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87A1D2" w14:textId="635433F6" w:rsidR="001F3A38" w:rsidRPr="00A56643" w:rsidRDefault="00C07A3A">
      <w:pPr>
        <w:widowControl w:val="0"/>
        <w:spacing w:line="500" w:lineRule="exact"/>
        <w:jc w:val="center"/>
        <w:rPr>
          <w:rFonts w:ascii="Arial" w:hAnsi="Arial" w:cs="Arial"/>
          <w:bCs/>
          <w:color w:val="FF0000"/>
          <w:spacing w:val="1"/>
          <w:w w:val="99"/>
          <w:lang w:val="es-SV"/>
        </w:rPr>
      </w:pPr>
      <w:r>
        <w:rPr>
          <w:rFonts w:ascii="Arial" w:hAnsi="Arial" w:cs="Arial"/>
          <w:bCs/>
          <w:color w:val="FF0000"/>
          <w:spacing w:val="1"/>
          <w:w w:val="99"/>
          <w:lang w:val="es-SV"/>
        </w:rPr>
        <w:t xml:space="preserve">   </w:t>
      </w:r>
      <w:r w:rsidR="00516D8F">
        <w:rPr>
          <w:rFonts w:ascii="Arial" w:hAnsi="Arial" w:cs="Arial"/>
          <w:bCs/>
          <w:color w:val="FF0000"/>
          <w:spacing w:val="1"/>
          <w:w w:val="99"/>
          <w:lang w:val="es-SV"/>
        </w:rPr>
        <w:t xml:space="preserve"> </w:t>
      </w:r>
    </w:p>
    <w:p w14:paraId="09CBBF36" w14:textId="77777777" w:rsidR="00FC3274" w:rsidRDefault="00FC3274" w:rsidP="00FC3274">
      <w:pPr>
        <w:spacing w:after="100" w:afterAutospacing="1" w:line="360" w:lineRule="auto"/>
        <w:rPr>
          <w:rFonts w:ascii="Times New Roman" w:hAnsi="Times New Roman"/>
        </w:rPr>
      </w:pPr>
      <w:r>
        <w:rPr>
          <w:noProof/>
          <w:lang w:val="es-US" w:eastAsia="es-US"/>
        </w:rPr>
        <w:drawing>
          <wp:anchor distT="0" distB="0" distL="114300" distR="114300" simplePos="0" relativeHeight="251702784" behindDoc="1" locked="0" layoutInCell="1" allowOverlap="1" wp14:anchorId="7BDECD6E" wp14:editId="2D7BE73A">
            <wp:simplePos x="0" y="0"/>
            <wp:positionH relativeFrom="margin">
              <wp:align>center</wp:align>
            </wp:positionH>
            <wp:positionV relativeFrom="paragraph">
              <wp:posOffset>202528</wp:posOffset>
            </wp:positionV>
            <wp:extent cx="1085850" cy="955675"/>
            <wp:effectExtent l="0" t="0" r="0" b="0"/>
            <wp:wrapNone/>
            <wp:docPr id="9" name="Imagen 9" descr="C:\Documents and Settings\RRPP\Escritorio\Logos nuevos\logos_rrss_Rosal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RRPP\Escritorio\Logos nuevos\logos_rrss_Rosales-04.PNG"/>
                    <pic:cNvPicPr>
                      <a:picLocks noChangeAspect="1" noChangeArrowheads="1"/>
                    </pic:cNvPicPr>
                  </pic:nvPicPr>
                  <pic:blipFill>
                    <a:blip r:embed="rId8" cstate="print"/>
                    <a:srcRect b="26506"/>
                    <a:stretch>
                      <a:fillRect/>
                    </a:stretch>
                  </pic:blipFill>
                  <pic:spPr bwMode="auto">
                    <a:xfrm>
                      <a:off x="0" y="0"/>
                      <a:ext cx="1085850" cy="955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731DE8" w14:textId="77777777" w:rsidR="00FC3274" w:rsidRDefault="00FC3274" w:rsidP="00FC3274">
      <w:pPr>
        <w:spacing w:after="100" w:afterAutospacing="1" w:line="360" w:lineRule="auto"/>
        <w:rPr>
          <w:rFonts w:ascii="Times New Roman" w:hAnsi="Times New Roman"/>
        </w:rPr>
      </w:pPr>
    </w:p>
    <w:p w14:paraId="234F3C54" w14:textId="77777777" w:rsidR="00FC3274" w:rsidRDefault="00FC3274" w:rsidP="00FC3274">
      <w:pPr>
        <w:tabs>
          <w:tab w:val="left" w:pos="1500"/>
        </w:tabs>
        <w:rPr>
          <w:rFonts w:ascii="Times New Roman" w:hAnsi="Times New Roman"/>
        </w:rPr>
      </w:pPr>
      <w:r>
        <w:rPr>
          <w:rFonts w:ascii="Times New Roman" w:hAnsi="Times New Roman"/>
        </w:rPr>
        <w:tab/>
      </w:r>
    </w:p>
    <w:p w14:paraId="31CA1D56" w14:textId="77777777" w:rsidR="00FC3274" w:rsidRDefault="00FC3274" w:rsidP="00FC3274">
      <w:pPr>
        <w:tabs>
          <w:tab w:val="left" w:pos="1500"/>
        </w:tabs>
        <w:rPr>
          <w:rFonts w:ascii="Times New Roman" w:hAnsi="Times New Roman"/>
        </w:rPr>
      </w:pPr>
      <w:r>
        <w:rPr>
          <w:rFonts w:ascii="Times New Roman" w:hAnsi="Times New Roman"/>
        </w:rPr>
        <w:tab/>
        <w:t xml:space="preserve">                                                      </w:t>
      </w:r>
    </w:p>
    <w:p w14:paraId="31D43646" w14:textId="77777777" w:rsidR="00FC3274" w:rsidRPr="00FC3274" w:rsidRDefault="00FC3274" w:rsidP="00FC3274">
      <w:pPr>
        <w:tabs>
          <w:tab w:val="left" w:pos="1500"/>
        </w:tabs>
        <w:jc w:val="center"/>
        <w:rPr>
          <w:rFonts w:ascii="Bell MT" w:hAnsi="Bell MT"/>
          <w:b/>
          <w:bCs/>
          <w:sz w:val="32"/>
          <w:szCs w:val="32"/>
        </w:rPr>
      </w:pPr>
      <w:r w:rsidRPr="00FC3274">
        <w:rPr>
          <w:rFonts w:ascii="Bell MT" w:hAnsi="Bell MT"/>
          <w:b/>
          <w:bCs/>
          <w:sz w:val="32"/>
          <w:szCs w:val="32"/>
        </w:rPr>
        <w:t>HOSPITAL NACIONAL ROSALES</w:t>
      </w:r>
    </w:p>
    <w:p w14:paraId="3532E097" w14:textId="77777777" w:rsidR="00FC3274" w:rsidRDefault="00FC3274" w:rsidP="00FC3274">
      <w:pPr>
        <w:jc w:val="center"/>
        <w:rPr>
          <w:rFonts w:ascii="Arial" w:hAnsi="Arial" w:cs="Arial"/>
          <w:b/>
          <w:bCs/>
          <w:sz w:val="52"/>
          <w:szCs w:val="52"/>
          <w:lang w:val="es-SV"/>
        </w:rPr>
      </w:pPr>
    </w:p>
    <w:p w14:paraId="1A303C62" w14:textId="1A67979A" w:rsidR="00857D69" w:rsidRDefault="00857D69" w:rsidP="00857D69">
      <w:pPr>
        <w:tabs>
          <w:tab w:val="left" w:pos="2495"/>
        </w:tabs>
        <w:spacing w:line="240" w:lineRule="auto"/>
      </w:pPr>
      <w:r>
        <w:rPr>
          <w:rFonts w:ascii="Arial" w:hAnsi="Arial" w:cs="Arial"/>
          <w:b/>
          <w:bCs/>
          <w:sz w:val="28"/>
          <w:szCs w:val="28"/>
        </w:rPr>
        <w:tab/>
      </w:r>
      <w:r>
        <w:rPr>
          <w:rFonts w:ascii="Arial" w:hAnsi="Arial" w:cs="Arial"/>
          <w:b/>
          <w:bCs/>
          <w:sz w:val="28"/>
          <w:szCs w:val="28"/>
        </w:rPr>
        <w:tab/>
      </w:r>
    </w:p>
    <w:p w14:paraId="76BD0E77" w14:textId="17F4291A" w:rsidR="00857D69" w:rsidRDefault="00857D69" w:rsidP="00857D69">
      <w:pPr>
        <w:pStyle w:val="Ttulo9"/>
        <w:keepNext/>
        <w:numPr>
          <w:ilvl w:val="2"/>
          <w:numId w:val="1"/>
        </w:numPr>
        <w:tabs>
          <w:tab w:val="clear" w:pos="720"/>
          <w:tab w:val="num" w:pos="0"/>
        </w:tabs>
        <w:spacing w:before="0" w:after="280" w:line="240" w:lineRule="auto"/>
        <w:jc w:val="center"/>
        <w:rPr>
          <w:szCs w:val="24"/>
        </w:rPr>
      </w:pPr>
    </w:p>
    <w:p w14:paraId="4DE0F16D" w14:textId="643255D3" w:rsidR="00857D69" w:rsidRDefault="00B635DF" w:rsidP="00B635DF">
      <w:pPr>
        <w:pStyle w:val="Ttulo9"/>
        <w:tabs>
          <w:tab w:val="clear" w:pos="1584"/>
          <w:tab w:val="left" w:pos="8130"/>
        </w:tabs>
        <w:rPr>
          <w:szCs w:val="24"/>
        </w:rPr>
      </w:pPr>
      <w:r>
        <w:rPr>
          <w:szCs w:val="24"/>
        </w:rPr>
        <w:tab/>
      </w:r>
    </w:p>
    <w:p w14:paraId="499AC8BA" w14:textId="12078095" w:rsidR="00857D69" w:rsidRDefault="00857D69" w:rsidP="00857D69">
      <w:pPr>
        <w:rPr>
          <w:lang w:val="es-ES"/>
        </w:rPr>
      </w:pPr>
    </w:p>
    <w:p w14:paraId="44DC9205" w14:textId="5CDAA501" w:rsidR="005B2390" w:rsidRDefault="005B2390" w:rsidP="00857D69">
      <w:pPr>
        <w:rPr>
          <w:lang w:val="es-ES"/>
        </w:rPr>
      </w:pPr>
    </w:p>
    <w:p w14:paraId="4AF8F360" w14:textId="7A135A3D" w:rsidR="005B2390" w:rsidRDefault="00FC3274" w:rsidP="00857D69">
      <w:pPr>
        <w:rPr>
          <w:lang w:val="es-ES"/>
        </w:rPr>
      </w:pPr>
      <w:r>
        <w:rPr>
          <w:rFonts w:ascii="Arial" w:hAnsi="Arial" w:cs="Arial"/>
          <w:noProof/>
          <w:sz w:val="36"/>
          <w:szCs w:val="36"/>
          <w:lang w:val="es-SV"/>
        </w:rPr>
        <w:drawing>
          <wp:anchor distT="0" distB="0" distL="114300" distR="114300" simplePos="0" relativeHeight="251700736" behindDoc="1" locked="0" layoutInCell="1" allowOverlap="1" wp14:anchorId="2470BBAA" wp14:editId="5379C727">
            <wp:simplePos x="0" y="0"/>
            <wp:positionH relativeFrom="margin">
              <wp:align>left</wp:align>
            </wp:positionH>
            <wp:positionV relativeFrom="paragraph">
              <wp:posOffset>15875</wp:posOffset>
            </wp:positionV>
            <wp:extent cx="5620385" cy="17608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5620385" cy="17608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2135126" w14:textId="77777777" w:rsidR="00857D69" w:rsidRDefault="00857D69" w:rsidP="00857D69">
      <w:pPr>
        <w:rPr>
          <w:lang w:val="es-ES"/>
        </w:rPr>
      </w:pPr>
    </w:p>
    <w:p w14:paraId="4A1D06E1" w14:textId="77777777" w:rsidR="00857D69" w:rsidRDefault="00857D69" w:rsidP="00857D69">
      <w:pPr>
        <w:pStyle w:val="Ttulo9"/>
        <w:keepNext/>
        <w:numPr>
          <w:ilvl w:val="8"/>
          <w:numId w:val="1"/>
        </w:numPr>
        <w:tabs>
          <w:tab w:val="clear" w:pos="1584"/>
          <w:tab w:val="num" w:pos="0"/>
        </w:tabs>
        <w:spacing w:before="0" w:after="0" w:line="240" w:lineRule="auto"/>
        <w:jc w:val="center"/>
        <w:rPr>
          <w:szCs w:val="24"/>
        </w:rPr>
      </w:pPr>
    </w:p>
    <w:p w14:paraId="569DCB0A" w14:textId="77777777" w:rsidR="00857D69" w:rsidRDefault="00857D69" w:rsidP="00857D69">
      <w:pPr>
        <w:pStyle w:val="Ttulo9"/>
        <w:keepNext/>
        <w:numPr>
          <w:ilvl w:val="8"/>
          <w:numId w:val="1"/>
        </w:numPr>
        <w:tabs>
          <w:tab w:val="clear" w:pos="1584"/>
          <w:tab w:val="num" w:pos="0"/>
        </w:tabs>
        <w:spacing w:before="0" w:after="0" w:line="240" w:lineRule="auto"/>
        <w:jc w:val="center"/>
        <w:rPr>
          <w:szCs w:val="24"/>
        </w:rPr>
      </w:pPr>
    </w:p>
    <w:p w14:paraId="7E832EA6" w14:textId="77777777" w:rsidR="00857D69" w:rsidRDefault="00857D69" w:rsidP="00857D69">
      <w:pPr>
        <w:pStyle w:val="Ttulo9"/>
        <w:keepNext/>
        <w:numPr>
          <w:ilvl w:val="8"/>
          <w:numId w:val="1"/>
        </w:numPr>
        <w:tabs>
          <w:tab w:val="clear" w:pos="1584"/>
          <w:tab w:val="num" w:pos="0"/>
        </w:tabs>
        <w:spacing w:before="0" w:after="0" w:line="240" w:lineRule="auto"/>
        <w:jc w:val="center"/>
        <w:rPr>
          <w:szCs w:val="24"/>
        </w:rPr>
      </w:pPr>
    </w:p>
    <w:p w14:paraId="09A1855A" w14:textId="77777777" w:rsidR="00857D69" w:rsidRDefault="00857D69" w:rsidP="00857D69">
      <w:pPr>
        <w:pStyle w:val="Ttulo9"/>
        <w:keepNext/>
        <w:numPr>
          <w:ilvl w:val="8"/>
          <w:numId w:val="1"/>
        </w:numPr>
        <w:tabs>
          <w:tab w:val="clear" w:pos="1584"/>
          <w:tab w:val="num" w:pos="0"/>
        </w:tabs>
        <w:spacing w:before="0" w:after="0" w:line="240" w:lineRule="auto"/>
        <w:jc w:val="center"/>
        <w:rPr>
          <w:szCs w:val="24"/>
        </w:rPr>
      </w:pPr>
    </w:p>
    <w:p w14:paraId="148588AB" w14:textId="77777777" w:rsidR="00857D69" w:rsidRDefault="00857D69" w:rsidP="00857D69">
      <w:pPr>
        <w:rPr>
          <w:lang w:val="es-ES"/>
        </w:rPr>
      </w:pPr>
    </w:p>
    <w:p w14:paraId="61D8B9B9" w14:textId="77777777" w:rsidR="00857D69" w:rsidRPr="00B3482A" w:rsidRDefault="00857D69" w:rsidP="00857D69">
      <w:pPr>
        <w:rPr>
          <w:lang w:val="es-ES"/>
        </w:rPr>
      </w:pPr>
    </w:p>
    <w:p w14:paraId="5259D17C" w14:textId="77777777" w:rsidR="00857D69" w:rsidRDefault="00857D69" w:rsidP="00857D69">
      <w:pPr>
        <w:spacing w:line="240" w:lineRule="auto"/>
        <w:jc w:val="center"/>
        <w:rPr>
          <w:rFonts w:ascii="Arial" w:hAnsi="Arial" w:cs="Arial"/>
        </w:rPr>
      </w:pPr>
    </w:p>
    <w:p w14:paraId="5AC675BC" w14:textId="77777777" w:rsidR="00857D69" w:rsidRDefault="00857D69" w:rsidP="00857D69">
      <w:pPr>
        <w:spacing w:line="240" w:lineRule="auto"/>
        <w:jc w:val="center"/>
        <w:rPr>
          <w:rFonts w:ascii="Arial" w:hAnsi="Arial" w:cs="Arial"/>
        </w:rPr>
      </w:pPr>
    </w:p>
    <w:p w14:paraId="0A9F9886" w14:textId="77777777" w:rsidR="00857D69" w:rsidRDefault="00857D69" w:rsidP="00857D69">
      <w:pPr>
        <w:spacing w:line="240" w:lineRule="auto"/>
        <w:jc w:val="center"/>
        <w:rPr>
          <w:rFonts w:ascii="Arial" w:hAnsi="Arial" w:cs="Arial"/>
        </w:rPr>
      </w:pPr>
    </w:p>
    <w:p w14:paraId="65C774FC" w14:textId="1F464F18" w:rsidR="00857D69" w:rsidRDefault="00857D69" w:rsidP="002653F8">
      <w:pPr>
        <w:tabs>
          <w:tab w:val="center" w:pos="4419"/>
          <w:tab w:val="left" w:pos="5180"/>
        </w:tabs>
        <w:spacing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1A76B577" w14:textId="5F986063" w:rsidR="00881AF3" w:rsidRDefault="00881AF3" w:rsidP="00881AF3">
      <w:pPr>
        <w:jc w:val="center"/>
        <w:rPr>
          <w:rFonts w:ascii="Arial" w:hAnsi="Arial" w:cs="Arial"/>
          <w:b/>
          <w:bCs/>
          <w:color w:val="000000"/>
          <w:sz w:val="29"/>
          <w:szCs w:val="29"/>
          <w:lang w:val="es-SV" w:eastAsia="es-SV"/>
        </w:rPr>
      </w:pPr>
      <w:r w:rsidRPr="00512CB0">
        <w:rPr>
          <w:rFonts w:ascii="Arial" w:eastAsia="Arial" w:hAnsi="Arial" w:cs="Arial"/>
          <w:lang w:val="es-SV"/>
        </w:rPr>
        <w:t xml:space="preserve">                                                       </w:t>
      </w:r>
    </w:p>
    <w:p w14:paraId="752A4091" w14:textId="2E7C6FAA" w:rsidR="00881AF3" w:rsidRPr="00512CB0" w:rsidRDefault="00881AF3" w:rsidP="00881AF3">
      <w:pPr>
        <w:jc w:val="right"/>
        <w:rPr>
          <w:rFonts w:ascii="Arial" w:hAnsi="Arial" w:cs="Arial"/>
          <w:b/>
          <w:bCs/>
          <w:color w:val="000000"/>
          <w:sz w:val="29"/>
          <w:szCs w:val="29"/>
          <w:lang w:val="es-SV"/>
        </w:rPr>
      </w:pPr>
      <w:r w:rsidRPr="00512CB0">
        <w:rPr>
          <w:rFonts w:ascii="Arial" w:eastAsia="Arial" w:hAnsi="Arial" w:cs="Arial"/>
          <w:b/>
          <w:bCs/>
          <w:color w:val="000000"/>
          <w:sz w:val="29"/>
          <w:szCs w:val="29"/>
          <w:lang w:val="es-SV"/>
        </w:rPr>
        <w:t xml:space="preserve">                                                                                      </w:t>
      </w:r>
    </w:p>
    <w:p w14:paraId="357CB125" w14:textId="0644BF9A" w:rsidR="007C0721" w:rsidRPr="00FC3274" w:rsidRDefault="00881AF3" w:rsidP="00881AF3">
      <w:pPr>
        <w:jc w:val="center"/>
        <w:rPr>
          <w:rFonts w:ascii="Bell MT" w:hAnsi="Bell MT" w:cs="Arial"/>
          <w:b/>
          <w:sz w:val="36"/>
          <w:szCs w:val="36"/>
          <w:lang w:val="es-SV"/>
        </w:rPr>
      </w:pPr>
      <w:r w:rsidRPr="00FC3274">
        <w:rPr>
          <w:rFonts w:ascii="Bell MT" w:hAnsi="Bell MT" w:cs="Arial"/>
          <w:b/>
          <w:sz w:val="36"/>
          <w:szCs w:val="36"/>
          <w:lang w:val="es-SV"/>
        </w:rPr>
        <w:t>EVALUACI</w:t>
      </w:r>
      <w:r w:rsidR="004936F5" w:rsidRPr="00FC3274">
        <w:rPr>
          <w:rFonts w:ascii="Bell MT" w:hAnsi="Bell MT" w:cs="Arial"/>
          <w:b/>
          <w:sz w:val="36"/>
          <w:szCs w:val="36"/>
          <w:lang w:val="es-SV"/>
        </w:rPr>
        <w:t>Ó</w:t>
      </w:r>
      <w:r w:rsidRPr="00FC3274">
        <w:rPr>
          <w:rFonts w:ascii="Bell MT" w:hAnsi="Bell MT" w:cs="Arial"/>
          <w:b/>
          <w:sz w:val="36"/>
          <w:szCs w:val="36"/>
          <w:lang w:val="es-SV"/>
        </w:rPr>
        <w:t xml:space="preserve">N DE RESULTADOS OBTENIDOS DURANTE EL </w:t>
      </w:r>
      <w:r w:rsidR="00FC3274" w:rsidRPr="00FC3274">
        <w:rPr>
          <w:rFonts w:ascii="Bell MT" w:hAnsi="Bell MT" w:cs="Arial"/>
          <w:b/>
          <w:sz w:val="36"/>
          <w:szCs w:val="36"/>
          <w:lang w:val="es-SV"/>
        </w:rPr>
        <w:t>AÑO</w:t>
      </w:r>
      <w:r w:rsidRPr="00FC3274">
        <w:rPr>
          <w:rFonts w:ascii="Bell MT" w:hAnsi="Bell MT" w:cs="Arial"/>
          <w:b/>
          <w:sz w:val="36"/>
          <w:szCs w:val="36"/>
          <w:lang w:val="es-SV"/>
        </w:rPr>
        <w:t xml:space="preserve"> 20</w:t>
      </w:r>
      <w:r w:rsidR="002463F6" w:rsidRPr="00FC3274">
        <w:rPr>
          <w:rFonts w:ascii="Bell MT" w:hAnsi="Bell MT" w:cs="Arial"/>
          <w:b/>
          <w:sz w:val="36"/>
          <w:szCs w:val="36"/>
          <w:lang w:val="es-SV"/>
        </w:rPr>
        <w:t>2</w:t>
      </w:r>
      <w:r w:rsidR="009C0D25" w:rsidRPr="00FC3274">
        <w:rPr>
          <w:rFonts w:ascii="Bell MT" w:hAnsi="Bell MT" w:cs="Arial"/>
          <w:b/>
          <w:sz w:val="36"/>
          <w:szCs w:val="36"/>
          <w:lang w:val="es-SV"/>
        </w:rPr>
        <w:t>1</w:t>
      </w:r>
      <w:r w:rsidR="007C0721" w:rsidRPr="00FC3274">
        <w:rPr>
          <w:rFonts w:ascii="Bell MT" w:hAnsi="Bell MT" w:cs="Arial"/>
          <w:b/>
          <w:sz w:val="36"/>
          <w:szCs w:val="36"/>
          <w:lang w:val="es-SV"/>
        </w:rPr>
        <w:t xml:space="preserve"> </w:t>
      </w:r>
    </w:p>
    <w:p w14:paraId="7EC4FC68" w14:textId="77777777" w:rsidR="00881AF3" w:rsidRPr="00FC3274" w:rsidRDefault="00881AF3" w:rsidP="00881AF3">
      <w:pPr>
        <w:rPr>
          <w:rFonts w:ascii="Bell MT" w:hAnsi="Bell MT" w:cs="Arial"/>
          <w:b/>
          <w:bCs/>
          <w:color w:val="000000"/>
          <w:sz w:val="29"/>
          <w:szCs w:val="29"/>
          <w:lang w:val="es-SV"/>
        </w:rPr>
      </w:pPr>
    </w:p>
    <w:p w14:paraId="66142F52" w14:textId="73B6B005" w:rsidR="00881AF3" w:rsidRPr="00FC3274" w:rsidRDefault="00881AF3" w:rsidP="00881AF3">
      <w:pPr>
        <w:rPr>
          <w:rFonts w:ascii="Bell MT" w:hAnsi="Bell MT" w:cs="Arial"/>
          <w:b/>
          <w:bCs/>
          <w:color w:val="000000"/>
          <w:sz w:val="29"/>
          <w:szCs w:val="29"/>
          <w:lang w:val="es-SV"/>
        </w:rPr>
      </w:pPr>
    </w:p>
    <w:p w14:paraId="428BABE6" w14:textId="77777777" w:rsidR="0023563A" w:rsidRPr="00FC3274" w:rsidRDefault="0023563A" w:rsidP="00881AF3">
      <w:pPr>
        <w:rPr>
          <w:rFonts w:ascii="Bell MT" w:hAnsi="Bell MT" w:cs="Arial"/>
          <w:b/>
          <w:bCs/>
          <w:color w:val="000000"/>
          <w:sz w:val="29"/>
          <w:szCs w:val="29"/>
          <w:lang w:val="es-SV"/>
        </w:rPr>
      </w:pPr>
    </w:p>
    <w:p w14:paraId="1B28F382" w14:textId="01CA2A30" w:rsidR="00881AF3" w:rsidRPr="00FC3274" w:rsidRDefault="00881AF3" w:rsidP="00881AF3">
      <w:pPr>
        <w:rPr>
          <w:rFonts w:ascii="Bell MT" w:hAnsi="Bell MT" w:cs="Arial"/>
          <w:b/>
          <w:bCs/>
          <w:color w:val="000000"/>
          <w:lang w:val="es-SV"/>
        </w:rPr>
      </w:pPr>
      <w:r w:rsidRPr="00FC3274">
        <w:rPr>
          <w:rFonts w:ascii="Bell MT" w:hAnsi="Bell MT" w:cs="Arial"/>
          <w:b/>
          <w:bCs/>
          <w:color w:val="000000"/>
          <w:lang w:val="es-SV"/>
        </w:rPr>
        <w:t xml:space="preserve">Dr. </w:t>
      </w:r>
      <w:r w:rsidR="00FE7AC9" w:rsidRPr="00FC3274">
        <w:rPr>
          <w:rFonts w:ascii="Bell MT" w:hAnsi="Bell MT" w:cs="Arial"/>
          <w:b/>
          <w:bCs/>
          <w:color w:val="000000"/>
          <w:lang w:val="es-SV"/>
        </w:rPr>
        <w:t xml:space="preserve">Yeerles Luis </w:t>
      </w:r>
      <w:r w:rsidR="003D087C">
        <w:rPr>
          <w:rFonts w:ascii="Bell MT" w:hAnsi="Bell MT" w:cs="Arial"/>
          <w:b/>
          <w:bCs/>
          <w:color w:val="000000"/>
          <w:lang w:val="es-SV"/>
        </w:rPr>
        <w:t xml:space="preserve">Ángel </w:t>
      </w:r>
      <w:r w:rsidR="00FE7AC9" w:rsidRPr="00FC3274">
        <w:rPr>
          <w:rFonts w:ascii="Bell MT" w:hAnsi="Bell MT" w:cs="Arial"/>
          <w:b/>
          <w:bCs/>
          <w:color w:val="000000"/>
          <w:lang w:val="es-SV"/>
        </w:rPr>
        <w:t xml:space="preserve">Ramírez </w:t>
      </w:r>
      <w:r w:rsidR="003D087C">
        <w:rPr>
          <w:rFonts w:ascii="Bell MT" w:hAnsi="Bell MT" w:cs="Arial"/>
          <w:b/>
          <w:bCs/>
          <w:color w:val="000000"/>
          <w:lang w:val="es-SV"/>
        </w:rPr>
        <w:t>He</w:t>
      </w:r>
      <w:r w:rsidR="003D087C" w:rsidRPr="00FC3274">
        <w:rPr>
          <w:rFonts w:ascii="Bell MT" w:hAnsi="Bell MT" w:cs="Arial"/>
          <w:b/>
          <w:bCs/>
          <w:color w:val="000000"/>
          <w:lang w:val="es-SV"/>
        </w:rPr>
        <w:t>nr</w:t>
      </w:r>
      <w:r w:rsidR="003D087C">
        <w:rPr>
          <w:rFonts w:ascii="Bell MT" w:hAnsi="Bell MT" w:cs="Arial"/>
          <w:b/>
          <w:bCs/>
          <w:color w:val="000000"/>
          <w:lang w:val="es-SV"/>
        </w:rPr>
        <w:t>í</w:t>
      </w:r>
      <w:r w:rsidR="003D087C" w:rsidRPr="00FC3274">
        <w:rPr>
          <w:rFonts w:ascii="Bell MT" w:hAnsi="Bell MT" w:cs="Arial"/>
          <w:b/>
          <w:bCs/>
          <w:color w:val="000000"/>
          <w:lang w:val="es-SV"/>
        </w:rPr>
        <w:t>que</w:t>
      </w:r>
      <w:r w:rsidR="003D087C">
        <w:rPr>
          <w:rFonts w:ascii="Bell MT" w:hAnsi="Bell MT" w:cs="Arial"/>
          <w:b/>
          <w:bCs/>
          <w:color w:val="000000"/>
          <w:lang w:val="es-SV"/>
        </w:rPr>
        <w:t>z</w:t>
      </w:r>
    </w:p>
    <w:p w14:paraId="0D128152" w14:textId="186763EE" w:rsidR="00881AF3" w:rsidRPr="00FC3274" w:rsidRDefault="00881AF3" w:rsidP="00881AF3">
      <w:pPr>
        <w:rPr>
          <w:rFonts w:ascii="Bell MT" w:hAnsi="Bell MT" w:cs="Arial"/>
          <w:lang w:val="es-SV"/>
        </w:rPr>
      </w:pPr>
      <w:r w:rsidRPr="00FC3274">
        <w:rPr>
          <w:rFonts w:ascii="Bell MT" w:hAnsi="Bell MT" w:cs="Arial"/>
          <w:b/>
          <w:bCs/>
          <w:color w:val="000000"/>
          <w:lang w:val="es-SV"/>
        </w:rPr>
        <w:t xml:space="preserve">Dr. </w:t>
      </w:r>
      <w:r w:rsidR="00FE7AC9" w:rsidRPr="00FC3274">
        <w:rPr>
          <w:rFonts w:ascii="Bell MT" w:hAnsi="Bell MT" w:cs="Arial"/>
          <w:b/>
          <w:bCs/>
          <w:color w:val="000000"/>
          <w:lang w:val="es-SV"/>
        </w:rPr>
        <w:t>Tomás Wilfredo Martínez Lozano</w:t>
      </w:r>
    </w:p>
    <w:p w14:paraId="19F7D805" w14:textId="77777777" w:rsidR="00881AF3" w:rsidRPr="00FC3274" w:rsidRDefault="00881AF3" w:rsidP="00881AF3">
      <w:pPr>
        <w:jc w:val="center"/>
        <w:rPr>
          <w:rFonts w:ascii="Bell MT" w:hAnsi="Bell MT" w:cs="Arial"/>
          <w:lang w:val="es-SV"/>
        </w:rPr>
      </w:pPr>
    </w:p>
    <w:p w14:paraId="5426F841" w14:textId="77777777" w:rsidR="00881AF3" w:rsidRPr="00FC3274" w:rsidRDefault="00881AF3" w:rsidP="00881AF3">
      <w:pPr>
        <w:jc w:val="center"/>
        <w:rPr>
          <w:rFonts w:ascii="Bell MT" w:hAnsi="Bell MT" w:cs="Arial"/>
          <w:lang w:val="es-SV"/>
        </w:rPr>
      </w:pPr>
    </w:p>
    <w:p w14:paraId="2DA438D9" w14:textId="77777777" w:rsidR="00881AF3" w:rsidRPr="00512CB0" w:rsidRDefault="00881AF3" w:rsidP="00881AF3">
      <w:pPr>
        <w:jc w:val="right"/>
        <w:rPr>
          <w:rFonts w:ascii="Arial" w:hAnsi="Arial" w:cs="Arial"/>
          <w:lang w:val="es-SV"/>
        </w:rPr>
      </w:pPr>
    </w:p>
    <w:p w14:paraId="10259F4C" w14:textId="0343CCB0" w:rsidR="00881AF3" w:rsidRPr="00405738" w:rsidRDefault="00881AF3" w:rsidP="00881AF3">
      <w:pPr>
        <w:jc w:val="right"/>
        <w:rPr>
          <w:rFonts w:ascii="Bell MT" w:hAnsi="Bell MT" w:cs="Arial"/>
          <w:lang w:val="es-SV"/>
        </w:rPr>
      </w:pPr>
      <w:r w:rsidRPr="00405738">
        <w:rPr>
          <w:rFonts w:ascii="Bell MT" w:hAnsi="Bell MT" w:cs="Arial"/>
          <w:lang w:val="es-SV"/>
        </w:rPr>
        <w:t xml:space="preserve">San Salvador, </w:t>
      </w:r>
      <w:r w:rsidR="00405738">
        <w:rPr>
          <w:rFonts w:ascii="Bell MT" w:hAnsi="Bell MT" w:cs="Arial"/>
          <w:lang w:val="es-SV"/>
        </w:rPr>
        <w:t>enero</w:t>
      </w:r>
      <w:r w:rsidRPr="00405738">
        <w:rPr>
          <w:rFonts w:ascii="Bell MT" w:hAnsi="Bell MT" w:cs="Arial"/>
          <w:lang w:val="es-SV"/>
        </w:rPr>
        <w:t xml:space="preserve"> de </w:t>
      </w:r>
      <w:r w:rsidR="002463F6" w:rsidRPr="00405738">
        <w:rPr>
          <w:rFonts w:ascii="Bell MT" w:hAnsi="Bell MT" w:cs="Arial"/>
          <w:lang w:val="es-SV"/>
        </w:rPr>
        <w:t>202</w:t>
      </w:r>
      <w:r w:rsidR="00405738">
        <w:rPr>
          <w:rFonts w:ascii="Bell MT" w:hAnsi="Bell MT" w:cs="Arial"/>
          <w:lang w:val="es-SV"/>
        </w:rPr>
        <w:t>2</w:t>
      </w:r>
    </w:p>
    <w:p w14:paraId="0E5CDE82" w14:textId="77777777" w:rsidR="00881AF3" w:rsidRPr="00613520" w:rsidRDefault="00881AF3" w:rsidP="00E94E9C">
      <w:pPr>
        <w:widowControl w:val="0"/>
        <w:tabs>
          <w:tab w:val="left" w:pos="315"/>
          <w:tab w:val="center" w:pos="4419"/>
        </w:tabs>
        <w:spacing w:line="500" w:lineRule="exact"/>
        <w:jc w:val="right"/>
        <w:rPr>
          <w:rFonts w:ascii="Arial" w:hAnsi="Arial" w:cs="Arial"/>
          <w:bCs/>
          <w:spacing w:val="1"/>
          <w:w w:val="99"/>
          <w:sz w:val="22"/>
          <w:szCs w:val="22"/>
          <w:lang w:val="es-SV"/>
        </w:rPr>
      </w:pPr>
    </w:p>
    <w:tbl>
      <w:tblPr>
        <w:tblW w:w="8227" w:type="dxa"/>
        <w:jc w:val="center"/>
        <w:tblLayout w:type="fixed"/>
        <w:tblCellMar>
          <w:left w:w="0" w:type="dxa"/>
          <w:right w:w="0" w:type="dxa"/>
        </w:tblCellMar>
        <w:tblLook w:val="0000" w:firstRow="0" w:lastRow="0" w:firstColumn="0" w:lastColumn="0" w:noHBand="0" w:noVBand="0"/>
      </w:tblPr>
      <w:tblGrid>
        <w:gridCol w:w="360"/>
        <w:gridCol w:w="7300"/>
        <w:gridCol w:w="567"/>
      </w:tblGrid>
      <w:tr w:rsidR="002A238F" w:rsidRPr="002653F8" w14:paraId="59FF6EDA" w14:textId="77777777" w:rsidTr="00336BC6">
        <w:trPr>
          <w:trHeight w:val="1275"/>
          <w:jc w:val="center"/>
        </w:trPr>
        <w:tc>
          <w:tcPr>
            <w:tcW w:w="360" w:type="dxa"/>
            <w:shd w:val="clear" w:color="auto" w:fill="auto"/>
            <w:vAlign w:val="center"/>
          </w:tcPr>
          <w:p w14:paraId="1BD0E809" w14:textId="77777777" w:rsidR="002A238F" w:rsidRPr="002653F8" w:rsidRDefault="002A238F" w:rsidP="00BF52B1">
            <w:pPr>
              <w:jc w:val="center"/>
              <w:rPr>
                <w:rFonts w:ascii="Bell MT" w:hAnsi="Bell MT" w:cs="Arial"/>
                <w:b/>
                <w:lang w:val="es-SV"/>
              </w:rPr>
            </w:pPr>
            <w:bookmarkStart w:id="0" w:name="_Hlk43975641"/>
          </w:p>
          <w:p w14:paraId="38626DB2" w14:textId="77777777" w:rsidR="002A238F" w:rsidRPr="002653F8" w:rsidRDefault="002A238F" w:rsidP="00BF52B1">
            <w:pPr>
              <w:jc w:val="center"/>
              <w:rPr>
                <w:rFonts w:ascii="Bell MT" w:hAnsi="Bell MT" w:cs="Arial"/>
                <w:b/>
                <w:lang w:val="es-SV"/>
              </w:rPr>
            </w:pPr>
          </w:p>
        </w:tc>
        <w:tc>
          <w:tcPr>
            <w:tcW w:w="7300" w:type="dxa"/>
            <w:shd w:val="clear" w:color="auto" w:fill="auto"/>
          </w:tcPr>
          <w:p w14:paraId="331729FF" w14:textId="77777777" w:rsidR="002A238F" w:rsidRPr="002653F8" w:rsidRDefault="002A238F" w:rsidP="00336BC6">
            <w:pPr>
              <w:jc w:val="center"/>
              <w:rPr>
                <w:rFonts w:ascii="Bell MT" w:hAnsi="Bell MT" w:cs="Arial"/>
                <w:b/>
                <w:lang w:val="es-SV"/>
              </w:rPr>
            </w:pPr>
            <w:r w:rsidRPr="002653F8">
              <w:rPr>
                <w:rFonts w:ascii="Bell MT" w:hAnsi="Bell MT" w:cs="Arial"/>
                <w:b/>
                <w:lang w:val="es-SV"/>
              </w:rPr>
              <w:t>CONTENID</w:t>
            </w:r>
            <w:r w:rsidR="00BF52B1" w:rsidRPr="002653F8">
              <w:rPr>
                <w:rFonts w:ascii="Bell MT" w:hAnsi="Bell MT" w:cs="Arial"/>
                <w:b/>
                <w:lang w:val="es-SV"/>
              </w:rPr>
              <w:t>O</w:t>
            </w:r>
          </w:p>
        </w:tc>
        <w:tc>
          <w:tcPr>
            <w:tcW w:w="567" w:type="dxa"/>
            <w:shd w:val="clear" w:color="auto" w:fill="auto"/>
          </w:tcPr>
          <w:p w14:paraId="1AB2D76F" w14:textId="77777777" w:rsidR="002A238F" w:rsidRPr="002653F8" w:rsidRDefault="002A238F" w:rsidP="00336BC6">
            <w:pPr>
              <w:jc w:val="center"/>
              <w:rPr>
                <w:rFonts w:ascii="Bell MT" w:hAnsi="Bell MT" w:cs="Arial"/>
                <w:b/>
                <w:lang w:val="es-SV"/>
              </w:rPr>
            </w:pPr>
            <w:r w:rsidRPr="002653F8">
              <w:rPr>
                <w:rFonts w:ascii="Bell MT" w:hAnsi="Bell MT" w:cs="Arial"/>
                <w:b/>
                <w:lang w:val="es-SV"/>
              </w:rPr>
              <w:t>Pág.</w:t>
            </w:r>
          </w:p>
        </w:tc>
      </w:tr>
      <w:tr w:rsidR="002A238F" w:rsidRPr="002653F8" w14:paraId="6C0C0177" w14:textId="77777777" w:rsidTr="00336BC6">
        <w:trPr>
          <w:trHeight w:val="460"/>
          <w:jc w:val="center"/>
        </w:trPr>
        <w:tc>
          <w:tcPr>
            <w:tcW w:w="360" w:type="dxa"/>
            <w:shd w:val="clear" w:color="auto" w:fill="auto"/>
            <w:vAlign w:val="center"/>
          </w:tcPr>
          <w:p w14:paraId="374C7D82" w14:textId="77777777" w:rsidR="002A238F" w:rsidRPr="002653F8" w:rsidRDefault="002A238F" w:rsidP="00BF52B1">
            <w:pPr>
              <w:jc w:val="center"/>
              <w:rPr>
                <w:rFonts w:ascii="Bell MT" w:hAnsi="Bell MT" w:cs="Arial"/>
                <w:lang w:val="es-SV"/>
              </w:rPr>
            </w:pPr>
          </w:p>
        </w:tc>
        <w:tc>
          <w:tcPr>
            <w:tcW w:w="7300" w:type="dxa"/>
            <w:shd w:val="clear" w:color="auto" w:fill="auto"/>
            <w:vAlign w:val="center"/>
          </w:tcPr>
          <w:p w14:paraId="0C77B5AD" w14:textId="77777777" w:rsidR="002A238F" w:rsidRPr="002653F8" w:rsidRDefault="002A238F" w:rsidP="000C7CAA">
            <w:pPr>
              <w:ind w:firstLine="227"/>
              <w:jc w:val="both"/>
              <w:rPr>
                <w:rFonts w:ascii="Bell MT" w:hAnsi="Bell MT" w:cs="Arial"/>
                <w:b/>
                <w:bCs/>
                <w:lang w:val="es-SV"/>
              </w:rPr>
            </w:pPr>
            <w:r w:rsidRPr="002653F8">
              <w:rPr>
                <w:rFonts w:ascii="Bell MT" w:hAnsi="Bell MT" w:cs="Arial"/>
                <w:b/>
                <w:bCs/>
                <w:lang w:val="es-SV"/>
              </w:rPr>
              <w:t>Introducción</w:t>
            </w:r>
          </w:p>
        </w:tc>
        <w:tc>
          <w:tcPr>
            <w:tcW w:w="567" w:type="dxa"/>
            <w:shd w:val="clear" w:color="auto" w:fill="auto"/>
            <w:vAlign w:val="center"/>
          </w:tcPr>
          <w:p w14:paraId="67817254" w14:textId="77777777" w:rsidR="002A238F" w:rsidRPr="002653F8" w:rsidRDefault="000C7CAA" w:rsidP="00BF52B1">
            <w:pPr>
              <w:jc w:val="center"/>
              <w:rPr>
                <w:rFonts w:ascii="Bell MT" w:hAnsi="Bell MT" w:cs="Arial"/>
                <w:lang w:val="es-SV"/>
              </w:rPr>
            </w:pPr>
            <w:r w:rsidRPr="002653F8">
              <w:rPr>
                <w:rFonts w:ascii="Bell MT" w:hAnsi="Bell MT" w:cs="Arial"/>
                <w:lang w:val="es-SV"/>
              </w:rPr>
              <w:t>3</w:t>
            </w:r>
          </w:p>
        </w:tc>
      </w:tr>
      <w:tr w:rsidR="002A238F" w:rsidRPr="002653F8" w14:paraId="1FB356C2" w14:textId="77777777" w:rsidTr="00336BC6">
        <w:trPr>
          <w:trHeight w:val="424"/>
          <w:jc w:val="center"/>
        </w:trPr>
        <w:tc>
          <w:tcPr>
            <w:tcW w:w="360" w:type="dxa"/>
            <w:shd w:val="clear" w:color="auto" w:fill="auto"/>
            <w:vAlign w:val="center"/>
          </w:tcPr>
          <w:p w14:paraId="23A12339" w14:textId="77777777" w:rsidR="002A238F" w:rsidRPr="002653F8" w:rsidRDefault="000C7CAA" w:rsidP="00BF52B1">
            <w:pPr>
              <w:snapToGrid w:val="0"/>
              <w:jc w:val="center"/>
              <w:rPr>
                <w:rFonts w:ascii="Bell MT" w:hAnsi="Bell MT" w:cs="Arial"/>
                <w:b/>
                <w:bCs/>
                <w:lang w:val="es-SV"/>
              </w:rPr>
            </w:pPr>
            <w:r w:rsidRPr="002653F8">
              <w:rPr>
                <w:rFonts w:ascii="Bell MT" w:hAnsi="Bell MT" w:cs="Arial"/>
                <w:b/>
                <w:bCs/>
                <w:lang w:val="es-SV"/>
              </w:rPr>
              <w:t>1</w:t>
            </w:r>
          </w:p>
        </w:tc>
        <w:tc>
          <w:tcPr>
            <w:tcW w:w="7300" w:type="dxa"/>
            <w:shd w:val="clear" w:color="auto" w:fill="auto"/>
            <w:vAlign w:val="center"/>
          </w:tcPr>
          <w:p w14:paraId="77D1183F" w14:textId="77777777" w:rsidR="002A238F" w:rsidRPr="002653F8" w:rsidRDefault="002A238F" w:rsidP="00BF52B1">
            <w:pPr>
              <w:ind w:firstLine="227"/>
              <w:jc w:val="both"/>
              <w:rPr>
                <w:rFonts w:ascii="Bell MT" w:hAnsi="Bell MT" w:cs="Arial"/>
                <w:b/>
                <w:bCs/>
                <w:lang w:val="es-SV"/>
              </w:rPr>
            </w:pPr>
            <w:r w:rsidRPr="002653F8">
              <w:rPr>
                <w:rFonts w:ascii="Bell MT" w:hAnsi="Bell MT" w:cs="Arial"/>
                <w:b/>
                <w:bCs/>
                <w:lang w:val="es-SV"/>
              </w:rPr>
              <w:t>Análisis de la Demanda</w:t>
            </w:r>
          </w:p>
        </w:tc>
        <w:tc>
          <w:tcPr>
            <w:tcW w:w="567" w:type="dxa"/>
            <w:shd w:val="clear" w:color="auto" w:fill="auto"/>
            <w:vAlign w:val="center"/>
          </w:tcPr>
          <w:p w14:paraId="2B9C2139" w14:textId="77777777" w:rsidR="002A238F" w:rsidRPr="002653F8" w:rsidRDefault="000C7CAA" w:rsidP="00BF52B1">
            <w:pPr>
              <w:jc w:val="center"/>
              <w:rPr>
                <w:rFonts w:ascii="Bell MT" w:hAnsi="Bell MT" w:cs="Arial"/>
                <w:lang w:val="es-SV"/>
              </w:rPr>
            </w:pPr>
            <w:r w:rsidRPr="002653F8">
              <w:rPr>
                <w:rFonts w:ascii="Bell MT" w:hAnsi="Bell MT" w:cs="Arial"/>
                <w:lang w:val="es-SV"/>
              </w:rPr>
              <w:t>4</w:t>
            </w:r>
          </w:p>
        </w:tc>
      </w:tr>
      <w:tr w:rsidR="002A238F" w:rsidRPr="002653F8" w14:paraId="0B0D20DD" w14:textId="77777777" w:rsidTr="00336BC6">
        <w:trPr>
          <w:trHeight w:val="424"/>
          <w:jc w:val="center"/>
        </w:trPr>
        <w:tc>
          <w:tcPr>
            <w:tcW w:w="360" w:type="dxa"/>
            <w:shd w:val="clear" w:color="auto" w:fill="auto"/>
            <w:vAlign w:val="center"/>
          </w:tcPr>
          <w:p w14:paraId="3E141C28"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2488EF8B"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Primeras cinco causas de atención en Consulta Externa</w:t>
            </w:r>
          </w:p>
        </w:tc>
        <w:tc>
          <w:tcPr>
            <w:tcW w:w="567" w:type="dxa"/>
            <w:shd w:val="clear" w:color="auto" w:fill="auto"/>
            <w:vAlign w:val="center"/>
          </w:tcPr>
          <w:p w14:paraId="345A6623" w14:textId="77777777" w:rsidR="002A238F" w:rsidRPr="002653F8" w:rsidRDefault="002A238F" w:rsidP="00BF52B1">
            <w:pPr>
              <w:jc w:val="center"/>
              <w:rPr>
                <w:rFonts w:ascii="Bell MT" w:hAnsi="Bell MT" w:cs="Arial"/>
                <w:lang w:val="es-SV"/>
              </w:rPr>
            </w:pPr>
          </w:p>
        </w:tc>
      </w:tr>
      <w:tr w:rsidR="002A238F" w:rsidRPr="002653F8" w14:paraId="6193FA95" w14:textId="77777777" w:rsidTr="00336BC6">
        <w:trPr>
          <w:trHeight w:val="424"/>
          <w:jc w:val="center"/>
        </w:trPr>
        <w:tc>
          <w:tcPr>
            <w:tcW w:w="360" w:type="dxa"/>
            <w:shd w:val="clear" w:color="auto" w:fill="auto"/>
            <w:vAlign w:val="center"/>
          </w:tcPr>
          <w:p w14:paraId="11B27117"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05A938AE"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Primeras cinco causas de atención en la Emergencia</w:t>
            </w:r>
          </w:p>
        </w:tc>
        <w:tc>
          <w:tcPr>
            <w:tcW w:w="567" w:type="dxa"/>
            <w:shd w:val="clear" w:color="auto" w:fill="auto"/>
            <w:vAlign w:val="center"/>
          </w:tcPr>
          <w:p w14:paraId="47F01CF7" w14:textId="77777777" w:rsidR="002A238F" w:rsidRPr="002653F8" w:rsidRDefault="002A238F" w:rsidP="00BF52B1">
            <w:pPr>
              <w:jc w:val="center"/>
              <w:rPr>
                <w:rFonts w:ascii="Bell MT" w:hAnsi="Bell MT" w:cs="Arial"/>
                <w:lang w:val="es-SV"/>
              </w:rPr>
            </w:pPr>
          </w:p>
        </w:tc>
      </w:tr>
      <w:tr w:rsidR="002A238F" w:rsidRPr="002653F8" w14:paraId="57A19B18" w14:textId="77777777" w:rsidTr="00336BC6">
        <w:trPr>
          <w:trHeight w:val="424"/>
          <w:jc w:val="center"/>
        </w:trPr>
        <w:tc>
          <w:tcPr>
            <w:tcW w:w="360" w:type="dxa"/>
            <w:shd w:val="clear" w:color="auto" w:fill="auto"/>
            <w:vAlign w:val="center"/>
          </w:tcPr>
          <w:p w14:paraId="05011194"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150C2061"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Primeras cinco causas de Egresos</w:t>
            </w:r>
          </w:p>
        </w:tc>
        <w:tc>
          <w:tcPr>
            <w:tcW w:w="567" w:type="dxa"/>
            <w:shd w:val="clear" w:color="auto" w:fill="auto"/>
            <w:vAlign w:val="center"/>
          </w:tcPr>
          <w:p w14:paraId="0D42D2E7" w14:textId="77777777" w:rsidR="002A238F" w:rsidRPr="002653F8" w:rsidRDefault="002A238F" w:rsidP="00BF52B1">
            <w:pPr>
              <w:jc w:val="center"/>
              <w:rPr>
                <w:rFonts w:ascii="Bell MT" w:hAnsi="Bell MT" w:cs="Arial"/>
                <w:lang w:val="es-SV"/>
              </w:rPr>
            </w:pPr>
          </w:p>
        </w:tc>
      </w:tr>
      <w:tr w:rsidR="002A238F" w:rsidRPr="002653F8" w14:paraId="2D69518D" w14:textId="77777777" w:rsidTr="00336BC6">
        <w:trPr>
          <w:trHeight w:val="424"/>
          <w:jc w:val="center"/>
        </w:trPr>
        <w:tc>
          <w:tcPr>
            <w:tcW w:w="360" w:type="dxa"/>
            <w:shd w:val="clear" w:color="auto" w:fill="auto"/>
            <w:vAlign w:val="center"/>
          </w:tcPr>
          <w:p w14:paraId="6DC7C3E1" w14:textId="77777777" w:rsidR="002A238F" w:rsidRPr="002653F8" w:rsidRDefault="000C7CAA" w:rsidP="00BF52B1">
            <w:pPr>
              <w:snapToGrid w:val="0"/>
              <w:jc w:val="center"/>
              <w:rPr>
                <w:rFonts w:ascii="Bell MT" w:hAnsi="Bell MT" w:cs="Arial"/>
                <w:b/>
                <w:bCs/>
                <w:lang w:val="es-SV"/>
              </w:rPr>
            </w:pPr>
            <w:r w:rsidRPr="002653F8">
              <w:rPr>
                <w:rFonts w:ascii="Bell MT" w:hAnsi="Bell MT" w:cs="Arial"/>
                <w:b/>
                <w:bCs/>
                <w:lang w:val="es-SV"/>
              </w:rPr>
              <w:t>2</w:t>
            </w:r>
          </w:p>
        </w:tc>
        <w:tc>
          <w:tcPr>
            <w:tcW w:w="7300" w:type="dxa"/>
            <w:shd w:val="clear" w:color="auto" w:fill="auto"/>
            <w:vAlign w:val="center"/>
          </w:tcPr>
          <w:p w14:paraId="23B2789D" w14:textId="77777777" w:rsidR="002A238F" w:rsidRPr="002653F8" w:rsidRDefault="002A238F" w:rsidP="00277ED5">
            <w:pPr>
              <w:ind w:firstLine="227"/>
              <w:jc w:val="both"/>
              <w:rPr>
                <w:rFonts w:ascii="Bell MT" w:hAnsi="Bell MT" w:cs="Arial"/>
                <w:b/>
                <w:bCs/>
                <w:lang w:val="es-SV"/>
              </w:rPr>
            </w:pPr>
            <w:r w:rsidRPr="002653F8">
              <w:rPr>
                <w:rFonts w:ascii="Bell MT" w:hAnsi="Bell MT" w:cs="Arial"/>
                <w:b/>
                <w:bCs/>
                <w:lang w:val="es-SV"/>
              </w:rPr>
              <w:t>Análisis de los Tiempos de Espera</w:t>
            </w:r>
          </w:p>
        </w:tc>
        <w:tc>
          <w:tcPr>
            <w:tcW w:w="567" w:type="dxa"/>
            <w:shd w:val="clear" w:color="auto" w:fill="auto"/>
            <w:vAlign w:val="center"/>
          </w:tcPr>
          <w:p w14:paraId="10C9EBD7" w14:textId="0488343C" w:rsidR="002A238F" w:rsidRPr="002653F8" w:rsidRDefault="00F21079" w:rsidP="00BF52B1">
            <w:pPr>
              <w:jc w:val="center"/>
              <w:rPr>
                <w:rFonts w:ascii="Bell MT" w:hAnsi="Bell MT" w:cs="Arial"/>
                <w:lang w:val="es-SV"/>
              </w:rPr>
            </w:pPr>
            <w:r>
              <w:rPr>
                <w:rFonts w:ascii="Bell MT" w:hAnsi="Bell MT" w:cs="Arial"/>
                <w:lang w:val="es-SV"/>
              </w:rPr>
              <w:t>7</w:t>
            </w:r>
          </w:p>
        </w:tc>
      </w:tr>
      <w:tr w:rsidR="002A238F" w:rsidRPr="002653F8" w14:paraId="0DDA62AA" w14:textId="77777777" w:rsidTr="00336BC6">
        <w:trPr>
          <w:trHeight w:val="424"/>
          <w:jc w:val="center"/>
        </w:trPr>
        <w:tc>
          <w:tcPr>
            <w:tcW w:w="360" w:type="dxa"/>
            <w:shd w:val="clear" w:color="auto" w:fill="auto"/>
            <w:vAlign w:val="center"/>
          </w:tcPr>
          <w:p w14:paraId="3C6A5BC6"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574F94B1"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Para recibir Consulta Externa Especializada de Primera Vez</w:t>
            </w:r>
          </w:p>
        </w:tc>
        <w:tc>
          <w:tcPr>
            <w:tcW w:w="567" w:type="dxa"/>
            <w:shd w:val="clear" w:color="auto" w:fill="auto"/>
            <w:vAlign w:val="center"/>
          </w:tcPr>
          <w:p w14:paraId="23083B5F" w14:textId="77777777" w:rsidR="002A238F" w:rsidRPr="002653F8" w:rsidRDefault="002A238F" w:rsidP="00BF52B1">
            <w:pPr>
              <w:jc w:val="center"/>
              <w:rPr>
                <w:rFonts w:ascii="Bell MT" w:hAnsi="Bell MT" w:cs="Arial"/>
                <w:lang w:val="es-SV"/>
              </w:rPr>
            </w:pPr>
          </w:p>
        </w:tc>
      </w:tr>
      <w:tr w:rsidR="002A238F" w:rsidRPr="002653F8" w14:paraId="09CE57A2" w14:textId="77777777" w:rsidTr="00336BC6">
        <w:trPr>
          <w:trHeight w:val="424"/>
          <w:jc w:val="center"/>
        </w:trPr>
        <w:tc>
          <w:tcPr>
            <w:tcW w:w="360" w:type="dxa"/>
            <w:shd w:val="clear" w:color="auto" w:fill="auto"/>
            <w:vAlign w:val="center"/>
          </w:tcPr>
          <w:p w14:paraId="1ED8F161" w14:textId="77777777" w:rsidR="002A238F" w:rsidRPr="002653F8" w:rsidRDefault="000C7CAA" w:rsidP="00BF52B1">
            <w:pPr>
              <w:snapToGrid w:val="0"/>
              <w:jc w:val="center"/>
              <w:rPr>
                <w:rFonts w:ascii="Bell MT" w:hAnsi="Bell MT" w:cs="Arial"/>
                <w:b/>
                <w:bCs/>
                <w:lang w:val="es-SV"/>
              </w:rPr>
            </w:pPr>
            <w:r w:rsidRPr="002653F8">
              <w:rPr>
                <w:rFonts w:ascii="Bell MT" w:hAnsi="Bell MT" w:cs="Arial"/>
                <w:b/>
                <w:bCs/>
                <w:lang w:val="es-SV"/>
              </w:rPr>
              <w:t>3</w:t>
            </w:r>
          </w:p>
        </w:tc>
        <w:tc>
          <w:tcPr>
            <w:tcW w:w="7300" w:type="dxa"/>
            <w:shd w:val="clear" w:color="auto" w:fill="auto"/>
            <w:vAlign w:val="center"/>
          </w:tcPr>
          <w:p w14:paraId="03B0DACD" w14:textId="77777777" w:rsidR="002A238F" w:rsidRPr="002653F8" w:rsidRDefault="007676FF" w:rsidP="00EA25AF">
            <w:pPr>
              <w:ind w:firstLine="227"/>
              <w:jc w:val="both"/>
              <w:rPr>
                <w:rFonts w:ascii="Bell MT" w:hAnsi="Bell MT" w:cs="Arial"/>
                <w:b/>
                <w:bCs/>
                <w:lang w:val="es-SV"/>
              </w:rPr>
            </w:pPr>
            <w:r w:rsidRPr="002653F8">
              <w:rPr>
                <w:rFonts w:ascii="Bell MT" w:hAnsi="Bell MT" w:cs="Arial"/>
                <w:b/>
                <w:bCs/>
                <w:lang w:val="es-SV"/>
              </w:rPr>
              <w:t>Tendencias</w:t>
            </w:r>
            <w:r w:rsidR="002A238F" w:rsidRPr="002653F8">
              <w:rPr>
                <w:rFonts w:ascii="Bell MT" w:hAnsi="Bell MT" w:cs="Arial"/>
                <w:b/>
                <w:bCs/>
                <w:lang w:val="es-SV"/>
              </w:rPr>
              <w:t xml:space="preserve"> de Producción</w:t>
            </w:r>
          </w:p>
        </w:tc>
        <w:tc>
          <w:tcPr>
            <w:tcW w:w="567" w:type="dxa"/>
            <w:shd w:val="clear" w:color="auto" w:fill="auto"/>
            <w:vAlign w:val="center"/>
          </w:tcPr>
          <w:p w14:paraId="32C6A5AB" w14:textId="137F5103" w:rsidR="002A238F" w:rsidRPr="002653F8" w:rsidRDefault="00F21079" w:rsidP="00BF52B1">
            <w:pPr>
              <w:jc w:val="center"/>
              <w:rPr>
                <w:rFonts w:ascii="Bell MT" w:hAnsi="Bell MT" w:cs="Arial"/>
                <w:lang w:val="es-SV"/>
              </w:rPr>
            </w:pPr>
            <w:r>
              <w:rPr>
                <w:rFonts w:ascii="Bell MT" w:hAnsi="Bell MT" w:cs="Arial"/>
                <w:lang w:val="es-SV"/>
              </w:rPr>
              <w:t>8</w:t>
            </w:r>
          </w:p>
        </w:tc>
      </w:tr>
      <w:tr w:rsidR="002A238F" w:rsidRPr="002653F8" w14:paraId="6A898E55" w14:textId="77777777" w:rsidTr="00336BC6">
        <w:trPr>
          <w:trHeight w:val="424"/>
          <w:jc w:val="center"/>
        </w:trPr>
        <w:tc>
          <w:tcPr>
            <w:tcW w:w="360" w:type="dxa"/>
            <w:shd w:val="clear" w:color="auto" w:fill="auto"/>
            <w:vAlign w:val="center"/>
          </w:tcPr>
          <w:p w14:paraId="4C049268"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66716E3B"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Consulta Externa</w:t>
            </w:r>
          </w:p>
        </w:tc>
        <w:tc>
          <w:tcPr>
            <w:tcW w:w="567" w:type="dxa"/>
            <w:shd w:val="clear" w:color="auto" w:fill="auto"/>
            <w:vAlign w:val="center"/>
          </w:tcPr>
          <w:p w14:paraId="289EAE18" w14:textId="77777777" w:rsidR="002A238F" w:rsidRPr="002653F8" w:rsidRDefault="002A238F" w:rsidP="00BF52B1">
            <w:pPr>
              <w:jc w:val="center"/>
              <w:rPr>
                <w:rFonts w:ascii="Bell MT" w:hAnsi="Bell MT" w:cs="Arial"/>
                <w:lang w:val="es-SV"/>
              </w:rPr>
            </w:pPr>
          </w:p>
        </w:tc>
      </w:tr>
      <w:tr w:rsidR="002A238F" w:rsidRPr="002653F8" w14:paraId="2F02014C" w14:textId="77777777" w:rsidTr="00336BC6">
        <w:trPr>
          <w:trHeight w:val="424"/>
          <w:jc w:val="center"/>
        </w:trPr>
        <w:tc>
          <w:tcPr>
            <w:tcW w:w="360" w:type="dxa"/>
            <w:shd w:val="clear" w:color="auto" w:fill="auto"/>
            <w:vAlign w:val="center"/>
          </w:tcPr>
          <w:p w14:paraId="3A2634E3"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66C7B26B"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Consulta de Emergencia</w:t>
            </w:r>
          </w:p>
        </w:tc>
        <w:tc>
          <w:tcPr>
            <w:tcW w:w="567" w:type="dxa"/>
            <w:shd w:val="clear" w:color="auto" w:fill="auto"/>
            <w:vAlign w:val="center"/>
          </w:tcPr>
          <w:p w14:paraId="1614976E" w14:textId="77777777" w:rsidR="002A238F" w:rsidRPr="002653F8" w:rsidRDefault="002A238F" w:rsidP="00BF52B1">
            <w:pPr>
              <w:jc w:val="center"/>
              <w:rPr>
                <w:rFonts w:ascii="Bell MT" w:hAnsi="Bell MT" w:cs="Arial"/>
                <w:lang w:val="es-SV"/>
              </w:rPr>
            </w:pPr>
          </w:p>
        </w:tc>
      </w:tr>
      <w:tr w:rsidR="002A238F" w:rsidRPr="002653F8" w14:paraId="308E20FD" w14:textId="77777777" w:rsidTr="00336BC6">
        <w:trPr>
          <w:trHeight w:val="424"/>
          <w:jc w:val="center"/>
        </w:trPr>
        <w:tc>
          <w:tcPr>
            <w:tcW w:w="360" w:type="dxa"/>
            <w:shd w:val="clear" w:color="auto" w:fill="auto"/>
            <w:vAlign w:val="center"/>
          </w:tcPr>
          <w:p w14:paraId="7AF88C22"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2C24F827"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Egresos</w:t>
            </w:r>
            <w:r w:rsidR="007833BB" w:rsidRPr="002653F8">
              <w:rPr>
                <w:rFonts w:ascii="Bell MT" w:hAnsi="Bell MT" w:cs="Arial"/>
                <w:lang w:val="es-SV"/>
              </w:rPr>
              <w:t xml:space="preserve"> y estancia hospitalaria</w:t>
            </w:r>
          </w:p>
        </w:tc>
        <w:tc>
          <w:tcPr>
            <w:tcW w:w="567" w:type="dxa"/>
            <w:shd w:val="clear" w:color="auto" w:fill="auto"/>
            <w:vAlign w:val="center"/>
          </w:tcPr>
          <w:p w14:paraId="2150B721" w14:textId="77777777" w:rsidR="002A238F" w:rsidRPr="002653F8" w:rsidRDefault="002A238F" w:rsidP="00BF52B1">
            <w:pPr>
              <w:jc w:val="center"/>
              <w:rPr>
                <w:rFonts w:ascii="Bell MT" w:hAnsi="Bell MT" w:cs="Arial"/>
                <w:lang w:val="es-SV"/>
              </w:rPr>
            </w:pPr>
          </w:p>
        </w:tc>
      </w:tr>
      <w:tr w:rsidR="002A238F" w:rsidRPr="002653F8" w14:paraId="14329483" w14:textId="77777777" w:rsidTr="00336BC6">
        <w:trPr>
          <w:trHeight w:val="424"/>
          <w:jc w:val="center"/>
        </w:trPr>
        <w:tc>
          <w:tcPr>
            <w:tcW w:w="360" w:type="dxa"/>
            <w:shd w:val="clear" w:color="auto" w:fill="auto"/>
            <w:vAlign w:val="center"/>
          </w:tcPr>
          <w:p w14:paraId="579465FF"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7319CA8A"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Cirugía Mayor Electiva</w:t>
            </w:r>
          </w:p>
        </w:tc>
        <w:tc>
          <w:tcPr>
            <w:tcW w:w="567" w:type="dxa"/>
            <w:shd w:val="clear" w:color="auto" w:fill="auto"/>
            <w:vAlign w:val="center"/>
          </w:tcPr>
          <w:p w14:paraId="3F7C0758" w14:textId="77777777" w:rsidR="002A238F" w:rsidRPr="002653F8" w:rsidRDefault="002A238F" w:rsidP="00BF52B1">
            <w:pPr>
              <w:jc w:val="center"/>
              <w:rPr>
                <w:rFonts w:ascii="Bell MT" w:hAnsi="Bell MT" w:cs="Arial"/>
                <w:lang w:val="es-SV"/>
              </w:rPr>
            </w:pPr>
          </w:p>
        </w:tc>
      </w:tr>
      <w:tr w:rsidR="002A238F" w:rsidRPr="002653F8" w14:paraId="465E9717" w14:textId="77777777" w:rsidTr="00336BC6">
        <w:trPr>
          <w:trHeight w:val="424"/>
          <w:jc w:val="center"/>
        </w:trPr>
        <w:tc>
          <w:tcPr>
            <w:tcW w:w="360" w:type="dxa"/>
            <w:shd w:val="clear" w:color="auto" w:fill="auto"/>
            <w:vAlign w:val="center"/>
          </w:tcPr>
          <w:p w14:paraId="73781B63" w14:textId="77777777" w:rsidR="002A238F" w:rsidRPr="002653F8" w:rsidRDefault="000C7CAA" w:rsidP="00BF52B1">
            <w:pPr>
              <w:snapToGrid w:val="0"/>
              <w:jc w:val="center"/>
              <w:rPr>
                <w:rFonts w:ascii="Bell MT" w:hAnsi="Bell MT" w:cs="Arial"/>
                <w:b/>
                <w:bCs/>
                <w:lang w:val="es-SV"/>
              </w:rPr>
            </w:pPr>
            <w:r w:rsidRPr="002653F8">
              <w:rPr>
                <w:rFonts w:ascii="Bell MT" w:hAnsi="Bell MT" w:cs="Arial"/>
                <w:b/>
                <w:bCs/>
                <w:lang w:val="es-SV"/>
              </w:rPr>
              <w:t>4</w:t>
            </w:r>
          </w:p>
        </w:tc>
        <w:tc>
          <w:tcPr>
            <w:tcW w:w="7300" w:type="dxa"/>
            <w:shd w:val="clear" w:color="auto" w:fill="auto"/>
            <w:vAlign w:val="center"/>
          </w:tcPr>
          <w:p w14:paraId="61BF8ED6" w14:textId="4A420AAB" w:rsidR="002A238F" w:rsidRPr="002653F8" w:rsidRDefault="008B55F0" w:rsidP="00904FC5">
            <w:pPr>
              <w:ind w:firstLine="227"/>
              <w:jc w:val="both"/>
              <w:rPr>
                <w:rFonts w:ascii="Bell MT" w:hAnsi="Bell MT" w:cs="Arial"/>
                <w:b/>
                <w:bCs/>
                <w:lang w:val="es-SV"/>
              </w:rPr>
            </w:pPr>
            <w:r w:rsidRPr="002653F8">
              <w:rPr>
                <w:rFonts w:ascii="Bell MT" w:hAnsi="Bell MT" w:cs="Arial"/>
                <w:b/>
                <w:bCs/>
                <w:lang w:val="es-SV"/>
              </w:rPr>
              <w:t xml:space="preserve">Metas y </w:t>
            </w:r>
            <w:r w:rsidR="001C0FA7" w:rsidRPr="002653F8">
              <w:rPr>
                <w:rFonts w:ascii="Bell MT" w:hAnsi="Bell MT" w:cs="Arial"/>
                <w:b/>
                <w:bCs/>
                <w:lang w:val="es-SV"/>
              </w:rPr>
              <w:t>L</w:t>
            </w:r>
            <w:r w:rsidRPr="002653F8">
              <w:rPr>
                <w:rFonts w:ascii="Bell MT" w:hAnsi="Bell MT" w:cs="Arial"/>
                <w:b/>
                <w:bCs/>
                <w:lang w:val="es-SV"/>
              </w:rPr>
              <w:t>ogros de 20</w:t>
            </w:r>
            <w:r w:rsidR="00C30CF3" w:rsidRPr="002653F8">
              <w:rPr>
                <w:rFonts w:ascii="Bell MT" w:hAnsi="Bell MT" w:cs="Arial"/>
                <w:b/>
                <w:bCs/>
                <w:lang w:val="es-SV"/>
              </w:rPr>
              <w:t>20</w:t>
            </w:r>
          </w:p>
        </w:tc>
        <w:tc>
          <w:tcPr>
            <w:tcW w:w="567" w:type="dxa"/>
            <w:shd w:val="clear" w:color="auto" w:fill="auto"/>
            <w:vAlign w:val="center"/>
          </w:tcPr>
          <w:p w14:paraId="0CD79AE9" w14:textId="2345DD28" w:rsidR="002A238F" w:rsidRPr="002653F8" w:rsidRDefault="00F21079" w:rsidP="0022386B">
            <w:pPr>
              <w:jc w:val="center"/>
              <w:rPr>
                <w:rFonts w:ascii="Bell MT" w:hAnsi="Bell MT" w:cs="Arial"/>
                <w:lang w:val="es-SV"/>
              </w:rPr>
            </w:pPr>
            <w:r>
              <w:rPr>
                <w:rFonts w:ascii="Bell MT" w:hAnsi="Bell MT" w:cs="Arial"/>
                <w:lang w:val="es-SV"/>
              </w:rPr>
              <w:t>11</w:t>
            </w:r>
          </w:p>
        </w:tc>
      </w:tr>
      <w:tr w:rsidR="002A238F" w:rsidRPr="002653F8" w14:paraId="0352AE54" w14:textId="77777777" w:rsidTr="00336BC6">
        <w:trPr>
          <w:trHeight w:val="424"/>
          <w:jc w:val="center"/>
        </w:trPr>
        <w:tc>
          <w:tcPr>
            <w:tcW w:w="360" w:type="dxa"/>
            <w:shd w:val="clear" w:color="auto" w:fill="auto"/>
            <w:vAlign w:val="center"/>
          </w:tcPr>
          <w:p w14:paraId="35D71AE8"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1830100C"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Consulta Externa</w:t>
            </w:r>
          </w:p>
        </w:tc>
        <w:tc>
          <w:tcPr>
            <w:tcW w:w="567" w:type="dxa"/>
            <w:shd w:val="clear" w:color="auto" w:fill="auto"/>
            <w:vAlign w:val="center"/>
          </w:tcPr>
          <w:p w14:paraId="06E46711" w14:textId="77777777" w:rsidR="002A238F" w:rsidRPr="002653F8" w:rsidRDefault="002A238F" w:rsidP="00BF52B1">
            <w:pPr>
              <w:jc w:val="center"/>
              <w:rPr>
                <w:rFonts w:ascii="Bell MT" w:hAnsi="Bell MT" w:cs="Arial"/>
                <w:lang w:val="es-SV"/>
              </w:rPr>
            </w:pPr>
          </w:p>
        </w:tc>
      </w:tr>
      <w:tr w:rsidR="002A238F" w:rsidRPr="002653F8" w14:paraId="3216836B" w14:textId="77777777" w:rsidTr="00336BC6">
        <w:trPr>
          <w:trHeight w:val="424"/>
          <w:jc w:val="center"/>
        </w:trPr>
        <w:tc>
          <w:tcPr>
            <w:tcW w:w="360" w:type="dxa"/>
            <w:shd w:val="clear" w:color="auto" w:fill="auto"/>
            <w:vAlign w:val="center"/>
          </w:tcPr>
          <w:p w14:paraId="15F67401"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2ACD19A4"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Consulta de Emergencia</w:t>
            </w:r>
          </w:p>
        </w:tc>
        <w:tc>
          <w:tcPr>
            <w:tcW w:w="567" w:type="dxa"/>
            <w:shd w:val="clear" w:color="auto" w:fill="auto"/>
            <w:vAlign w:val="center"/>
          </w:tcPr>
          <w:p w14:paraId="195D79CE" w14:textId="77777777" w:rsidR="002A238F" w:rsidRPr="002653F8" w:rsidRDefault="002A238F" w:rsidP="00BF52B1">
            <w:pPr>
              <w:jc w:val="center"/>
              <w:rPr>
                <w:rFonts w:ascii="Bell MT" w:hAnsi="Bell MT" w:cs="Arial"/>
                <w:lang w:val="es-SV"/>
              </w:rPr>
            </w:pPr>
          </w:p>
        </w:tc>
      </w:tr>
      <w:tr w:rsidR="002A238F" w:rsidRPr="002653F8" w14:paraId="4E7E37D2" w14:textId="77777777" w:rsidTr="00336BC6">
        <w:trPr>
          <w:trHeight w:val="424"/>
          <w:jc w:val="center"/>
        </w:trPr>
        <w:tc>
          <w:tcPr>
            <w:tcW w:w="360" w:type="dxa"/>
            <w:shd w:val="clear" w:color="auto" w:fill="auto"/>
            <w:vAlign w:val="center"/>
          </w:tcPr>
          <w:p w14:paraId="24BC6076"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69CD585F" w14:textId="77777777" w:rsidR="002A238F" w:rsidRPr="002653F8" w:rsidRDefault="002A238F" w:rsidP="00BF52B1">
            <w:pPr>
              <w:ind w:firstLine="227"/>
              <w:jc w:val="both"/>
              <w:rPr>
                <w:rFonts w:ascii="Bell MT" w:hAnsi="Bell MT" w:cs="Arial"/>
                <w:lang w:val="es-SV"/>
              </w:rPr>
            </w:pPr>
            <w:r w:rsidRPr="002653F8">
              <w:rPr>
                <w:rFonts w:ascii="Bell MT" w:hAnsi="Bell MT" w:cs="Arial"/>
                <w:lang w:val="es-SV"/>
              </w:rPr>
              <w:t>Egresos</w:t>
            </w:r>
          </w:p>
        </w:tc>
        <w:tc>
          <w:tcPr>
            <w:tcW w:w="567" w:type="dxa"/>
            <w:shd w:val="clear" w:color="auto" w:fill="auto"/>
            <w:vAlign w:val="center"/>
          </w:tcPr>
          <w:p w14:paraId="05C4159F" w14:textId="77777777" w:rsidR="002A238F" w:rsidRPr="002653F8" w:rsidRDefault="002A238F" w:rsidP="00BF52B1">
            <w:pPr>
              <w:jc w:val="center"/>
              <w:rPr>
                <w:rFonts w:ascii="Bell MT" w:hAnsi="Bell MT" w:cs="Arial"/>
                <w:lang w:val="es-SV"/>
              </w:rPr>
            </w:pPr>
          </w:p>
        </w:tc>
      </w:tr>
      <w:tr w:rsidR="002A238F" w:rsidRPr="002653F8" w14:paraId="3852B040" w14:textId="77777777" w:rsidTr="00336BC6">
        <w:trPr>
          <w:trHeight w:val="424"/>
          <w:jc w:val="center"/>
        </w:trPr>
        <w:tc>
          <w:tcPr>
            <w:tcW w:w="360" w:type="dxa"/>
            <w:shd w:val="clear" w:color="auto" w:fill="auto"/>
            <w:vAlign w:val="center"/>
          </w:tcPr>
          <w:p w14:paraId="5B3062EE"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6A503706" w14:textId="77777777" w:rsidR="002A238F" w:rsidRPr="002653F8" w:rsidRDefault="002A238F" w:rsidP="009E79DF">
            <w:pPr>
              <w:ind w:firstLine="227"/>
              <w:jc w:val="both"/>
              <w:rPr>
                <w:rFonts w:ascii="Bell MT" w:hAnsi="Bell MT" w:cs="Arial"/>
                <w:lang w:val="es-SV"/>
              </w:rPr>
            </w:pPr>
            <w:r w:rsidRPr="002653F8">
              <w:rPr>
                <w:rFonts w:ascii="Bell MT" w:hAnsi="Bell MT" w:cs="Arial"/>
                <w:lang w:val="es-SV"/>
              </w:rPr>
              <w:t xml:space="preserve">Cirugía Mayor </w:t>
            </w:r>
            <w:r w:rsidR="009E79DF" w:rsidRPr="002653F8">
              <w:rPr>
                <w:rFonts w:ascii="Bell MT" w:hAnsi="Bell MT" w:cs="Arial"/>
                <w:lang w:val="es-SV"/>
              </w:rPr>
              <w:t>y Menor</w:t>
            </w:r>
          </w:p>
        </w:tc>
        <w:tc>
          <w:tcPr>
            <w:tcW w:w="567" w:type="dxa"/>
            <w:shd w:val="clear" w:color="auto" w:fill="auto"/>
            <w:vAlign w:val="center"/>
          </w:tcPr>
          <w:p w14:paraId="225BD6F8" w14:textId="77777777" w:rsidR="002A238F" w:rsidRPr="002653F8" w:rsidRDefault="002A238F" w:rsidP="00BF52B1">
            <w:pPr>
              <w:jc w:val="center"/>
              <w:rPr>
                <w:rFonts w:ascii="Bell MT" w:hAnsi="Bell MT" w:cs="Arial"/>
                <w:lang w:val="es-SV"/>
              </w:rPr>
            </w:pPr>
          </w:p>
        </w:tc>
      </w:tr>
      <w:tr w:rsidR="002A238F" w:rsidRPr="002653F8" w14:paraId="690540BC" w14:textId="77777777" w:rsidTr="00336BC6">
        <w:trPr>
          <w:trHeight w:val="424"/>
          <w:jc w:val="center"/>
        </w:trPr>
        <w:tc>
          <w:tcPr>
            <w:tcW w:w="360" w:type="dxa"/>
            <w:shd w:val="clear" w:color="auto" w:fill="auto"/>
            <w:vAlign w:val="center"/>
          </w:tcPr>
          <w:p w14:paraId="57405E04" w14:textId="77777777" w:rsidR="002A238F" w:rsidRPr="002653F8" w:rsidRDefault="002A238F" w:rsidP="00BF52B1">
            <w:pPr>
              <w:snapToGrid w:val="0"/>
              <w:jc w:val="center"/>
              <w:rPr>
                <w:rFonts w:ascii="Bell MT" w:hAnsi="Bell MT" w:cs="Arial"/>
                <w:lang w:val="es-SV"/>
              </w:rPr>
            </w:pPr>
          </w:p>
        </w:tc>
        <w:tc>
          <w:tcPr>
            <w:tcW w:w="7300" w:type="dxa"/>
            <w:shd w:val="clear" w:color="auto" w:fill="auto"/>
            <w:vAlign w:val="center"/>
          </w:tcPr>
          <w:p w14:paraId="5B63A654" w14:textId="77777777" w:rsidR="002A238F" w:rsidRPr="002653F8" w:rsidRDefault="002A238F" w:rsidP="00BF52B1">
            <w:pPr>
              <w:ind w:firstLine="227"/>
              <w:jc w:val="both"/>
              <w:rPr>
                <w:rFonts w:ascii="Bell MT" w:hAnsi="Bell MT" w:cs="Arial"/>
                <w:lang w:val="es-SV"/>
              </w:rPr>
            </w:pPr>
          </w:p>
        </w:tc>
        <w:tc>
          <w:tcPr>
            <w:tcW w:w="567" w:type="dxa"/>
            <w:shd w:val="clear" w:color="auto" w:fill="auto"/>
            <w:vAlign w:val="center"/>
          </w:tcPr>
          <w:p w14:paraId="18F0CD6B" w14:textId="77777777" w:rsidR="002A238F" w:rsidRPr="002653F8" w:rsidRDefault="002A238F" w:rsidP="00BF52B1">
            <w:pPr>
              <w:jc w:val="center"/>
              <w:rPr>
                <w:rFonts w:ascii="Bell MT" w:hAnsi="Bell MT" w:cs="Arial"/>
                <w:lang w:val="es-SV"/>
              </w:rPr>
            </w:pPr>
          </w:p>
        </w:tc>
      </w:tr>
      <w:bookmarkEnd w:id="0"/>
    </w:tbl>
    <w:p w14:paraId="0991555A" w14:textId="77777777" w:rsidR="0050104A" w:rsidRDefault="0050104A" w:rsidP="00CE0B45">
      <w:pPr>
        <w:jc w:val="center"/>
        <w:rPr>
          <w:rFonts w:ascii="Arial" w:hAnsi="Arial" w:cs="Arial"/>
          <w:b/>
          <w:sz w:val="22"/>
          <w:szCs w:val="22"/>
          <w:lang w:val="es-SV"/>
        </w:rPr>
      </w:pPr>
    </w:p>
    <w:p w14:paraId="27840423" w14:textId="77777777" w:rsidR="007676FF" w:rsidRDefault="007676FF" w:rsidP="00CE0B45">
      <w:pPr>
        <w:jc w:val="center"/>
        <w:rPr>
          <w:rFonts w:ascii="Arial" w:hAnsi="Arial" w:cs="Arial"/>
          <w:b/>
          <w:sz w:val="22"/>
          <w:szCs w:val="22"/>
          <w:lang w:val="es-SV"/>
        </w:rPr>
      </w:pPr>
    </w:p>
    <w:p w14:paraId="0E9F6D2A" w14:textId="77777777" w:rsidR="007676FF" w:rsidRDefault="007676FF" w:rsidP="00CE0B45">
      <w:pPr>
        <w:jc w:val="center"/>
        <w:rPr>
          <w:rFonts w:ascii="Arial" w:hAnsi="Arial" w:cs="Arial"/>
          <w:b/>
          <w:sz w:val="22"/>
          <w:szCs w:val="22"/>
          <w:lang w:val="es-SV"/>
        </w:rPr>
      </w:pPr>
    </w:p>
    <w:p w14:paraId="152B8B73" w14:textId="77777777" w:rsidR="007676FF" w:rsidRDefault="007676FF" w:rsidP="00CE0B45">
      <w:pPr>
        <w:jc w:val="center"/>
        <w:rPr>
          <w:rFonts w:ascii="Arial" w:hAnsi="Arial" w:cs="Arial"/>
          <w:b/>
          <w:sz w:val="22"/>
          <w:szCs w:val="22"/>
          <w:lang w:val="es-SV"/>
        </w:rPr>
      </w:pPr>
    </w:p>
    <w:p w14:paraId="42916E2E" w14:textId="77777777" w:rsidR="007676FF" w:rsidRDefault="007676FF" w:rsidP="00CE0B45">
      <w:pPr>
        <w:jc w:val="center"/>
        <w:rPr>
          <w:rFonts w:ascii="Arial" w:hAnsi="Arial" w:cs="Arial"/>
          <w:b/>
          <w:sz w:val="22"/>
          <w:szCs w:val="22"/>
          <w:lang w:val="es-SV"/>
        </w:rPr>
      </w:pPr>
    </w:p>
    <w:p w14:paraId="603CA56A" w14:textId="27CDCEDA" w:rsidR="007676FF" w:rsidRDefault="007676FF" w:rsidP="00CE0B45">
      <w:pPr>
        <w:jc w:val="center"/>
        <w:rPr>
          <w:rFonts w:ascii="Arial" w:hAnsi="Arial" w:cs="Arial"/>
          <w:b/>
          <w:sz w:val="22"/>
          <w:szCs w:val="22"/>
          <w:lang w:val="es-SV"/>
        </w:rPr>
      </w:pPr>
    </w:p>
    <w:p w14:paraId="1D854E00" w14:textId="1E0E1072" w:rsidR="00C028F8" w:rsidRDefault="00C028F8" w:rsidP="00CE0B45">
      <w:pPr>
        <w:jc w:val="center"/>
        <w:rPr>
          <w:rFonts w:ascii="Arial" w:hAnsi="Arial" w:cs="Arial"/>
          <w:b/>
          <w:sz w:val="22"/>
          <w:szCs w:val="22"/>
          <w:lang w:val="es-SV"/>
        </w:rPr>
      </w:pPr>
    </w:p>
    <w:p w14:paraId="1C99B2F8" w14:textId="4F73877E" w:rsidR="00C028F8" w:rsidRDefault="00C028F8" w:rsidP="00CE0B45">
      <w:pPr>
        <w:jc w:val="center"/>
        <w:rPr>
          <w:rFonts w:ascii="Arial" w:hAnsi="Arial" w:cs="Arial"/>
          <w:b/>
          <w:sz w:val="22"/>
          <w:szCs w:val="22"/>
          <w:lang w:val="es-SV"/>
        </w:rPr>
      </w:pPr>
    </w:p>
    <w:p w14:paraId="1E21DDD8" w14:textId="14485E9E" w:rsidR="00C028F8" w:rsidRDefault="00C028F8" w:rsidP="00CE0B45">
      <w:pPr>
        <w:jc w:val="center"/>
        <w:rPr>
          <w:rFonts w:ascii="Arial" w:hAnsi="Arial" w:cs="Arial"/>
          <w:b/>
          <w:sz w:val="22"/>
          <w:szCs w:val="22"/>
          <w:lang w:val="es-SV"/>
        </w:rPr>
      </w:pPr>
    </w:p>
    <w:p w14:paraId="3762A140" w14:textId="77777777" w:rsidR="00C028F8" w:rsidRDefault="00C028F8" w:rsidP="00CE0B45">
      <w:pPr>
        <w:jc w:val="center"/>
        <w:rPr>
          <w:rFonts w:ascii="Arial" w:hAnsi="Arial" w:cs="Arial"/>
          <w:b/>
          <w:sz w:val="22"/>
          <w:szCs w:val="22"/>
          <w:lang w:val="es-SV"/>
        </w:rPr>
      </w:pPr>
    </w:p>
    <w:p w14:paraId="11A2B105" w14:textId="718637F4" w:rsidR="007676FF" w:rsidRDefault="007676FF" w:rsidP="00CE0B45">
      <w:pPr>
        <w:jc w:val="center"/>
        <w:rPr>
          <w:rFonts w:ascii="Arial" w:hAnsi="Arial" w:cs="Arial"/>
          <w:b/>
          <w:sz w:val="22"/>
          <w:szCs w:val="22"/>
          <w:lang w:val="es-SV"/>
        </w:rPr>
      </w:pPr>
    </w:p>
    <w:p w14:paraId="451D8912" w14:textId="19205414" w:rsidR="00C618B9" w:rsidRDefault="00C618B9" w:rsidP="00CE0B45">
      <w:pPr>
        <w:jc w:val="center"/>
        <w:rPr>
          <w:rFonts w:ascii="Arial" w:hAnsi="Arial" w:cs="Arial"/>
          <w:b/>
          <w:sz w:val="22"/>
          <w:szCs w:val="22"/>
          <w:lang w:val="es-SV"/>
        </w:rPr>
      </w:pPr>
    </w:p>
    <w:p w14:paraId="08464342" w14:textId="77777777" w:rsidR="00C618B9" w:rsidRDefault="00C618B9" w:rsidP="00CE0B45">
      <w:pPr>
        <w:jc w:val="center"/>
        <w:rPr>
          <w:rFonts w:ascii="Arial" w:hAnsi="Arial" w:cs="Arial"/>
          <w:b/>
          <w:sz w:val="22"/>
          <w:szCs w:val="22"/>
          <w:lang w:val="es-SV"/>
        </w:rPr>
      </w:pPr>
    </w:p>
    <w:p w14:paraId="296DDAAB" w14:textId="77777777" w:rsidR="007676FF" w:rsidRDefault="007676FF" w:rsidP="00CE0B45">
      <w:pPr>
        <w:jc w:val="center"/>
        <w:rPr>
          <w:rFonts w:ascii="Arial" w:hAnsi="Arial" w:cs="Arial"/>
          <w:b/>
          <w:sz w:val="22"/>
          <w:szCs w:val="22"/>
          <w:lang w:val="es-SV"/>
        </w:rPr>
      </w:pPr>
    </w:p>
    <w:p w14:paraId="03875C5A" w14:textId="5C62E171" w:rsidR="001621D4" w:rsidRPr="002653F8" w:rsidRDefault="001621D4" w:rsidP="001621D4">
      <w:pPr>
        <w:spacing w:line="360" w:lineRule="auto"/>
        <w:jc w:val="both"/>
        <w:rPr>
          <w:rFonts w:ascii="Bell MT" w:hAnsi="Bell MT" w:cs="Arial"/>
          <w:b/>
          <w:noProof/>
          <w:lang w:val="es-SV" w:eastAsia="es-ES" w:bidi="ar-SA"/>
        </w:rPr>
      </w:pPr>
      <w:r w:rsidRPr="002653F8">
        <w:rPr>
          <w:rFonts w:ascii="Bell MT" w:hAnsi="Bell MT" w:cs="Arial"/>
          <w:b/>
          <w:noProof/>
          <w:lang w:val="es-SV" w:eastAsia="es-ES" w:bidi="ar-SA"/>
        </w:rPr>
        <w:t>INTRODUCCIÓN:</w:t>
      </w:r>
    </w:p>
    <w:p w14:paraId="2D186A9C" w14:textId="79DE69F6" w:rsidR="001621D4" w:rsidRPr="002653F8" w:rsidRDefault="001621D4" w:rsidP="00AA11AD">
      <w:pPr>
        <w:spacing w:before="100" w:beforeAutospacing="1" w:after="100" w:afterAutospacing="1" w:line="360" w:lineRule="auto"/>
        <w:jc w:val="both"/>
        <w:rPr>
          <w:rFonts w:ascii="Bell MT" w:hAnsi="Bell MT" w:cs="Arial"/>
          <w:noProof/>
          <w:lang w:val="es-SV" w:eastAsia="es-ES" w:bidi="ar-SA"/>
        </w:rPr>
      </w:pPr>
      <w:bookmarkStart w:id="1" w:name="_Hlk43975923"/>
      <w:r w:rsidRPr="002653F8">
        <w:rPr>
          <w:rFonts w:ascii="Bell MT" w:hAnsi="Bell MT" w:cs="Arial"/>
          <w:noProof/>
          <w:lang w:val="es-SV" w:eastAsia="es-ES" w:bidi="ar-SA"/>
        </w:rPr>
        <w:t>En vista que la planeación operativa de 202</w:t>
      </w:r>
      <w:r w:rsidR="00AA11AD" w:rsidRPr="002653F8">
        <w:rPr>
          <w:rFonts w:ascii="Bell MT" w:hAnsi="Bell MT" w:cs="Arial"/>
          <w:noProof/>
          <w:lang w:val="es-SV" w:eastAsia="es-ES" w:bidi="ar-SA"/>
        </w:rPr>
        <w:t>1</w:t>
      </w:r>
      <w:r w:rsidRPr="002653F8">
        <w:rPr>
          <w:rFonts w:ascii="Bell MT" w:hAnsi="Bell MT" w:cs="Arial"/>
          <w:noProof/>
          <w:lang w:val="es-SV" w:eastAsia="es-ES" w:bidi="ar-SA"/>
        </w:rPr>
        <w:t xml:space="preserve"> define objetivos y metas</w:t>
      </w:r>
      <w:r w:rsidR="0021120B" w:rsidRPr="002653F8">
        <w:rPr>
          <w:rFonts w:ascii="Bell MT" w:hAnsi="Bell MT" w:cs="Arial"/>
          <w:noProof/>
          <w:lang w:val="es-SV" w:eastAsia="es-ES" w:bidi="ar-SA"/>
        </w:rPr>
        <w:t>,</w:t>
      </w:r>
      <w:r w:rsidRPr="002653F8">
        <w:rPr>
          <w:rFonts w:ascii="Bell MT" w:hAnsi="Bell MT" w:cs="Arial"/>
          <w:noProof/>
          <w:lang w:val="es-SV" w:eastAsia="es-ES" w:bidi="ar-SA"/>
        </w:rPr>
        <w:t xml:space="preserve"> que en coherencia con la estrategia del Hospital Nacional Rosales, facilita la provisión de servicios a los usuarios, este documento, forma parte de la evaluación del trabajo realizado durante este año.</w:t>
      </w:r>
    </w:p>
    <w:p w14:paraId="3391FFF8" w14:textId="5F2A666E" w:rsidR="00F83033" w:rsidRPr="002653F8" w:rsidRDefault="0041739F" w:rsidP="00AA11AD">
      <w:pPr>
        <w:spacing w:before="100" w:beforeAutospacing="1" w:after="100" w:afterAutospacing="1" w:line="360" w:lineRule="auto"/>
        <w:jc w:val="both"/>
        <w:rPr>
          <w:rFonts w:ascii="Bell MT" w:hAnsi="Bell MT" w:cs="Arial"/>
          <w:noProof/>
          <w:lang w:val="es-SV" w:eastAsia="es-ES" w:bidi="ar-SA"/>
        </w:rPr>
      </w:pPr>
      <w:r w:rsidRPr="002653F8">
        <w:rPr>
          <w:rFonts w:ascii="Bell MT" w:hAnsi="Bell MT" w:cs="Arial"/>
          <w:noProof/>
          <w:lang w:val="es-SV" w:eastAsia="es-ES" w:bidi="ar-SA"/>
        </w:rPr>
        <w:t>En este se incluye la identificción de las causas principales por las que los usuarios demandan servicios; un análisis comparativo de los tiempos que esperan los paci</w:t>
      </w:r>
      <w:r w:rsidR="008B68FD" w:rsidRPr="002653F8">
        <w:rPr>
          <w:rFonts w:ascii="Bell MT" w:hAnsi="Bell MT" w:cs="Arial"/>
          <w:noProof/>
          <w:lang w:val="es-SV" w:eastAsia="es-ES" w:bidi="ar-SA"/>
        </w:rPr>
        <w:t>en</w:t>
      </w:r>
      <w:r w:rsidRPr="002653F8">
        <w:rPr>
          <w:rFonts w:ascii="Bell MT" w:hAnsi="Bell MT" w:cs="Arial"/>
          <w:noProof/>
          <w:lang w:val="es-SV" w:eastAsia="es-ES" w:bidi="ar-SA"/>
        </w:rPr>
        <w:t xml:space="preserve">tes para recibir atención médica especializada de primera vez en la Consulta Externa. Además </w:t>
      </w:r>
      <w:r w:rsidR="00F83033" w:rsidRPr="002653F8">
        <w:rPr>
          <w:rFonts w:ascii="Bell MT" w:hAnsi="Bell MT" w:cs="Arial"/>
          <w:noProof/>
          <w:lang w:val="es-SV" w:eastAsia="es-ES" w:bidi="ar-SA"/>
        </w:rPr>
        <w:t>s</w:t>
      </w:r>
      <w:r w:rsidRPr="002653F8">
        <w:rPr>
          <w:rFonts w:ascii="Bell MT" w:hAnsi="Bell MT" w:cs="Arial"/>
          <w:noProof/>
          <w:lang w:val="es-SV" w:eastAsia="es-ES" w:bidi="ar-SA"/>
        </w:rPr>
        <w:t>e detalla la tendencia de producción de los últimos cinco años y el cumplimiento de metas, con lo cual puede evaluarse si el plan de trabajo ha sido bien ejecutado.</w:t>
      </w:r>
    </w:p>
    <w:p w14:paraId="2F389032" w14:textId="6C1BDA2E" w:rsidR="008272C6" w:rsidRPr="002653F8" w:rsidRDefault="008B68FD" w:rsidP="00AA11AD">
      <w:pPr>
        <w:spacing w:before="100" w:beforeAutospacing="1" w:after="100" w:afterAutospacing="1" w:line="360" w:lineRule="auto"/>
        <w:jc w:val="both"/>
        <w:rPr>
          <w:rFonts w:ascii="Bell MT" w:hAnsi="Bell MT" w:cs="Arial"/>
          <w:noProof/>
          <w:lang w:val="es-SV" w:eastAsia="es-ES" w:bidi="ar-SA"/>
        </w:rPr>
      </w:pPr>
      <w:r w:rsidRPr="002653F8">
        <w:rPr>
          <w:rFonts w:ascii="Bell MT" w:hAnsi="Bell MT" w:cs="Arial"/>
          <w:noProof/>
          <w:lang w:val="es-SV" w:eastAsia="es-ES" w:bidi="ar-SA"/>
        </w:rPr>
        <w:t xml:space="preserve">Es importante </w:t>
      </w:r>
      <w:r w:rsidR="00F83033" w:rsidRPr="002653F8">
        <w:rPr>
          <w:rFonts w:ascii="Bell MT" w:hAnsi="Bell MT" w:cs="Arial"/>
          <w:noProof/>
          <w:lang w:val="es-SV" w:eastAsia="es-ES" w:bidi="ar-SA"/>
        </w:rPr>
        <w:t>recalcar</w:t>
      </w:r>
      <w:r w:rsidRPr="002653F8">
        <w:rPr>
          <w:rFonts w:ascii="Bell MT" w:hAnsi="Bell MT" w:cs="Arial"/>
          <w:noProof/>
          <w:lang w:val="es-SV" w:eastAsia="es-ES" w:bidi="ar-SA"/>
        </w:rPr>
        <w:t xml:space="preserve"> que debido a la pandemia originada por </w:t>
      </w:r>
      <w:r w:rsidR="0021120B" w:rsidRPr="002653F8">
        <w:rPr>
          <w:rFonts w:ascii="Bell MT" w:hAnsi="Bell MT" w:cs="Arial"/>
          <w:noProof/>
          <w:lang w:val="es-SV" w:eastAsia="es-ES" w:bidi="ar-SA"/>
        </w:rPr>
        <w:t>el</w:t>
      </w:r>
      <w:r w:rsidRPr="002653F8">
        <w:rPr>
          <w:rFonts w:ascii="Bell MT" w:hAnsi="Bell MT" w:cs="Arial"/>
          <w:noProof/>
          <w:lang w:val="es-SV" w:eastAsia="es-ES" w:bidi="ar-SA"/>
        </w:rPr>
        <w:t xml:space="preserve"> COVID-19</w:t>
      </w:r>
      <w:r w:rsidR="00600468" w:rsidRPr="002653F8">
        <w:rPr>
          <w:rFonts w:ascii="Bell MT" w:hAnsi="Bell MT" w:cs="Arial"/>
          <w:noProof/>
          <w:lang w:val="es-SV" w:eastAsia="es-ES" w:bidi="ar-SA"/>
        </w:rPr>
        <w:t xml:space="preserve">, </w:t>
      </w:r>
      <w:r w:rsidRPr="002653F8">
        <w:rPr>
          <w:rFonts w:ascii="Bell MT" w:hAnsi="Bell MT" w:cs="Arial"/>
          <w:noProof/>
          <w:lang w:val="es-SV" w:eastAsia="es-ES" w:bidi="ar-SA"/>
        </w:rPr>
        <w:t xml:space="preserve"> </w:t>
      </w:r>
      <w:r w:rsidR="00600468" w:rsidRPr="002653F8">
        <w:rPr>
          <w:rFonts w:ascii="Bell MT" w:hAnsi="Bell MT" w:cs="Arial"/>
          <w:noProof/>
          <w:lang w:val="es-SV" w:eastAsia="es-ES" w:bidi="ar-SA"/>
        </w:rPr>
        <w:t xml:space="preserve">exceptuando hospitalización; </w:t>
      </w:r>
      <w:r w:rsidRPr="002653F8">
        <w:rPr>
          <w:rFonts w:ascii="Bell MT" w:hAnsi="Bell MT" w:cs="Arial"/>
          <w:noProof/>
          <w:lang w:val="es-SV" w:eastAsia="es-ES" w:bidi="ar-SA"/>
        </w:rPr>
        <w:t>las metas programadas en el POA 202</w:t>
      </w:r>
      <w:r w:rsidR="00AA11AD" w:rsidRPr="002653F8">
        <w:rPr>
          <w:rFonts w:ascii="Bell MT" w:hAnsi="Bell MT" w:cs="Arial"/>
          <w:noProof/>
          <w:lang w:val="es-SV" w:eastAsia="es-ES" w:bidi="ar-SA"/>
        </w:rPr>
        <w:t>1</w:t>
      </w:r>
      <w:r w:rsidRPr="002653F8">
        <w:rPr>
          <w:rFonts w:ascii="Bell MT" w:hAnsi="Bell MT" w:cs="Arial"/>
          <w:noProof/>
          <w:lang w:val="es-SV" w:eastAsia="es-ES" w:bidi="ar-SA"/>
        </w:rPr>
        <w:t xml:space="preserve"> para Consulta Externa, Emergencia </w:t>
      </w:r>
      <w:r w:rsidR="008272C6" w:rsidRPr="002653F8">
        <w:rPr>
          <w:rFonts w:ascii="Bell MT" w:hAnsi="Bell MT" w:cs="Arial"/>
          <w:noProof/>
          <w:lang w:val="es-SV" w:eastAsia="es-ES" w:bidi="ar-SA"/>
        </w:rPr>
        <w:t>e incluso diagnóstico y apoyo</w:t>
      </w:r>
      <w:r w:rsidRPr="002653F8">
        <w:rPr>
          <w:rFonts w:ascii="Bell MT" w:hAnsi="Bell MT" w:cs="Arial"/>
          <w:noProof/>
          <w:lang w:val="es-SV" w:eastAsia="es-ES" w:bidi="ar-SA"/>
        </w:rPr>
        <w:t xml:space="preserve"> no han alcanzado</w:t>
      </w:r>
      <w:r w:rsidR="00600468" w:rsidRPr="002653F8">
        <w:rPr>
          <w:rFonts w:ascii="Bell MT" w:hAnsi="Bell MT" w:cs="Arial"/>
          <w:noProof/>
          <w:lang w:val="es-SV" w:eastAsia="es-ES" w:bidi="ar-SA"/>
        </w:rPr>
        <w:t xml:space="preserve"> </w:t>
      </w:r>
      <w:r w:rsidRPr="002653F8">
        <w:rPr>
          <w:rFonts w:ascii="Bell MT" w:hAnsi="Bell MT" w:cs="Arial"/>
          <w:noProof/>
          <w:lang w:val="es-SV" w:eastAsia="es-ES" w:bidi="ar-SA"/>
        </w:rPr>
        <w:t xml:space="preserve">un cumplimiento porcentual </w:t>
      </w:r>
      <w:r w:rsidR="00AA11AD" w:rsidRPr="002653F8">
        <w:rPr>
          <w:rFonts w:ascii="Bell MT" w:hAnsi="Bell MT" w:cs="Arial"/>
          <w:noProof/>
          <w:lang w:val="es-SV" w:eastAsia="es-ES" w:bidi="ar-SA"/>
        </w:rPr>
        <w:t>ó</w:t>
      </w:r>
      <w:r w:rsidRPr="002653F8">
        <w:rPr>
          <w:rFonts w:ascii="Bell MT" w:hAnsi="Bell MT" w:cs="Arial"/>
          <w:noProof/>
          <w:lang w:val="es-SV" w:eastAsia="es-ES" w:bidi="ar-SA"/>
        </w:rPr>
        <w:t>ptimo, esto debido a que se ha redireccionado la atención a la población en todas sus áreas</w:t>
      </w:r>
      <w:r w:rsidR="00AA11AD" w:rsidRPr="002653F8">
        <w:rPr>
          <w:rFonts w:ascii="Bell MT" w:hAnsi="Bell MT" w:cs="Arial"/>
          <w:noProof/>
          <w:lang w:val="es-SV" w:eastAsia="es-ES" w:bidi="ar-SA"/>
        </w:rPr>
        <w:t>;</w:t>
      </w:r>
      <w:r w:rsidRPr="002653F8">
        <w:rPr>
          <w:rFonts w:ascii="Bell MT" w:hAnsi="Bell MT" w:cs="Arial"/>
          <w:noProof/>
          <w:lang w:val="es-SV" w:eastAsia="es-ES" w:bidi="ar-SA"/>
        </w:rPr>
        <w:t xml:space="preserve"> </w:t>
      </w:r>
      <w:r w:rsidR="008272C6" w:rsidRPr="002653F8">
        <w:rPr>
          <w:rFonts w:ascii="Bell MT" w:hAnsi="Bell MT" w:cs="Arial"/>
          <w:noProof/>
          <w:lang w:val="es-SV" w:eastAsia="es-ES" w:bidi="ar-SA"/>
        </w:rPr>
        <w:t>lo cual ha conllevado a que se reduzca la atención de Consulta Externa</w:t>
      </w:r>
      <w:r w:rsidR="00AA11AD" w:rsidRPr="002653F8">
        <w:rPr>
          <w:rFonts w:ascii="Bell MT" w:hAnsi="Bell MT" w:cs="Arial"/>
          <w:noProof/>
          <w:lang w:val="es-SV" w:eastAsia="es-ES" w:bidi="ar-SA"/>
        </w:rPr>
        <w:t>.</w:t>
      </w:r>
      <w:r w:rsidR="008272C6" w:rsidRPr="002653F8">
        <w:rPr>
          <w:rFonts w:ascii="Bell MT" w:hAnsi="Bell MT" w:cs="Arial"/>
          <w:noProof/>
          <w:lang w:val="es-SV" w:eastAsia="es-ES" w:bidi="ar-SA"/>
        </w:rPr>
        <w:t xml:space="preserve"> </w:t>
      </w:r>
    </w:p>
    <w:p w14:paraId="786AD933" w14:textId="3C7647E1" w:rsidR="00014B32" w:rsidRDefault="008272C6" w:rsidP="00991621">
      <w:pPr>
        <w:spacing w:before="100" w:beforeAutospacing="1" w:after="100" w:afterAutospacing="1" w:line="360" w:lineRule="auto"/>
        <w:jc w:val="both"/>
        <w:rPr>
          <w:rFonts w:ascii="Arial" w:hAnsi="Arial" w:cs="Arial"/>
          <w:noProof/>
          <w:lang w:val="es-SV" w:eastAsia="es-ES" w:bidi="ar-SA"/>
        </w:rPr>
      </w:pPr>
      <w:r w:rsidRPr="002653F8">
        <w:rPr>
          <w:rFonts w:ascii="Bell MT" w:hAnsi="Bell MT" w:cs="Arial"/>
          <w:noProof/>
          <w:lang w:val="es-SV" w:eastAsia="es-ES" w:bidi="ar-SA"/>
        </w:rPr>
        <w:t>El fenómeno que se enfrenta es complejo</w:t>
      </w:r>
      <w:r w:rsidR="00102E64" w:rsidRPr="002653F8">
        <w:rPr>
          <w:rFonts w:ascii="Bell MT" w:hAnsi="Bell MT" w:cs="Arial"/>
          <w:noProof/>
          <w:lang w:val="es-SV" w:eastAsia="es-ES" w:bidi="ar-SA"/>
        </w:rPr>
        <w:t>,</w:t>
      </w:r>
      <w:r w:rsidRPr="002653F8">
        <w:rPr>
          <w:rFonts w:ascii="Bell MT" w:hAnsi="Bell MT" w:cs="Arial"/>
          <w:noProof/>
          <w:lang w:val="es-SV" w:eastAsia="es-ES" w:bidi="ar-SA"/>
        </w:rPr>
        <w:t xml:space="preserve"> por lo que se </w:t>
      </w:r>
      <w:r w:rsidR="00102E64" w:rsidRPr="002653F8">
        <w:rPr>
          <w:rFonts w:ascii="Bell MT" w:hAnsi="Bell MT" w:cs="Arial"/>
          <w:noProof/>
          <w:lang w:val="es-SV" w:eastAsia="es-ES" w:bidi="ar-SA"/>
        </w:rPr>
        <w:t>han ejecutado</w:t>
      </w:r>
      <w:r w:rsidRPr="002653F8">
        <w:rPr>
          <w:rFonts w:ascii="Bell MT" w:hAnsi="Bell MT" w:cs="Arial"/>
          <w:noProof/>
          <w:lang w:val="es-SV" w:eastAsia="es-ES" w:bidi="ar-SA"/>
        </w:rPr>
        <w:t xml:space="preserve"> </w:t>
      </w:r>
      <w:r w:rsidR="00102E64" w:rsidRPr="002653F8">
        <w:rPr>
          <w:rFonts w:ascii="Bell MT" w:hAnsi="Bell MT" w:cs="Arial"/>
          <w:noProof/>
          <w:lang w:val="es-SV" w:eastAsia="es-ES" w:bidi="ar-SA"/>
        </w:rPr>
        <w:t>intervenciones</w:t>
      </w:r>
      <w:r w:rsidRPr="002653F8">
        <w:rPr>
          <w:rFonts w:ascii="Bell MT" w:hAnsi="Bell MT" w:cs="Arial"/>
          <w:noProof/>
          <w:lang w:val="es-SV" w:eastAsia="es-ES" w:bidi="ar-SA"/>
        </w:rPr>
        <w:t xml:space="preserve"> que conllev</w:t>
      </w:r>
      <w:r w:rsidR="00D07B85" w:rsidRPr="002653F8">
        <w:rPr>
          <w:rFonts w:ascii="Bell MT" w:hAnsi="Bell MT" w:cs="Arial"/>
          <w:noProof/>
          <w:lang w:val="es-SV" w:eastAsia="es-ES" w:bidi="ar-SA"/>
        </w:rPr>
        <w:t>a</w:t>
      </w:r>
      <w:r w:rsidRPr="002653F8">
        <w:rPr>
          <w:rFonts w:ascii="Bell MT" w:hAnsi="Bell MT" w:cs="Arial"/>
          <w:noProof/>
          <w:lang w:val="es-SV" w:eastAsia="es-ES" w:bidi="ar-SA"/>
        </w:rPr>
        <w:t xml:space="preserve">n </w:t>
      </w:r>
      <w:r w:rsidR="00F83033" w:rsidRPr="002653F8">
        <w:rPr>
          <w:rFonts w:ascii="Bell MT" w:hAnsi="Bell MT" w:cs="Arial"/>
          <w:noProof/>
          <w:lang w:val="es-SV" w:eastAsia="es-ES" w:bidi="ar-SA"/>
        </w:rPr>
        <w:t xml:space="preserve">a aminorar el incumplimiento de las metas establecidas y es en ese sentido que se hacen esfuerzos necesarios por seguir brindando a la población todas las atenciones que se ofrecen en </w:t>
      </w:r>
      <w:r w:rsidR="00D07B85" w:rsidRPr="002653F8">
        <w:rPr>
          <w:rFonts w:ascii="Bell MT" w:hAnsi="Bell MT" w:cs="Arial"/>
          <w:noProof/>
          <w:lang w:val="es-SV" w:eastAsia="es-ES" w:bidi="ar-SA"/>
        </w:rPr>
        <w:t>el</w:t>
      </w:r>
      <w:r w:rsidR="00F83033" w:rsidRPr="002653F8">
        <w:rPr>
          <w:rFonts w:ascii="Bell MT" w:hAnsi="Bell MT" w:cs="Arial"/>
          <w:noProof/>
          <w:lang w:val="es-SV" w:eastAsia="es-ES" w:bidi="ar-SA"/>
        </w:rPr>
        <w:t xml:space="preserve"> portafolio de servicios institucional.   </w:t>
      </w:r>
      <w:r w:rsidR="00357E93">
        <w:rPr>
          <w:rFonts w:ascii="Arial" w:hAnsi="Arial" w:cs="Arial"/>
          <w:noProof/>
          <w:lang w:val="es-SV" w:eastAsia="es-ES" w:bidi="ar-SA"/>
        </w:rPr>
        <w:tab/>
      </w:r>
    </w:p>
    <w:p w14:paraId="51272D2C" w14:textId="6C585B16" w:rsidR="00995D9D" w:rsidRDefault="00991621" w:rsidP="000B60A7">
      <w:pPr>
        <w:spacing w:line="240" w:lineRule="auto"/>
        <w:jc w:val="center"/>
        <w:rPr>
          <w:rFonts w:ascii="Arial" w:hAnsi="Arial" w:cs="Arial"/>
          <w:noProof/>
          <w:lang w:val="es-SV" w:eastAsia="es-ES" w:bidi="ar-SA"/>
        </w:rPr>
      </w:pPr>
      <w:r>
        <w:rPr>
          <w:noProof/>
        </w:rPr>
        <w:drawing>
          <wp:inline distT="0" distB="0" distL="0" distR="0" wp14:anchorId="286F945B" wp14:editId="67765538">
            <wp:extent cx="2719872" cy="137160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1145" cy="1377285"/>
                    </a:xfrm>
                    <a:prstGeom prst="rect">
                      <a:avLst/>
                    </a:prstGeom>
                    <a:noFill/>
                    <a:ln>
                      <a:noFill/>
                    </a:ln>
                  </pic:spPr>
                </pic:pic>
              </a:graphicData>
            </a:graphic>
          </wp:inline>
        </w:drawing>
      </w:r>
    </w:p>
    <w:p w14:paraId="68D395A5" w14:textId="1F7DE7B9" w:rsidR="008A035A" w:rsidRDefault="008A035A" w:rsidP="000B60A7">
      <w:pPr>
        <w:spacing w:line="240" w:lineRule="auto"/>
        <w:jc w:val="center"/>
        <w:rPr>
          <w:rFonts w:ascii="Arial" w:hAnsi="Arial" w:cs="Arial"/>
          <w:noProof/>
          <w:lang w:val="es-SV" w:eastAsia="es-ES" w:bidi="ar-SA"/>
        </w:rPr>
      </w:pPr>
    </w:p>
    <w:p w14:paraId="160003DB" w14:textId="19A09CC9" w:rsidR="002653F8" w:rsidRDefault="002653F8" w:rsidP="000B60A7">
      <w:pPr>
        <w:spacing w:line="240" w:lineRule="auto"/>
        <w:jc w:val="center"/>
        <w:rPr>
          <w:rFonts w:ascii="Arial" w:hAnsi="Arial" w:cs="Arial"/>
          <w:noProof/>
          <w:lang w:val="es-SV" w:eastAsia="es-ES" w:bidi="ar-SA"/>
        </w:rPr>
      </w:pPr>
    </w:p>
    <w:p w14:paraId="41AB95A6" w14:textId="6E98D7D8" w:rsidR="002653F8" w:rsidRDefault="002653F8" w:rsidP="000B60A7">
      <w:pPr>
        <w:spacing w:line="240" w:lineRule="auto"/>
        <w:jc w:val="center"/>
        <w:rPr>
          <w:rFonts w:ascii="Arial" w:hAnsi="Arial" w:cs="Arial"/>
          <w:noProof/>
          <w:lang w:val="es-SV" w:eastAsia="es-ES" w:bidi="ar-SA"/>
        </w:rPr>
      </w:pPr>
    </w:p>
    <w:p w14:paraId="789D71CD" w14:textId="4B23BAE3" w:rsidR="002653F8" w:rsidRDefault="002653F8" w:rsidP="000B60A7">
      <w:pPr>
        <w:spacing w:line="240" w:lineRule="auto"/>
        <w:jc w:val="center"/>
        <w:rPr>
          <w:rFonts w:ascii="Arial" w:hAnsi="Arial" w:cs="Arial"/>
          <w:noProof/>
          <w:lang w:val="es-SV" w:eastAsia="es-ES" w:bidi="ar-SA"/>
        </w:rPr>
      </w:pPr>
    </w:p>
    <w:p w14:paraId="34C56238" w14:textId="1355CA53" w:rsidR="002653F8" w:rsidRDefault="002653F8" w:rsidP="000B60A7">
      <w:pPr>
        <w:spacing w:line="240" w:lineRule="auto"/>
        <w:jc w:val="center"/>
        <w:rPr>
          <w:rFonts w:ascii="Arial" w:hAnsi="Arial" w:cs="Arial"/>
          <w:noProof/>
          <w:lang w:val="es-SV" w:eastAsia="es-ES" w:bidi="ar-SA"/>
        </w:rPr>
      </w:pPr>
    </w:p>
    <w:p w14:paraId="5D3F8CAB" w14:textId="6A047700" w:rsidR="002653F8" w:rsidRDefault="002653F8" w:rsidP="000B60A7">
      <w:pPr>
        <w:spacing w:line="240" w:lineRule="auto"/>
        <w:jc w:val="center"/>
        <w:rPr>
          <w:rFonts w:ascii="Arial" w:hAnsi="Arial" w:cs="Arial"/>
          <w:noProof/>
          <w:lang w:val="es-SV" w:eastAsia="es-ES" w:bidi="ar-SA"/>
        </w:rPr>
      </w:pPr>
    </w:p>
    <w:p w14:paraId="48563702" w14:textId="77777777" w:rsidR="002653F8" w:rsidRDefault="002653F8" w:rsidP="000B60A7">
      <w:pPr>
        <w:spacing w:line="240" w:lineRule="auto"/>
        <w:jc w:val="center"/>
        <w:rPr>
          <w:rFonts w:ascii="Arial" w:hAnsi="Arial" w:cs="Arial"/>
          <w:noProof/>
          <w:lang w:val="es-SV" w:eastAsia="es-ES" w:bidi="ar-SA"/>
        </w:rPr>
      </w:pPr>
    </w:p>
    <w:p w14:paraId="25C51ABB" w14:textId="159F3A53" w:rsidR="00995D9D" w:rsidRDefault="00995D9D" w:rsidP="000B60A7">
      <w:pPr>
        <w:spacing w:line="240" w:lineRule="auto"/>
        <w:jc w:val="center"/>
        <w:rPr>
          <w:rFonts w:ascii="Arial" w:hAnsi="Arial" w:cs="Arial"/>
          <w:noProof/>
          <w:lang w:val="es-SV" w:eastAsia="es-ES" w:bidi="ar-SA"/>
        </w:rPr>
      </w:pPr>
    </w:p>
    <w:bookmarkEnd w:id="1"/>
    <w:p w14:paraId="3084A1D4" w14:textId="3D3274A2" w:rsidR="0050104A" w:rsidRPr="002653F8" w:rsidRDefault="008B55F0" w:rsidP="000C7CAA">
      <w:pPr>
        <w:numPr>
          <w:ilvl w:val="0"/>
          <w:numId w:val="8"/>
        </w:numPr>
        <w:rPr>
          <w:rFonts w:ascii="Bell MT" w:hAnsi="Bell MT" w:cs="Arial"/>
          <w:b/>
          <w:sz w:val="22"/>
          <w:szCs w:val="22"/>
          <w:lang w:val="es-SV"/>
        </w:rPr>
      </w:pPr>
      <w:r w:rsidRPr="002653F8">
        <w:rPr>
          <w:rFonts w:ascii="Bell MT" w:hAnsi="Bell MT" w:cs="Arial"/>
          <w:b/>
        </w:rPr>
        <w:t>ANÁLISIS DE LA DEMANDA</w:t>
      </w:r>
    </w:p>
    <w:p w14:paraId="0D39A2E4" w14:textId="77777777" w:rsidR="008E13DB" w:rsidRPr="008E13DB" w:rsidRDefault="008E13DB" w:rsidP="008E13DB">
      <w:pPr>
        <w:ind w:left="360"/>
        <w:rPr>
          <w:rFonts w:ascii="Arial" w:hAnsi="Arial" w:cs="Arial"/>
          <w:b/>
          <w:sz w:val="22"/>
          <w:szCs w:val="22"/>
          <w:lang w:val="es-SV"/>
        </w:rPr>
      </w:pPr>
    </w:p>
    <w:tbl>
      <w:tblPr>
        <w:tblW w:w="9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010"/>
        <w:gridCol w:w="2011"/>
        <w:gridCol w:w="2011"/>
        <w:gridCol w:w="1947"/>
      </w:tblGrid>
      <w:tr w:rsidR="008E13DB" w:rsidRPr="00625871" w14:paraId="08758A3D" w14:textId="77777777" w:rsidTr="002543BC">
        <w:trPr>
          <w:trHeight w:val="275"/>
          <w:jc w:val="center"/>
        </w:trPr>
        <w:tc>
          <w:tcPr>
            <w:tcW w:w="9989" w:type="dxa"/>
            <w:gridSpan w:val="5"/>
          </w:tcPr>
          <w:p w14:paraId="772AB587" w14:textId="77777777" w:rsidR="008E13DB" w:rsidRPr="00625871" w:rsidRDefault="008E13DB" w:rsidP="002543BC">
            <w:pPr>
              <w:jc w:val="center"/>
              <w:rPr>
                <w:rFonts w:ascii="Agency FB" w:hAnsi="Agency FB" w:cs="Arial"/>
                <w:b/>
                <w:sz w:val="28"/>
                <w:szCs w:val="28"/>
                <w:lang w:val="es-SV"/>
              </w:rPr>
            </w:pPr>
            <w:r w:rsidRPr="00625871">
              <w:rPr>
                <w:rFonts w:ascii="Agency FB" w:hAnsi="Agency FB" w:cs="Arial"/>
                <w:b/>
                <w:sz w:val="28"/>
                <w:szCs w:val="28"/>
                <w:lang w:val="es-SV"/>
              </w:rPr>
              <w:t xml:space="preserve">PRIMERAS CINCO CAUSAS DE ATENCIÓN EN CONSULTA EXTERNA </w:t>
            </w:r>
          </w:p>
          <w:p w14:paraId="3C82FECB" w14:textId="77777777" w:rsidR="008E13DB" w:rsidRPr="00625871" w:rsidRDefault="008E13DB" w:rsidP="002543BC">
            <w:pPr>
              <w:jc w:val="center"/>
              <w:rPr>
                <w:rFonts w:ascii="Agency FB" w:hAnsi="Agency FB" w:cs="Arial"/>
                <w:b/>
                <w:sz w:val="18"/>
                <w:szCs w:val="18"/>
                <w:lang w:val="es-SV"/>
              </w:rPr>
            </w:pPr>
            <w:r w:rsidRPr="00625871">
              <w:rPr>
                <w:rFonts w:ascii="Agency FB" w:hAnsi="Agency FB" w:cs="Arial"/>
                <w:b/>
                <w:sz w:val="18"/>
                <w:szCs w:val="18"/>
                <w:lang w:val="es-SV"/>
              </w:rPr>
              <w:t>CAUSA ESPECIFICA - CADA AÑO</w:t>
            </w:r>
          </w:p>
        </w:tc>
      </w:tr>
      <w:tr w:rsidR="008E13DB" w:rsidRPr="00625871" w14:paraId="6630071D" w14:textId="77777777" w:rsidTr="002543BC">
        <w:trPr>
          <w:trHeight w:val="141"/>
          <w:jc w:val="center"/>
        </w:trPr>
        <w:tc>
          <w:tcPr>
            <w:tcW w:w="2010" w:type="dxa"/>
          </w:tcPr>
          <w:p w14:paraId="20450D7F" w14:textId="5E831068" w:rsidR="008E13DB" w:rsidRPr="00625871" w:rsidRDefault="008E13DB" w:rsidP="008E13DB">
            <w:pPr>
              <w:jc w:val="center"/>
              <w:rPr>
                <w:rFonts w:ascii="Agency FB" w:hAnsi="Agency FB" w:cs="Arial"/>
                <w:b/>
                <w:sz w:val="18"/>
                <w:szCs w:val="18"/>
                <w:lang w:val="es-SV"/>
              </w:rPr>
            </w:pPr>
            <w:r w:rsidRPr="00625871">
              <w:rPr>
                <w:rFonts w:ascii="Agency FB" w:hAnsi="Agency FB" w:cs="Arial"/>
                <w:b/>
                <w:sz w:val="18"/>
                <w:szCs w:val="18"/>
                <w:lang w:val="es-SV"/>
              </w:rPr>
              <w:t>2017</w:t>
            </w:r>
          </w:p>
        </w:tc>
        <w:tc>
          <w:tcPr>
            <w:tcW w:w="2010" w:type="dxa"/>
          </w:tcPr>
          <w:p w14:paraId="1423719E" w14:textId="65193D12" w:rsidR="008E13DB" w:rsidRPr="00625871" w:rsidRDefault="008E13DB" w:rsidP="008E13DB">
            <w:pPr>
              <w:jc w:val="center"/>
              <w:rPr>
                <w:rFonts w:ascii="Agency FB" w:hAnsi="Agency FB" w:cs="Arial"/>
                <w:b/>
                <w:sz w:val="18"/>
                <w:szCs w:val="18"/>
                <w:lang w:val="es-SV"/>
              </w:rPr>
            </w:pPr>
            <w:r w:rsidRPr="00625871">
              <w:rPr>
                <w:rFonts w:ascii="Agency FB" w:hAnsi="Agency FB" w:cs="Arial"/>
                <w:b/>
                <w:sz w:val="18"/>
                <w:szCs w:val="18"/>
                <w:lang w:val="es-SV"/>
              </w:rPr>
              <w:t>2018</w:t>
            </w:r>
          </w:p>
        </w:tc>
        <w:tc>
          <w:tcPr>
            <w:tcW w:w="2011" w:type="dxa"/>
          </w:tcPr>
          <w:p w14:paraId="2ECA81E2" w14:textId="1448CCD5" w:rsidR="008E13DB" w:rsidRPr="00625871" w:rsidRDefault="008E13DB" w:rsidP="008E13DB">
            <w:pPr>
              <w:jc w:val="center"/>
              <w:rPr>
                <w:rFonts w:ascii="Agency FB" w:hAnsi="Agency FB" w:cs="Arial"/>
                <w:b/>
                <w:sz w:val="18"/>
                <w:szCs w:val="18"/>
                <w:lang w:val="es-SV"/>
              </w:rPr>
            </w:pPr>
            <w:r w:rsidRPr="00625871">
              <w:rPr>
                <w:rFonts w:ascii="Agency FB" w:hAnsi="Agency FB" w:cs="Arial"/>
                <w:b/>
                <w:sz w:val="18"/>
                <w:szCs w:val="18"/>
                <w:lang w:val="es-SV"/>
              </w:rPr>
              <w:t>2019</w:t>
            </w:r>
          </w:p>
        </w:tc>
        <w:tc>
          <w:tcPr>
            <w:tcW w:w="2011" w:type="dxa"/>
          </w:tcPr>
          <w:p w14:paraId="29E57985" w14:textId="47E6D36E" w:rsidR="008E13DB" w:rsidRPr="00625871" w:rsidRDefault="008E13DB" w:rsidP="008E13DB">
            <w:pPr>
              <w:jc w:val="center"/>
              <w:rPr>
                <w:rFonts w:ascii="Agency FB" w:hAnsi="Agency FB" w:cs="Arial"/>
                <w:b/>
                <w:sz w:val="18"/>
                <w:szCs w:val="18"/>
                <w:lang w:val="es-SV"/>
              </w:rPr>
            </w:pPr>
            <w:r w:rsidRPr="00625871">
              <w:rPr>
                <w:rFonts w:ascii="Agency FB" w:hAnsi="Agency FB" w:cs="Arial"/>
                <w:b/>
                <w:sz w:val="18"/>
                <w:szCs w:val="18"/>
                <w:lang w:val="es-SV"/>
              </w:rPr>
              <w:t>2020</w:t>
            </w:r>
          </w:p>
        </w:tc>
        <w:tc>
          <w:tcPr>
            <w:tcW w:w="1947" w:type="dxa"/>
          </w:tcPr>
          <w:p w14:paraId="6373A28E" w14:textId="36431DA0" w:rsidR="008E13DB" w:rsidRPr="00625871" w:rsidRDefault="00A1327C" w:rsidP="008E13DB">
            <w:pPr>
              <w:jc w:val="center"/>
              <w:rPr>
                <w:rFonts w:ascii="Agency FB" w:hAnsi="Agency FB" w:cs="Arial"/>
                <w:b/>
                <w:sz w:val="18"/>
                <w:szCs w:val="18"/>
                <w:lang w:val="es-SV"/>
              </w:rPr>
            </w:pPr>
            <w:r>
              <w:rPr>
                <w:rFonts w:ascii="Agency FB" w:hAnsi="Agency FB" w:cs="Arial"/>
                <w:b/>
                <w:sz w:val="18"/>
                <w:szCs w:val="18"/>
                <w:lang w:val="es-SV"/>
              </w:rPr>
              <w:t>2021</w:t>
            </w:r>
          </w:p>
        </w:tc>
      </w:tr>
      <w:tr w:rsidR="002E5C49" w:rsidRPr="00625871" w14:paraId="1F113DFD" w14:textId="77777777" w:rsidTr="002543BC">
        <w:trPr>
          <w:trHeight w:val="275"/>
          <w:jc w:val="center"/>
        </w:trPr>
        <w:tc>
          <w:tcPr>
            <w:tcW w:w="2010" w:type="dxa"/>
            <w:vAlign w:val="center"/>
          </w:tcPr>
          <w:p w14:paraId="5B8DC218" w14:textId="7D4A0ACF" w:rsidR="002E5C49" w:rsidRPr="00625871" w:rsidRDefault="001730D1" w:rsidP="002E5C49">
            <w:pPr>
              <w:spacing w:line="240" w:lineRule="auto"/>
              <w:jc w:val="center"/>
              <w:rPr>
                <w:rFonts w:ascii="Agency FB" w:hAnsi="Agency FB" w:cs="Arial"/>
                <w:sz w:val="18"/>
                <w:szCs w:val="18"/>
                <w:lang w:val="es-SV" w:eastAsia="es-SV"/>
              </w:rPr>
            </w:pPr>
            <w:hyperlink r:id="rId12" w:history="1">
              <w:r w:rsidR="002E5C49" w:rsidRPr="00625871">
                <w:rPr>
                  <w:rFonts w:ascii="Agency FB" w:hAnsi="Agency FB" w:cs="Arial"/>
                  <w:sz w:val="18"/>
                  <w:szCs w:val="18"/>
                  <w:lang w:val="es-SV" w:eastAsia="es-SV"/>
                </w:rPr>
                <w:t>Hipertensión esencial (primaria) (I10)</w:t>
              </w:r>
            </w:hyperlink>
          </w:p>
        </w:tc>
        <w:tc>
          <w:tcPr>
            <w:tcW w:w="2010" w:type="dxa"/>
            <w:vAlign w:val="center"/>
          </w:tcPr>
          <w:p w14:paraId="685BF566" w14:textId="1C8D9DF7" w:rsidR="002E5C49" w:rsidRPr="00625871" w:rsidRDefault="001730D1" w:rsidP="002E5C49">
            <w:pPr>
              <w:spacing w:line="240" w:lineRule="auto"/>
              <w:jc w:val="center"/>
              <w:rPr>
                <w:rFonts w:ascii="Agency FB" w:hAnsi="Agency FB" w:cs="Arial"/>
                <w:sz w:val="18"/>
                <w:szCs w:val="18"/>
                <w:lang w:val="es-SV" w:eastAsia="es-SV"/>
              </w:rPr>
            </w:pPr>
            <w:hyperlink r:id="rId13" w:history="1">
              <w:r w:rsidR="002E5C49" w:rsidRPr="00625871">
                <w:rPr>
                  <w:rFonts w:ascii="Agency FB" w:hAnsi="Agency FB" w:cs="Arial"/>
                  <w:sz w:val="18"/>
                  <w:szCs w:val="18"/>
                  <w:lang w:val="es-SV" w:eastAsia="es-SV"/>
                </w:rPr>
                <w:t>Hipertensión esencial (primaria) (I10)</w:t>
              </w:r>
            </w:hyperlink>
          </w:p>
        </w:tc>
        <w:tc>
          <w:tcPr>
            <w:tcW w:w="2011" w:type="dxa"/>
            <w:vAlign w:val="center"/>
          </w:tcPr>
          <w:p w14:paraId="2AE22C5D" w14:textId="7FF1BC75" w:rsidR="002E5C49" w:rsidRPr="00625871" w:rsidRDefault="001730D1" w:rsidP="002E5C49">
            <w:pPr>
              <w:spacing w:line="240" w:lineRule="auto"/>
              <w:jc w:val="center"/>
              <w:rPr>
                <w:rFonts w:ascii="Agency FB" w:hAnsi="Agency FB" w:cs="Arial"/>
                <w:sz w:val="18"/>
                <w:szCs w:val="18"/>
                <w:lang w:val="es-SV" w:eastAsia="es-SV"/>
              </w:rPr>
            </w:pPr>
            <w:hyperlink r:id="rId14" w:history="1">
              <w:r w:rsidR="002E5C49" w:rsidRPr="00625871">
                <w:rPr>
                  <w:rFonts w:ascii="Agency FB" w:hAnsi="Agency FB" w:cs="Arial"/>
                  <w:sz w:val="18"/>
                  <w:szCs w:val="18"/>
                  <w:lang w:val="es-SV" w:eastAsia="es-SV"/>
                </w:rPr>
                <w:t>Hipertensión esencial (primaria) (I10)</w:t>
              </w:r>
            </w:hyperlink>
          </w:p>
        </w:tc>
        <w:tc>
          <w:tcPr>
            <w:tcW w:w="2011" w:type="dxa"/>
            <w:vAlign w:val="center"/>
          </w:tcPr>
          <w:p w14:paraId="41CCAB40" w14:textId="77D7C964" w:rsidR="002E5C49" w:rsidRPr="00625871" w:rsidRDefault="001730D1" w:rsidP="002E5C49">
            <w:pPr>
              <w:spacing w:line="240" w:lineRule="auto"/>
              <w:jc w:val="center"/>
              <w:rPr>
                <w:rFonts w:ascii="Agency FB" w:hAnsi="Agency FB" w:cs="Arial"/>
                <w:sz w:val="18"/>
                <w:szCs w:val="18"/>
                <w:lang w:val="es-SV" w:eastAsia="es-SV"/>
              </w:rPr>
            </w:pPr>
            <w:hyperlink r:id="rId15" w:history="1">
              <w:r w:rsidR="002E5C49" w:rsidRPr="00625871">
                <w:rPr>
                  <w:rFonts w:ascii="Agency FB" w:hAnsi="Agency FB" w:cs="Arial"/>
                  <w:sz w:val="18"/>
                  <w:szCs w:val="18"/>
                  <w:lang w:val="es-SV" w:eastAsia="es-SV"/>
                </w:rPr>
                <w:t>Hipertensión esencial (primaria) (I10)</w:t>
              </w:r>
            </w:hyperlink>
          </w:p>
        </w:tc>
        <w:tc>
          <w:tcPr>
            <w:tcW w:w="1947" w:type="dxa"/>
            <w:vAlign w:val="center"/>
          </w:tcPr>
          <w:p w14:paraId="63D28A51" w14:textId="487A0063" w:rsidR="002E5C49" w:rsidRPr="00625871" w:rsidRDefault="002E5C49" w:rsidP="002E5C49">
            <w:pPr>
              <w:jc w:val="center"/>
              <w:rPr>
                <w:rFonts w:ascii="Agency FB" w:hAnsi="Agency FB" w:cs="Arial"/>
                <w:sz w:val="18"/>
                <w:szCs w:val="18"/>
                <w:lang w:val="es-SV"/>
              </w:rPr>
            </w:pPr>
            <w:r w:rsidRPr="00B745C5">
              <w:rPr>
                <w:rFonts w:ascii="Agency FB" w:hAnsi="Agency FB" w:cs="Arial"/>
                <w:sz w:val="18"/>
                <w:szCs w:val="18"/>
                <w:lang w:val="es-SV"/>
              </w:rPr>
              <w:t>Hipertensión esencial (primaria) (I10)</w:t>
            </w:r>
          </w:p>
        </w:tc>
      </w:tr>
      <w:tr w:rsidR="002E5C49" w:rsidRPr="00625871" w14:paraId="2EC2656B" w14:textId="77777777" w:rsidTr="008B34FB">
        <w:trPr>
          <w:trHeight w:val="275"/>
          <w:jc w:val="center"/>
        </w:trPr>
        <w:tc>
          <w:tcPr>
            <w:tcW w:w="2010" w:type="dxa"/>
            <w:vAlign w:val="center"/>
          </w:tcPr>
          <w:p w14:paraId="7383D059" w14:textId="2C55E8F5" w:rsidR="002E5C49" w:rsidRPr="00625871" w:rsidRDefault="001730D1" w:rsidP="002E5C49">
            <w:pPr>
              <w:spacing w:line="240" w:lineRule="auto"/>
              <w:jc w:val="center"/>
              <w:rPr>
                <w:rFonts w:ascii="Agency FB" w:hAnsi="Agency FB" w:cs="Arial"/>
                <w:sz w:val="18"/>
                <w:szCs w:val="18"/>
                <w:lang w:val="es-SV" w:eastAsia="es-SV"/>
              </w:rPr>
            </w:pPr>
            <w:hyperlink r:id="rId16" w:history="1">
              <w:r w:rsidR="002E5C49" w:rsidRPr="00625871">
                <w:rPr>
                  <w:rFonts w:ascii="Agency FB" w:hAnsi="Agency FB" w:cs="Arial"/>
                  <w:sz w:val="18"/>
                  <w:szCs w:val="18"/>
                  <w:lang w:val="es-SV" w:eastAsia="es-SV"/>
                </w:rPr>
                <w:t>Diabetes Mellitus no insulinodependiente, sin mención de complicación (E11.9)</w:t>
              </w:r>
            </w:hyperlink>
          </w:p>
        </w:tc>
        <w:tc>
          <w:tcPr>
            <w:tcW w:w="2010" w:type="dxa"/>
            <w:vAlign w:val="center"/>
          </w:tcPr>
          <w:p w14:paraId="22DCE470" w14:textId="76D6BA92" w:rsidR="002E5C49" w:rsidRPr="00625871" w:rsidRDefault="001730D1" w:rsidP="002E5C49">
            <w:pPr>
              <w:spacing w:line="240" w:lineRule="auto"/>
              <w:jc w:val="center"/>
              <w:rPr>
                <w:rFonts w:ascii="Agency FB" w:hAnsi="Agency FB" w:cs="Arial"/>
                <w:sz w:val="18"/>
                <w:szCs w:val="18"/>
                <w:lang w:val="es-SV" w:eastAsia="es-SV"/>
              </w:rPr>
            </w:pPr>
            <w:hyperlink r:id="rId17" w:history="1">
              <w:r w:rsidR="002E5C49" w:rsidRPr="00625871">
                <w:rPr>
                  <w:rFonts w:ascii="Agency FB" w:hAnsi="Agency FB" w:cs="Arial"/>
                  <w:sz w:val="18"/>
                  <w:lang w:val="es-SV" w:eastAsia="es-SV"/>
                </w:rPr>
                <w:t>Diabetes Mellitus no insulinodependiente, sin mención de complicación (E11.9)</w:t>
              </w:r>
            </w:hyperlink>
          </w:p>
        </w:tc>
        <w:tc>
          <w:tcPr>
            <w:tcW w:w="2011" w:type="dxa"/>
            <w:vAlign w:val="center"/>
          </w:tcPr>
          <w:p w14:paraId="0F346B24" w14:textId="26C05C64" w:rsidR="002E5C49" w:rsidRPr="00625871" w:rsidRDefault="001730D1" w:rsidP="002E5C49">
            <w:pPr>
              <w:spacing w:line="240" w:lineRule="auto"/>
              <w:jc w:val="center"/>
              <w:rPr>
                <w:rFonts w:ascii="Agency FB" w:hAnsi="Agency FB" w:cs="Arial"/>
                <w:sz w:val="18"/>
                <w:szCs w:val="18"/>
                <w:lang w:val="es-SV" w:eastAsia="es-SV"/>
              </w:rPr>
            </w:pPr>
            <w:hyperlink r:id="rId18" w:history="1">
              <w:r w:rsidR="002E5C49" w:rsidRPr="00625871">
                <w:rPr>
                  <w:rFonts w:ascii="Agency FB" w:hAnsi="Agency FB" w:cs="Arial"/>
                  <w:sz w:val="18"/>
                  <w:szCs w:val="18"/>
                  <w:lang w:val="es-SV" w:eastAsia="es-SV"/>
                </w:rPr>
                <w:t>Diabetes Mellitus no insulinodependiente, sin mención de complicación (E11.9)</w:t>
              </w:r>
            </w:hyperlink>
          </w:p>
        </w:tc>
        <w:tc>
          <w:tcPr>
            <w:tcW w:w="2011" w:type="dxa"/>
            <w:vAlign w:val="center"/>
          </w:tcPr>
          <w:p w14:paraId="68FEFE5F" w14:textId="3CA52ACA" w:rsidR="002E5C49" w:rsidRPr="00625871" w:rsidRDefault="001730D1" w:rsidP="002E5C49">
            <w:pPr>
              <w:spacing w:line="240" w:lineRule="auto"/>
              <w:jc w:val="center"/>
              <w:rPr>
                <w:rFonts w:ascii="Agency FB" w:hAnsi="Agency FB" w:cs="Arial"/>
                <w:sz w:val="18"/>
                <w:szCs w:val="18"/>
                <w:lang w:val="es-SV" w:eastAsia="es-SV"/>
              </w:rPr>
            </w:pPr>
            <w:hyperlink r:id="rId19" w:history="1">
              <w:r w:rsidR="002E5C49" w:rsidRPr="00625871">
                <w:rPr>
                  <w:rFonts w:ascii="Agency FB" w:hAnsi="Agency FB" w:cs="Arial"/>
                  <w:sz w:val="18"/>
                  <w:szCs w:val="18"/>
                  <w:lang w:val="es-SV" w:eastAsia="es-SV"/>
                </w:rPr>
                <w:t>Diabetes Mellitus no insulinodependiente, sin mención de complicación (E11.9)</w:t>
              </w:r>
            </w:hyperlink>
          </w:p>
        </w:tc>
        <w:tc>
          <w:tcPr>
            <w:tcW w:w="1947" w:type="dxa"/>
          </w:tcPr>
          <w:p w14:paraId="1971687E" w14:textId="0B6DBCC5" w:rsidR="002E5C49" w:rsidRPr="00625871" w:rsidRDefault="002E5C49" w:rsidP="002E5C49">
            <w:pPr>
              <w:jc w:val="center"/>
              <w:rPr>
                <w:rFonts w:ascii="Agency FB" w:hAnsi="Agency FB" w:cs="Arial"/>
                <w:sz w:val="18"/>
                <w:szCs w:val="18"/>
                <w:lang w:val="es-SV"/>
              </w:rPr>
            </w:pPr>
            <w:r w:rsidRPr="00B745C5">
              <w:rPr>
                <w:rFonts w:ascii="Agency FB" w:hAnsi="Agency FB" w:cs="Arial"/>
                <w:sz w:val="18"/>
                <w:szCs w:val="18"/>
                <w:lang w:val="es-SV"/>
              </w:rPr>
              <w:t>Diabetes mellitus no insulinodependiente, sin mención de complicación (E11.9)</w:t>
            </w:r>
          </w:p>
        </w:tc>
      </w:tr>
      <w:tr w:rsidR="002E5C49" w:rsidRPr="00625871" w14:paraId="094094BE" w14:textId="77777777" w:rsidTr="002543BC">
        <w:trPr>
          <w:trHeight w:val="415"/>
          <w:jc w:val="center"/>
        </w:trPr>
        <w:tc>
          <w:tcPr>
            <w:tcW w:w="2010" w:type="dxa"/>
            <w:vAlign w:val="center"/>
          </w:tcPr>
          <w:p w14:paraId="72B983D3" w14:textId="276765A5" w:rsidR="002E5C49" w:rsidRPr="00625871" w:rsidRDefault="001730D1" w:rsidP="002E5C49">
            <w:pPr>
              <w:spacing w:line="240" w:lineRule="auto"/>
              <w:jc w:val="center"/>
              <w:rPr>
                <w:rFonts w:ascii="Agency FB" w:hAnsi="Agency FB" w:cs="Arial"/>
                <w:sz w:val="18"/>
                <w:szCs w:val="18"/>
                <w:lang w:val="es-SV" w:eastAsia="es-SV"/>
              </w:rPr>
            </w:pPr>
            <w:hyperlink r:id="rId20" w:history="1">
              <w:r w:rsidR="002E5C49" w:rsidRPr="00625871">
                <w:rPr>
                  <w:rFonts w:ascii="Agency FB" w:hAnsi="Agency FB" w:cs="Arial"/>
                  <w:sz w:val="18"/>
                  <w:szCs w:val="18"/>
                  <w:lang w:val="es-SV" w:eastAsia="es-SV"/>
                </w:rPr>
                <w:t>Otras formas especificadas de catarata (H26.8)</w:t>
              </w:r>
            </w:hyperlink>
            <w:r w:rsidR="002E5C49" w:rsidRPr="00625871">
              <w:rPr>
                <w:lang w:val="es-SV"/>
              </w:rPr>
              <w:t xml:space="preserve"> </w:t>
            </w:r>
          </w:p>
        </w:tc>
        <w:tc>
          <w:tcPr>
            <w:tcW w:w="2010" w:type="dxa"/>
            <w:vAlign w:val="center"/>
          </w:tcPr>
          <w:p w14:paraId="52031A35" w14:textId="44B331C0"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 xml:space="preserve">Otras formas específicas de catarata H26.8 </w:t>
            </w:r>
          </w:p>
        </w:tc>
        <w:tc>
          <w:tcPr>
            <w:tcW w:w="2011" w:type="dxa"/>
            <w:vAlign w:val="center"/>
          </w:tcPr>
          <w:p w14:paraId="5C11341A" w14:textId="29885F2E"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Otras formas específicas de catarata H26.8</w:t>
            </w:r>
          </w:p>
        </w:tc>
        <w:tc>
          <w:tcPr>
            <w:tcW w:w="2011" w:type="dxa"/>
            <w:vAlign w:val="center"/>
          </w:tcPr>
          <w:p w14:paraId="1B08A2EA" w14:textId="6FB825AD"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Enfermedad por virus de la inmunodeficiencia humana (VIH) sin otra especificación (B24)</w:t>
            </w:r>
          </w:p>
        </w:tc>
        <w:tc>
          <w:tcPr>
            <w:tcW w:w="1947" w:type="dxa"/>
            <w:vAlign w:val="center"/>
          </w:tcPr>
          <w:p w14:paraId="355E99D7" w14:textId="0BEF8D23" w:rsidR="002E5C49" w:rsidRPr="00625871" w:rsidRDefault="002E5C49" w:rsidP="002E5C49">
            <w:pPr>
              <w:jc w:val="center"/>
              <w:rPr>
                <w:rFonts w:ascii="Agency FB" w:hAnsi="Agency FB" w:cs="Arial"/>
                <w:sz w:val="18"/>
                <w:szCs w:val="18"/>
                <w:lang w:val="es-SV"/>
              </w:rPr>
            </w:pPr>
            <w:r w:rsidRPr="00B745C5">
              <w:rPr>
                <w:rFonts w:ascii="Agency FB" w:hAnsi="Agency FB"/>
                <w:sz w:val="18"/>
                <w:szCs w:val="18"/>
                <w:lang w:val="es-SV"/>
              </w:rPr>
              <w:t>Otras formas especificadas de catarata (H26.8)</w:t>
            </w:r>
          </w:p>
        </w:tc>
      </w:tr>
      <w:tr w:rsidR="002E5C49" w:rsidRPr="00625871" w14:paraId="4815FA3C" w14:textId="77777777" w:rsidTr="008B34FB">
        <w:trPr>
          <w:trHeight w:val="424"/>
          <w:jc w:val="center"/>
        </w:trPr>
        <w:tc>
          <w:tcPr>
            <w:tcW w:w="2010" w:type="dxa"/>
            <w:vAlign w:val="center"/>
          </w:tcPr>
          <w:p w14:paraId="0D96E304" w14:textId="068A4002" w:rsidR="002E5C49" w:rsidRPr="00625871" w:rsidRDefault="001730D1" w:rsidP="002E5C49">
            <w:pPr>
              <w:spacing w:line="240" w:lineRule="auto"/>
              <w:jc w:val="center"/>
              <w:rPr>
                <w:rFonts w:ascii="Agency FB" w:hAnsi="Agency FB" w:cs="Arial"/>
                <w:sz w:val="18"/>
                <w:szCs w:val="18"/>
                <w:lang w:val="es-SV" w:eastAsia="es-SV"/>
              </w:rPr>
            </w:pPr>
            <w:hyperlink r:id="rId21" w:history="1">
              <w:r w:rsidR="002E5C49" w:rsidRPr="00625871">
                <w:rPr>
                  <w:rFonts w:ascii="Agency FB" w:hAnsi="Agency FB" w:cs="Arial"/>
                  <w:sz w:val="18"/>
                  <w:szCs w:val="18"/>
                  <w:lang w:val="es-SV" w:eastAsia="es-SV"/>
                </w:rPr>
                <w:t>Glaucoma (H40.9)</w:t>
              </w:r>
            </w:hyperlink>
          </w:p>
        </w:tc>
        <w:tc>
          <w:tcPr>
            <w:tcW w:w="2010" w:type="dxa"/>
            <w:vAlign w:val="center"/>
          </w:tcPr>
          <w:p w14:paraId="708FC773" w14:textId="00C63E69" w:rsidR="002E5C49" w:rsidRPr="00625871" w:rsidRDefault="001730D1" w:rsidP="002E5C49">
            <w:pPr>
              <w:spacing w:line="240" w:lineRule="auto"/>
              <w:jc w:val="center"/>
              <w:rPr>
                <w:rFonts w:ascii="Agency FB" w:hAnsi="Agency FB" w:cs="Arial"/>
                <w:sz w:val="18"/>
                <w:szCs w:val="18"/>
                <w:lang w:val="es-SV" w:eastAsia="es-SV"/>
              </w:rPr>
            </w:pPr>
            <w:hyperlink r:id="rId22" w:history="1">
              <w:r w:rsidR="002E5C49" w:rsidRPr="00625871">
                <w:rPr>
                  <w:rFonts w:ascii="Agency FB" w:hAnsi="Agency FB" w:cs="Arial"/>
                  <w:sz w:val="18"/>
                  <w:szCs w:val="18"/>
                  <w:lang w:val="es-SV" w:eastAsia="es-SV"/>
                </w:rPr>
                <w:t>Glaucoma (H40.9)</w:t>
              </w:r>
            </w:hyperlink>
          </w:p>
        </w:tc>
        <w:tc>
          <w:tcPr>
            <w:tcW w:w="2011" w:type="dxa"/>
            <w:vAlign w:val="center"/>
          </w:tcPr>
          <w:p w14:paraId="56E36D0E" w14:textId="5054DFAA"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Hiperplasia de la Próstata (N40)</w:t>
            </w:r>
          </w:p>
        </w:tc>
        <w:tc>
          <w:tcPr>
            <w:tcW w:w="2011" w:type="dxa"/>
            <w:vAlign w:val="center"/>
          </w:tcPr>
          <w:p w14:paraId="6DDB89AD" w14:textId="63156C53"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Hiperplasia de la Próstata (N40)</w:t>
            </w:r>
          </w:p>
        </w:tc>
        <w:tc>
          <w:tcPr>
            <w:tcW w:w="1947" w:type="dxa"/>
          </w:tcPr>
          <w:p w14:paraId="1A3D98A7" w14:textId="00063AB4" w:rsidR="002E5C49" w:rsidRPr="00625871" w:rsidRDefault="002E5C49" w:rsidP="002E5C49">
            <w:pPr>
              <w:jc w:val="center"/>
              <w:rPr>
                <w:rFonts w:ascii="Agency FB" w:hAnsi="Agency FB" w:cs="Arial"/>
                <w:sz w:val="18"/>
                <w:szCs w:val="18"/>
                <w:lang w:val="es-SV"/>
              </w:rPr>
            </w:pPr>
            <w:r w:rsidRPr="00B745C5">
              <w:rPr>
                <w:rFonts w:ascii="Agency FB" w:hAnsi="Agency FB" w:cs="Arial"/>
                <w:sz w:val="18"/>
                <w:szCs w:val="18"/>
                <w:lang w:val="es-SV"/>
              </w:rPr>
              <w:t>Artritis reumatoidea seropositiva, sin otra especificación (M05.9)</w:t>
            </w:r>
          </w:p>
        </w:tc>
      </w:tr>
      <w:tr w:rsidR="002E5C49" w:rsidRPr="00625871" w14:paraId="40AFCE8A" w14:textId="77777777" w:rsidTr="002543BC">
        <w:trPr>
          <w:trHeight w:val="415"/>
          <w:jc w:val="center"/>
        </w:trPr>
        <w:tc>
          <w:tcPr>
            <w:tcW w:w="2010" w:type="dxa"/>
            <w:vAlign w:val="center"/>
          </w:tcPr>
          <w:p w14:paraId="0E2DB926" w14:textId="47E9A337" w:rsidR="002E5C49" w:rsidRPr="00625871" w:rsidRDefault="001730D1" w:rsidP="002E5C49">
            <w:pPr>
              <w:spacing w:line="240" w:lineRule="auto"/>
              <w:jc w:val="center"/>
              <w:rPr>
                <w:rFonts w:ascii="Agency FB" w:hAnsi="Agency FB" w:cs="Arial"/>
                <w:sz w:val="18"/>
                <w:szCs w:val="18"/>
                <w:lang w:val="es-SV" w:eastAsia="es-SV"/>
              </w:rPr>
            </w:pPr>
            <w:hyperlink r:id="rId23" w:history="1">
              <w:r w:rsidR="002E5C49" w:rsidRPr="00625871">
                <w:rPr>
                  <w:rFonts w:ascii="Agency FB" w:hAnsi="Agency FB" w:cs="Arial"/>
                  <w:sz w:val="18"/>
                  <w:szCs w:val="18"/>
                  <w:lang w:val="es-SV" w:eastAsia="es-SV"/>
                </w:rPr>
                <w:t>Hipotiroidismo (E03.9)</w:t>
              </w:r>
            </w:hyperlink>
          </w:p>
        </w:tc>
        <w:tc>
          <w:tcPr>
            <w:tcW w:w="2010" w:type="dxa"/>
            <w:vAlign w:val="center"/>
          </w:tcPr>
          <w:p w14:paraId="0B24A91F" w14:textId="69274082" w:rsidR="002E5C49" w:rsidRPr="00625871" w:rsidRDefault="001730D1" w:rsidP="002E5C49">
            <w:pPr>
              <w:spacing w:line="240" w:lineRule="auto"/>
              <w:jc w:val="center"/>
              <w:rPr>
                <w:rFonts w:ascii="Agency FB" w:hAnsi="Agency FB" w:cs="Arial"/>
                <w:sz w:val="18"/>
                <w:szCs w:val="18"/>
                <w:lang w:val="es-SV" w:eastAsia="es-SV"/>
              </w:rPr>
            </w:pPr>
            <w:hyperlink r:id="rId24" w:history="1">
              <w:r w:rsidR="002E5C49" w:rsidRPr="00625871">
                <w:rPr>
                  <w:rFonts w:ascii="Agency FB" w:hAnsi="Agency FB"/>
                  <w:kern w:val="0"/>
                  <w:sz w:val="18"/>
                  <w:lang w:val="es-SV" w:eastAsia="es-SV" w:bidi="ar-SA"/>
                </w:rPr>
                <w:t>Hiperplasia de la Próstata (N40) </w:t>
              </w:r>
            </w:hyperlink>
          </w:p>
        </w:tc>
        <w:tc>
          <w:tcPr>
            <w:tcW w:w="2011" w:type="dxa"/>
            <w:vAlign w:val="center"/>
          </w:tcPr>
          <w:p w14:paraId="1878B439" w14:textId="21E298AA" w:rsidR="002E5C49" w:rsidRPr="00625871" w:rsidRDefault="001730D1" w:rsidP="002E5C49">
            <w:pPr>
              <w:spacing w:line="240" w:lineRule="auto"/>
              <w:jc w:val="center"/>
              <w:rPr>
                <w:rFonts w:ascii="Agency FB" w:hAnsi="Agency FB" w:cs="Arial"/>
                <w:sz w:val="18"/>
                <w:szCs w:val="18"/>
                <w:lang w:val="es-SV" w:eastAsia="es-SV"/>
              </w:rPr>
            </w:pPr>
            <w:hyperlink r:id="rId25" w:history="1">
              <w:r w:rsidR="002E5C49" w:rsidRPr="00625871">
                <w:rPr>
                  <w:rFonts w:ascii="Agency FB" w:hAnsi="Agency FB"/>
                  <w:kern w:val="0"/>
                  <w:sz w:val="18"/>
                  <w:lang w:val="es-SV" w:eastAsia="es-SV" w:bidi="ar-SA"/>
                </w:rPr>
                <w:t> </w:t>
              </w:r>
            </w:hyperlink>
            <w:hyperlink r:id="rId26" w:history="1">
              <w:r w:rsidR="002E5C49" w:rsidRPr="00625871">
                <w:rPr>
                  <w:rFonts w:ascii="Agency FB" w:hAnsi="Agency FB" w:cs="Arial"/>
                  <w:sz w:val="18"/>
                  <w:lang w:val="es-SV" w:eastAsia="es-SV"/>
                </w:rPr>
                <w:t>Examen de seguimiento consecutivo a cirugía por otras afecciones (Z09.0)</w:t>
              </w:r>
            </w:hyperlink>
          </w:p>
        </w:tc>
        <w:tc>
          <w:tcPr>
            <w:tcW w:w="2011" w:type="dxa"/>
            <w:vAlign w:val="center"/>
          </w:tcPr>
          <w:p w14:paraId="69A6BDC1" w14:textId="0D0778A5"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Artritis reumatoidea seropositiva, sin otra especificación (M05.9)</w:t>
            </w:r>
          </w:p>
        </w:tc>
        <w:tc>
          <w:tcPr>
            <w:tcW w:w="1947" w:type="dxa"/>
            <w:vAlign w:val="center"/>
          </w:tcPr>
          <w:p w14:paraId="3CCA8728" w14:textId="0A06CDB5" w:rsidR="002E5C49" w:rsidRPr="00625871" w:rsidRDefault="002E5C49" w:rsidP="002E5C49">
            <w:pPr>
              <w:jc w:val="center"/>
              <w:rPr>
                <w:rFonts w:ascii="Agency FB" w:hAnsi="Agency FB" w:cs="Arial"/>
                <w:sz w:val="18"/>
                <w:szCs w:val="18"/>
                <w:lang w:val="es-SV"/>
              </w:rPr>
            </w:pPr>
            <w:r w:rsidRPr="00B745C5">
              <w:rPr>
                <w:rFonts w:ascii="Agency FB" w:hAnsi="Agency FB" w:cs="Arial"/>
                <w:sz w:val="18"/>
                <w:szCs w:val="18"/>
                <w:lang w:val="es-SV"/>
              </w:rPr>
              <w:t>Hiperplasia de la próstata (N40)</w:t>
            </w:r>
          </w:p>
        </w:tc>
      </w:tr>
      <w:tr w:rsidR="008E13DB" w:rsidRPr="00625871" w14:paraId="393537DC" w14:textId="77777777" w:rsidTr="002543BC">
        <w:trPr>
          <w:trHeight w:val="141"/>
          <w:jc w:val="center"/>
        </w:trPr>
        <w:tc>
          <w:tcPr>
            <w:tcW w:w="9989" w:type="dxa"/>
            <w:gridSpan w:val="5"/>
            <w:vAlign w:val="center"/>
          </w:tcPr>
          <w:p w14:paraId="33936923" w14:textId="4261C267" w:rsidR="008E13DB" w:rsidRPr="00625871" w:rsidRDefault="00857D2D" w:rsidP="008E13DB">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49ACCC16" w14:textId="77777777" w:rsidR="008E13DB" w:rsidRPr="008E13DB" w:rsidRDefault="008E13DB" w:rsidP="008E13DB">
      <w:pPr>
        <w:rPr>
          <w:rFonts w:ascii="Arial" w:hAnsi="Arial" w:cs="Arial"/>
          <w:b/>
          <w:sz w:val="22"/>
          <w:szCs w:val="22"/>
          <w:lang w:val="es-SV"/>
        </w:rPr>
      </w:pPr>
    </w:p>
    <w:tbl>
      <w:tblPr>
        <w:tblW w:w="9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017"/>
        <w:gridCol w:w="2018"/>
        <w:gridCol w:w="2018"/>
        <w:gridCol w:w="1912"/>
      </w:tblGrid>
      <w:tr w:rsidR="008E13DB" w:rsidRPr="00625871" w14:paraId="118FC196" w14:textId="77777777" w:rsidTr="002543BC">
        <w:trPr>
          <w:trHeight w:val="277"/>
          <w:jc w:val="center"/>
        </w:trPr>
        <w:tc>
          <w:tcPr>
            <w:tcW w:w="9982" w:type="dxa"/>
            <w:gridSpan w:val="5"/>
          </w:tcPr>
          <w:p w14:paraId="051E47AE" w14:textId="77777777" w:rsidR="008E13DB" w:rsidRPr="00625871" w:rsidRDefault="008E13DB" w:rsidP="002543BC">
            <w:pPr>
              <w:jc w:val="center"/>
              <w:rPr>
                <w:rFonts w:ascii="Agency FB" w:hAnsi="Agency FB" w:cs="Arial"/>
                <w:b/>
                <w:sz w:val="18"/>
                <w:szCs w:val="18"/>
                <w:lang w:val="es-SV"/>
              </w:rPr>
            </w:pPr>
            <w:r w:rsidRPr="00625871">
              <w:rPr>
                <w:rFonts w:ascii="Agency FB" w:hAnsi="Agency FB" w:cs="Arial"/>
                <w:b/>
                <w:sz w:val="18"/>
                <w:szCs w:val="18"/>
                <w:lang w:val="es-SV"/>
              </w:rPr>
              <w:t xml:space="preserve">PRIMERAS CINCO CAUSAS DE ATENCIÓN EN CONSULTA EXTERNA </w:t>
            </w:r>
          </w:p>
          <w:p w14:paraId="75B08FF6" w14:textId="77777777" w:rsidR="008E13DB" w:rsidRPr="00625871" w:rsidRDefault="008E13DB" w:rsidP="002543BC">
            <w:pPr>
              <w:jc w:val="center"/>
              <w:rPr>
                <w:rFonts w:ascii="Agency FB" w:hAnsi="Agency FB" w:cs="Arial"/>
                <w:b/>
                <w:sz w:val="18"/>
                <w:szCs w:val="18"/>
                <w:lang w:val="es-SV"/>
              </w:rPr>
            </w:pPr>
            <w:r w:rsidRPr="00625871">
              <w:rPr>
                <w:rFonts w:ascii="Agency FB" w:hAnsi="Agency FB" w:cs="Arial"/>
                <w:b/>
                <w:sz w:val="18"/>
                <w:szCs w:val="18"/>
                <w:lang w:val="es-SV"/>
              </w:rPr>
              <w:t>CATEGORIA - CADA AÑO</w:t>
            </w:r>
          </w:p>
        </w:tc>
      </w:tr>
      <w:tr w:rsidR="005A5689" w:rsidRPr="00625871" w14:paraId="105F2A86" w14:textId="77777777" w:rsidTr="002543BC">
        <w:trPr>
          <w:trHeight w:val="144"/>
          <w:jc w:val="center"/>
        </w:trPr>
        <w:tc>
          <w:tcPr>
            <w:tcW w:w="2017" w:type="dxa"/>
          </w:tcPr>
          <w:p w14:paraId="53025CA6" w14:textId="7193E9B1"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2017</w:t>
            </w:r>
          </w:p>
        </w:tc>
        <w:tc>
          <w:tcPr>
            <w:tcW w:w="2017" w:type="dxa"/>
          </w:tcPr>
          <w:p w14:paraId="1CA93F3F" w14:textId="5279323F"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2018</w:t>
            </w:r>
          </w:p>
        </w:tc>
        <w:tc>
          <w:tcPr>
            <w:tcW w:w="2018" w:type="dxa"/>
          </w:tcPr>
          <w:p w14:paraId="23EC1FCB" w14:textId="0E8979F9"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2019</w:t>
            </w:r>
          </w:p>
        </w:tc>
        <w:tc>
          <w:tcPr>
            <w:tcW w:w="2018" w:type="dxa"/>
          </w:tcPr>
          <w:p w14:paraId="348C624C" w14:textId="4B190C30"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2020</w:t>
            </w:r>
          </w:p>
        </w:tc>
        <w:tc>
          <w:tcPr>
            <w:tcW w:w="1912" w:type="dxa"/>
          </w:tcPr>
          <w:p w14:paraId="08A3D641" w14:textId="39EDE222" w:rsidR="005A5689" w:rsidRPr="00625871"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2E5C49" w:rsidRPr="00625871" w14:paraId="12628813" w14:textId="77777777" w:rsidTr="005329C6">
        <w:trPr>
          <w:trHeight w:val="277"/>
          <w:jc w:val="center"/>
        </w:trPr>
        <w:tc>
          <w:tcPr>
            <w:tcW w:w="2017" w:type="dxa"/>
            <w:vAlign w:val="center"/>
          </w:tcPr>
          <w:p w14:paraId="2DEEFEEB" w14:textId="1AF57943" w:rsidR="002E5C49" w:rsidRPr="00625871" w:rsidRDefault="001730D1" w:rsidP="002E5C49">
            <w:pPr>
              <w:spacing w:line="240" w:lineRule="auto"/>
              <w:jc w:val="center"/>
              <w:rPr>
                <w:rFonts w:ascii="Agency FB" w:hAnsi="Agency FB" w:cs="Arial"/>
                <w:sz w:val="18"/>
                <w:szCs w:val="18"/>
                <w:lang w:val="es-SV" w:eastAsia="es-SV"/>
              </w:rPr>
            </w:pPr>
            <w:hyperlink r:id="rId27" w:history="1">
              <w:r w:rsidR="002E5C49" w:rsidRPr="00625871">
                <w:rPr>
                  <w:rFonts w:ascii="Agency FB" w:hAnsi="Agency FB" w:cs="Arial"/>
                  <w:sz w:val="18"/>
                  <w:szCs w:val="18"/>
                  <w:lang w:val="es-SV" w:eastAsia="es-SV"/>
                </w:rPr>
                <w:t>Diabetes Mellitus (E10-E14)</w:t>
              </w:r>
            </w:hyperlink>
          </w:p>
        </w:tc>
        <w:tc>
          <w:tcPr>
            <w:tcW w:w="2017" w:type="dxa"/>
            <w:vAlign w:val="center"/>
          </w:tcPr>
          <w:p w14:paraId="44B6459A" w14:textId="5639C16D" w:rsidR="002E5C49" w:rsidRPr="00625871" w:rsidRDefault="001730D1" w:rsidP="002E5C49">
            <w:pPr>
              <w:spacing w:line="240" w:lineRule="auto"/>
              <w:jc w:val="center"/>
              <w:rPr>
                <w:rFonts w:ascii="Agency FB" w:hAnsi="Agency FB" w:cs="Arial"/>
                <w:sz w:val="18"/>
                <w:szCs w:val="18"/>
                <w:lang w:val="es-SV" w:eastAsia="es-SV"/>
              </w:rPr>
            </w:pPr>
            <w:hyperlink r:id="rId28" w:history="1">
              <w:r w:rsidR="002E5C49" w:rsidRPr="00625871">
                <w:rPr>
                  <w:rFonts w:ascii="Agency FB" w:hAnsi="Agency FB" w:cs="Arial"/>
                  <w:sz w:val="18"/>
                  <w:szCs w:val="18"/>
                  <w:lang w:val="es-SV" w:eastAsia="es-SV"/>
                </w:rPr>
                <w:t>Diabetes Mellitus (E10-E14)</w:t>
              </w:r>
            </w:hyperlink>
          </w:p>
        </w:tc>
        <w:tc>
          <w:tcPr>
            <w:tcW w:w="2018" w:type="dxa"/>
            <w:vAlign w:val="center"/>
          </w:tcPr>
          <w:p w14:paraId="1F9902AF" w14:textId="00BE5462" w:rsidR="002E5C49" w:rsidRPr="00625871" w:rsidRDefault="001730D1" w:rsidP="002E5C49">
            <w:pPr>
              <w:spacing w:line="240" w:lineRule="auto"/>
              <w:jc w:val="center"/>
              <w:rPr>
                <w:rFonts w:ascii="Agency FB" w:hAnsi="Agency FB" w:cs="Arial"/>
                <w:sz w:val="18"/>
                <w:szCs w:val="18"/>
                <w:lang w:val="es-SV" w:eastAsia="es-SV"/>
              </w:rPr>
            </w:pPr>
            <w:hyperlink r:id="rId29" w:history="1">
              <w:r w:rsidR="002E5C49" w:rsidRPr="00625871">
                <w:rPr>
                  <w:rFonts w:ascii="Agency FB" w:hAnsi="Agency FB" w:cs="Arial"/>
                  <w:sz w:val="18"/>
                  <w:szCs w:val="18"/>
                  <w:lang w:val="es-SV" w:eastAsia="es-SV"/>
                </w:rPr>
                <w:t>Enfermedades Hipertensivas (I10-I15)</w:t>
              </w:r>
            </w:hyperlink>
            <w:r w:rsidR="002E5C49" w:rsidRPr="00625871">
              <w:rPr>
                <w:rFonts w:ascii="Agency FB" w:hAnsi="Agency FB" w:cs="Arial"/>
                <w:sz w:val="18"/>
                <w:szCs w:val="18"/>
                <w:lang w:val="es-SV" w:eastAsia="es-SV"/>
              </w:rPr>
              <w:t> </w:t>
            </w:r>
          </w:p>
        </w:tc>
        <w:tc>
          <w:tcPr>
            <w:tcW w:w="2018" w:type="dxa"/>
            <w:vAlign w:val="center"/>
          </w:tcPr>
          <w:p w14:paraId="4C08AFF7" w14:textId="20B7E8A7" w:rsidR="002E5C49" w:rsidRPr="00625871" w:rsidRDefault="001730D1" w:rsidP="002E5C49">
            <w:pPr>
              <w:spacing w:line="240" w:lineRule="auto"/>
              <w:jc w:val="center"/>
              <w:rPr>
                <w:rFonts w:ascii="Agency FB" w:hAnsi="Agency FB" w:cs="Arial"/>
                <w:sz w:val="18"/>
                <w:szCs w:val="18"/>
                <w:lang w:val="es-SV" w:eastAsia="es-SV"/>
              </w:rPr>
            </w:pPr>
            <w:hyperlink r:id="rId30" w:history="1">
              <w:r w:rsidR="002E5C49" w:rsidRPr="00625871">
                <w:rPr>
                  <w:rFonts w:ascii="Agency FB" w:hAnsi="Agency FB" w:cs="Arial"/>
                  <w:sz w:val="18"/>
                  <w:szCs w:val="18"/>
                  <w:lang w:val="es-SV" w:eastAsia="es-SV"/>
                </w:rPr>
                <w:t>Diabetes Mellitus (E10-E14)</w:t>
              </w:r>
            </w:hyperlink>
            <w:r w:rsidR="002E5C49" w:rsidRPr="00625871">
              <w:rPr>
                <w:rFonts w:ascii="Agency FB" w:hAnsi="Agency FB" w:cs="Arial"/>
                <w:sz w:val="18"/>
                <w:szCs w:val="18"/>
                <w:lang w:val="es-SV" w:eastAsia="es-SV"/>
              </w:rPr>
              <w:t> </w:t>
            </w:r>
          </w:p>
        </w:tc>
        <w:tc>
          <w:tcPr>
            <w:tcW w:w="1912" w:type="dxa"/>
          </w:tcPr>
          <w:p w14:paraId="04538002" w14:textId="5CD4AE03" w:rsidR="002E5C49" w:rsidRPr="00625871" w:rsidRDefault="002E5C49" w:rsidP="002E5C49">
            <w:pPr>
              <w:jc w:val="center"/>
              <w:rPr>
                <w:rFonts w:ascii="Agency FB" w:hAnsi="Agency FB" w:cs="Arial"/>
                <w:sz w:val="18"/>
                <w:szCs w:val="18"/>
                <w:lang w:val="es-SV"/>
              </w:rPr>
            </w:pPr>
            <w:r w:rsidRPr="00DE0EA6">
              <w:rPr>
                <w:rFonts w:ascii="Agency FB" w:hAnsi="Agency FB" w:cs="Arial"/>
                <w:sz w:val="18"/>
                <w:szCs w:val="18"/>
                <w:lang w:val="es-SV"/>
              </w:rPr>
              <w:t>Diabetes Mellitus (E10-E14)</w:t>
            </w:r>
          </w:p>
        </w:tc>
      </w:tr>
      <w:tr w:rsidR="002E5C49" w:rsidRPr="00625871" w14:paraId="06229D9F" w14:textId="77777777" w:rsidTr="002543BC">
        <w:trPr>
          <w:trHeight w:val="277"/>
          <w:jc w:val="center"/>
        </w:trPr>
        <w:tc>
          <w:tcPr>
            <w:tcW w:w="2017" w:type="dxa"/>
            <w:vAlign w:val="center"/>
          </w:tcPr>
          <w:p w14:paraId="690AEEFB" w14:textId="4A651939" w:rsidR="002E5C49" w:rsidRPr="00625871" w:rsidRDefault="001730D1" w:rsidP="002E5C49">
            <w:pPr>
              <w:spacing w:line="240" w:lineRule="auto"/>
              <w:jc w:val="center"/>
              <w:rPr>
                <w:rFonts w:ascii="Agency FB" w:hAnsi="Agency FB" w:cs="Arial"/>
                <w:sz w:val="18"/>
                <w:szCs w:val="18"/>
                <w:lang w:val="es-SV" w:eastAsia="es-SV"/>
              </w:rPr>
            </w:pPr>
            <w:hyperlink r:id="rId31" w:history="1">
              <w:r w:rsidR="002E5C49" w:rsidRPr="00625871">
                <w:rPr>
                  <w:rFonts w:ascii="Agency FB" w:hAnsi="Agency FB" w:cs="Arial"/>
                  <w:sz w:val="18"/>
                  <w:szCs w:val="18"/>
                  <w:lang w:val="es-SV" w:eastAsia="es-SV"/>
                </w:rPr>
                <w:t>Enfermedades Hipertensiva (I10-I15)</w:t>
              </w:r>
            </w:hyperlink>
          </w:p>
        </w:tc>
        <w:tc>
          <w:tcPr>
            <w:tcW w:w="2017" w:type="dxa"/>
            <w:vAlign w:val="center"/>
          </w:tcPr>
          <w:p w14:paraId="637F0838" w14:textId="23857AC9" w:rsidR="002E5C49" w:rsidRPr="00625871" w:rsidRDefault="001730D1" w:rsidP="002E5C49">
            <w:pPr>
              <w:spacing w:line="240" w:lineRule="auto"/>
              <w:jc w:val="center"/>
              <w:rPr>
                <w:rFonts w:ascii="Agency FB" w:hAnsi="Agency FB" w:cs="Arial"/>
                <w:sz w:val="18"/>
                <w:szCs w:val="18"/>
                <w:lang w:val="es-SV" w:eastAsia="es-SV"/>
              </w:rPr>
            </w:pPr>
            <w:hyperlink r:id="rId32" w:history="1">
              <w:r w:rsidR="002E5C49" w:rsidRPr="00625871">
                <w:rPr>
                  <w:rFonts w:ascii="Agency FB" w:hAnsi="Agency FB" w:cs="Arial"/>
                  <w:sz w:val="18"/>
                  <w:szCs w:val="18"/>
                  <w:lang w:val="es-SV" w:eastAsia="es-SV"/>
                </w:rPr>
                <w:t>Enfermedades Hipertensivas (I10-I15)</w:t>
              </w:r>
            </w:hyperlink>
            <w:r w:rsidR="002E5C49" w:rsidRPr="00625871">
              <w:rPr>
                <w:rFonts w:ascii="Agency FB" w:hAnsi="Agency FB" w:cs="Arial"/>
                <w:sz w:val="18"/>
                <w:szCs w:val="18"/>
                <w:lang w:val="es-SV" w:eastAsia="es-SV"/>
              </w:rPr>
              <w:t>  </w:t>
            </w:r>
          </w:p>
        </w:tc>
        <w:tc>
          <w:tcPr>
            <w:tcW w:w="2018" w:type="dxa"/>
            <w:vAlign w:val="center"/>
          </w:tcPr>
          <w:p w14:paraId="1B6B41E9" w14:textId="52C42F5C" w:rsidR="002E5C49" w:rsidRPr="00625871" w:rsidRDefault="001730D1" w:rsidP="002E5C49">
            <w:pPr>
              <w:spacing w:line="240" w:lineRule="auto"/>
              <w:jc w:val="center"/>
              <w:rPr>
                <w:rFonts w:ascii="Agency FB" w:hAnsi="Agency FB" w:cs="Arial"/>
                <w:sz w:val="18"/>
                <w:szCs w:val="18"/>
                <w:lang w:val="es-SV" w:eastAsia="es-SV"/>
              </w:rPr>
            </w:pPr>
            <w:hyperlink r:id="rId33" w:history="1">
              <w:r w:rsidR="002E5C49" w:rsidRPr="00625871">
                <w:rPr>
                  <w:rFonts w:ascii="Agency FB" w:hAnsi="Agency FB" w:cs="Arial"/>
                  <w:sz w:val="18"/>
                  <w:szCs w:val="18"/>
                  <w:lang w:val="es-SV" w:eastAsia="es-SV"/>
                </w:rPr>
                <w:t>Diabetes Mellitus (E10-E14)</w:t>
              </w:r>
            </w:hyperlink>
            <w:r w:rsidR="002E5C49" w:rsidRPr="00625871">
              <w:rPr>
                <w:rFonts w:ascii="Agency FB" w:hAnsi="Agency FB" w:cs="Arial"/>
                <w:sz w:val="18"/>
                <w:szCs w:val="18"/>
                <w:lang w:val="es-SV" w:eastAsia="es-SV"/>
              </w:rPr>
              <w:t> </w:t>
            </w:r>
          </w:p>
        </w:tc>
        <w:tc>
          <w:tcPr>
            <w:tcW w:w="2018" w:type="dxa"/>
            <w:vAlign w:val="center"/>
          </w:tcPr>
          <w:p w14:paraId="7CCC3AE4" w14:textId="4B59BB0E" w:rsidR="002E5C49" w:rsidRPr="00625871" w:rsidRDefault="001730D1" w:rsidP="002E5C49">
            <w:pPr>
              <w:spacing w:line="240" w:lineRule="auto"/>
              <w:jc w:val="center"/>
              <w:rPr>
                <w:rFonts w:ascii="Agency FB" w:hAnsi="Agency FB" w:cs="Arial"/>
                <w:sz w:val="18"/>
                <w:szCs w:val="18"/>
                <w:lang w:val="es-SV" w:eastAsia="es-SV"/>
              </w:rPr>
            </w:pPr>
            <w:hyperlink r:id="rId34" w:history="1">
              <w:r w:rsidR="002E5C49" w:rsidRPr="00625871">
                <w:rPr>
                  <w:rFonts w:ascii="Agency FB" w:hAnsi="Agency FB" w:cs="Arial"/>
                  <w:sz w:val="18"/>
                  <w:szCs w:val="18"/>
                  <w:lang w:val="es-SV" w:eastAsia="es-SV"/>
                </w:rPr>
                <w:t>Enfermedades Hipertensivas (I10-I15)</w:t>
              </w:r>
            </w:hyperlink>
            <w:r w:rsidR="002E5C49" w:rsidRPr="00625871">
              <w:rPr>
                <w:rFonts w:ascii="Agency FB" w:hAnsi="Agency FB" w:cs="Arial"/>
                <w:sz w:val="18"/>
                <w:szCs w:val="18"/>
                <w:lang w:val="es-SV" w:eastAsia="es-SV"/>
              </w:rPr>
              <w:t> </w:t>
            </w:r>
          </w:p>
        </w:tc>
        <w:tc>
          <w:tcPr>
            <w:tcW w:w="1912" w:type="dxa"/>
            <w:vAlign w:val="center"/>
          </w:tcPr>
          <w:p w14:paraId="41FC4652" w14:textId="66247E48" w:rsidR="002E5C49" w:rsidRPr="00625871" w:rsidRDefault="002E5C49" w:rsidP="002E5C49">
            <w:pPr>
              <w:jc w:val="center"/>
              <w:rPr>
                <w:rFonts w:ascii="Agency FB" w:hAnsi="Agency FB" w:cs="Arial"/>
                <w:sz w:val="18"/>
                <w:szCs w:val="18"/>
                <w:lang w:val="es-SV"/>
              </w:rPr>
            </w:pPr>
            <w:r w:rsidRPr="00DE0EA6">
              <w:rPr>
                <w:rFonts w:ascii="Agency FB" w:hAnsi="Agency FB" w:cs="Arial"/>
                <w:sz w:val="18"/>
                <w:szCs w:val="18"/>
                <w:lang w:val="es-SV"/>
              </w:rPr>
              <w:t>Enfermedades hipertensivas (I10-I15)</w:t>
            </w:r>
          </w:p>
        </w:tc>
      </w:tr>
      <w:tr w:rsidR="002E5C49" w:rsidRPr="00625871" w14:paraId="406F79E2" w14:textId="77777777" w:rsidTr="002543BC">
        <w:trPr>
          <w:trHeight w:val="423"/>
          <w:jc w:val="center"/>
        </w:trPr>
        <w:tc>
          <w:tcPr>
            <w:tcW w:w="2017" w:type="dxa"/>
            <w:vAlign w:val="center"/>
          </w:tcPr>
          <w:p w14:paraId="79058A77" w14:textId="4C69F1BC" w:rsidR="002E5C49" w:rsidRPr="00625871" w:rsidRDefault="001730D1" w:rsidP="002E5C49">
            <w:pPr>
              <w:spacing w:line="240" w:lineRule="auto"/>
              <w:jc w:val="center"/>
              <w:rPr>
                <w:rFonts w:ascii="Agency FB" w:hAnsi="Agency FB" w:cs="Arial"/>
                <w:sz w:val="18"/>
                <w:szCs w:val="18"/>
                <w:lang w:val="es-SV" w:eastAsia="es-SV"/>
              </w:rPr>
            </w:pPr>
            <w:hyperlink r:id="rId35" w:history="1">
              <w:r w:rsidR="002E5C49" w:rsidRPr="00625871">
                <w:rPr>
                  <w:rFonts w:ascii="Agency FB" w:hAnsi="Agency FB" w:cs="Arial"/>
                  <w:sz w:val="18"/>
                  <w:szCs w:val="18"/>
                  <w:lang w:val="es-SV" w:eastAsia="es-SV"/>
                </w:rPr>
                <w:t>Trastornos de las glándulas tiroides (E00-E07)</w:t>
              </w:r>
            </w:hyperlink>
          </w:p>
        </w:tc>
        <w:tc>
          <w:tcPr>
            <w:tcW w:w="2017" w:type="dxa"/>
            <w:vAlign w:val="center"/>
          </w:tcPr>
          <w:p w14:paraId="649DEFCA" w14:textId="176B977C" w:rsidR="002E5C49" w:rsidRPr="00625871" w:rsidRDefault="001730D1" w:rsidP="002E5C49">
            <w:pPr>
              <w:spacing w:line="240" w:lineRule="auto"/>
              <w:jc w:val="center"/>
              <w:rPr>
                <w:rFonts w:ascii="Agency FB" w:hAnsi="Agency FB" w:cs="Arial"/>
                <w:sz w:val="18"/>
                <w:szCs w:val="18"/>
                <w:lang w:val="es-SV" w:eastAsia="es-SV"/>
              </w:rPr>
            </w:pPr>
            <w:hyperlink r:id="rId36" w:history="1">
              <w:r w:rsidR="002E5C49" w:rsidRPr="00625871">
                <w:rPr>
                  <w:rFonts w:ascii="Agency FB" w:hAnsi="Agency FB" w:cs="Arial"/>
                  <w:sz w:val="18"/>
                  <w:szCs w:val="18"/>
                  <w:lang w:val="es-SV" w:eastAsia="es-SV"/>
                </w:rPr>
                <w:t>Insuficiencia Renal (N17-N19)</w:t>
              </w:r>
            </w:hyperlink>
            <w:r w:rsidR="002E5C49" w:rsidRPr="00625871">
              <w:rPr>
                <w:rFonts w:ascii="Agency FB" w:hAnsi="Agency FB" w:cs="Arial"/>
                <w:sz w:val="18"/>
                <w:szCs w:val="18"/>
                <w:lang w:val="es-SV" w:eastAsia="es-SV"/>
              </w:rPr>
              <w:t> </w:t>
            </w:r>
          </w:p>
        </w:tc>
        <w:tc>
          <w:tcPr>
            <w:tcW w:w="2018" w:type="dxa"/>
            <w:vAlign w:val="center"/>
          </w:tcPr>
          <w:p w14:paraId="1A04FC44" w14:textId="159F2FE4" w:rsidR="002E5C49" w:rsidRPr="00625871" w:rsidRDefault="001730D1" w:rsidP="002E5C49">
            <w:pPr>
              <w:spacing w:line="240" w:lineRule="auto"/>
              <w:jc w:val="center"/>
              <w:rPr>
                <w:rFonts w:ascii="Agency FB" w:hAnsi="Agency FB" w:cs="Arial"/>
                <w:sz w:val="18"/>
                <w:szCs w:val="18"/>
                <w:lang w:val="es-SV" w:eastAsia="es-SV"/>
              </w:rPr>
            </w:pPr>
            <w:hyperlink r:id="rId37" w:history="1">
              <w:r w:rsidR="002E5C49" w:rsidRPr="00625871">
                <w:rPr>
                  <w:rFonts w:ascii="Agency FB" w:hAnsi="Agency FB" w:cs="Arial"/>
                  <w:sz w:val="18"/>
                  <w:szCs w:val="18"/>
                  <w:lang w:val="es-SV" w:eastAsia="es-SV"/>
                </w:rPr>
                <w:t>Insuficiencia Renal (N17-N19)</w:t>
              </w:r>
            </w:hyperlink>
            <w:r w:rsidR="002E5C49" w:rsidRPr="00625871">
              <w:rPr>
                <w:rFonts w:ascii="Agency FB" w:hAnsi="Agency FB" w:cs="Arial"/>
                <w:sz w:val="18"/>
                <w:szCs w:val="18"/>
                <w:lang w:val="es-SV" w:eastAsia="es-SV"/>
              </w:rPr>
              <w:t> </w:t>
            </w:r>
            <w:r w:rsidR="002E5C49" w:rsidRPr="00625871">
              <w:rPr>
                <w:rFonts w:ascii="Agency FB" w:hAnsi="Agency FB" w:cs="Arial"/>
                <w:sz w:val="18"/>
                <w:szCs w:val="18"/>
                <w:lang w:val="es-SV"/>
              </w:rPr>
              <w:t xml:space="preserve"> </w:t>
            </w:r>
          </w:p>
        </w:tc>
        <w:tc>
          <w:tcPr>
            <w:tcW w:w="2018" w:type="dxa"/>
            <w:vAlign w:val="center"/>
          </w:tcPr>
          <w:p w14:paraId="4C4E750C" w14:textId="16FCE804" w:rsidR="002E5C49" w:rsidRPr="00625871" w:rsidRDefault="001730D1" w:rsidP="002E5C49">
            <w:pPr>
              <w:spacing w:line="240" w:lineRule="auto"/>
              <w:jc w:val="center"/>
              <w:rPr>
                <w:rFonts w:ascii="Agency FB" w:hAnsi="Agency FB" w:cs="Arial"/>
                <w:sz w:val="18"/>
                <w:szCs w:val="18"/>
                <w:lang w:val="es-SV" w:eastAsia="es-SV"/>
              </w:rPr>
            </w:pPr>
            <w:hyperlink r:id="rId38" w:history="1">
              <w:r w:rsidR="002E5C49" w:rsidRPr="00625871">
                <w:rPr>
                  <w:rFonts w:ascii="Agency FB" w:hAnsi="Agency FB" w:cs="Arial"/>
                  <w:sz w:val="18"/>
                  <w:lang w:val="es-SV" w:eastAsia="es-SV"/>
                </w:rPr>
                <w:t>Trastornos de las glándulas tiroides (E00-E07)</w:t>
              </w:r>
            </w:hyperlink>
          </w:p>
        </w:tc>
        <w:tc>
          <w:tcPr>
            <w:tcW w:w="1912" w:type="dxa"/>
            <w:vAlign w:val="center"/>
          </w:tcPr>
          <w:p w14:paraId="78ED3DF9" w14:textId="210D7E27" w:rsidR="002E5C49" w:rsidRPr="00625871" w:rsidRDefault="002E5C49" w:rsidP="002E5C49">
            <w:pPr>
              <w:jc w:val="center"/>
              <w:rPr>
                <w:rFonts w:ascii="Agency FB" w:hAnsi="Agency FB" w:cs="Arial"/>
                <w:sz w:val="18"/>
                <w:szCs w:val="18"/>
                <w:lang w:val="es-SV"/>
              </w:rPr>
            </w:pPr>
            <w:r w:rsidRPr="00DE0EA6">
              <w:rPr>
                <w:rFonts w:ascii="Agency FB" w:hAnsi="Agency FB" w:cs="Arial"/>
                <w:sz w:val="18"/>
                <w:szCs w:val="18"/>
                <w:lang w:val="es-SV"/>
              </w:rPr>
              <w:t>Insuficiencia Renal (N17-N19)</w:t>
            </w:r>
          </w:p>
        </w:tc>
      </w:tr>
      <w:tr w:rsidR="002E5C49" w:rsidRPr="00625871" w14:paraId="6C670006" w14:textId="77777777" w:rsidTr="002543BC">
        <w:trPr>
          <w:trHeight w:val="431"/>
          <w:jc w:val="center"/>
        </w:trPr>
        <w:tc>
          <w:tcPr>
            <w:tcW w:w="2017" w:type="dxa"/>
            <w:vAlign w:val="center"/>
          </w:tcPr>
          <w:p w14:paraId="0FA3B9D5" w14:textId="7F5D9F0A" w:rsidR="002E5C49" w:rsidRPr="00625871" w:rsidRDefault="001730D1" w:rsidP="002E5C49">
            <w:pPr>
              <w:spacing w:line="240" w:lineRule="auto"/>
              <w:jc w:val="center"/>
              <w:rPr>
                <w:rFonts w:ascii="Agency FB" w:hAnsi="Agency FB" w:cs="Arial"/>
                <w:sz w:val="18"/>
                <w:szCs w:val="18"/>
                <w:lang w:val="es-SV" w:eastAsia="es-SV"/>
              </w:rPr>
            </w:pPr>
            <w:hyperlink r:id="rId39" w:history="1">
              <w:r w:rsidR="002E5C49" w:rsidRPr="00625871">
                <w:rPr>
                  <w:rFonts w:ascii="Agency FB" w:hAnsi="Agency FB" w:cs="Arial"/>
                  <w:sz w:val="18"/>
                  <w:szCs w:val="18"/>
                  <w:lang w:val="es-SV" w:eastAsia="es-SV"/>
                </w:rPr>
                <w:t>Personas en contacto con los serv. De salud. para investig. Y exámenes (Z00-Z13)</w:t>
              </w:r>
            </w:hyperlink>
            <w:r w:rsidR="002E5C49" w:rsidRPr="00625871">
              <w:rPr>
                <w:lang w:val="es-SV"/>
              </w:rPr>
              <w:t xml:space="preserve"> </w:t>
            </w:r>
          </w:p>
        </w:tc>
        <w:tc>
          <w:tcPr>
            <w:tcW w:w="2017" w:type="dxa"/>
            <w:vAlign w:val="center"/>
          </w:tcPr>
          <w:p w14:paraId="171CD4FB" w14:textId="45AB4EAC" w:rsidR="002E5C49" w:rsidRPr="00625871" w:rsidRDefault="001730D1" w:rsidP="002E5C49">
            <w:pPr>
              <w:spacing w:line="240" w:lineRule="auto"/>
              <w:jc w:val="center"/>
              <w:rPr>
                <w:rFonts w:ascii="Agency FB" w:hAnsi="Agency FB" w:cs="Arial"/>
                <w:sz w:val="18"/>
                <w:szCs w:val="18"/>
                <w:lang w:val="es-SV" w:eastAsia="es-SV"/>
              </w:rPr>
            </w:pPr>
            <w:hyperlink r:id="rId40" w:history="1">
              <w:r w:rsidR="002E5C49" w:rsidRPr="00625871">
                <w:rPr>
                  <w:rFonts w:ascii="Agency FB" w:hAnsi="Agency FB" w:cs="Arial"/>
                  <w:sz w:val="18"/>
                  <w:szCs w:val="18"/>
                  <w:lang w:val="es-SV" w:eastAsia="es-SV"/>
                </w:rPr>
                <w:t>Trastornos de las glándulas tiroides (E00-E07)</w:t>
              </w:r>
            </w:hyperlink>
            <w:r w:rsidR="002E5C49" w:rsidRPr="00625871">
              <w:rPr>
                <w:rFonts w:ascii="Agency FB" w:hAnsi="Agency FB" w:cs="Arial"/>
                <w:sz w:val="18"/>
                <w:szCs w:val="18"/>
                <w:lang w:val="es-SV" w:eastAsia="es-SV"/>
              </w:rPr>
              <w:t> </w:t>
            </w:r>
          </w:p>
        </w:tc>
        <w:tc>
          <w:tcPr>
            <w:tcW w:w="2018" w:type="dxa"/>
            <w:vAlign w:val="center"/>
          </w:tcPr>
          <w:p w14:paraId="4823684A" w14:textId="57F6090E" w:rsidR="002E5C49" w:rsidRPr="00625871" w:rsidRDefault="001730D1" w:rsidP="002E5C49">
            <w:pPr>
              <w:spacing w:line="240" w:lineRule="auto"/>
              <w:jc w:val="center"/>
              <w:rPr>
                <w:rFonts w:ascii="Agency FB" w:hAnsi="Agency FB" w:cs="Arial"/>
                <w:sz w:val="18"/>
                <w:szCs w:val="18"/>
                <w:lang w:val="es-SV" w:eastAsia="es-SV"/>
              </w:rPr>
            </w:pPr>
            <w:hyperlink r:id="rId41" w:history="1">
              <w:r w:rsidR="002E5C49" w:rsidRPr="00625871">
                <w:rPr>
                  <w:rFonts w:ascii="Agency FB" w:hAnsi="Agency FB" w:cs="Arial"/>
                  <w:sz w:val="18"/>
                  <w:szCs w:val="18"/>
                  <w:lang w:val="es-SV" w:eastAsia="es-SV"/>
                </w:rPr>
                <w:t>Dorsopatías (M40-M54)</w:t>
              </w:r>
            </w:hyperlink>
            <w:r w:rsidR="002E5C49" w:rsidRPr="00625871">
              <w:rPr>
                <w:rFonts w:ascii="Agency FB" w:hAnsi="Agency FB" w:cs="Arial"/>
                <w:sz w:val="18"/>
                <w:szCs w:val="18"/>
                <w:lang w:val="es-SV" w:eastAsia="es-SV"/>
              </w:rPr>
              <w:t> </w:t>
            </w:r>
          </w:p>
        </w:tc>
        <w:tc>
          <w:tcPr>
            <w:tcW w:w="2018" w:type="dxa"/>
            <w:vAlign w:val="center"/>
          </w:tcPr>
          <w:p w14:paraId="1164C730" w14:textId="14C63F7F" w:rsidR="002E5C49" w:rsidRPr="00625871" w:rsidRDefault="001730D1" w:rsidP="002E5C49">
            <w:pPr>
              <w:spacing w:line="240" w:lineRule="auto"/>
              <w:jc w:val="center"/>
              <w:rPr>
                <w:rFonts w:ascii="Agency FB" w:hAnsi="Agency FB" w:cs="Arial"/>
                <w:sz w:val="18"/>
                <w:szCs w:val="18"/>
                <w:lang w:val="es-SV" w:eastAsia="es-SV"/>
              </w:rPr>
            </w:pPr>
            <w:hyperlink r:id="rId42" w:history="1">
              <w:r w:rsidR="002E5C49" w:rsidRPr="00625871">
                <w:rPr>
                  <w:rFonts w:ascii="Agency FB" w:hAnsi="Agency FB" w:cs="Arial"/>
                  <w:sz w:val="18"/>
                  <w:szCs w:val="18"/>
                  <w:lang w:val="es-SV" w:eastAsia="es-SV"/>
                </w:rPr>
                <w:t>Insuficiencia Renal (N17-N19)</w:t>
              </w:r>
            </w:hyperlink>
            <w:r w:rsidR="002E5C49" w:rsidRPr="00625871">
              <w:rPr>
                <w:rFonts w:ascii="Agency FB" w:hAnsi="Agency FB" w:cs="Arial"/>
                <w:sz w:val="18"/>
                <w:szCs w:val="18"/>
                <w:lang w:val="es-SV" w:eastAsia="es-SV"/>
              </w:rPr>
              <w:t> </w:t>
            </w:r>
          </w:p>
        </w:tc>
        <w:tc>
          <w:tcPr>
            <w:tcW w:w="1912" w:type="dxa"/>
            <w:vAlign w:val="center"/>
          </w:tcPr>
          <w:p w14:paraId="623A29EB" w14:textId="1DAD6A86" w:rsidR="002E5C49" w:rsidRPr="00625871" w:rsidRDefault="002E5C49" w:rsidP="002E5C49">
            <w:pPr>
              <w:jc w:val="center"/>
              <w:rPr>
                <w:rFonts w:ascii="Agency FB" w:hAnsi="Agency FB" w:cs="Arial"/>
                <w:sz w:val="18"/>
                <w:szCs w:val="18"/>
                <w:lang w:val="es-SV"/>
              </w:rPr>
            </w:pPr>
            <w:r w:rsidRPr="00DE0EA6">
              <w:rPr>
                <w:rFonts w:ascii="Agency FB" w:hAnsi="Agency FB" w:cs="Arial"/>
                <w:sz w:val="18"/>
                <w:szCs w:val="18"/>
                <w:lang w:val="es-SV"/>
              </w:rPr>
              <w:t>Trastornos de las glándulas tiroides (E00-E07)</w:t>
            </w:r>
          </w:p>
        </w:tc>
      </w:tr>
      <w:tr w:rsidR="002E5C49" w:rsidRPr="00625871" w14:paraId="5E3A1F1F" w14:textId="77777777" w:rsidTr="002543BC">
        <w:trPr>
          <w:trHeight w:val="423"/>
          <w:jc w:val="center"/>
        </w:trPr>
        <w:tc>
          <w:tcPr>
            <w:tcW w:w="2017" w:type="dxa"/>
            <w:vAlign w:val="center"/>
          </w:tcPr>
          <w:p w14:paraId="4678D659" w14:textId="147EA3B6" w:rsidR="002E5C49" w:rsidRPr="00625871" w:rsidRDefault="001730D1" w:rsidP="002E5C49">
            <w:pPr>
              <w:spacing w:line="240" w:lineRule="auto"/>
              <w:jc w:val="center"/>
              <w:rPr>
                <w:rFonts w:ascii="Agency FB" w:hAnsi="Agency FB" w:cs="Arial"/>
                <w:sz w:val="18"/>
                <w:szCs w:val="18"/>
                <w:lang w:val="es-SV" w:eastAsia="es-SV"/>
              </w:rPr>
            </w:pPr>
            <w:hyperlink r:id="rId43" w:history="1">
              <w:r w:rsidR="002E5C49" w:rsidRPr="00625871">
                <w:rPr>
                  <w:rFonts w:ascii="Agency FB" w:hAnsi="Agency FB" w:cs="Arial"/>
                  <w:sz w:val="18"/>
                  <w:szCs w:val="18"/>
                  <w:lang w:val="es-SV" w:eastAsia="es-SV"/>
                </w:rPr>
                <w:t>Dorsopatías (M40-M54)</w:t>
              </w:r>
            </w:hyperlink>
            <w:r w:rsidR="002E5C49" w:rsidRPr="00625871">
              <w:rPr>
                <w:rFonts w:ascii="Agency FB" w:hAnsi="Agency FB" w:cs="Arial"/>
                <w:sz w:val="18"/>
                <w:szCs w:val="18"/>
                <w:lang w:val="es-SV" w:eastAsia="es-SV"/>
              </w:rPr>
              <w:t> </w:t>
            </w:r>
          </w:p>
        </w:tc>
        <w:tc>
          <w:tcPr>
            <w:tcW w:w="2017" w:type="dxa"/>
            <w:vAlign w:val="center"/>
          </w:tcPr>
          <w:p w14:paraId="24C3EB07" w14:textId="595B35E9" w:rsidR="002E5C49" w:rsidRPr="00625871" w:rsidRDefault="001730D1" w:rsidP="002E5C49">
            <w:pPr>
              <w:spacing w:line="240" w:lineRule="auto"/>
              <w:jc w:val="center"/>
              <w:rPr>
                <w:rFonts w:ascii="Agency FB" w:hAnsi="Agency FB" w:cs="Arial"/>
                <w:sz w:val="18"/>
                <w:szCs w:val="18"/>
                <w:lang w:val="es-SV" w:eastAsia="es-SV"/>
              </w:rPr>
            </w:pPr>
            <w:hyperlink r:id="rId44" w:history="1">
              <w:r w:rsidR="002E5C49" w:rsidRPr="00625871">
                <w:rPr>
                  <w:rFonts w:ascii="Agency FB" w:hAnsi="Agency FB" w:cs="Arial"/>
                  <w:sz w:val="18"/>
                  <w:szCs w:val="18"/>
                  <w:lang w:val="es-SV" w:eastAsia="es-SV"/>
                </w:rPr>
                <w:t>Dorsopatías (M40-M54)</w:t>
              </w:r>
            </w:hyperlink>
            <w:r w:rsidR="002E5C49" w:rsidRPr="00625871">
              <w:rPr>
                <w:rFonts w:ascii="Agency FB" w:hAnsi="Agency FB" w:cs="Arial"/>
                <w:sz w:val="18"/>
                <w:szCs w:val="18"/>
                <w:lang w:val="es-SV" w:eastAsia="es-SV"/>
              </w:rPr>
              <w:t> </w:t>
            </w:r>
          </w:p>
        </w:tc>
        <w:tc>
          <w:tcPr>
            <w:tcW w:w="2018" w:type="dxa"/>
            <w:vAlign w:val="center"/>
          </w:tcPr>
          <w:p w14:paraId="0B1C2517" w14:textId="1B301FB6" w:rsidR="002E5C49" w:rsidRPr="00625871" w:rsidRDefault="001730D1" w:rsidP="002E5C49">
            <w:pPr>
              <w:spacing w:line="240" w:lineRule="auto"/>
              <w:jc w:val="center"/>
              <w:rPr>
                <w:rFonts w:ascii="Agency FB" w:hAnsi="Agency FB" w:cs="Arial"/>
                <w:sz w:val="18"/>
                <w:szCs w:val="18"/>
                <w:lang w:val="es-SV" w:eastAsia="es-SV"/>
              </w:rPr>
            </w:pPr>
            <w:hyperlink r:id="rId45" w:history="1">
              <w:r w:rsidR="002E5C49" w:rsidRPr="00625871">
                <w:rPr>
                  <w:rFonts w:ascii="Agency FB" w:hAnsi="Agency FB" w:cs="Arial"/>
                  <w:sz w:val="18"/>
                  <w:lang w:val="es-SV" w:eastAsia="es-SV"/>
                </w:rPr>
                <w:t>Trastornos de las glándulas tiroides (E00-E07)</w:t>
              </w:r>
            </w:hyperlink>
          </w:p>
        </w:tc>
        <w:tc>
          <w:tcPr>
            <w:tcW w:w="2018" w:type="dxa"/>
            <w:vAlign w:val="center"/>
          </w:tcPr>
          <w:p w14:paraId="51C7AA03" w14:textId="203D4A75"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Trastornos episódicos y paroxísticos (G40-G47)</w:t>
            </w:r>
          </w:p>
        </w:tc>
        <w:tc>
          <w:tcPr>
            <w:tcW w:w="1912" w:type="dxa"/>
            <w:vAlign w:val="center"/>
          </w:tcPr>
          <w:p w14:paraId="73D219F1" w14:textId="20DC4DAE" w:rsidR="002E5C49" w:rsidRPr="00625871" w:rsidRDefault="002E5C49" w:rsidP="002E5C49">
            <w:pPr>
              <w:jc w:val="center"/>
              <w:rPr>
                <w:rFonts w:ascii="Agency FB" w:hAnsi="Agency FB" w:cs="Arial"/>
                <w:sz w:val="18"/>
                <w:szCs w:val="18"/>
                <w:lang w:val="es-SV"/>
              </w:rPr>
            </w:pPr>
            <w:r w:rsidRPr="00DE0EA6">
              <w:rPr>
                <w:rFonts w:ascii="Agency FB" w:hAnsi="Agency FB" w:cs="Arial"/>
                <w:sz w:val="18"/>
                <w:szCs w:val="18"/>
                <w:lang w:val="es-SV"/>
              </w:rPr>
              <w:t>Dorsopatías (M40-M54)</w:t>
            </w:r>
          </w:p>
        </w:tc>
      </w:tr>
      <w:tr w:rsidR="005A5689" w:rsidRPr="00625871" w14:paraId="0FF063EE" w14:textId="77777777" w:rsidTr="002543BC">
        <w:trPr>
          <w:trHeight w:val="144"/>
          <w:jc w:val="center"/>
        </w:trPr>
        <w:tc>
          <w:tcPr>
            <w:tcW w:w="9982" w:type="dxa"/>
            <w:gridSpan w:val="5"/>
            <w:vAlign w:val="center"/>
          </w:tcPr>
          <w:p w14:paraId="76C8C9BE" w14:textId="204EA323" w:rsidR="005A5689" w:rsidRPr="00625871"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03934ACB" w14:textId="77777777" w:rsidR="008E13DB" w:rsidRPr="008E13DB" w:rsidRDefault="008E13DB" w:rsidP="008E13DB">
      <w:pPr>
        <w:rPr>
          <w:rFonts w:ascii="Arial" w:hAnsi="Arial" w:cs="Arial"/>
          <w:b/>
          <w:sz w:val="22"/>
          <w:szCs w:val="22"/>
          <w:lang w:val="es-SV"/>
        </w:rPr>
      </w:pPr>
    </w:p>
    <w:tbl>
      <w:tblPr>
        <w:tblW w:w="9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1992"/>
        <w:gridCol w:w="1993"/>
        <w:gridCol w:w="1993"/>
        <w:gridCol w:w="2019"/>
      </w:tblGrid>
      <w:tr w:rsidR="008E13DB" w:rsidRPr="00625871" w14:paraId="7CE9AC89" w14:textId="77777777" w:rsidTr="002543BC">
        <w:trPr>
          <w:trHeight w:val="303"/>
          <w:jc w:val="center"/>
        </w:trPr>
        <w:tc>
          <w:tcPr>
            <w:tcW w:w="9989" w:type="dxa"/>
            <w:gridSpan w:val="5"/>
          </w:tcPr>
          <w:p w14:paraId="44A90B90" w14:textId="77777777" w:rsidR="008E13DB" w:rsidRPr="00625871" w:rsidRDefault="008E13DB" w:rsidP="002543BC">
            <w:pPr>
              <w:jc w:val="center"/>
              <w:rPr>
                <w:rFonts w:ascii="Agency FB" w:hAnsi="Agency FB" w:cs="Arial"/>
                <w:b/>
                <w:sz w:val="18"/>
                <w:szCs w:val="18"/>
                <w:lang w:val="es-SV"/>
              </w:rPr>
            </w:pPr>
            <w:r w:rsidRPr="00625871">
              <w:rPr>
                <w:rFonts w:ascii="Agency FB" w:hAnsi="Agency FB" w:cs="Arial"/>
                <w:b/>
                <w:sz w:val="18"/>
                <w:szCs w:val="18"/>
                <w:lang w:val="es-SV"/>
              </w:rPr>
              <w:t xml:space="preserve">PRIMERAS CINCO CAUSAS DE ATENCIÓN EN CONSULTA EXTERNA </w:t>
            </w:r>
          </w:p>
          <w:p w14:paraId="242D6789" w14:textId="77777777" w:rsidR="008E13DB" w:rsidRPr="00625871" w:rsidRDefault="008E13DB" w:rsidP="002543BC">
            <w:pPr>
              <w:jc w:val="center"/>
              <w:rPr>
                <w:rFonts w:ascii="Agency FB" w:hAnsi="Agency FB" w:cs="Arial"/>
                <w:b/>
                <w:sz w:val="18"/>
                <w:szCs w:val="18"/>
                <w:lang w:val="es-SV"/>
              </w:rPr>
            </w:pPr>
            <w:r w:rsidRPr="00625871">
              <w:rPr>
                <w:rFonts w:ascii="Agency FB" w:hAnsi="Agency FB" w:cs="Arial"/>
                <w:b/>
                <w:sz w:val="18"/>
                <w:szCs w:val="18"/>
                <w:lang w:val="es-SV"/>
              </w:rPr>
              <w:t>CAPITULOS - CADA AÑO</w:t>
            </w:r>
          </w:p>
        </w:tc>
      </w:tr>
      <w:tr w:rsidR="005A5689" w:rsidRPr="00625871" w14:paraId="3883301C" w14:textId="77777777" w:rsidTr="002543BC">
        <w:trPr>
          <w:trHeight w:val="157"/>
          <w:jc w:val="center"/>
        </w:trPr>
        <w:tc>
          <w:tcPr>
            <w:tcW w:w="1992" w:type="dxa"/>
          </w:tcPr>
          <w:p w14:paraId="2B8D05B2" w14:textId="0715678F"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2017</w:t>
            </w:r>
          </w:p>
        </w:tc>
        <w:tc>
          <w:tcPr>
            <w:tcW w:w="1992" w:type="dxa"/>
          </w:tcPr>
          <w:p w14:paraId="5C20564E" w14:textId="5B327AAA"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2018</w:t>
            </w:r>
          </w:p>
        </w:tc>
        <w:tc>
          <w:tcPr>
            <w:tcW w:w="1993" w:type="dxa"/>
          </w:tcPr>
          <w:p w14:paraId="5F9BC39A" w14:textId="3A98C1EC"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2019</w:t>
            </w:r>
          </w:p>
        </w:tc>
        <w:tc>
          <w:tcPr>
            <w:tcW w:w="1993" w:type="dxa"/>
          </w:tcPr>
          <w:p w14:paraId="75ABDFE8" w14:textId="11543F5F" w:rsidR="005A5689" w:rsidRPr="00625871" w:rsidRDefault="005A5689" w:rsidP="005A5689">
            <w:pPr>
              <w:jc w:val="center"/>
              <w:rPr>
                <w:rFonts w:ascii="Agency FB" w:hAnsi="Agency FB" w:cs="Arial"/>
                <w:b/>
                <w:sz w:val="18"/>
                <w:szCs w:val="18"/>
                <w:lang w:val="es-SV"/>
              </w:rPr>
            </w:pPr>
            <w:r w:rsidRPr="00625871">
              <w:rPr>
                <w:rFonts w:ascii="Agency FB" w:hAnsi="Agency FB" w:cs="Arial"/>
                <w:b/>
                <w:sz w:val="18"/>
                <w:szCs w:val="18"/>
                <w:lang w:val="es-SV"/>
              </w:rPr>
              <w:t>2020</w:t>
            </w:r>
          </w:p>
        </w:tc>
        <w:tc>
          <w:tcPr>
            <w:tcW w:w="2019" w:type="dxa"/>
          </w:tcPr>
          <w:p w14:paraId="5DB9B5E0" w14:textId="760906F1" w:rsidR="005A5689" w:rsidRPr="00625871"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2E5C49" w:rsidRPr="00625871" w14:paraId="14CB89F3" w14:textId="77777777" w:rsidTr="002543BC">
        <w:trPr>
          <w:trHeight w:val="303"/>
          <w:jc w:val="center"/>
        </w:trPr>
        <w:tc>
          <w:tcPr>
            <w:tcW w:w="1992" w:type="dxa"/>
            <w:vAlign w:val="center"/>
          </w:tcPr>
          <w:p w14:paraId="1BD984EE" w14:textId="680FE1AC" w:rsidR="002E5C49" w:rsidRPr="00625871" w:rsidRDefault="001730D1" w:rsidP="002E5C49">
            <w:pPr>
              <w:spacing w:line="240" w:lineRule="auto"/>
              <w:jc w:val="center"/>
              <w:rPr>
                <w:rFonts w:ascii="Agency FB" w:hAnsi="Agency FB" w:cs="Arial"/>
                <w:sz w:val="18"/>
                <w:szCs w:val="18"/>
                <w:lang w:val="es-SV" w:eastAsia="es-SV"/>
              </w:rPr>
            </w:pPr>
            <w:hyperlink r:id="rId46" w:history="1">
              <w:r w:rsidR="002E5C49" w:rsidRPr="00625871">
                <w:rPr>
                  <w:rFonts w:ascii="Agency FB" w:hAnsi="Agency FB" w:cs="Arial"/>
                  <w:sz w:val="18"/>
                  <w:szCs w:val="18"/>
                  <w:lang w:val="es-SV" w:eastAsia="es-SV"/>
                </w:rPr>
                <w:t>Enfermedades del sistema circulatorio (I00-I99)</w:t>
              </w:r>
            </w:hyperlink>
          </w:p>
        </w:tc>
        <w:tc>
          <w:tcPr>
            <w:tcW w:w="1992" w:type="dxa"/>
            <w:vAlign w:val="center"/>
          </w:tcPr>
          <w:p w14:paraId="02CD6160" w14:textId="44516C3C" w:rsidR="002E5C49" w:rsidRPr="00625871" w:rsidRDefault="001730D1" w:rsidP="002E5C49">
            <w:pPr>
              <w:spacing w:line="240" w:lineRule="auto"/>
              <w:jc w:val="center"/>
              <w:rPr>
                <w:rFonts w:ascii="Agency FB" w:hAnsi="Agency FB" w:cs="Arial"/>
                <w:sz w:val="18"/>
                <w:szCs w:val="18"/>
                <w:lang w:val="es-SV" w:eastAsia="es-SV"/>
              </w:rPr>
            </w:pPr>
            <w:hyperlink r:id="rId47" w:history="1">
              <w:r w:rsidR="002E5C49" w:rsidRPr="00625871">
                <w:rPr>
                  <w:rFonts w:ascii="Agency FB" w:hAnsi="Agency FB" w:cs="Arial"/>
                  <w:sz w:val="18"/>
                  <w:szCs w:val="18"/>
                  <w:lang w:val="es-SV" w:eastAsia="es-SV"/>
                </w:rPr>
                <w:t>Enfermedades del sistema circulatorio (I00-I99)</w:t>
              </w:r>
            </w:hyperlink>
            <w:r w:rsidR="002E5C49" w:rsidRPr="00625871">
              <w:rPr>
                <w:rFonts w:ascii="Agency FB" w:hAnsi="Agency FB" w:cs="Arial"/>
                <w:sz w:val="18"/>
                <w:szCs w:val="18"/>
                <w:lang w:val="es-SV" w:eastAsia="es-SV"/>
              </w:rPr>
              <w:t xml:space="preserve">  </w:t>
            </w:r>
          </w:p>
        </w:tc>
        <w:tc>
          <w:tcPr>
            <w:tcW w:w="1993" w:type="dxa"/>
            <w:vAlign w:val="center"/>
          </w:tcPr>
          <w:p w14:paraId="1C1D5B39" w14:textId="02B21118" w:rsidR="002E5C49" w:rsidRPr="00625871" w:rsidRDefault="001730D1" w:rsidP="002E5C49">
            <w:pPr>
              <w:spacing w:line="240" w:lineRule="auto"/>
              <w:jc w:val="center"/>
              <w:rPr>
                <w:rFonts w:ascii="Agency FB" w:hAnsi="Agency FB" w:cs="Arial"/>
                <w:sz w:val="18"/>
                <w:szCs w:val="18"/>
                <w:lang w:val="es-SV" w:eastAsia="es-SV"/>
              </w:rPr>
            </w:pPr>
            <w:hyperlink r:id="rId48" w:history="1">
              <w:r w:rsidR="002E5C49" w:rsidRPr="00625871">
                <w:rPr>
                  <w:rFonts w:ascii="Agency FB" w:hAnsi="Agency FB" w:cs="Arial"/>
                  <w:sz w:val="18"/>
                  <w:szCs w:val="18"/>
                  <w:lang w:val="es-SV" w:eastAsia="es-SV"/>
                </w:rPr>
                <w:t>Enfermedades del sistema circulatorio (I00-I99)</w:t>
              </w:r>
            </w:hyperlink>
            <w:r w:rsidR="002E5C49" w:rsidRPr="00625871">
              <w:rPr>
                <w:rFonts w:ascii="Agency FB" w:hAnsi="Agency FB" w:cs="Arial"/>
                <w:sz w:val="18"/>
                <w:szCs w:val="18"/>
                <w:lang w:val="es-SV" w:eastAsia="es-SV"/>
              </w:rPr>
              <w:t> </w:t>
            </w:r>
          </w:p>
        </w:tc>
        <w:tc>
          <w:tcPr>
            <w:tcW w:w="1993" w:type="dxa"/>
            <w:vAlign w:val="center"/>
          </w:tcPr>
          <w:p w14:paraId="2D4147CB" w14:textId="04466A4A" w:rsidR="002E5C49" w:rsidRPr="00625871" w:rsidRDefault="001730D1" w:rsidP="002E5C49">
            <w:pPr>
              <w:spacing w:line="240" w:lineRule="auto"/>
              <w:jc w:val="center"/>
              <w:rPr>
                <w:rFonts w:ascii="Agency FB" w:hAnsi="Agency FB" w:cs="Arial"/>
                <w:sz w:val="18"/>
                <w:szCs w:val="18"/>
                <w:lang w:val="es-SV" w:eastAsia="es-SV"/>
              </w:rPr>
            </w:pPr>
            <w:hyperlink r:id="rId49" w:history="1">
              <w:r w:rsidR="002E5C49" w:rsidRPr="00625871">
                <w:rPr>
                  <w:rFonts w:ascii="Agency FB" w:hAnsi="Agency FB" w:cs="Arial"/>
                  <w:sz w:val="18"/>
                  <w:szCs w:val="18"/>
                  <w:lang w:val="es-SV" w:eastAsia="es-SV"/>
                </w:rPr>
                <w:t>Tumores (neoplasias) (C00-D48)</w:t>
              </w:r>
            </w:hyperlink>
            <w:r w:rsidR="002E5C49" w:rsidRPr="00625871">
              <w:rPr>
                <w:rFonts w:ascii="Agency FB" w:hAnsi="Agency FB" w:cs="Arial"/>
                <w:sz w:val="18"/>
                <w:szCs w:val="18"/>
                <w:lang w:val="es-SV" w:eastAsia="es-SV"/>
              </w:rPr>
              <w:t> </w:t>
            </w:r>
          </w:p>
        </w:tc>
        <w:tc>
          <w:tcPr>
            <w:tcW w:w="2019" w:type="dxa"/>
            <w:vAlign w:val="center"/>
          </w:tcPr>
          <w:p w14:paraId="3C6BF610" w14:textId="33790654" w:rsidR="002E5C49" w:rsidRPr="00625871" w:rsidRDefault="002E5C49" w:rsidP="002E5C49">
            <w:pPr>
              <w:jc w:val="center"/>
              <w:rPr>
                <w:rFonts w:ascii="Agency FB" w:hAnsi="Agency FB" w:cs="Arial"/>
                <w:sz w:val="18"/>
                <w:szCs w:val="18"/>
                <w:lang w:val="es-SV"/>
              </w:rPr>
            </w:pPr>
            <w:r w:rsidRPr="008D34B8">
              <w:rPr>
                <w:rFonts w:ascii="Agency FB" w:hAnsi="Agency FB" w:cs="Arial"/>
                <w:sz w:val="18"/>
                <w:szCs w:val="18"/>
                <w:lang w:val="es-SV"/>
              </w:rPr>
              <w:t xml:space="preserve">Enfermedades endocrinas, nutricionales y metabólicos (E00-E90) </w:t>
            </w:r>
          </w:p>
        </w:tc>
      </w:tr>
      <w:tr w:rsidR="002E5C49" w:rsidRPr="00625871" w14:paraId="2D3EB4EF" w14:textId="77777777" w:rsidTr="002543BC">
        <w:trPr>
          <w:trHeight w:val="303"/>
          <w:jc w:val="center"/>
        </w:trPr>
        <w:tc>
          <w:tcPr>
            <w:tcW w:w="1992" w:type="dxa"/>
            <w:vAlign w:val="center"/>
          </w:tcPr>
          <w:p w14:paraId="5F77E35A" w14:textId="1C683E94" w:rsidR="002E5C49" w:rsidRPr="00625871" w:rsidRDefault="001730D1" w:rsidP="002E5C49">
            <w:pPr>
              <w:spacing w:line="240" w:lineRule="auto"/>
              <w:jc w:val="center"/>
              <w:rPr>
                <w:rFonts w:ascii="Agency FB" w:hAnsi="Agency FB" w:cs="Arial"/>
                <w:sz w:val="18"/>
                <w:szCs w:val="18"/>
                <w:lang w:val="es-SV" w:eastAsia="es-SV"/>
              </w:rPr>
            </w:pPr>
            <w:hyperlink r:id="rId50" w:history="1">
              <w:r w:rsidR="002E5C49" w:rsidRPr="00625871">
                <w:rPr>
                  <w:rFonts w:ascii="Agency FB" w:hAnsi="Agency FB" w:cs="Arial"/>
                  <w:sz w:val="18"/>
                  <w:szCs w:val="18"/>
                  <w:lang w:val="es-SV" w:eastAsia="es-SV"/>
                </w:rPr>
                <w:t>Enfermedades endocrinas, nutricionales y metabólicos (E00-E90)</w:t>
              </w:r>
            </w:hyperlink>
          </w:p>
        </w:tc>
        <w:tc>
          <w:tcPr>
            <w:tcW w:w="1992" w:type="dxa"/>
            <w:vAlign w:val="center"/>
          </w:tcPr>
          <w:p w14:paraId="1559D6C1" w14:textId="663565E2" w:rsidR="002E5C49" w:rsidRPr="00625871" w:rsidRDefault="001730D1" w:rsidP="002E5C49">
            <w:pPr>
              <w:spacing w:line="240" w:lineRule="auto"/>
              <w:jc w:val="center"/>
              <w:rPr>
                <w:rFonts w:ascii="Agency FB" w:hAnsi="Agency FB" w:cs="Arial"/>
                <w:sz w:val="18"/>
                <w:szCs w:val="18"/>
                <w:lang w:val="es-SV" w:eastAsia="es-SV"/>
              </w:rPr>
            </w:pPr>
            <w:hyperlink r:id="rId51" w:history="1">
              <w:r w:rsidR="002E5C49" w:rsidRPr="00625871">
                <w:rPr>
                  <w:rFonts w:ascii="Agency FB" w:hAnsi="Agency FB" w:cs="Arial"/>
                  <w:sz w:val="18"/>
                  <w:szCs w:val="18"/>
                  <w:lang w:val="es-SV" w:eastAsia="es-SV"/>
                </w:rPr>
                <w:t>Enfermedades endocrinas, nutricionales y metabólicos (E00-E90)</w:t>
              </w:r>
            </w:hyperlink>
          </w:p>
        </w:tc>
        <w:tc>
          <w:tcPr>
            <w:tcW w:w="1993" w:type="dxa"/>
            <w:vAlign w:val="center"/>
          </w:tcPr>
          <w:p w14:paraId="32906289" w14:textId="29926D8D" w:rsidR="002E5C49" w:rsidRPr="00625871" w:rsidRDefault="001730D1" w:rsidP="002E5C49">
            <w:pPr>
              <w:spacing w:line="240" w:lineRule="auto"/>
              <w:jc w:val="center"/>
              <w:rPr>
                <w:rFonts w:ascii="Agency FB" w:hAnsi="Agency FB" w:cs="Arial"/>
                <w:sz w:val="18"/>
                <w:szCs w:val="18"/>
                <w:lang w:val="es-SV" w:eastAsia="es-SV"/>
              </w:rPr>
            </w:pPr>
            <w:hyperlink r:id="rId52" w:history="1">
              <w:r w:rsidR="002E5C49" w:rsidRPr="00625871">
                <w:rPr>
                  <w:rFonts w:ascii="Agency FB" w:hAnsi="Agency FB" w:cs="Arial"/>
                  <w:sz w:val="18"/>
                  <w:szCs w:val="18"/>
                  <w:lang w:val="es-SV" w:eastAsia="es-SV"/>
                </w:rPr>
                <w:t>Enfermedades endocrinas, nutricionales y metabólicos (E00-E90)</w:t>
              </w:r>
            </w:hyperlink>
            <w:r w:rsidR="002E5C49" w:rsidRPr="00625871">
              <w:rPr>
                <w:rFonts w:ascii="Agency FB" w:hAnsi="Agency FB" w:cs="Arial"/>
                <w:sz w:val="18"/>
                <w:szCs w:val="18"/>
                <w:lang w:val="es-SV" w:eastAsia="es-SV"/>
              </w:rPr>
              <w:t xml:space="preserve"> </w:t>
            </w:r>
          </w:p>
        </w:tc>
        <w:tc>
          <w:tcPr>
            <w:tcW w:w="1993" w:type="dxa"/>
            <w:vAlign w:val="center"/>
          </w:tcPr>
          <w:p w14:paraId="6820F2FD" w14:textId="71817F4E" w:rsidR="002E5C49" w:rsidRPr="00625871" w:rsidRDefault="001730D1" w:rsidP="002E5C49">
            <w:pPr>
              <w:spacing w:line="240" w:lineRule="auto"/>
              <w:jc w:val="center"/>
              <w:rPr>
                <w:rFonts w:ascii="Agency FB" w:hAnsi="Agency FB" w:cs="Arial"/>
                <w:sz w:val="18"/>
                <w:szCs w:val="18"/>
                <w:lang w:val="es-SV" w:eastAsia="es-SV"/>
              </w:rPr>
            </w:pPr>
            <w:hyperlink r:id="rId53" w:history="1">
              <w:r w:rsidR="002E5C49" w:rsidRPr="00625871">
                <w:rPr>
                  <w:rFonts w:ascii="Agency FB" w:hAnsi="Agency FB" w:cs="Arial"/>
                  <w:sz w:val="18"/>
                  <w:szCs w:val="18"/>
                  <w:lang w:val="es-SV" w:eastAsia="es-SV"/>
                </w:rPr>
                <w:t>Enfermedades endocrinas, nutricionales y metabólicos (E00-E90)</w:t>
              </w:r>
            </w:hyperlink>
          </w:p>
        </w:tc>
        <w:tc>
          <w:tcPr>
            <w:tcW w:w="2019" w:type="dxa"/>
            <w:vAlign w:val="center"/>
          </w:tcPr>
          <w:p w14:paraId="5316D037" w14:textId="44F497C3" w:rsidR="002E5C49" w:rsidRPr="00625871" w:rsidRDefault="002E5C49" w:rsidP="002E5C49">
            <w:pPr>
              <w:jc w:val="center"/>
              <w:rPr>
                <w:rFonts w:ascii="Agency FB" w:hAnsi="Agency FB" w:cs="Arial"/>
                <w:sz w:val="18"/>
                <w:szCs w:val="18"/>
                <w:lang w:val="es-SV"/>
              </w:rPr>
            </w:pPr>
            <w:r w:rsidRPr="008D34B8">
              <w:rPr>
                <w:rFonts w:ascii="Agency FB" w:hAnsi="Agency FB" w:cs="Arial"/>
                <w:sz w:val="18"/>
                <w:szCs w:val="18"/>
                <w:lang w:val="es-SV"/>
              </w:rPr>
              <w:t>Tumores (neoplasias) (C00-D48)</w:t>
            </w:r>
          </w:p>
        </w:tc>
      </w:tr>
      <w:tr w:rsidR="002E5C49" w:rsidRPr="00625871" w14:paraId="2A9566C9" w14:textId="77777777" w:rsidTr="002543BC">
        <w:trPr>
          <w:trHeight w:val="460"/>
          <w:jc w:val="center"/>
        </w:trPr>
        <w:tc>
          <w:tcPr>
            <w:tcW w:w="1992" w:type="dxa"/>
            <w:vAlign w:val="center"/>
          </w:tcPr>
          <w:p w14:paraId="59AFFE54" w14:textId="0FFDBF50" w:rsidR="002E5C49" w:rsidRPr="00625871" w:rsidRDefault="001730D1" w:rsidP="002E5C49">
            <w:pPr>
              <w:spacing w:line="240" w:lineRule="auto"/>
              <w:jc w:val="center"/>
              <w:rPr>
                <w:rFonts w:ascii="Agency FB" w:hAnsi="Agency FB" w:cs="Arial"/>
                <w:sz w:val="18"/>
                <w:szCs w:val="18"/>
                <w:lang w:val="es-SV" w:eastAsia="es-SV"/>
              </w:rPr>
            </w:pPr>
            <w:hyperlink r:id="rId54" w:history="1">
              <w:r w:rsidR="002E5C49" w:rsidRPr="00625871">
                <w:rPr>
                  <w:rFonts w:ascii="Agency FB" w:hAnsi="Agency FB" w:cs="Arial"/>
                  <w:sz w:val="18"/>
                  <w:szCs w:val="18"/>
                  <w:lang w:val="es-SV" w:eastAsia="es-SV"/>
                </w:rPr>
                <w:t>Tumores (neoplasias) (C00-D48)</w:t>
              </w:r>
            </w:hyperlink>
          </w:p>
        </w:tc>
        <w:tc>
          <w:tcPr>
            <w:tcW w:w="1992" w:type="dxa"/>
            <w:vAlign w:val="center"/>
          </w:tcPr>
          <w:p w14:paraId="4FBCBD9F" w14:textId="14A109CD" w:rsidR="002E5C49" w:rsidRPr="00625871" w:rsidRDefault="001730D1" w:rsidP="002E5C49">
            <w:pPr>
              <w:spacing w:line="240" w:lineRule="auto"/>
              <w:jc w:val="center"/>
              <w:rPr>
                <w:rFonts w:ascii="Agency FB" w:hAnsi="Agency FB" w:cs="Arial"/>
                <w:sz w:val="18"/>
                <w:szCs w:val="18"/>
                <w:lang w:val="es-SV" w:eastAsia="es-SV"/>
              </w:rPr>
            </w:pPr>
            <w:hyperlink r:id="rId55" w:history="1">
              <w:r w:rsidR="002E5C49" w:rsidRPr="00625871">
                <w:rPr>
                  <w:rFonts w:ascii="Agency FB" w:hAnsi="Agency FB" w:cs="Arial"/>
                  <w:sz w:val="18"/>
                  <w:szCs w:val="18"/>
                  <w:lang w:val="es-SV" w:eastAsia="es-SV"/>
                </w:rPr>
                <w:t>Tumores (neoplasias) (C00-D48)</w:t>
              </w:r>
            </w:hyperlink>
            <w:r w:rsidR="002E5C49" w:rsidRPr="00625871">
              <w:rPr>
                <w:rFonts w:ascii="Agency FB" w:hAnsi="Agency FB" w:cs="Arial"/>
                <w:sz w:val="18"/>
                <w:szCs w:val="18"/>
                <w:lang w:val="es-SV" w:eastAsia="es-SV"/>
              </w:rPr>
              <w:t> </w:t>
            </w:r>
          </w:p>
        </w:tc>
        <w:tc>
          <w:tcPr>
            <w:tcW w:w="1993" w:type="dxa"/>
            <w:vAlign w:val="center"/>
          </w:tcPr>
          <w:p w14:paraId="16C36630" w14:textId="0101B79F" w:rsidR="002E5C49" w:rsidRPr="00625871" w:rsidRDefault="001730D1" w:rsidP="002E5C49">
            <w:pPr>
              <w:spacing w:line="240" w:lineRule="auto"/>
              <w:jc w:val="center"/>
              <w:rPr>
                <w:rFonts w:ascii="Agency FB" w:hAnsi="Agency FB" w:cs="Arial"/>
                <w:sz w:val="18"/>
                <w:szCs w:val="18"/>
                <w:lang w:val="es-SV" w:eastAsia="es-SV"/>
              </w:rPr>
            </w:pPr>
            <w:hyperlink r:id="rId56" w:history="1">
              <w:r w:rsidR="002E5C49" w:rsidRPr="00625871">
                <w:rPr>
                  <w:rFonts w:ascii="Agency FB" w:hAnsi="Agency FB" w:cs="Arial"/>
                  <w:sz w:val="18"/>
                  <w:szCs w:val="18"/>
                  <w:lang w:val="es-SV" w:eastAsia="es-SV"/>
                </w:rPr>
                <w:t>Enfermedades del Sistema Osteomuscular y del tejido conjuntivo (M00-M99)</w:t>
              </w:r>
            </w:hyperlink>
            <w:r w:rsidR="002E5C49" w:rsidRPr="00625871">
              <w:rPr>
                <w:rFonts w:ascii="Agency FB" w:hAnsi="Agency FB" w:cs="Arial"/>
                <w:sz w:val="18"/>
                <w:szCs w:val="18"/>
                <w:lang w:val="es-SV" w:eastAsia="es-SV"/>
              </w:rPr>
              <w:t> </w:t>
            </w:r>
          </w:p>
        </w:tc>
        <w:tc>
          <w:tcPr>
            <w:tcW w:w="1993" w:type="dxa"/>
            <w:vAlign w:val="center"/>
          </w:tcPr>
          <w:p w14:paraId="613408B7" w14:textId="39EE0071" w:rsidR="002E5C49" w:rsidRPr="00625871" w:rsidRDefault="001730D1" w:rsidP="002E5C49">
            <w:pPr>
              <w:spacing w:line="240" w:lineRule="auto"/>
              <w:jc w:val="center"/>
              <w:rPr>
                <w:rFonts w:ascii="Agency FB" w:hAnsi="Agency FB" w:cs="Arial"/>
                <w:sz w:val="18"/>
                <w:szCs w:val="18"/>
                <w:lang w:val="es-SV" w:eastAsia="es-SV"/>
              </w:rPr>
            </w:pPr>
            <w:hyperlink r:id="rId57" w:history="1">
              <w:r w:rsidR="002E5C49" w:rsidRPr="00625871">
                <w:rPr>
                  <w:rFonts w:ascii="Agency FB" w:hAnsi="Agency FB" w:cs="Arial"/>
                  <w:sz w:val="18"/>
                  <w:szCs w:val="18"/>
                  <w:lang w:val="es-SV" w:eastAsia="es-SV"/>
                </w:rPr>
                <w:t>Enfermedades del sistema circulatorio (I00-I99)</w:t>
              </w:r>
            </w:hyperlink>
            <w:r w:rsidR="002E5C49" w:rsidRPr="00625871">
              <w:rPr>
                <w:rFonts w:ascii="Agency FB" w:hAnsi="Agency FB" w:cs="Arial"/>
                <w:sz w:val="18"/>
                <w:szCs w:val="18"/>
                <w:lang w:val="es-SV" w:eastAsia="es-SV"/>
              </w:rPr>
              <w:t> </w:t>
            </w:r>
          </w:p>
        </w:tc>
        <w:tc>
          <w:tcPr>
            <w:tcW w:w="2019" w:type="dxa"/>
            <w:vAlign w:val="center"/>
          </w:tcPr>
          <w:p w14:paraId="243F470C" w14:textId="766EE61C" w:rsidR="002E5C49" w:rsidRPr="00625871" w:rsidRDefault="002E5C49" w:rsidP="002E5C49">
            <w:pPr>
              <w:jc w:val="center"/>
              <w:rPr>
                <w:rFonts w:ascii="Agency FB" w:hAnsi="Agency FB" w:cs="Arial"/>
                <w:sz w:val="18"/>
                <w:szCs w:val="18"/>
                <w:lang w:val="es-SV"/>
              </w:rPr>
            </w:pPr>
            <w:r w:rsidRPr="008D34B8">
              <w:rPr>
                <w:rFonts w:ascii="Agency FB" w:hAnsi="Agency FB" w:cs="Arial"/>
                <w:sz w:val="18"/>
                <w:szCs w:val="18"/>
                <w:lang w:val="es-SV"/>
              </w:rPr>
              <w:t>Enfermedades del sistema circulatorio (I00-I99)</w:t>
            </w:r>
          </w:p>
        </w:tc>
      </w:tr>
      <w:tr w:rsidR="002E5C49" w:rsidRPr="00625871" w14:paraId="5F9F30D4" w14:textId="77777777" w:rsidTr="002543BC">
        <w:trPr>
          <w:trHeight w:val="470"/>
          <w:jc w:val="center"/>
        </w:trPr>
        <w:tc>
          <w:tcPr>
            <w:tcW w:w="1992" w:type="dxa"/>
            <w:vAlign w:val="center"/>
          </w:tcPr>
          <w:p w14:paraId="4094F52D" w14:textId="7A93B2EF" w:rsidR="002E5C49" w:rsidRPr="00625871" w:rsidRDefault="001730D1" w:rsidP="002E5C49">
            <w:pPr>
              <w:spacing w:line="240" w:lineRule="auto"/>
              <w:jc w:val="center"/>
              <w:rPr>
                <w:rFonts w:ascii="Agency FB" w:hAnsi="Agency FB" w:cs="Arial"/>
                <w:sz w:val="18"/>
                <w:szCs w:val="18"/>
                <w:lang w:val="es-SV" w:eastAsia="es-SV"/>
              </w:rPr>
            </w:pPr>
            <w:hyperlink r:id="rId58" w:history="1">
              <w:r w:rsidR="002E5C49" w:rsidRPr="00625871">
                <w:rPr>
                  <w:rFonts w:ascii="Agency FB" w:hAnsi="Agency FB" w:cs="Arial"/>
                  <w:sz w:val="18"/>
                  <w:szCs w:val="18"/>
                  <w:lang w:val="es-SV" w:eastAsia="es-SV"/>
                </w:rPr>
                <w:t>Enfermedades del Sistema Osteomuscular y del tejido conjuntivo (M00-M99)</w:t>
              </w:r>
            </w:hyperlink>
          </w:p>
        </w:tc>
        <w:tc>
          <w:tcPr>
            <w:tcW w:w="1992" w:type="dxa"/>
            <w:vAlign w:val="center"/>
          </w:tcPr>
          <w:p w14:paraId="2D8E961E" w14:textId="0F4475DC" w:rsidR="002E5C49" w:rsidRPr="00625871" w:rsidRDefault="001730D1" w:rsidP="002E5C49">
            <w:pPr>
              <w:spacing w:line="240" w:lineRule="auto"/>
              <w:jc w:val="center"/>
              <w:rPr>
                <w:rFonts w:ascii="Agency FB" w:hAnsi="Agency FB" w:cs="Arial"/>
                <w:sz w:val="18"/>
                <w:szCs w:val="18"/>
                <w:lang w:val="es-SV" w:eastAsia="es-SV"/>
              </w:rPr>
            </w:pPr>
            <w:hyperlink r:id="rId59" w:history="1">
              <w:r w:rsidR="002E5C49" w:rsidRPr="00625871">
                <w:rPr>
                  <w:rFonts w:ascii="Agency FB" w:hAnsi="Agency FB" w:cs="Arial"/>
                  <w:sz w:val="18"/>
                  <w:szCs w:val="18"/>
                  <w:lang w:val="es-SV" w:eastAsia="es-SV"/>
                </w:rPr>
                <w:t>Enfermedades del Sistema Osteomuscular y del tejido conjuntivo (M00-M99)</w:t>
              </w:r>
            </w:hyperlink>
            <w:r w:rsidR="002E5C49" w:rsidRPr="00625871">
              <w:rPr>
                <w:rFonts w:ascii="Agency FB" w:hAnsi="Agency FB" w:cs="Arial"/>
                <w:sz w:val="18"/>
                <w:szCs w:val="18"/>
                <w:lang w:val="es-SV" w:eastAsia="es-SV"/>
              </w:rPr>
              <w:t> </w:t>
            </w:r>
          </w:p>
        </w:tc>
        <w:tc>
          <w:tcPr>
            <w:tcW w:w="1993" w:type="dxa"/>
            <w:vAlign w:val="center"/>
          </w:tcPr>
          <w:p w14:paraId="5221BD69" w14:textId="506A364A" w:rsidR="002E5C49" w:rsidRPr="00625871" w:rsidRDefault="001730D1" w:rsidP="002E5C49">
            <w:pPr>
              <w:spacing w:line="240" w:lineRule="auto"/>
              <w:jc w:val="center"/>
              <w:rPr>
                <w:rFonts w:ascii="Agency FB" w:hAnsi="Agency FB" w:cs="Arial"/>
                <w:sz w:val="18"/>
                <w:szCs w:val="18"/>
                <w:lang w:val="es-SV" w:eastAsia="es-SV"/>
              </w:rPr>
            </w:pPr>
            <w:hyperlink r:id="rId60" w:history="1">
              <w:r w:rsidR="002E5C49" w:rsidRPr="00625871">
                <w:rPr>
                  <w:rFonts w:ascii="Agency FB" w:hAnsi="Agency FB" w:cs="Arial"/>
                  <w:sz w:val="18"/>
                  <w:szCs w:val="18"/>
                  <w:lang w:val="es-SV" w:eastAsia="es-SV"/>
                </w:rPr>
                <w:t>Tumores (neoplasias) (C00-D48)</w:t>
              </w:r>
            </w:hyperlink>
            <w:r w:rsidR="002E5C49" w:rsidRPr="00625871">
              <w:rPr>
                <w:rFonts w:ascii="Agency FB" w:hAnsi="Agency FB" w:cs="Arial"/>
                <w:sz w:val="18"/>
                <w:szCs w:val="18"/>
                <w:lang w:val="es-SV" w:eastAsia="es-SV"/>
              </w:rPr>
              <w:t> </w:t>
            </w:r>
          </w:p>
        </w:tc>
        <w:tc>
          <w:tcPr>
            <w:tcW w:w="1993" w:type="dxa"/>
            <w:vAlign w:val="center"/>
          </w:tcPr>
          <w:p w14:paraId="736C4E0B" w14:textId="15B185A9" w:rsidR="002E5C49" w:rsidRPr="00625871" w:rsidRDefault="001730D1" w:rsidP="002E5C49">
            <w:pPr>
              <w:spacing w:line="240" w:lineRule="auto"/>
              <w:jc w:val="center"/>
              <w:rPr>
                <w:rFonts w:ascii="Agency FB" w:hAnsi="Agency FB" w:cs="Arial"/>
                <w:sz w:val="18"/>
                <w:szCs w:val="18"/>
                <w:lang w:val="es-SV" w:eastAsia="es-SV"/>
              </w:rPr>
            </w:pPr>
            <w:hyperlink r:id="rId61" w:history="1">
              <w:r w:rsidR="002E5C49" w:rsidRPr="00625871">
                <w:rPr>
                  <w:rFonts w:ascii="Agency FB" w:hAnsi="Agency FB" w:cs="Arial"/>
                  <w:sz w:val="18"/>
                  <w:szCs w:val="18"/>
                  <w:lang w:val="es-SV" w:eastAsia="es-SV"/>
                </w:rPr>
                <w:t>Enfermedades del Sistema Osteomuscular y del tejido conjuntivo (M00-M99)</w:t>
              </w:r>
            </w:hyperlink>
            <w:r w:rsidR="002E5C49" w:rsidRPr="00625871">
              <w:rPr>
                <w:rFonts w:ascii="Agency FB" w:hAnsi="Agency FB" w:cs="Arial"/>
                <w:sz w:val="18"/>
                <w:szCs w:val="18"/>
                <w:lang w:val="es-SV" w:eastAsia="es-SV"/>
              </w:rPr>
              <w:t> </w:t>
            </w:r>
          </w:p>
        </w:tc>
        <w:tc>
          <w:tcPr>
            <w:tcW w:w="2019" w:type="dxa"/>
            <w:vAlign w:val="center"/>
          </w:tcPr>
          <w:p w14:paraId="1CFAE13A" w14:textId="177EAAF3" w:rsidR="002E5C49" w:rsidRPr="00625871" w:rsidRDefault="002E5C49" w:rsidP="002E5C49">
            <w:pPr>
              <w:jc w:val="center"/>
              <w:rPr>
                <w:rFonts w:ascii="Agency FB" w:hAnsi="Agency FB" w:cs="Arial"/>
                <w:sz w:val="18"/>
                <w:szCs w:val="18"/>
                <w:lang w:val="es-SV"/>
              </w:rPr>
            </w:pPr>
            <w:r w:rsidRPr="008D34B8">
              <w:rPr>
                <w:rFonts w:ascii="Agency FB" w:hAnsi="Agency FB" w:cs="Arial"/>
                <w:sz w:val="18"/>
                <w:szCs w:val="18"/>
                <w:lang w:val="es-SV"/>
              </w:rPr>
              <w:t>Enfermedades del Sistema osteomuscular y del tejido conjuntivo (M00-M99)</w:t>
            </w:r>
          </w:p>
        </w:tc>
      </w:tr>
      <w:tr w:rsidR="002E5C49" w:rsidRPr="00625871" w14:paraId="63307EA1" w14:textId="77777777" w:rsidTr="002543BC">
        <w:trPr>
          <w:trHeight w:val="460"/>
          <w:jc w:val="center"/>
        </w:trPr>
        <w:tc>
          <w:tcPr>
            <w:tcW w:w="1992" w:type="dxa"/>
            <w:vAlign w:val="center"/>
          </w:tcPr>
          <w:p w14:paraId="79212F25" w14:textId="56615087" w:rsidR="002E5C49" w:rsidRPr="00625871" w:rsidRDefault="001730D1" w:rsidP="002E5C49">
            <w:pPr>
              <w:spacing w:line="240" w:lineRule="auto"/>
              <w:jc w:val="center"/>
              <w:rPr>
                <w:rFonts w:ascii="Agency FB" w:hAnsi="Agency FB" w:cs="Arial"/>
                <w:sz w:val="18"/>
                <w:szCs w:val="18"/>
                <w:lang w:val="es-SV" w:eastAsia="es-SV"/>
              </w:rPr>
            </w:pPr>
            <w:hyperlink r:id="rId62" w:history="1">
              <w:r w:rsidR="002E5C49" w:rsidRPr="00625871">
                <w:rPr>
                  <w:rFonts w:ascii="Agency FB" w:hAnsi="Agency FB" w:cs="Arial"/>
                  <w:sz w:val="18"/>
                  <w:szCs w:val="18"/>
                  <w:lang w:val="es-SV" w:eastAsia="es-SV"/>
                </w:rPr>
                <w:t>Enfermedades del ojo y sus anexos (H00-H59)</w:t>
              </w:r>
            </w:hyperlink>
          </w:p>
        </w:tc>
        <w:tc>
          <w:tcPr>
            <w:tcW w:w="1992" w:type="dxa"/>
            <w:vAlign w:val="center"/>
          </w:tcPr>
          <w:p w14:paraId="091AA17F" w14:textId="6E5B245B" w:rsidR="002E5C49" w:rsidRPr="00625871" w:rsidRDefault="001730D1" w:rsidP="002E5C49">
            <w:pPr>
              <w:spacing w:line="240" w:lineRule="auto"/>
              <w:jc w:val="center"/>
              <w:rPr>
                <w:rFonts w:ascii="Agency FB" w:hAnsi="Agency FB" w:cs="Arial"/>
                <w:sz w:val="18"/>
                <w:szCs w:val="18"/>
                <w:lang w:val="es-SV" w:eastAsia="es-SV"/>
              </w:rPr>
            </w:pPr>
            <w:hyperlink r:id="rId63" w:history="1">
              <w:r w:rsidR="002E5C49" w:rsidRPr="00625871">
                <w:rPr>
                  <w:rFonts w:ascii="Agency FB" w:hAnsi="Agency FB" w:cs="Arial"/>
                  <w:sz w:val="18"/>
                  <w:szCs w:val="18"/>
                  <w:lang w:val="es-SV" w:eastAsia="es-SV"/>
                </w:rPr>
                <w:t>Enfermedades del ojo y sus anexos (H00-H59)</w:t>
              </w:r>
            </w:hyperlink>
          </w:p>
        </w:tc>
        <w:tc>
          <w:tcPr>
            <w:tcW w:w="1993" w:type="dxa"/>
            <w:vAlign w:val="center"/>
          </w:tcPr>
          <w:p w14:paraId="5DB22CC6" w14:textId="398EA4AE" w:rsidR="002E5C49" w:rsidRPr="00625871" w:rsidRDefault="001730D1" w:rsidP="002E5C49">
            <w:pPr>
              <w:spacing w:line="240" w:lineRule="auto"/>
              <w:jc w:val="center"/>
              <w:rPr>
                <w:rFonts w:ascii="Agency FB" w:hAnsi="Agency FB" w:cs="Arial"/>
                <w:sz w:val="18"/>
                <w:szCs w:val="18"/>
                <w:lang w:val="es-SV" w:eastAsia="es-SV"/>
              </w:rPr>
            </w:pPr>
            <w:hyperlink r:id="rId64" w:history="1">
              <w:r w:rsidR="002E5C49" w:rsidRPr="00625871">
                <w:rPr>
                  <w:rFonts w:ascii="Agency FB" w:hAnsi="Agency FB" w:cs="Arial"/>
                  <w:sz w:val="18"/>
                  <w:lang w:val="es-SV" w:eastAsia="es-SV"/>
                </w:rPr>
                <w:t>Enfermedades del sistema digestivo (K00-K93)</w:t>
              </w:r>
            </w:hyperlink>
          </w:p>
        </w:tc>
        <w:tc>
          <w:tcPr>
            <w:tcW w:w="1993" w:type="dxa"/>
            <w:vAlign w:val="center"/>
          </w:tcPr>
          <w:p w14:paraId="176C8525" w14:textId="30507729" w:rsidR="002E5C49" w:rsidRPr="00625871" w:rsidRDefault="002E5C49" w:rsidP="002E5C49">
            <w:pPr>
              <w:spacing w:line="240" w:lineRule="auto"/>
              <w:jc w:val="center"/>
              <w:rPr>
                <w:rFonts w:ascii="Agency FB" w:hAnsi="Agency FB" w:cs="Arial"/>
                <w:sz w:val="18"/>
                <w:szCs w:val="18"/>
                <w:lang w:val="es-SV" w:eastAsia="es-SV"/>
              </w:rPr>
            </w:pPr>
            <w:r w:rsidRPr="00625871">
              <w:rPr>
                <w:rFonts w:ascii="Agency FB" w:hAnsi="Agency FB" w:cs="Arial"/>
                <w:sz w:val="18"/>
                <w:szCs w:val="18"/>
                <w:lang w:val="es-SV"/>
              </w:rPr>
              <w:t>Enfermedades del sistema genitourinario (N00-N99)</w:t>
            </w:r>
          </w:p>
        </w:tc>
        <w:tc>
          <w:tcPr>
            <w:tcW w:w="2019" w:type="dxa"/>
            <w:vAlign w:val="center"/>
          </w:tcPr>
          <w:p w14:paraId="393C8E6B" w14:textId="7170D99B" w:rsidR="002E5C49" w:rsidRPr="00625871" w:rsidRDefault="002E5C49" w:rsidP="002E5C49">
            <w:pPr>
              <w:jc w:val="center"/>
              <w:rPr>
                <w:rFonts w:ascii="Agency FB" w:hAnsi="Agency FB" w:cs="Arial"/>
                <w:sz w:val="18"/>
                <w:szCs w:val="18"/>
                <w:lang w:val="es-SV"/>
              </w:rPr>
            </w:pPr>
            <w:r w:rsidRPr="008D34B8">
              <w:rPr>
                <w:rFonts w:ascii="Agency FB" w:hAnsi="Agency FB" w:cs="Arial"/>
                <w:sz w:val="18"/>
                <w:szCs w:val="18"/>
                <w:lang w:val="es-SV"/>
              </w:rPr>
              <w:t>Enfermedades del ojo y sus anexos (H00-H59)</w:t>
            </w:r>
          </w:p>
        </w:tc>
      </w:tr>
      <w:tr w:rsidR="005A5689" w:rsidRPr="00625871" w14:paraId="25865F23" w14:textId="77777777" w:rsidTr="002543BC">
        <w:trPr>
          <w:trHeight w:val="157"/>
          <w:jc w:val="center"/>
        </w:trPr>
        <w:tc>
          <w:tcPr>
            <w:tcW w:w="9989" w:type="dxa"/>
            <w:gridSpan w:val="5"/>
            <w:vAlign w:val="center"/>
          </w:tcPr>
          <w:p w14:paraId="5676C592" w14:textId="42061A7B" w:rsidR="005A5689" w:rsidRPr="00625871"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2EFC872D" w14:textId="77777777" w:rsidR="008E13DB" w:rsidRPr="008E13DB" w:rsidRDefault="008E13DB" w:rsidP="008E13DB">
      <w:pPr>
        <w:rPr>
          <w:rFonts w:ascii="Arial" w:hAnsi="Arial" w:cs="Arial"/>
          <w:b/>
          <w:sz w:val="22"/>
          <w:szCs w:val="22"/>
          <w:lang w:val="es-SV"/>
        </w:rPr>
      </w:pPr>
    </w:p>
    <w:tbl>
      <w:tblPr>
        <w:tblW w:w="9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2019"/>
        <w:gridCol w:w="2019"/>
        <w:gridCol w:w="2019"/>
        <w:gridCol w:w="1913"/>
      </w:tblGrid>
      <w:tr w:rsidR="008E13DB" w:rsidRPr="00C20BFA" w14:paraId="7797FE38" w14:textId="77777777" w:rsidTr="002543BC">
        <w:trPr>
          <w:trHeight w:val="215"/>
          <w:jc w:val="center"/>
        </w:trPr>
        <w:tc>
          <w:tcPr>
            <w:tcW w:w="9989" w:type="dxa"/>
            <w:gridSpan w:val="5"/>
          </w:tcPr>
          <w:p w14:paraId="28DA8B70" w14:textId="77777777" w:rsidR="008E13DB" w:rsidRPr="00C20BFA" w:rsidRDefault="008E13DB" w:rsidP="002543BC">
            <w:pPr>
              <w:jc w:val="center"/>
              <w:rPr>
                <w:rFonts w:ascii="Agency FB" w:hAnsi="Agency FB" w:cs="Arial"/>
                <w:b/>
                <w:sz w:val="18"/>
                <w:szCs w:val="18"/>
                <w:lang w:val="es-SV"/>
              </w:rPr>
            </w:pPr>
            <w:r w:rsidRPr="00C20BFA">
              <w:rPr>
                <w:rFonts w:ascii="Agency FB" w:hAnsi="Agency FB" w:cs="Arial"/>
                <w:b/>
                <w:sz w:val="18"/>
                <w:szCs w:val="18"/>
                <w:lang w:val="es-SV"/>
              </w:rPr>
              <w:t>PRIMERAS CINCO CAUSAS DE ATENCIÓN DE EMERGENCIA</w:t>
            </w:r>
          </w:p>
          <w:p w14:paraId="6324031B" w14:textId="77777777" w:rsidR="008E13DB" w:rsidRPr="00C20BFA" w:rsidRDefault="008E13DB" w:rsidP="002543BC">
            <w:pPr>
              <w:jc w:val="center"/>
              <w:rPr>
                <w:rFonts w:ascii="Agency FB" w:hAnsi="Agency FB" w:cs="Arial"/>
                <w:b/>
                <w:sz w:val="18"/>
                <w:szCs w:val="18"/>
                <w:lang w:val="es-SV"/>
              </w:rPr>
            </w:pPr>
            <w:r w:rsidRPr="00C20BFA">
              <w:rPr>
                <w:rFonts w:ascii="Agency FB" w:hAnsi="Agency FB" w:cs="Arial"/>
                <w:b/>
                <w:sz w:val="18"/>
                <w:szCs w:val="18"/>
                <w:lang w:val="es-SV"/>
              </w:rPr>
              <w:t>CAUSA ESPECIFICA - CADA AÑO</w:t>
            </w:r>
          </w:p>
        </w:tc>
      </w:tr>
      <w:tr w:rsidR="005A5689" w:rsidRPr="00C20BFA" w14:paraId="00842F13" w14:textId="77777777" w:rsidTr="002543BC">
        <w:trPr>
          <w:trHeight w:val="111"/>
          <w:jc w:val="center"/>
        </w:trPr>
        <w:tc>
          <w:tcPr>
            <w:tcW w:w="2019" w:type="dxa"/>
          </w:tcPr>
          <w:p w14:paraId="1D009B43" w14:textId="7B17D865" w:rsidR="005A5689" w:rsidRPr="00C20BFA" w:rsidRDefault="005A5689" w:rsidP="005A5689">
            <w:pPr>
              <w:jc w:val="center"/>
              <w:rPr>
                <w:rFonts w:ascii="Agency FB" w:hAnsi="Agency FB" w:cs="Arial"/>
                <w:b/>
                <w:sz w:val="18"/>
                <w:szCs w:val="18"/>
                <w:lang w:val="es-SV"/>
              </w:rPr>
            </w:pPr>
            <w:r w:rsidRPr="00C20BFA">
              <w:rPr>
                <w:rFonts w:ascii="Agency FB" w:hAnsi="Agency FB" w:cs="Arial"/>
                <w:b/>
                <w:sz w:val="18"/>
                <w:szCs w:val="18"/>
                <w:lang w:val="es-SV"/>
              </w:rPr>
              <w:t>2017</w:t>
            </w:r>
          </w:p>
        </w:tc>
        <w:tc>
          <w:tcPr>
            <w:tcW w:w="2019" w:type="dxa"/>
          </w:tcPr>
          <w:p w14:paraId="3B5128FD" w14:textId="5CD5847D" w:rsidR="005A5689" w:rsidRPr="00C20BFA" w:rsidRDefault="005A5689" w:rsidP="005A5689">
            <w:pPr>
              <w:jc w:val="center"/>
              <w:rPr>
                <w:rFonts w:ascii="Agency FB" w:hAnsi="Agency FB" w:cs="Arial"/>
                <w:b/>
                <w:sz w:val="18"/>
                <w:szCs w:val="18"/>
                <w:lang w:val="es-SV"/>
              </w:rPr>
            </w:pPr>
            <w:r w:rsidRPr="00C20BFA">
              <w:rPr>
                <w:rFonts w:ascii="Agency FB" w:hAnsi="Agency FB" w:cs="Arial"/>
                <w:b/>
                <w:sz w:val="18"/>
                <w:szCs w:val="18"/>
                <w:lang w:val="es-SV"/>
              </w:rPr>
              <w:t>2018</w:t>
            </w:r>
          </w:p>
        </w:tc>
        <w:tc>
          <w:tcPr>
            <w:tcW w:w="2019" w:type="dxa"/>
          </w:tcPr>
          <w:p w14:paraId="339E4EF9" w14:textId="06489B89" w:rsidR="005A5689" w:rsidRPr="00C20BFA" w:rsidRDefault="005A5689" w:rsidP="005A5689">
            <w:pPr>
              <w:jc w:val="center"/>
              <w:rPr>
                <w:rFonts w:ascii="Agency FB" w:hAnsi="Agency FB" w:cs="Arial"/>
                <w:b/>
                <w:sz w:val="18"/>
                <w:szCs w:val="18"/>
                <w:lang w:val="es-SV"/>
              </w:rPr>
            </w:pPr>
            <w:r w:rsidRPr="00C20BFA">
              <w:rPr>
                <w:rFonts w:ascii="Agency FB" w:hAnsi="Agency FB" w:cs="Arial"/>
                <w:b/>
                <w:sz w:val="18"/>
                <w:szCs w:val="18"/>
                <w:lang w:val="es-SV"/>
              </w:rPr>
              <w:t>2019</w:t>
            </w:r>
          </w:p>
        </w:tc>
        <w:tc>
          <w:tcPr>
            <w:tcW w:w="2019" w:type="dxa"/>
          </w:tcPr>
          <w:p w14:paraId="5B4870DC" w14:textId="2A838E5E" w:rsidR="005A5689" w:rsidRPr="00C20BFA" w:rsidRDefault="005A5689" w:rsidP="005A5689">
            <w:pPr>
              <w:jc w:val="center"/>
              <w:rPr>
                <w:rFonts w:ascii="Agency FB" w:hAnsi="Agency FB" w:cs="Arial"/>
                <w:b/>
                <w:sz w:val="18"/>
                <w:szCs w:val="18"/>
                <w:lang w:val="es-SV"/>
              </w:rPr>
            </w:pPr>
            <w:r w:rsidRPr="00C20BFA">
              <w:rPr>
                <w:rFonts w:ascii="Agency FB" w:hAnsi="Agency FB" w:cs="Arial"/>
                <w:b/>
                <w:sz w:val="18"/>
                <w:szCs w:val="18"/>
                <w:lang w:val="es-SV"/>
              </w:rPr>
              <w:t>2020</w:t>
            </w:r>
          </w:p>
        </w:tc>
        <w:tc>
          <w:tcPr>
            <w:tcW w:w="1913" w:type="dxa"/>
          </w:tcPr>
          <w:p w14:paraId="051E8FED" w14:textId="535C4E86" w:rsidR="005A5689" w:rsidRPr="00C20BFA"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386CFA" w:rsidRPr="00C20BFA" w14:paraId="2F2A98E5" w14:textId="77777777" w:rsidTr="002543BC">
        <w:trPr>
          <w:trHeight w:val="215"/>
          <w:jc w:val="center"/>
        </w:trPr>
        <w:tc>
          <w:tcPr>
            <w:tcW w:w="2019" w:type="dxa"/>
            <w:vAlign w:val="center"/>
          </w:tcPr>
          <w:p w14:paraId="6A0E9350" w14:textId="13F97D73" w:rsidR="00386CFA" w:rsidRPr="00C20BFA" w:rsidRDefault="001730D1" w:rsidP="00386CFA">
            <w:pPr>
              <w:spacing w:line="240" w:lineRule="auto"/>
              <w:jc w:val="center"/>
              <w:rPr>
                <w:rFonts w:ascii="Agency FB" w:hAnsi="Agency FB" w:cs="Arial"/>
                <w:sz w:val="18"/>
                <w:szCs w:val="18"/>
                <w:lang w:val="es-SV" w:eastAsia="es-SV"/>
              </w:rPr>
            </w:pPr>
            <w:hyperlink r:id="rId65" w:history="1">
              <w:r w:rsidR="00386CFA" w:rsidRPr="00C20BFA">
                <w:rPr>
                  <w:rFonts w:ascii="Agency FB" w:hAnsi="Agency FB" w:cs="Arial"/>
                  <w:sz w:val="18"/>
                  <w:szCs w:val="18"/>
                  <w:lang w:val="es-SV" w:eastAsia="es-SV"/>
                </w:rPr>
                <w:t>Traumatismos múltiples, no especificado,</w:t>
              </w:r>
              <w:r w:rsidR="00386CFA" w:rsidRPr="00C20BFA">
                <w:t xml:space="preserve"> </w:t>
              </w:r>
              <w:r w:rsidR="00386CFA" w:rsidRPr="00C20BFA">
                <w:rPr>
                  <w:rFonts w:ascii="Agency FB" w:hAnsi="Agency FB" w:cs="Arial"/>
                  <w:sz w:val="18"/>
                  <w:szCs w:val="18"/>
                  <w:lang w:val="es-SV" w:eastAsia="es-SV"/>
                </w:rPr>
                <w:t>sitio no especificado (T07)</w:t>
              </w:r>
            </w:hyperlink>
          </w:p>
        </w:tc>
        <w:tc>
          <w:tcPr>
            <w:tcW w:w="2019" w:type="dxa"/>
            <w:vAlign w:val="center"/>
          </w:tcPr>
          <w:p w14:paraId="4C3652BB" w14:textId="654E5B53" w:rsidR="00386CFA" w:rsidRPr="00C20BFA" w:rsidRDefault="001730D1" w:rsidP="00386CFA">
            <w:pPr>
              <w:spacing w:line="240" w:lineRule="auto"/>
              <w:jc w:val="center"/>
              <w:rPr>
                <w:rFonts w:ascii="Agency FB" w:hAnsi="Agency FB" w:cs="Arial"/>
                <w:sz w:val="18"/>
                <w:szCs w:val="18"/>
                <w:lang w:val="es-SV" w:eastAsia="es-SV"/>
              </w:rPr>
            </w:pPr>
            <w:hyperlink r:id="rId66" w:history="1">
              <w:r w:rsidR="00386CFA" w:rsidRPr="00C20BFA">
                <w:rPr>
                  <w:rFonts w:ascii="Agency FB" w:hAnsi="Agency FB" w:cs="Arial"/>
                  <w:sz w:val="18"/>
                  <w:szCs w:val="18"/>
                  <w:lang w:val="es-SV" w:eastAsia="es-SV"/>
                </w:rPr>
                <w:t>Traumatismos múltiples, no especificado (T07)</w:t>
              </w:r>
            </w:hyperlink>
            <w:r w:rsidR="00386CFA" w:rsidRPr="00C20BFA">
              <w:rPr>
                <w:rFonts w:ascii="Agency FB" w:hAnsi="Agency FB" w:cs="Arial"/>
                <w:sz w:val="18"/>
                <w:szCs w:val="18"/>
                <w:lang w:val="es-SV" w:eastAsia="es-SV"/>
              </w:rPr>
              <w:t> </w:t>
            </w:r>
          </w:p>
        </w:tc>
        <w:tc>
          <w:tcPr>
            <w:tcW w:w="2019" w:type="dxa"/>
            <w:vAlign w:val="center"/>
          </w:tcPr>
          <w:p w14:paraId="5B10C01A" w14:textId="0A1261FD" w:rsidR="00386CFA" w:rsidRPr="00C20BFA" w:rsidRDefault="001730D1" w:rsidP="00386CFA">
            <w:pPr>
              <w:spacing w:line="240" w:lineRule="auto"/>
              <w:jc w:val="center"/>
              <w:rPr>
                <w:rFonts w:ascii="Agency FB" w:hAnsi="Agency FB" w:cs="Arial"/>
                <w:sz w:val="18"/>
                <w:szCs w:val="18"/>
                <w:lang w:val="es-SV" w:eastAsia="es-SV"/>
              </w:rPr>
            </w:pPr>
            <w:hyperlink r:id="rId67" w:history="1">
              <w:r w:rsidR="00386CFA" w:rsidRPr="00C20BFA">
                <w:rPr>
                  <w:rFonts w:ascii="Agency FB" w:hAnsi="Agency FB" w:cs="Arial"/>
                  <w:sz w:val="18"/>
                  <w:szCs w:val="18"/>
                  <w:lang w:val="es-SV" w:eastAsia="es-SV"/>
                </w:rPr>
                <w:t>Traumatismos múltiples, no especificado (T07)</w:t>
              </w:r>
            </w:hyperlink>
            <w:r w:rsidR="00386CFA" w:rsidRPr="00C20BFA">
              <w:rPr>
                <w:rFonts w:ascii="Agency FB" w:hAnsi="Agency FB" w:cs="Arial"/>
                <w:sz w:val="18"/>
                <w:szCs w:val="18"/>
                <w:lang w:val="es-SV" w:eastAsia="es-SV"/>
              </w:rPr>
              <w:t> </w:t>
            </w:r>
          </w:p>
        </w:tc>
        <w:tc>
          <w:tcPr>
            <w:tcW w:w="2019" w:type="dxa"/>
            <w:vAlign w:val="center"/>
          </w:tcPr>
          <w:p w14:paraId="2CA67C10" w14:textId="7E45CA6C" w:rsidR="00386CFA" w:rsidRPr="00C20BFA" w:rsidRDefault="001730D1" w:rsidP="00386CFA">
            <w:pPr>
              <w:spacing w:line="240" w:lineRule="auto"/>
              <w:jc w:val="center"/>
              <w:rPr>
                <w:rFonts w:ascii="Agency FB" w:hAnsi="Agency FB" w:cs="Arial"/>
                <w:sz w:val="18"/>
                <w:szCs w:val="18"/>
                <w:lang w:val="es-SV" w:eastAsia="es-SV"/>
              </w:rPr>
            </w:pPr>
            <w:hyperlink r:id="rId68" w:history="1">
              <w:r w:rsidR="00386CFA" w:rsidRPr="00C20BFA">
                <w:rPr>
                  <w:rFonts w:ascii="Agency FB" w:hAnsi="Agency FB" w:cs="Arial"/>
                  <w:sz w:val="18"/>
                  <w:szCs w:val="18"/>
                  <w:lang w:val="es-SV" w:eastAsia="es-SV"/>
                </w:rPr>
                <w:t>Traumatismos múltiples, no especificados (T07)</w:t>
              </w:r>
            </w:hyperlink>
            <w:r w:rsidR="00386CFA" w:rsidRPr="00C20BFA">
              <w:rPr>
                <w:rFonts w:ascii="Agency FB" w:hAnsi="Agency FB" w:cs="Arial"/>
                <w:sz w:val="18"/>
                <w:szCs w:val="18"/>
                <w:lang w:val="es-SV" w:eastAsia="es-SV"/>
              </w:rPr>
              <w:t> </w:t>
            </w:r>
          </w:p>
        </w:tc>
        <w:tc>
          <w:tcPr>
            <w:tcW w:w="1913" w:type="dxa"/>
            <w:vAlign w:val="center"/>
          </w:tcPr>
          <w:p w14:paraId="09F24AC2" w14:textId="38FBA951" w:rsidR="00386CFA" w:rsidRPr="00C20BFA" w:rsidRDefault="00386CFA" w:rsidP="00386CFA">
            <w:pPr>
              <w:jc w:val="center"/>
              <w:rPr>
                <w:rFonts w:ascii="Agency FB" w:hAnsi="Agency FB" w:cs="Arial"/>
                <w:sz w:val="18"/>
                <w:szCs w:val="18"/>
                <w:lang w:val="es-SV"/>
              </w:rPr>
            </w:pPr>
            <w:r w:rsidRPr="00B745C5">
              <w:rPr>
                <w:rFonts w:ascii="Agency FB" w:hAnsi="Agency FB" w:cs="Arial"/>
                <w:sz w:val="18"/>
                <w:szCs w:val="18"/>
                <w:lang w:val="es-SV"/>
              </w:rPr>
              <w:t>Traumatismos múltiples, no especificados (T07)</w:t>
            </w:r>
          </w:p>
        </w:tc>
      </w:tr>
      <w:tr w:rsidR="00386CFA" w:rsidRPr="00C20BFA" w14:paraId="7DECD019" w14:textId="77777777" w:rsidTr="002543BC">
        <w:trPr>
          <w:trHeight w:val="215"/>
          <w:jc w:val="center"/>
        </w:trPr>
        <w:tc>
          <w:tcPr>
            <w:tcW w:w="2019" w:type="dxa"/>
            <w:vAlign w:val="center"/>
          </w:tcPr>
          <w:p w14:paraId="1038474F" w14:textId="5673952F" w:rsidR="00386CFA" w:rsidRPr="00C20BFA" w:rsidRDefault="001730D1" w:rsidP="00386CFA">
            <w:pPr>
              <w:spacing w:line="240" w:lineRule="auto"/>
              <w:jc w:val="center"/>
              <w:rPr>
                <w:rFonts w:ascii="Agency FB" w:hAnsi="Agency FB" w:cs="Arial"/>
                <w:sz w:val="18"/>
                <w:szCs w:val="18"/>
                <w:lang w:val="es-SV" w:eastAsia="es-SV"/>
              </w:rPr>
            </w:pPr>
            <w:hyperlink r:id="rId69" w:history="1">
              <w:r w:rsidR="00386CFA" w:rsidRPr="00C20BFA">
                <w:rPr>
                  <w:rFonts w:ascii="Agency FB" w:hAnsi="Agency FB" w:cs="Arial"/>
                  <w:sz w:val="18"/>
                  <w:szCs w:val="18"/>
                  <w:lang w:val="es-SV" w:eastAsia="es-SV"/>
                </w:rPr>
                <w:t>Abdomen agudo (R10.0)</w:t>
              </w:r>
            </w:hyperlink>
            <w:r w:rsidR="00386CFA" w:rsidRPr="00C20BFA">
              <w:rPr>
                <w:lang w:val="es-SV"/>
              </w:rPr>
              <w:t xml:space="preserve"> </w:t>
            </w:r>
          </w:p>
        </w:tc>
        <w:tc>
          <w:tcPr>
            <w:tcW w:w="2019" w:type="dxa"/>
            <w:vAlign w:val="center"/>
          </w:tcPr>
          <w:p w14:paraId="5A146B6D" w14:textId="2B2F00F8" w:rsidR="00386CFA" w:rsidRPr="00C20BFA" w:rsidRDefault="001730D1" w:rsidP="00386CFA">
            <w:pPr>
              <w:spacing w:line="240" w:lineRule="auto"/>
              <w:jc w:val="center"/>
              <w:rPr>
                <w:rFonts w:ascii="Agency FB" w:hAnsi="Agency FB" w:cs="Arial"/>
                <w:sz w:val="18"/>
                <w:szCs w:val="18"/>
                <w:lang w:val="es-SV" w:eastAsia="es-SV"/>
              </w:rPr>
            </w:pPr>
            <w:hyperlink r:id="rId70" w:history="1">
              <w:r w:rsidR="00386CFA" w:rsidRPr="00C20BFA">
                <w:rPr>
                  <w:rFonts w:ascii="Agency FB" w:hAnsi="Agency FB" w:cs="Arial"/>
                  <w:sz w:val="18"/>
                  <w:szCs w:val="18"/>
                  <w:lang w:val="es-SV" w:eastAsia="es-SV"/>
                </w:rPr>
                <w:t>Abdomen agudo (R10.0)</w:t>
              </w:r>
            </w:hyperlink>
            <w:r w:rsidR="00386CFA" w:rsidRPr="00C20BFA">
              <w:rPr>
                <w:rFonts w:ascii="Agency FB" w:hAnsi="Agency FB" w:cs="Arial"/>
                <w:sz w:val="18"/>
                <w:szCs w:val="18"/>
                <w:lang w:val="es-SV" w:eastAsia="es-SV"/>
              </w:rPr>
              <w:t> </w:t>
            </w:r>
          </w:p>
        </w:tc>
        <w:tc>
          <w:tcPr>
            <w:tcW w:w="2019" w:type="dxa"/>
            <w:vAlign w:val="center"/>
          </w:tcPr>
          <w:p w14:paraId="5C6A2A9C" w14:textId="4544FC37" w:rsidR="00386CFA" w:rsidRPr="00C20BFA" w:rsidRDefault="001730D1" w:rsidP="00386CFA">
            <w:pPr>
              <w:spacing w:line="240" w:lineRule="auto"/>
              <w:jc w:val="center"/>
              <w:rPr>
                <w:rFonts w:ascii="Agency FB" w:hAnsi="Agency FB" w:cs="Arial"/>
                <w:sz w:val="18"/>
                <w:szCs w:val="18"/>
                <w:lang w:val="es-SV" w:eastAsia="es-SV"/>
              </w:rPr>
            </w:pPr>
            <w:hyperlink r:id="rId71" w:history="1">
              <w:r w:rsidR="00386CFA" w:rsidRPr="00C20BFA">
                <w:rPr>
                  <w:rFonts w:ascii="Agency FB" w:hAnsi="Agency FB" w:cs="Arial"/>
                  <w:sz w:val="18"/>
                  <w:lang w:val="es-SV" w:eastAsia="es-SV"/>
                </w:rPr>
                <w:t>Insuficiencia renal terminal (N18.0)</w:t>
              </w:r>
            </w:hyperlink>
          </w:p>
        </w:tc>
        <w:tc>
          <w:tcPr>
            <w:tcW w:w="2019" w:type="dxa"/>
            <w:vAlign w:val="center"/>
          </w:tcPr>
          <w:p w14:paraId="6FF17FBB" w14:textId="028CA6D2" w:rsidR="00386CFA" w:rsidRPr="00C20BFA" w:rsidRDefault="001730D1" w:rsidP="00386CFA">
            <w:pPr>
              <w:spacing w:line="240" w:lineRule="auto"/>
              <w:jc w:val="center"/>
              <w:rPr>
                <w:rFonts w:ascii="Agency FB" w:hAnsi="Agency FB" w:cs="Arial"/>
                <w:sz w:val="18"/>
                <w:szCs w:val="18"/>
                <w:lang w:val="es-SV" w:eastAsia="es-SV"/>
              </w:rPr>
            </w:pPr>
            <w:hyperlink r:id="rId72" w:history="1">
              <w:r w:rsidR="00386CFA" w:rsidRPr="00C20BFA">
                <w:rPr>
                  <w:rFonts w:ascii="Agency FB" w:hAnsi="Agency FB" w:cs="Arial"/>
                  <w:sz w:val="18"/>
                  <w:szCs w:val="18"/>
                  <w:lang w:val="es-SV" w:eastAsia="es-SV"/>
                </w:rPr>
                <w:t>Cuerpo extraño en parte externa del ojo, sitio no especificado (T15.9)</w:t>
              </w:r>
            </w:hyperlink>
            <w:r w:rsidR="00386CFA" w:rsidRPr="00C20BFA">
              <w:rPr>
                <w:rFonts w:ascii="Agency FB" w:hAnsi="Agency FB" w:cs="Arial"/>
                <w:sz w:val="18"/>
                <w:szCs w:val="18"/>
                <w:lang w:val="es-SV" w:eastAsia="es-SV"/>
              </w:rPr>
              <w:t> </w:t>
            </w:r>
          </w:p>
        </w:tc>
        <w:tc>
          <w:tcPr>
            <w:tcW w:w="1913" w:type="dxa"/>
            <w:vAlign w:val="center"/>
          </w:tcPr>
          <w:p w14:paraId="1EBE19B4" w14:textId="299B4C8A" w:rsidR="00386CFA" w:rsidRPr="00C20BFA" w:rsidRDefault="00386CFA" w:rsidP="00386CFA">
            <w:pPr>
              <w:jc w:val="center"/>
              <w:rPr>
                <w:rFonts w:ascii="Agency FB" w:hAnsi="Agency FB" w:cs="Arial"/>
                <w:sz w:val="18"/>
                <w:szCs w:val="18"/>
                <w:lang w:val="es-SV"/>
              </w:rPr>
            </w:pPr>
            <w:r w:rsidRPr="00B745C5">
              <w:rPr>
                <w:rFonts w:ascii="Agency FB" w:hAnsi="Agency FB" w:cs="Arial"/>
                <w:sz w:val="18"/>
                <w:szCs w:val="18"/>
                <w:lang w:val="es-SV"/>
              </w:rPr>
              <w:t>Cuerpo extraño en parte externa del ojo, sitio no especificado (T15.9)</w:t>
            </w:r>
          </w:p>
        </w:tc>
      </w:tr>
      <w:tr w:rsidR="00386CFA" w:rsidRPr="00C20BFA" w14:paraId="37483D8B" w14:textId="77777777" w:rsidTr="002543BC">
        <w:trPr>
          <w:trHeight w:val="326"/>
          <w:jc w:val="center"/>
        </w:trPr>
        <w:tc>
          <w:tcPr>
            <w:tcW w:w="2019" w:type="dxa"/>
            <w:vAlign w:val="center"/>
          </w:tcPr>
          <w:p w14:paraId="00F85AC1" w14:textId="68E87BC9" w:rsidR="00386CFA" w:rsidRPr="00C20BFA" w:rsidRDefault="001730D1" w:rsidP="00386CFA">
            <w:pPr>
              <w:spacing w:line="240" w:lineRule="auto"/>
              <w:jc w:val="center"/>
              <w:rPr>
                <w:rFonts w:ascii="Agency FB" w:hAnsi="Agency FB" w:cs="Arial"/>
                <w:sz w:val="18"/>
                <w:szCs w:val="18"/>
                <w:lang w:val="es-SV" w:eastAsia="es-SV"/>
              </w:rPr>
            </w:pPr>
            <w:hyperlink r:id="rId73" w:history="1">
              <w:r w:rsidR="00386CFA" w:rsidRPr="00C20BFA">
                <w:rPr>
                  <w:rFonts w:ascii="Agency FB" w:hAnsi="Agency FB" w:cs="Arial"/>
                  <w:sz w:val="18"/>
                  <w:szCs w:val="18"/>
                  <w:lang w:val="es-SV" w:eastAsia="es-SV"/>
                </w:rPr>
                <w:t>Insuficiencia renal crónica, (N18.9)</w:t>
              </w:r>
            </w:hyperlink>
            <w:r w:rsidR="00386CFA" w:rsidRPr="00C20BFA">
              <w:rPr>
                <w:rFonts w:ascii="Agency FB" w:hAnsi="Agency FB" w:cs="Arial"/>
                <w:sz w:val="18"/>
                <w:szCs w:val="18"/>
                <w:lang w:val="es-SV" w:eastAsia="es-SV"/>
              </w:rPr>
              <w:t> </w:t>
            </w:r>
          </w:p>
        </w:tc>
        <w:tc>
          <w:tcPr>
            <w:tcW w:w="2019" w:type="dxa"/>
            <w:vAlign w:val="center"/>
          </w:tcPr>
          <w:p w14:paraId="52BE4167" w14:textId="39E1C263" w:rsidR="00386CFA" w:rsidRPr="00C20BFA" w:rsidRDefault="001730D1" w:rsidP="00386CFA">
            <w:pPr>
              <w:spacing w:line="240" w:lineRule="auto"/>
              <w:jc w:val="center"/>
              <w:rPr>
                <w:rFonts w:ascii="Agency FB" w:hAnsi="Agency FB" w:cs="Arial"/>
                <w:sz w:val="18"/>
                <w:szCs w:val="18"/>
                <w:lang w:val="es-SV" w:eastAsia="es-SV"/>
              </w:rPr>
            </w:pPr>
            <w:hyperlink r:id="rId74" w:history="1">
              <w:r w:rsidR="00386CFA" w:rsidRPr="00C20BFA">
                <w:rPr>
                  <w:rFonts w:ascii="Agency FB" w:hAnsi="Agency FB" w:cs="Arial"/>
                  <w:sz w:val="18"/>
                  <w:szCs w:val="18"/>
                  <w:lang w:val="es-SV" w:eastAsia="es-SV"/>
                </w:rPr>
                <w:t>Cuerpo extraño en parte externa del ojo, sitio no especificado (T15.9)</w:t>
              </w:r>
            </w:hyperlink>
            <w:r w:rsidR="00386CFA" w:rsidRPr="00C20BFA">
              <w:rPr>
                <w:rFonts w:ascii="Agency FB" w:hAnsi="Agency FB" w:cs="Arial"/>
                <w:sz w:val="18"/>
                <w:szCs w:val="18"/>
                <w:lang w:val="es-SV" w:eastAsia="es-SV"/>
              </w:rPr>
              <w:t> </w:t>
            </w:r>
          </w:p>
        </w:tc>
        <w:tc>
          <w:tcPr>
            <w:tcW w:w="2019" w:type="dxa"/>
            <w:vAlign w:val="center"/>
          </w:tcPr>
          <w:p w14:paraId="67DFFB76" w14:textId="24EB1DD1" w:rsidR="00386CFA" w:rsidRPr="00C20BFA" w:rsidRDefault="001730D1" w:rsidP="00386CFA">
            <w:pPr>
              <w:spacing w:line="240" w:lineRule="auto"/>
              <w:jc w:val="center"/>
              <w:rPr>
                <w:rFonts w:ascii="Agency FB" w:hAnsi="Agency FB" w:cs="Arial"/>
                <w:sz w:val="18"/>
                <w:szCs w:val="18"/>
                <w:lang w:val="es-SV" w:eastAsia="es-SV"/>
              </w:rPr>
            </w:pPr>
            <w:hyperlink r:id="rId75" w:history="1">
              <w:r w:rsidR="00386CFA" w:rsidRPr="00C20BFA">
                <w:rPr>
                  <w:rFonts w:ascii="Agency FB" w:hAnsi="Agency FB" w:cs="Arial"/>
                  <w:sz w:val="18"/>
                  <w:szCs w:val="18"/>
                  <w:lang w:val="es-SV" w:eastAsia="es-SV"/>
                </w:rPr>
                <w:t>Abdomen agudo (R10.0)</w:t>
              </w:r>
            </w:hyperlink>
          </w:p>
        </w:tc>
        <w:tc>
          <w:tcPr>
            <w:tcW w:w="2019" w:type="dxa"/>
            <w:vAlign w:val="center"/>
          </w:tcPr>
          <w:p w14:paraId="16BECA84" w14:textId="6AE3AA33" w:rsidR="00386CFA" w:rsidRPr="00C20BFA" w:rsidRDefault="001730D1" w:rsidP="00386CFA">
            <w:pPr>
              <w:jc w:val="center"/>
              <w:rPr>
                <w:rFonts w:ascii="Agency FB" w:hAnsi="Agency FB" w:cs="Arial"/>
                <w:sz w:val="18"/>
                <w:szCs w:val="18"/>
                <w:lang w:val="es-SV"/>
              </w:rPr>
            </w:pPr>
            <w:hyperlink r:id="rId76" w:history="1">
              <w:r w:rsidR="00386CFA" w:rsidRPr="00C20BFA">
                <w:rPr>
                  <w:rFonts w:ascii="Agency FB" w:hAnsi="Agency FB" w:cs="Arial"/>
                  <w:sz w:val="18"/>
                  <w:szCs w:val="18"/>
                  <w:lang w:val="es-SV" w:eastAsia="es-SV"/>
                </w:rPr>
                <w:t>Abdomen agudo (R10.0)</w:t>
              </w:r>
            </w:hyperlink>
          </w:p>
        </w:tc>
        <w:tc>
          <w:tcPr>
            <w:tcW w:w="1913" w:type="dxa"/>
            <w:vAlign w:val="center"/>
          </w:tcPr>
          <w:p w14:paraId="306BEBF7" w14:textId="45D401E1" w:rsidR="00386CFA" w:rsidRPr="00C20BFA" w:rsidRDefault="00386CFA" w:rsidP="00386CFA">
            <w:pPr>
              <w:jc w:val="center"/>
              <w:rPr>
                <w:rFonts w:ascii="Agency FB" w:hAnsi="Agency FB" w:cs="Arial"/>
                <w:sz w:val="18"/>
                <w:szCs w:val="18"/>
                <w:lang w:val="es-SV"/>
              </w:rPr>
            </w:pPr>
            <w:r w:rsidRPr="00B745C5">
              <w:rPr>
                <w:rFonts w:ascii="Agency FB" w:hAnsi="Agency FB"/>
                <w:sz w:val="18"/>
                <w:szCs w:val="18"/>
                <w:lang w:val="es-SV"/>
              </w:rPr>
              <w:t>Insuficiencia renal crónica, no especificada (N18.9)</w:t>
            </w:r>
          </w:p>
        </w:tc>
      </w:tr>
      <w:tr w:rsidR="00386CFA" w:rsidRPr="00C20BFA" w14:paraId="52FF5483" w14:textId="77777777" w:rsidTr="00AE5A3A">
        <w:trPr>
          <w:trHeight w:val="215"/>
          <w:jc w:val="center"/>
        </w:trPr>
        <w:tc>
          <w:tcPr>
            <w:tcW w:w="2019" w:type="dxa"/>
            <w:vAlign w:val="center"/>
          </w:tcPr>
          <w:p w14:paraId="696DDD07" w14:textId="3B05471C" w:rsidR="00386CFA" w:rsidRPr="00C20BFA" w:rsidRDefault="001730D1" w:rsidP="00386CFA">
            <w:pPr>
              <w:spacing w:line="240" w:lineRule="auto"/>
              <w:jc w:val="center"/>
              <w:rPr>
                <w:rFonts w:ascii="Agency FB" w:hAnsi="Agency FB" w:cs="Arial"/>
                <w:sz w:val="18"/>
                <w:szCs w:val="18"/>
                <w:lang w:val="es-SV" w:eastAsia="es-SV"/>
              </w:rPr>
            </w:pPr>
            <w:hyperlink r:id="rId77" w:history="1">
              <w:r w:rsidR="00386CFA" w:rsidRPr="00C20BFA">
                <w:rPr>
                  <w:rFonts w:ascii="Agency FB" w:hAnsi="Agency FB" w:cs="Arial"/>
                  <w:sz w:val="18"/>
                  <w:szCs w:val="18"/>
                  <w:lang w:val="es-SV" w:eastAsia="es-SV"/>
                </w:rPr>
                <w:t>Cuerpo extraño en parte externa del ojo (T15.9)</w:t>
              </w:r>
            </w:hyperlink>
            <w:r w:rsidR="00386CFA" w:rsidRPr="00C20BFA">
              <w:rPr>
                <w:lang w:val="es-SV"/>
              </w:rPr>
              <w:t xml:space="preserve"> </w:t>
            </w:r>
          </w:p>
        </w:tc>
        <w:tc>
          <w:tcPr>
            <w:tcW w:w="2019" w:type="dxa"/>
            <w:vAlign w:val="center"/>
          </w:tcPr>
          <w:p w14:paraId="36C54616" w14:textId="5485DC41" w:rsidR="00386CFA" w:rsidRPr="00C20BFA" w:rsidRDefault="001730D1" w:rsidP="00386CFA">
            <w:pPr>
              <w:spacing w:line="240" w:lineRule="auto"/>
              <w:jc w:val="center"/>
              <w:rPr>
                <w:rFonts w:ascii="Agency FB" w:hAnsi="Agency FB" w:cs="Arial"/>
                <w:sz w:val="18"/>
                <w:szCs w:val="18"/>
                <w:lang w:val="es-SV" w:eastAsia="es-SV"/>
              </w:rPr>
            </w:pPr>
            <w:hyperlink r:id="rId78" w:history="1">
              <w:r w:rsidR="00386CFA" w:rsidRPr="00C20BFA">
                <w:rPr>
                  <w:rFonts w:ascii="Agency FB" w:hAnsi="Agency FB" w:cs="Arial"/>
                  <w:sz w:val="18"/>
                  <w:szCs w:val="18"/>
                  <w:lang w:val="es-SV" w:eastAsia="es-SV"/>
                </w:rPr>
                <w:t>Insuficiencia renal crónica, (N18.9)</w:t>
              </w:r>
            </w:hyperlink>
            <w:r w:rsidR="00386CFA" w:rsidRPr="00C20BFA">
              <w:rPr>
                <w:rFonts w:ascii="Agency FB" w:hAnsi="Agency FB" w:cs="Arial"/>
                <w:sz w:val="18"/>
                <w:szCs w:val="18"/>
                <w:lang w:val="es-SV" w:eastAsia="es-SV"/>
              </w:rPr>
              <w:t> </w:t>
            </w:r>
          </w:p>
        </w:tc>
        <w:tc>
          <w:tcPr>
            <w:tcW w:w="2019" w:type="dxa"/>
            <w:vAlign w:val="center"/>
          </w:tcPr>
          <w:p w14:paraId="491E8D16" w14:textId="2E5F96B6" w:rsidR="00386CFA" w:rsidRPr="00C20BFA" w:rsidRDefault="001730D1" w:rsidP="00386CFA">
            <w:pPr>
              <w:spacing w:line="240" w:lineRule="auto"/>
              <w:jc w:val="center"/>
              <w:rPr>
                <w:rFonts w:ascii="Agency FB" w:hAnsi="Agency FB" w:cs="Arial"/>
                <w:sz w:val="18"/>
                <w:szCs w:val="18"/>
                <w:lang w:val="es-SV" w:eastAsia="es-SV"/>
              </w:rPr>
            </w:pPr>
            <w:hyperlink r:id="rId79" w:history="1">
              <w:r w:rsidR="00386CFA" w:rsidRPr="00C20BFA">
                <w:rPr>
                  <w:rFonts w:ascii="Agency FB" w:hAnsi="Agency FB" w:cs="Arial"/>
                  <w:sz w:val="18"/>
                  <w:szCs w:val="18"/>
                  <w:lang w:val="es-SV" w:eastAsia="es-SV"/>
                </w:rPr>
                <w:t>Cuerpo extraño en parte externa del ojo, sitio no especificado (T15.9)</w:t>
              </w:r>
            </w:hyperlink>
            <w:r w:rsidR="00386CFA" w:rsidRPr="00C20BFA">
              <w:rPr>
                <w:rFonts w:ascii="Agency FB" w:hAnsi="Agency FB" w:cs="Arial"/>
                <w:sz w:val="18"/>
                <w:szCs w:val="18"/>
                <w:lang w:val="es-SV" w:eastAsia="es-SV"/>
              </w:rPr>
              <w:t> </w:t>
            </w:r>
          </w:p>
        </w:tc>
        <w:tc>
          <w:tcPr>
            <w:tcW w:w="2019" w:type="dxa"/>
            <w:vAlign w:val="center"/>
          </w:tcPr>
          <w:p w14:paraId="34176FB1" w14:textId="24258994" w:rsidR="00386CFA" w:rsidRPr="00C20BFA" w:rsidRDefault="001730D1" w:rsidP="00386CFA">
            <w:pPr>
              <w:spacing w:line="240" w:lineRule="auto"/>
              <w:jc w:val="center"/>
              <w:rPr>
                <w:rFonts w:ascii="Agency FB" w:hAnsi="Agency FB" w:cs="Arial"/>
                <w:sz w:val="18"/>
                <w:szCs w:val="18"/>
                <w:lang w:val="es-SV" w:eastAsia="es-SV"/>
              </w:rPr>
            </w:pPr>
            <w:hyperlink r:id="rId80" w:history="1">
              <w:r w:rsidR="00386CFA" w:rsidRPr="00C20BFA">
                <w:rPr>
                  <w:rFonts w:ascii="Agency FB" w:hAnsi="Agency FB" w:cs="Arial"/>
                  <w:sz w:val="18"/>
                  <w:szCs w:val="18"/>
                  <w:lang w:val="es-SV" w:eastAsia="es-SV"/>
                </w:rPr>
                <w:t>Traumatismo intracraneal, no especificado (S06.9)</w:t>
              </w:r>
            </w:hyperlink>
            <w:r w:rsidR="00386CFA" w:rsidRPr="00C20BFA">
              <w:rPr>
                <w:rFonts w:ascii="Agency FB" w:hAnsi="Agency FB" w:cs="Arial"/>
                <w:sz w:val="18"/>
                <w:szCs w:val="18"/>
                <w:lang w:val="es-SV" w:eastAsia="es-SV"/>
              </w:rPr>
              <w:t> </w:t>
            </w:r>
          </w:p>
        </w:tc>
        <w:tc>
          <w:tcPr>
            <w:tcW w:w="1913" w:type="dxa"/>
          </w:tcPr>
          <w:p w14:paraId="0224A5F5" w14:textId="7158F3F8" w:rsidR="00386CFA" w:rsidRPr="00C20BFA" w:rsidRDefault="00386CFA" w:rsidP="00386CFA">
            <w:pPr>
              <w:jc w:val="center"/>
              <w:rPr>
                <w:rFonts w:ascii="Agency FB" w:hAnsi="Agency FB" w:cs="Arial"/>
                <w:sz w:val="18"/>
                <w:szCs w:val="18"/>
                <w:lang w:val="es-SV"/>
              </w:rPr>
            </w:pPr>
            <w:r w:rsidRPr="00B745C5">
              <w:rPr>
                <w:rFonts w:ascii="Agency FB" w:hAnsi="Agency FB" w:cs="Arial"/>
                <w:sz w:val="18"/>
                <w:szCs w:val="18"/>
                <w:lang w:val="es-SV"/>
              </w:rPr>
              <w:t>Traumatismo no especificado de la muñeca y de la mano (S69.9)</w:t>
            </w:r>
          </w:p>
        </w:tc>
      </w:tr>
      <w:tr w:rsidR="00386CFA" w:rsidRPr="00C20BFA" w14:paraId="08593F0D" w14:textId="77777777" w:rsidTr="002543BC">
        <w:trPr>
          <w:trHeight w:val="326"/>
          <w:jc w:val="center"/>
        </w:trPr>
        <w:tc>
          <w:tcPr>
            <w:tcW w:w="2019" w:type="dxa"/>
            <w:vAlign w:val="center"/>
          </w:tcPr>
          <w:p w14:paraId="2859FB63" w14:textId="4F1BB4DA" w:rsidR="00386CFA" w:rsidRPr="00C20BFA" w:rsidRDefault="001730D1" w:rsidP="00386CFA">
            <w:pPr>
              <w:spacing w:line="240" w:lineRule="auto"/>
              <w:jc w:val="center"/>
              <w:rPr>
                <w:rFonts w:ascii="Agency FB" w:hAnsi="Agency FB" w:cs="Arial"/>
                <w:sz w:val="18"/>
                <w:szCs w:val="18"/>
                <w:lang w:val="es-SV" w:eastAsia="es-SV"/>
              </w:rPr>
            </w:pPr>
            <w:hyperlink r:id="rId81" w:history="1">
              <w:r w:rsidR="00386CFA" w:rsidRPr="00C20BFA">
                <w:rPr>
                  <w:rFonts w:ascii="Agency FB" w:hAnsi="Agency FB" w:cs="Arial"/>
                  <w:sz w:val="18"/>
                  <w:szCs w:val="18"/>
                  <w:lang w:val="es-SV" w:eastAsia="es-SV"/>
                </w:rPr>
                <w:t>Traumatismo intracraneal, no especificado (S06.9)</w:t>
              </w:r>
            </w:hyperlink>
          </w:p>
        </w:tc>
        <w:tc>
          <w:tcPr>
            <w:tcW w:w="2019" w:type="dxa"/>
            <w:vAlign w:val="center"/>
          </w:tcPr>
          <w:p w14:paraId="1F0DCE9F" w14:textId="74F5F0F9" w:rsidR="00386CFA" w:rsidRPr="00C20BFA" w:rsidRDefault="001730D1" w:rsidP="00386CFA">
            <w:pPr>
              <w:spacing w:line="240" w:lineRule="auto"/>
              <w:jc w:val="center"/>
              <w:rPr>
                <w:rFonts w:ascii="Agency FB" w:hAnsi="Agency FB" w:cs="Arial"/>
                <w:sz w:val="18"/>
                <w:szCs w:val="18"/>
                <w:lang w:val="es-SV" w:eastAsia="es-SV"/>
              </w:rPr>
            </w:pPr>
            <w:hyperlink r:id="rId82" w:history="1">
              <w:r w:rsidR="00386CFA" w:rsidRPr="00C20BFA">
                <w:rPr>
                  <w:rFonts w:ascii="Agency FB" w:hAnsi="Agency FB" w:cs="Arial"/>
                  <w:sz w:val="18"/>
                  <w:szCs w:val="18"/>
                  <w:lang w:val="es-SV" w:eastAsia="es-SV"/>
                </w:rPr>
                <w:t>Traumatismo intracraneal, no especificado (S06.9)</w:t>
              </w:r>
            </w:hyperlink>
            <w:r w:rsidR="00386CFA" w:rsidRPr="00C20BFA">
              <w:rPr>
                <w:rFonts w:ascii="Agency FB" w:hAnsi="Agency FB" w:cs="Arial"/>
                <w:sz w:val="18"/>
                <w:szCs w:val="18"/>
                <w:lang w:val="es-SV" w:eastAsia="es-SV"/>
              </w:rPr>
              <w:t> </w:t>
            </w:r>
          </w:p>
        </w:tc>
        <w:tc>
          <w:tcPr>
            <w:tcW w:w="2019" w:type="dxa"/>
            <w:vAlign w:val="center"/>
          </w:tcPr>
          <w:p w14:paraId="6FBC7271" w14:textId="1A2A823C" w:rsidR="00386CFA" w:rsidRPr="00C20BFA" w:rsidRDefault="001730D1" w:rsidP="00386CFA">
            <w:pPr>
              <w:spacing w:line="240" w:lineRule="auto"/>
              <w:jc w:val="center"/>
              <w:rPr>
                <w:rFonts w:ascii="Agency FB" w:hAnsi="Agency FB" w:cs="Arial"/>
                <w:sz w:val="18"/>
                <w:szCs w:val="18"/>
                <w:lang w:val="es-SV" w:eastAsia="es-SV"/>
              </w:rPr>
            </w:pPr>
            <w:hyperlink r:id="rId83" w:history="1">
              <w:r w:rsidR="00386CFA" w:rsidRPr="00C20BFA">
                <w:rPr>
                  <w:rFonts w:ascii="Agency FB" w:hAnsi="Agency FB" w:cs="Arial"/>
                  <w:sz w:val="18"/>
                  <w:szCs w:val="18"/>
                  <w:lang w:val="es-SV" w:eastAsia="es-SV"/>
                </w:rPr>
                <w:t>Insuficiencia renal crónica, (N18.9)</w:t>
              </w:r>
            </w:hyperlink>
            <w:r w:rsidR="00386CFA" w:rsidRPr="00C20BFA">
              <w:rPr>
                <w:rFonts w:ascii="Agency FB" w:hAnsi="Agency FB" w:cs="Arial"/>
                <w:sz w:val="18"/>
                <w:szCs w:val="18"/>
                <w:lang w:val="es-SV" w:eastAsia="es-SV"/>
              </w:rPr>
              <w:t> </w:t>
            </w:r>
          </w:p>
        </w:tc>
        <w:tc>
          <w:tcPr>
            <w:tcW w:w="2019" w:type="dxa"/>
            <w:vAlign w:val="center"/>
          </w:tcPr>
          <w:p w14:paraId="2B7F3A3C" w14:textId="6BD30259" w:rsidR="00386CFA" w:rsidRPr="00C20BFA" w:rsidRDefault="001730D1" w:rsidP="00386CFA">
            <w:pPr>
              <w:spacing w:line="240" w:lineRule="auto"/>
              <w:jc w:val="center"/>
              <w:rPr>
                <w:rFonts w:ascii="Agency FB" w:hAnsi="Agency FB" w:cs="Arial"/>
                <w:sz w:val="18"/>
                <w:szCs w:val="18"/>
                <w:lang w:val="es-SV" w:eastAsia="es-SV"/>
              </w:rPr>
            </w:pPr>
            <w:hyperlink r:id="rId84" w:history="1">
              <w:r w:rsidR="00386CFA" w:rsidRPr="00C20BFA">
                <w:rPr>
                  <w:rFonts w:ascii="Agency FB" w:hAnsi="Agency FB"/>
                  <w:kern w:val="0"/>
                  <w:sz w:val="18"/>
                  <w:lang w:val="es-SV" w:eastAsia="es-SV" w:bidi="ar-SA"/>
                </w:rPr>
                <w:t>Traumatismo no especificado de la muñeca y de la mano (S69.9) </w:t>
              </w:r>
            </w:hyperlink>
          </w:p>
        </w:tc>
        <w:tc>
          <w:tcPr>
            <w:tcW w:w="1913" w:type="dxa"/>
            <w:vAlign w:val="center"/>
          </w:tcPr>
          <w:p w14:paraId="4AE9D9E7" w14:textId="7C946C1F" w:rsidR="00386CFA" w:rsidRPr="00C20BFA" w:rsidRDefault="00386CFA" w:rsidP="00386CFA">
            <w:pPr>
              <w:jc w:val="center"/>
              <w:rPr>
                <w:rFonts w:ascii="Agency FB" w:hAnsi="Agency FB" w:cs="Arial"/>
                <w:sz w:val="18"/>
                <w:szCs w:val="18"/>
                <w:lang w:val="es-SV"/>
              </w:rPr>
            </w:pPr>
            <w:r w:rsidRPr="00B745C5">
              <w:rPr>
                <w:rFonts w:ascii="Agency FB" w:hAnsi="Agency FB" w:cs="Arial"/>
                <w:sz w:val="18"/>
                <w:szCs w:val="18"/>
                <w:lang w:val="es-SV"/>
              </w:rPr>
              <w:t>Abdomen agudo (R10.0)</w:t>
            </w:r>
          </w:p>
        </w:tc>
      </w:tr>
      <w:tr w:rsidR="005A5689" w:rsidRPr="00C20BFA" w14:paraId="0C055935" w14:textId="77777777" w:rsidTr="002543BC">
        <w:trPr>
          <w:trHeight w:val="111"/>
          <w:jc w:val="center"/>
        </w:trPr>
        <w:tc>
          <w:tcPr>
            <w:tcW w:w="9989" w:type="dxa"/>
            <w:gridSpan w:val="5"/>
            <w:vAlign w:val="center"/>
          </w:tcPr>
          <w:p w14:paraId="62D477D0" w14:textId="4A5A25C8" w:rsidR="005A5689" w:rsidRPr="00C20BFA"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443BF648" w14:textId="77777777" w:rsidR="008E13DB" w:rsidRPr="008E13DB" w:rsidRDefault="008E13DB" w:rsidP="008E13DB">
      <w:pPr>
        <w:rPr>
          <w:rFonts w:ascii="Arial" w:hAnsi="Arial" w:cs="Arial"/>
          <w:b/>
          <w:sz w:val="22"/>
          <w:szCs w:val="22"/>
          <w:lang w:val="es-SV"/>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017"/>
        <w:gridCol w:w="2018"/>
        <w:gridCol w:w="2018"/>
        <w:gridCol w:w="1990"/>
      </w:tblGrid>
      <w:tr w:rsidR="008E13DB" w:rsidRPr="00135828" w14:paraId="62BEBA64" w14:textId="77777777" w:rsidTr="002543BC">
        <w:trPr>
          <w:trHeight w:val="210"/>
          <w:jc w:val="center"/>
        </w:trPr>
        <w:tc>
          <w:tcPr>
            <w:tcW w:w="10060" w:type="dxa"/>
            <w:gridSpan w:val="5"/>
          </w:tcPr>
          <w:p w14:paraId="5928A8BA" w14:textId="77777777" w:rsidR="008E13DB" w:rsidRPr="00135828" w:rsidRDefault="008E13DB" w:rsidP="002543BC">
            <w:pPr>
              <w:jc w:val="center"/>
              <w:rPr>
                <w:rFonts w:ascii="Agency FB" w:hAnsi="Agency FB" w:cs="Arial"/>
                <w:b/>
                <w:sz w:val="18"/>
                <w:szCs w:val="18"/>
                <w:lang w:val="es-SV"/>
              </w:rPr>
            </w:pPr>
            <w:r w:rsidRPr="00135828">
              <w:rPr>
                <w:rFonts w:ascii="Agency FB" w:hAnsi="Agency FB" w:cs="Arial"/>
                <w:b/>
                <w:sz w:val="18"/>
                <w:szCs w:val="18"/>
                <w:lang w:val="es-SV"/>
              </w:rPr>
              <w:t>PRIMERAS CINCO CAUSAS DE ATENCIÓN DE EMERGENCIA</w:t>
            </w:r>
          </w:p>
          <w:p w14:paraId="07DDCAEE" w14:textId="77777777" w:rsidR="008E13DB" w:rsidRPr="00135828" w:rsidRDefault="008E13DB" w:rsidP="002543BC">
            <w:pPr>
              <w:jc w:val="center"/>
              <w:rPr>
                <w:rFonts w:ascii="Agency FB" w:hAnsi="Agency FB" w:cs="Arial"/>
                <w:b/>
                <w:sz w:val="18"/>
                <w:szCs w:val="18"/>
                <w:lang w:val="es-SV"/>
              </w:rPr>
            </w:pPr>
            <w:r w:rsidRPr="00135828">
              <w:rPr>
                <w:rFonts w:ascii="Agency FB" w:hAnsi="Agency FB" w:cs="Arial"/>
                <w:b/>
                <w:sz w:val="18"/>
                <w:szCs w:val="18"/>
                <w:lang w:val="es-SV"/>
              </w:rPr>
              <w:t>CATEGORIA - CADA AÑO</w:t>
            </w:r>
          </w:p>
        </w:tc>
      </w:tr>
      <w:tr w:rsidR="005A5689" w:rsidRPr="00135828" w14:paraId="30173B41" w14:textId="77777777" w:rsidTr="002543BC">
        <w:trPr>
          <w:trHeight w:val="108"/>
          <w:jc w:val="center"/>
        </w:trPr>
        <w:tc>
          <w:tcPr>
            <w:tcW w:w="2017" w:type="dxa"/>
          </w:tcPr>
          <w:p w14:paraId="4A01756E" w14:textId="06E33CBA" w:rsidR="005A5689" w:rsidRPr="00135828" w:rsidRDefault="005A5689" w:rsidP="005A5689">
            <w:pPr>
              <w:jc w:val="center"/>
              <w:rPr>
                <w:rFonts w:ascii="Agency FB" w:hAnsi="Agency FB" w:cs="Arial"/>
                <w:b/>
                <w:sz w:val="18"/>
                <w:szCs w:val="18"/>
                <w:lang w:val="es-SV"/>
              </w:rPr>
            </w:pPr>
            <w:r w:rsidRPr="00135828">
              <w:rPr>
                <w:rFonts w:ascii="Agency FB" w:hAnsi="Agency FB" w:cs="Arial"/>
                <w:b/>
                <w:sz w:val="18"/>
                <w:szCs w:val="18"/>
                <w:lang w:val="es-SV"/>
              </w:rPr>
              <w:t>2017</w:t>
            </w:r>
          </w:p>
        </w:tc>
        <w:tc>
          <w:tcPr>
            <w:tcW w:w="2017" w:type="dxa"/>
          </w:tcPr>
          <w:p w14:paraId="3502D467" w14:textId="569D5634" w:rsidR="005A5689" w:rsidRPr="00135828" w:rsidRDefault="005A5689" w:rsidP="005A5689">
            <w:pPr>
              <w:jc w:val="center"/>
              <w:rPr>
                <w:rFonts w:ascii="Agency FB" w:hAnsi="Agency FB" w:cs="Arial"/>
                <w:b/>
                <w:sz w:val="18"/>
                <w:szCs w:val="18"/>
                <w:lang w:val="es-SV"/>
              </w:rPr>
            </w:pPr>
            <w:r w:rsidRPr="00135828">
              <w:rPr>
                <w:rFonts w:ascii="Agency FB" w:hAnsi="Agency FB" w:cs="Arial"/>
                <w:b/>
                <w:sz w:val="18"/>
                <w:szCs w:val="18"/>
                <w:lang w:val="es-SV"/>
              </w:rPr>
              <w:t>2018</w:t>
            </w:r>
          </w:p>
        </w:tc>
        <w:tc>
          <w:tcPr>
            <w:tcW w:w="2018" w:type="dxa"/>
          </w:tcPr>
          <w:p w14:paraId="489B4C48" w14:textId="6D00F04A" w:rsidR="005A5689" w:rsidRPr="00135828" w:rsidRDefault="005A5689" w:rsidP="005A5689">
            <w:pPr>
              <w:jc w:val="center"/>
              <w:rPr>
                <w:rFonts w:ascii="Agency FB" w:hAnsi="Agency FB" w:cs="Arial"/>
                <w:b/>
                <w:sz w:val="18"/>
                <w:szCs w:val="18"/>
                <w:lang w:val="es-SV"/>
              </w:rPr>
            </w:pPr>
            <w:r w:rsidRPr="00135828">
              <w:rPr>
                <w:rFonts w:ascii="Agency FB" w:hAnsi="Agency FB" w:cs="Arial"/>
                <w:b/>
                <w:sz w:val="18"/>
                <w:szCs w:val="18"/>
                <w:lang w:val="es-SV"/>
              </w:rPr>
              <w:t>2019</w:t>
            </w:r>
          </w:p>
        </w:tc>
        <w:tc>
          <w:tcPr>
            <w:tcW w:w="2018" w:type="dxa"/>
          </w:tcPr>
          <w:p w14:paraId="08CA5055" w14:textId="580F3A32" w:rsidR="005A5689" w:rsidRPr="00135828" w:rsidRDefault="005A5689" w:rsidP="005A5689">
            <w:pPr>
              <w:jc w:val="center"/>
              <w:rPr>
                <w:rFonts w:ascii="Agency FB" w:hAnsi="Agency FB" w:cs="Arial"/>
                <w:b/>
                <w:sz w:val="18"/>
                <w:szCs w:val="18"/>
                <w:lang w:val="es-SV"/>
              </w:rPr>
            </w:pPr>
            <w:r w:rsidRPr="00135828">
              <w:rPr>
                <w:rFonts w:ascii="Agency FB" w:hAnsi="Agency FB" w:cs="Arial"/>
                <w:b/>
                <w:sz w:val="18"/>
                <w:szCs w:val="18"/>
                <w:lang w:val="es-SV"/>
              </w:rPr>
              <w:t>2020</w:t>
            </w:r>
          </w:p>
        </w:tc>
        <w:tc>
          <w:tcPr>
            <w:tcW w:w="1990" w:type="dxa"/>
          </w:tcPr>
          <w:p w14:paraId="54788F1D" w14:textId="173D5801" w:rsidR="005A5689" w:rsidRPr="00135828"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302BBC" w:rsidRPr="00135828" w14:paraId="7B01BB97" w14:textId="77777777" w:rsidTr="0051161B">
        <w:trPr>
          <w:trHeight w:val="210"/>
          <w:jc w:val="center"/>
        </w:trPr>
        <w:tc>
          <w:tcPr>
            <w:tcW w:w="2017" w:type="dxa"/>
            <w:vAlign w:val="center"/>
          </w:tcPr>
          <w:p w14:paraId="0648FFCA" w14:textId="5B387EFB" w:rsidR="00302BBC" w:rsidRPr="00135828" w:rsidRDefault="001730D1" w:rsidP="00302BBC">
            <w:pPr>
              <w:jc w:val="center"/>
              <w:rPr>
                <w:rFonts w:ascii="Agency FB" w:hAnsi="Agency FB" w:cs="Arial"/>
                <w:sz w:val="18"/>
                <w:szCs w:val="18"/>
                <w:lang w:val="es-SV"/>
              </w:rPr>
            </w:pPr>
            <w:hyperlink r:id="rId85" w:history="1">
              <w:r w:rsidR="00302BBC" w:rsidRPr="00135828">
                <w:rPr>
                  <w:rFonts w:ascii="Agency FB" w:hAnsi="Agency FB" w:cs="Arial"/>
                  <w:sz w:val="18"/>
                  <w:szCs w:val="18"/>
                  <w:lang w:val="es-SV" w:eastAsia="es-SV"/>
                </w:rPr>
                <w:t>Insuficiencia Renal (N17-N19)</w:t>
              </w:r>
            </w:hyperlink>
          </w:p>
        </w:tc>
        <w:tc>
          <w:tcPr>
            <w:tcW w:w="2017" w:type="dxa"/>
            <w:vAlign w:val="center"/>
          </w:tcPr>
          <w:p w14:paraId="39898D53" w14:textId="216C55D3" w:rsidR="00302BBC" w:rsidRPr="00135828" w:rsidRDefault="001730D1" w:rsidP="00302BBC">
            <w:pPr>
              <w:spacing w:line="240" w:lineRule="auto"/>
              <w:jc w:val="center"/>
              <w:rPr>
                <w:rFonts w:ascii="Agency FB" w:hAnsi="Agency FB" w:cs="Arial"/>
                <w:sz w:val="18"/>
                <w:szCs w:val="18"/>
                <w:lang w:val="es-SV" w:eastAsia="es-SV"/>
              </w:rPr>
            </w:pPr>
            <w:hyperlink r:id="rId86" w:history="1">
              <w:r w:rsidR="00302BBC" w:rsidRPr="00135828">
                <w:rPr>
                  <w:rFonts w:ascii="Agency FB" w:hAnsi="Agency FB" w:cs="Arial"/>
                  <w:sz w:val="18"/>
                  <w:szCs w:val="18"/>
                  <w:lang w:val="es-SV" w:eastAsia="es-SV"/>
                </w:rPr>
                <w:t>Insuficiencia Renal (N17-N19)</w:t>
              </w:r>
            </w:hyperlink>
            <w:r w:rsidR="00302BBC" w:rsidRPr="00135828">
              <w:rPr>
                <w:rFonts w:ascii="Agency FB" w:hAnsi="Agency FB" w:cs="Arial"/>
                <w:sz w:val="18"/>
                <w:szCs w:val="18"/>
                <w:lang w:val="es-SV" w:eastAsia="es-SV"/>
              </w:rPr>
              <w:t> </w:t>
            </w:r>
          </w:p>
        </w:tc>
        <w:tc>
          <w:tcPr>
            <w:tcW w:w="2018" w:type="dxa"/>
            <w:vAlign w:val="center"/>
          </w:tcPr>
          <w:p w14:paraId="6CFF71AE" w14:textId="5425560B" w:rsidR="00302BBC" w:rsidRPr="00135828" w:rsidRDefault="001730D1" w:rsidP="00302BBC">
            <w:pPr>
              <w:spacing w:line="240" w:lineRule="auto"/>
              <w:jc w:val="center"/>
              <w:rPr>
                <w:rFonts w:ascii="Agency FB" w:hAnsi="Agency FB" w:cs="Arial"/>
                <w:sz w:val="18"/>
                <w:szCs w:val="18"/>
                <w:lang w:val="es-SV" w:eastAsia="es-SV"/>
              </w:rPr>
            </w:pPr>
            <w:hyperlink r:id="rId87" w:history="1">
              <w:r w:rsidR="00302BBC" w:rsidRPr="00135828">
                <w:rPr>
                  <w:rFonts w:ascii="Agency FB" w:hAnsi="Agency FB" w:cs="Arial"/>
                  <w:sz w:val="18"/>
                  <w:szCs w:val="18"/>
                  <w:lang w:val="es-SV" w:eastAsia="es-SV"/>
                </w:rPr>
                <w:t>Insuficiencia Renal (N17-N19)</w:t>
              </w:r>
            </w:hyperlink>
            <w:r w:rsidR="00302BBC" w:rsidRPr="00135828">
              <w:rPr>
                <w:rFonts w:ascii="Agency FB" w:hAnsi="Agency FB" w:cs="Arial"/>
                <w:sz w:val="18"/>
                <w:szCs w:val="18"/>
                <w:lang w:val="es-SV" w:eastAsia="es-SV"/>
              </w:rPr>
              <w:t> </w:t>
            </w:r>
          </w:p>
        </w:tc>
        <w:tc>
          <w:tcPr>
            <w:tcW w:w="2018" w:type="dxa"/>
            <w:vAlign w:val="center"/>
          </w:tcPr>
          <w:p w14:paraId="1EB919D2" w14:textId="3762CE65" w:rsidR="00302BBC" w:rsidRPr="00135828" w:rsidRDefault="001730D1" w:rsidP="00302BBC">
            <w:pPr>
              <w:spacing w:line="240" w:lineRule="auto"/>
              <w:jc w:val="center"/>
              <w:rPr>
                <w:rFonts w:ascii="Agency FB" w:hAnsi="Agency FB" w:cs="Arial"/>
                <w:sz w:val="18"/>
                <w:szCs w:val="18"/>
                <w:lang w:val="es-SV" w:eastAsia="es-SV"/>
              </w:rPr>
            </w:pPr>
            <w:hyperlink r:id="rId88" w:history="1">
              <w:r w:rsidR="00302BBC" w:rsidRPr="00135828">
                <w:rPr>
                  <w:rFonts w:ascii="Agency FB" w:hAnsi="Agency FB" w:cs="Arial"/>
                  <w:sz w:val="18"/>
                  <w:szCs w:val="18"/>
                  <w:lang w:val="es-SV" w:eastAsia="es-SV"/>
                </w:rPr>
                <w:t>Insuficiencia Renal (N17-N19)</w:t>
              </w:r>
            </w:hyperlink>
            <w:r w:rsidR="00302BBC" w:rsidRPr="00135828">
              <w:rPr>
                <w:rFonts w:ascii="Agency FB" w:hAnsi="Agency FB" w:cs="Arial"/>
                <w:sz w:val="18"/>
                <w:szCs w:val="18"/>
                <w:lang w:val="es-SV" w:eastAsia="es-SV"/>
              </w:rPr>
              <w:t> </w:t>
            </w:r>
          </w:p>
        </w:tc>
        <w:tc>
          <w:tcPr>
            <w:tcW w:w="1990" w:type="dxa"/>
          </w:tcPr>
          <w:p w14:paraId="3E205FA3" w14:textId="5100BC34" w:rsidR="00302BBC" w:rsidRPr="00135828" w:rsidRDefault="00302BBC" w:rsidP="00302BBC">
            <w:pPr>
              <w:jc w:val="center"/>
              <w:rPr>
                <w:rFonts w:ascii="Agency FB" w:hAnsi="Agency FB" w:cs="Arial"/>
                <w:sz w:val="18"/>
                <w:szCs w:val="18"/>
                <w:lang w:val="es-SV"/>
              </w:rPr>
            </w:pPr>
            <w:r w:rsidRPr="00DE0EA6">
              <w:rPr>
                <w:rFonts w:ascii="Agency FB" w:hAnsi="Agency FB" w:cs="Arial"/>
                <w:sz w:val="18"/>
                <w:szCs w:val="18"/>
                <w:lang w:val="es-SV"/>
              </w:rPr>
              <w:t>Insuficiencia Renal (N17-N19)</w:t>
            </w:r>
          </w:p>
        </w:tc>
      </w:tr>
      <w:tr w:rsidR="00302BBC" w:rsidRPr="00135828" w14:paraId="006D1D2D" w14:textId="77777777" w:rsidTr="0051161B">
        <w:trPr>
          <w:trHeight w:val="210"/>
          <w:jc w:val="center"/>
        </w:trPr>
        <w:tc>
          <w:tcPr>
            <w:tcW w:w="2017" w:type="dxa"/>
            <w:vAlign w:val="center"/>
          </w:tcPr>
          <w:p w14:paraId="0C8685B9" w14:textId="6494CFD5" w:rsidR="00302BBC" w:rsidRPr="00135828" w:rsidRDefault="001730D1" w:rsidP="00302BBC">
            <w:pPr>
              <w:jc w:val="center"/>
              <w:rPr>
                <w:rFonts w:ascii="Agency FB" w:hAnsi="Agency FB" w:cs="Arial"/>
                <w:sz w:val="18"/>
                <w:szCs w:val="18"/>
                <w:lang w:val="es-SV"/>
              </w:rPr>
            </w:pPr>
            <w:hyperlink r:id="rId89" w:history="1">
              <w:r w:rsidR="00302BBC" w:rsidRPr="00135828">
                <w:rPr>
                  <w:rFonts w:ascii="Agency FB" w:hAnsi="Agency FB" w:cs="Arial"/>
                  <w:sz w:val="18"/>
                  <w:szCs w:val="18"/>
                  <w:lang w:val="es-SV" w:eastAsia="es-SV"/>
                </w:rPr>
                <w:t>Traumatismos de la cabeza (S00-S09)</w:t>
              </w:r>
            </w:hyperlink>
            <w:r w:rsidR="00302BBC" w:rsidRPr="00135828">
              <w:rPr>
                <w:lang w:val="es-SV"/>
              </w:rPr>
              <w:t xml:space="preserve"> </w:t>
            </w:r>
          </w:p>
        </w:tc>
        <w:tc>
          <w:tcPr>
            <w:tcW w:w="2017" w:type="dxa"/>
            <w:vAlign w:val="center"/>
          </w:tcPr>
          <w:p w14:paraId="1FC4B30C" w14:textId="3BF601BC" w:rsidR="00302BBC" w:rsidRPr="00135828" w:rsidRDefault="001730D1" w:rsidP="00302BBC">
            <w:pPr>
              <w:spacing w:line="240" w:lineRule="auto"/>
              <w:jc w:val="center"/>
              <w:rPr>
                <w:rFonts w:ascii="Agency FB" w:hAnsi="Agency FB" w:cs="Arial"/>
                <w:sz w:val="18"/>
                <w:szCs w:val="18"/>
                <w:lang w:val="es-SV" w:eastAsia="es-SV"/>
              </w:rPr>
            </w:pPr>
            <w:hyperlink r:id="rId90" w:history="1">
              <w:r w:rsidR="00302BBC" w:rsidRPr="00135828">
                <w:rPr>
                  <w:rFonts w:ascii="Agency FB" w:hAnsi="Agency FB" w:cs="Arial"/>
                  <w:sz w:val="18"/>
                  <w:szCs w:val="18"/>
                  <w:lang w:val="es-SV" w:eastAsia="es-SV"/>
                </w:rPr>
                <w:t>Traumatismos que afectan múltiples regiones del cuerpo (T00-T07)</w:t>
              </w:r>
            </w:hyperlink>
            <w:r w:rsidR="00302BBC" w:rsidRPr="00135828">
              <w:rPr>
                <w:rFonts w:ascii="Agency FB" w:hAnsi="Agency FB" w:cs="Arial"/>
                <w:sz w:val="18"/>
                <w:szCs w:val="18"/>
                <w:lang w:val="es-SV" w:eastAsia="es-SV"/>
              </w:rPr>
              <w:t> </w:t>
            </w:r>
          </w:p>
        </w:tc>
        <w:tc>
          <w:tcPr>
            <w:tcW w:w="2018" w:type="dxa"/>
            <w:vAlign w:val="center"/>
          </w:tcPr>
          <w:p w14:paraId="5815869C" w14:textId="67AD5D97" w:rsidR="00302BBC" w:rsidRPr="00135828" w:rsidRDefault="001730D1" w:rsidP="00302BBC">
            <w:pPr>
              <w:spacing w:line="240" w:lineRule="auto"/>
              <w:jc w:val="center"/>
              <w:rPr>
                <w:rFonts w:ascii="Agency FB" w:hAnsi="Agency FB" w:cs="Arial"/>
                <w:sz w:val="18"/>
                <w:szCs w:val="18"/>
                <w:lang w:val="es-SV" w:eastAsia="es-SV"/>
              </w:rPr>
            </w:pPr>
            <w:hyperlink r:id="rId91" w:history="1">
              <w:r w:rsidR="00302BBC" w:rsidRPr="00135828">
                <w:rPr>
                  <w:rFonts w:ascii="Agency FB" w:hAnsi="Agency FB" w:cs="Arial"/>
                  <w:sz w:val="18"/>
                  <w:szCs w:val="18"/>
                  <w:lang w:val="es-SV" w:eastAsia="es-SV"/>
                </w:rPr>
                <w:t>Traumatismos que afectan múltiples regiones del cuerpo (T00-T07)</w:t>
              </w:r>
            </w:hyperlink>
            <w:r w:rsidR="00302BBC" w:rsidRPr="00135828">
              <w:rPr>
                <w:rFonts w:ascii="Agency FB" w:hAnsi="Agency FB" w:cs="Arial"/>
                <w:sz w:val="18"/>
                <w:szCs w:val="18"/>
                <w:lang w:val="es-SV" w:eastAsia="es-SV"/>
              </w:rPr>
              <w:t> </w:t>
            </w:r>
          </w:p>
        </w:tc>
        <w:tc>
          <w:tcPr>
            <w:tcW w:w="2018" w:type="dxa"/>
            <w:vAlign w:val="center"/>
          </w:tcPr>
          <w:p w14:paraId="4CD9F1CD" w14:textId="00EC50F6" w:rsidR="00302BBC" w:rsidRPr="00135828" w:rsidRDefault="001730D1" w:rsidP="00302BBC">
            <w:pPr>
              <w:spacing w:line="240" w:lineRule="auto"/>
              <w:jc w:val="center"/>
              <w:rPr>
                <w:rFonts w:ascii="Agency FB" w:hAnsi="Agency FB" w:cs="Arial"/>
                <w:sz w:val="18"/>
                <w:szCs w:val="18"/>
                <w:lang w:val="es-SV" w:eastAsia="es-SV"/>
              </w:rPr>
            </w:pPr>
            <w:hyperlink r:id="rId92" w:history="1">
              <w:r w:rsidR="00302BBC" w:rsidRPr="00135828">
                <w:rPr>
                  <w:rFonts w:ascii="Agency FB" w:hAnsi="Agency FB" w:cs="Arial"/>
                  <w:sz w:val="18"/>
                  <w:szCs w:val="18"/>
                  <w:lang w:val="es-SV" w:eastAsia="es-SV"/>
                </w:rPr>
                <w:t>Traumatismos que afectan múltiples regiones del cuerpo (T00-T07)</w:t>
              </w:r>
            </w:hyperlink>
            <w:r w:rsidR="00302BBC" w:rsidRPr="00135828">
              <w:rPr>
                <w:rFonts w:ascii="Agency FB" w:hAnsi="Agency FB" w:cs="Arial"/>
                <w:sz w:val="18"/>
                <w:szCs w:val="18"/>
                <w:lang w:val="es-SV" w:eastAsia="es-SV"/>
              </w:rPr>
              <w:t> </w:t>
            </w:r>
          </w:p>
        </w:tc>
        <w:tc>
          <w:tcPr>
            <w:tcW w:w="1990" w:type="dxa"/>
          </w:tcPr>
          <w:p w14:paraId="601E2B39" w14:textId="2440F8D3" w:rsidR="00302BBC" w:rsidRPr="00135828" w:rsidRDefault="00302BBC" w:rsidP="00302BBC">
            <w:pPr>
              <w:jc w:val="center"/>
              <w:rPr>
                <w:rFonts w:ascii="Agency FB" w:hAnsi="Agency FB" w:cs="Arial"/>
                <w:sz w:val="18"/>
                <w:szCs w:val="18"/>
                <w:lang w:val="es-SV"/>
              </w:rPr>
            </w:pPr>
            <w:r w:rsidRPr="00DE0EA6">
              <w:rPr>
                <w:rFonts w:ascii="Agency FB" w:hAnsi="Agency FB" w:cs="Arial"/>
                <w:sz w:val="18"/>
                <w:szCs w:val="18"/>
                <w:lang w:val="es-SV"/>
              </w:rPr>
              <w:t>Traumatismos que afectan múltiples regiones del cuerpo (T00-T07)</w:t>
            </w:r>
          </w:p>
        </w:tc>
      </w:tr>
      <w:tr w:rsidR="00302BBC" w:rsidRPr="00135828" w14:paraId="1E03652C" w14:textId="77777777" w:rsidTr="002543BC">
        <w:trPr>
          <w:trHeight w:val="317"/>
          <w:jc w:val="center"/>
        </w:trPr>
        <w:tc>
          <w:tcPr>
            <w:tcW w:w="2017" w:type="dxa"/>
            <w:vAlign w:val="center"/>
          </w:tcPr>
          <w:p w14:paraId="7504F74D" w14:textId="04EA9E73" w:rsidR="00302BBC" w:rsidRPr="00135828" w:rsidRDefault="001730D1" w:rsidP="00302BBC">
            <w:pPr>
              <w:jc w:val="center"/>
              <w:rPr>
                <w:rFonts w:ascii="Agency FB" w:hAnsi="Agency FB" w:cs="Arial"/>
                <w:sz w:val="18"/>
                <w:szCs w:val="18"/>
                <w:lang w:val="es-SV"/>
              </w:rPr>
            </w:pPr>
            <w:hyperlink r:id="rId93" w:history="1">
              <w:r w:rsidR="00302BBC" w:rsidRPr="00135828">
                <w:rPr>
                  <w:rFonts w:ascii="Agency FB" w:hAnsi="Agency FB" w:cs="Arial"/>
                  <w:sz w:val="18"/>
                  <w:szCs w:val="18"/>
                  <w:lang w:val="es-SV" w:eastAsia="es-SV"/>
                </w:rPr>
                <w:t>Traumatismos que afectan múltiples regiones del cuerpo (T00-T07)</w:t>
              </w:r>
            </w:hyperlink>
          </w:p>
        </w:tc>
        <w:tc>
          <w:tcPr>
            <w:tcW w:w="2017" w:type="dxa"/>
            <w:vAlign w:val="center"/>
          </w:tcPr>
          <w:p w14:paraId="5A902867" w14:textId="37CD5448" w:rsidR="00302BBC" w:rsidRPr="00135828" w:rsidRDefault="001730D1" w:rsidP="00302BBC">
            <w:pPr>
              <w:spacing w:line="240" w:lineRule="auto"/>
              <w:jc w:val="center"/>
              <w:rPr>
                <w:rFonts w:ascii="Agency FB" w:hAnsi="Agency FB" w:cs="Arial"/>
                <w:sz w:val="18"/>
                <w:szCs w:val="18"/>
                <w:lang w:val="es-SV" w:eastAsia="es-SV"/>
              </w:rPr>
            </w:pPr>
            <w:hyperlink r:id="rId94" w:history="1">
              <w:r w:rsidR="00302BBC" w:rsidRPr="00135828">
                <w:rPr>
                  <w:rFonts w:ascii="Agency FB" w:hAnsi="Agency FB" w:cs="Arial"/>
                  <w:sz w:val="18"/>
                  <w:szCs w:val="18"/>
                  <w:lang w:val="es-SV" w:eastAsia="es-SV"/>
                </w:rPr>
                <w:t>Traumatismos de la cabeza (S00-S09)</w:t>
              </w:r>
            </w:hyperlink>
            <w:r w:rsidR="00302BBC" w:rsidRPr="00135828">
              <w:rPr>
                <w:rFonts w:ascii="Agency FB" w:hAnsi="Agency FB" w:cs="Arial"/>
                <w:sz w:val="18"/>
                <w:szCs w:val="18"/>
                <w:lang w:val="es-SV" w:eastAsia="es-SV"/>
              </w:rPr>
              <w:t> </w:t>
            </w:r>
          </w:p>
        </w:tc>
        <w:tc>
          <w:tcPr>
            <w:tcW w:w="2018" w:type="dxa"/>
            <w:vAlign w:val="center"/>
          </w:tcPr>
          <w:p w14:paraId="676ADE4B" w14:textId="5B271D76" w:rsidR="00302BBC" w:rsidRPr="00135828" w:rsidRDefault="001730D1" w:rsidP="00302BBC">
            <w:pPr>
              <w:spacing w:line="240" w:lineRule="auto"/>
              <w:jc w:val="center"/>
              <w:rPr>
                <w:rFonts w:ascii="Agency FB" w:hAnsi="Agency FB" w:cs="Arial"/>
                <w:sz w:val="18"/>
                <w:szCs w:val="18"/>
                <w:lang w:val="es-SV" w:eastAsia="es-SV"/>
              </w:rPr>
            </w:pPr>
            <w:hyperlink r:id="rId95" w:history="1">
              <w:r w:rsidR="00302BBC" w:rsidRPr="00135828">
                <w:rPr>
                  <w:rFonts w:ascii="Agency FB" w:hAnsi="Agency FB" w:cs="Arial"/>
                  <w:sz w:val="18"/>
                  <w:szCs w:val="18"/>
                  <w:lang w:val="es-SV" w:eastAsia="es-SV"/>
                </w:rPr>
                <w:t>Traumatismos de la cabeza (S00-S09)</w:t>
              </w:r>
            </w:hyperlink>
            <w:r w:rsidR="00302BBC" w:rsidRPr="00135828">
              <w:rPr>
                <w:rFonts w:ascii="Agency FB" w:hAnsi="Agency FB" w:cs="Arial"/>
                <w:sz w:val="18"/>
                <w:szCs w:val="18"/>
                <w:lang w:val="es-SV" w:eastAsia="es-SV"/>
              </w:rPr>
              <w:t> </w:t>
            </w:r>
          </w:p>
        </w:tc>
        <w:tc>
          <w:tcPr>
            <w:tcW w:w="2018" w:type="dxa"/>
            <w:vAlign w:val="center"/>
          </w:tcPr>
          <w:p w14:paraId="09DECC26" w14:textId="06A22784" w:rsidR="00302BBC" w:rsidRPr="00135828" w:rsidRDefault="001730D1" w:rsidP="00302BBC">
            <w:pPr>
              <w:spacing w:line="240" w:lineRule="auto"/>
              <w:jc w:val="center"/>
              <w:rPr>
                <w:rFonts w:ascii="Agency FB" w:hAnsi="Agency FB" w:cs="Arial"/>
                <w:sz w:val="18"/>
                <w:szCs w:val="18"/>
                <w:lang w:val="es-SV" w:eastAsia="es-SV"/>
              </w:rPr>
            </w:pPr>
            <w:hyperlink r:id="rId96" w:history="1">
              <w:r w:rsidR="00302BBC" w:rsidRPr="00135828">
                <w:rPr>
                  <w:rFonts w:ascii="Agency FB" w:hAnsi="Agency FB" w:cs="Arial"/>
                  <w:sz w:val="18"/>
                  <w:szCs w:val="18"/>
                  <w:lang w:val="es-SV" w:eastAsia="es-SV"/>
                </w:rPr>
                <w:t>Traumatismos de la cabeza (S00-S09)</w:t>
              </w:r>
            </w:hyperlink>
            <w:r w:rsidR="00302BBC" w:rsidRPr="00135828">
              <w:rPr>
                <w:rFonts w:ascii="Agency FB" w:hAnsi="Agency FB" w:cs="Arial"/>
                <w:sz w:val="18"/>
                <w:szCs w:val="18"/>
                <w:lang w:val="es-SV" w:eastAsia="es-SV"/>
              </w:rPr>
              <w:t> </w:t>
            </w:r>
          </w:p>
        </w:tc>
        <w:tc>
          <w:tcPr>
            <w:tcW w:w="1990" w:type="dxa"/>
            <w:vAlign w:val="center"/>
          </w:tcPr>
          <w:p w14:paraId="434A8CAB" w14:textId="6B9679A3" w:rsidR="00302BBC" w:rsidRPr="00135828" w:rsidRDefault="00302BBC" w:rsidP="00302BBC">
            <w:pPr>
              <w:jc w:val="center"/>
              <w:rPr>
                <w:rFonts w:ascii="Agency FB" w:hAnsi="Agency FB" w:cs="Arial"/>
                <w:sz w:val="18"/>
                <w:szCs w:val="18"/>
                <w:lang w:val="es-SV"/>
              </w:rPr>
            </w:pPr>
            <w:r w:rsidRPr="00DE0EA6">
              <w:rPr>
                <w:rFonts w:ascii="Agency FB" w:hAnsi="Agency FB" w:cs="Arial"/>
                <w:sz w:val="18"/>
                <w:szCs w:val="18"/>
                <w:lang w:val="es-SV"/>
              </w:rPr>
              <w:t xml:space="preserve">Efectos de cuerpos extraños que penetran por orificios naturales (T15-T19) </w:t>
            </w:r>
          </w:p>
        </w:tc>
      </w:tr>
      <w:tr w:rsidR="00302BBC" w:rsidRPr="00135828" w14:paraId="58B1A90E" w14:textId="77777777" w:rsidTr="002543BC">
        <w:trPr>
          <w:trHeight w:val="210"/>
          <w:jc w:val="center"/>
        </w:trPr>
        <w:tc>
          <w:tcPr>
            <w:tcW w:w="2017" w:type="dxa"/>
            <w:vAlign w:val="center"/>
          </w:tcPr>
          <w:p w14:paraId="034D15CA" w14:textId="15D298CB" w:rsidR="00302BBC" w:rsidRPr="00135828" w:rsidRDefault="001730D1" w:rsidP="00302BBC">
            <w:pPr>
              <w:jc w:val="center"/>
              <w:rPr>
                <w:rFonts w:ascii="Agency FB" w:hAnsi="Agency FB" w:cs="Arial"/>
                <w:sz w:val="18"/>
                <w:szCs w:val="18"/>
                <w:lang w:val="es-SV"/>
              </w:rPr>
            </w:pPr>
            <w:hyperlink r:id="rId97" w:history="1">
              <w:r w:rsidR="00302BBC" w:rsidRPr="00135828">
                <w:rPr>
                  <w:rFonts w:ascii="Agency FB" w:hAnsi="Agency FB" w:cs="Arial"/>
                  <w:sz w:val="18"/>
                  <w:szCs w:val="18"/>
                  <w:lang w:val="es-SV" w:eastAsia="es-SV"/>
                </w:rPr>
                <w:t>Efectos de cuerpos extraños que penetran por orificios naturales (T15-T19)</w:t>
              </w:r>
            </w:hyperlink>
            <w:r w:rsidR="00302BBC" w:rsidRPr="00135828">
              <w:rPr>
                <w:lang w:val="es-SV"/>
              </w:rPr>
              <w:t xml:space="preserve"> </w:t>
            </w:r>
          </w:p>
        </w:tc>
        <w:tc>
          <w:tcPr>
            <w:tcW w:w="2017" w:type="dxa"/>
            <w:vAlign w:val="center"/>
          </w:tcPr>
          <w:p w14:paraId="3F49A0D4" w14:textId="4B3C732B" w:rsidR="00302BBC" w:rsidRPr="00135828" w:rsidRDefault="001730D1" w:rsidP="00302BBC">
            <w:pPr>
              <w:spacing w:line="240" w:lineRule="auto"/>
              <w:jc w:val="center"/>
              <w:rPr>
                <w:rFonts w:ascii="Agency FB" w:hAnsi="Agency FB" w:cs="Arial"/>
                <w:sz w:val="18"/>
                <w:szCs w:val="18"/>
                <w:lang w:val="es-SV" w:eastAsia="es-SV"/>
              </w:rPr>
            </w:pPr>
            <w:hyperlink r:id="rId98" w:history="1">
              <w:r w:rsidR="00302BBC" w:rsidRPr="00135828">
                <w:rPr>
                  <w:rFonts w:ascii="Agency FB" w:hAnsi="Agency FB" w:cs="Arial"/>
                  <w:sz w:val="18"/>
                  <w:szCs w:val="18"/>
                  <w:lang w:val="es-SV" w:eastAsia="es-SV"/>
                </w:rPr>
                <w:t>Síntomas y signos que involucran el sistema digestivo y el abdomen (R10-R19)</w:t>
              </w:r>
            </w:hyperlink>
          </w:p>
        </w:tc>
        <w:tc>
          <w:tcPr>
            <w:tcW w:w="2018" w:type="dxa"/>
            <w:vAlign w:val="center"/>
          </w:tcPr>
          <w:p w14:paraId="06ABB293" w14:textId="691B2723" w:rsidR="00302BBC" w:rsidRPr="00135828" w:rsidRDefault="001730D1" w:rsidP="00302BBC">
            <w:pPr>
              <w:spacing w:line="240" w:lineRule="auto"/>
              <w:jc w:val="center"/>
              <w:rPr>
                <w:rFonts w:ascii="Agency FB" w:hAnsi="Agency FB" w:cs="Arial"/>
                <w:sz w:val="18"/>
                <w:szCs w:val="18"/>
                <w:lang w:val="es-SV" w:eastAsia="es-SV"/>
              </w:rPr>
            </w:pPr>
            <w:hyperlink r:id="rId99" w:history="1">
              <w:r w:rsidR="00302BBC" w:rsidRPr="00135828">
                <w:rPr>
                  <w:rFonts w:ascii="Agency FB" w:hAnsi="Agency FB" w:cs="Arial"/>
                  <w:sz w:val="18"/>
                  <w:szCs w:val="18"/>
                  <w:lang w:val="es-SV" w:eastAsia="es-SV"/>
                </w:rPr>
                <w:t>Efectos de cuerpos extraños que penetran por orificios naturales (T15-T19)</w:t>
              </w:r>
            </w:hyperlink>
          </w:p>
        </w:tc>
        <w:tc>
          <w:tcPr>
            <w:tcW w:w="2018" w:type="dxa"/>
            <w:vAlign w:val="center"/>
          </w:tcPr>
          <w:p w14:paraId="03EE5572" w14:textId="51B966D8" w:rsidR="00302BBC" w:rsidRPr="00135828" w:rsidRDefault="001730D1" w:rsidP="00302BBC">
            <w:pPr>
              <w:spacing w:line="240" w:lineRule="auto"/>
              <w:jc w:val="center"/>
              <w:rPr>
                <w:rFonts w:ascii="Agency FB" w:hAnsi="Agency FB" w:cs="Arial"/>
                <w:sz w:val="18"/>
                <w:szCs w:val="18"/>
                <w:lang w:val="es-SV" w:eastAsia="es-SV"/>
              </w:rPr>
            </w:pPr>
            <w:hyperlink r:id="rId100" w:history="1">
              <w:r w:rsidR="00302BBC" w:rsidRPr="00135828">
                <w:rPr>
                  <w:rFonts w:ascii="Agency FB" w:hAnsi="Agency FB" w:cs="Arial"/>
                  <w:sz w:val="18"/>
                  <w:szCs w:val="18"/>
                  <w:lang w:val="es-SV" w:eastAsia="es-SV"/>
                </w:rPr>
                <w:t>Efectos de cuerpos extraños que penetran por orificios naturales (T15-T19)</w:t>
              </w:r>
            </w:hyperlink>
          </w:p>
        </w:tc>
        <w:tc>
          <w:tcPr>
            <w:tcW w:w="1990" w:type="dxa"/>
            <w:vAlign w:val="center"/>
          </w:tcPr>
          <w:p w14:paraId="6950B80D" w14:textId="06C54AE5" w:rsidR="00302BBC" w:rsidRPr="00135828" w:rsidRDefault="00302BBC" w:rsidP="00302BBC">
            <w:pPr>
              <w:jc w:val="center"/>
              <w:rPr>
                <w:rFonts w:ascii="Agency FB" w:hAnsi="Agency FB" w:cs="Arial"/>
                <w:sz w:val="18"/>
                <w:szCs w:val="18"/>
                <w:lang w:val="es-SV"/>
              </w:rPr>
            </w:pPr>
            <w:r w:rsidRPr="00DE0EA6">
              <w:rPr>
                <w:rFonts w:ascii="Agency FB" w:hAnsi="Agency FB" w:cs="Arial"/>
                <w:sz w:val="18"/>
                <w:szCs w:val="18"/>
                <w:lang w:val="es-SV"/>
              </w:rPr>
              <w:t>Traumatismos de la cabeza (S00-S09)</w:t>
            </w:r>
          </w:p>
        </w:tc>
      </w:tr>
      <w:tr w:rsidR="00302BBC" w:rsidRPr="00135828" w14:paraId="428E3A94" w14:textId="77777777" w:rsidTr="0051161B">
        <w:trPr>
          <w:trHeight w:val="317"/>
          <w:jc w:val="center"/>
        </w:trPr>
        <w:tc>
          <w:tcPr>
            <w:tcW w:w="2017" w:type="dxa"/>
            <w:vAlign w:val="center"/>
          </w:tcPr>
          <w:p w14:paraId="32AF723A" w14:textId="50AB5358" w:rsidR="00302BBC" w:rsidRPr="00135828" w:rsidRDefault="001730D1" w:rsidP="00302BBC">
            <w:pPr>
              <w:jc w:val="center"/>
              <w:rPr>
                <w:rFonts w:ascii="Agency FB" w:hAnsi="Agency FB" w:cs="Arial"/>
                <w:sz w:val="18"/>
                <w:szCs w:val="18"/>
                <w:lang w:val="es-SV"/>
              </w:rPr>
            </w:pPr>
            <w:hyperlink r:id="rId101" w:history="1">
              <w:r w:rsidR="00302BBC" w:rsidRPr="00135828">
                <w:rPr>
                  <w:rFonts w:ascii="Agency FB" w:hAnsi="Agency FB" w:cs="Arial"/>
                  <w:sz w:val="18"/>
                  <w:szCs w:val="18"/>
                  <w:lang w:val="es-SV" w:eastAsia="es-SV"/>
                </w:rPr>
                <w:t>Síntomas y signos que involucran el sistema digestivo y el abdomen (R10-R19)</w:t>
              </w:r>
            </w:hyperlink>
          </w:p>
        </w:tc>
        <w:tc>
          <w:tcPr>
            <w:tcW w:w="2017" w:type="dxa"/>
            <w:vAlign w:val="center"/>
          </w:tcPr>
          <w:p w14:paraId="0FBDE361" w14:textId="57A93FDE" w:rsidR="00302BBC" w:rsidRPr="00135828" w:rsidRDefault="001730D1" w:rsidP="00302BBC">
            <w:pPr>
              <w:jc w:val="center"/>
              <w:rPr>
                <w:rFonts w:ascii="Agency FB" w:hAnsi="Agency FB" w:cs="Arial"/>
                <w:sz w:val="18"/>
                <w:szCs w:val="18"/>
                <w:lang w:val="es-SV"/>
              </w:rPr>
            </w:pPr>
            <w:hyperlink r:id="rId102" w:history="1">
              <w:r w:rsidR="00302BBC" w:rsidRPr="00135828">
                <w:rPr>
                  <w:rFonts w:ascii="Agency FB" w:hAnsi="Agency FB" w:cs="Arial"/>
                  <w:sz w:val="18"/>
                  <w:szCs w:val="18"/>
                  <w:lang w:val="es-SV" w:eastAsia="es-SV"/>
                </w:rPr>
                <w:t>Efectos de cuerpos extraños que penetran por orificios naturales (T15-T19)</w:t>
              </w:r>
            </w:hyperlink>
          </w:p>
        </w:tc>
        <w:tc>
          <w:tcPr>
            <w:tcW w:w="2018" w:type="dxa"/>
            <w:vAlign w:val="center"/>
          </w:tcPr>
          <w:p w14:paraId="02C8BE95" w14:textId="13040CE1" w:rsidR="00302BBC" w:rsidRPr="00135828" w:rsidRDefault="001730D1" w:rsidP="00302BBC">
            <w:pPr>
              <w:spacing w:line="240" w:lineRule="auto"/>
              <w:jc w:val="center"/>
              <w:rPr>
                <w:rFonts w:ascii="Agency FB" w:hAnsi="Agency FB" w:cs="Arial"/>
                <w:sz w:val="18"/>
                <w:szCs w:val="18"/>
                <w:lang w:val="es-SV" w:eastAsia="es-SV"/>
              </w:rPr>
            </w:pPr>
            <w:hyperlink r:id="rId103" w:history="1">
              <w:r w:rsidR="00302BBC" w:rsidRPr="00135828">
                <w:rPr>
                  <w:rFonts w:ascii="Agency FB" w:hAnsi="Agency FB" w:cs="Arial"/>
                  <w:sz w:val="18"/>
                  <w:szCs w:val="18"/>
                  <w:lang w:val="es-SV" w:eastAsia="es-SV"/>
                </w:rPr>
                <w:t>Síntomas y signos que involucran el sistema digestivo y el abdomen (R10-R19)</w:t>
              </w:r>
            </w:hyperlink>
          </w:p>
        </w:tc>
        <w:tc>
          <w:tcPr>
            <w:tcW w:w="2018" w:type="dxa"/>
            <w:vAlign w:val="center"/>
          </w:tcPr>
          <w:p w14:paraId="6A441266" w14:textId="1D6ED66D" w:rsidR="00302BBC" w:rsidRPr="00135828" w:rsidRDefault="001730D1" w:rsidP="00302BBC">
            <w:pPr>
              <w:spacing w:line="240" w:lineRule="auto"/>
              <w:jc w:val="center"/>
              <w:rPr>
                <w:rFonts w:ascii="Agency FB" w:hAnsi="Agency FB" w:cs="Arial"/>
                <w:sz w:val="18"/>
                <w:szCs w:val="18"/>
                <w:lang w:val="es-SV" w:eastAsia="es-SV"/>
              </w:rPr>
            </w:pPr>
            <w:hyperlink r:id="rId104" w:history="1">
              <w:r w:rsidR="00302BBC" w:rsidRPr="00135828">
                <w:rPr>
                  <w:rFonts w:ascii="Agency FB" w:hAnsi="Agency FB" w:cs="Arial"/>
                  <w:sz w:val="18"/>
                  <w:szCs w:val="18"/>
                  <w:lang w:val="es-SV" w:eastAsia="es-SV"/>
                </w:rPr>
                <w:t>Síntomas y signos que involucran el sistema digestivo y el abdomen (R10-R19)</w:t>
              </w:r>
            </w:hyperlink>
          </w:p>
        </w:tc>
        <w:tc>
          <w:tcPr>
            <w:tcW w:w="1990" w:type="dxa"/>
          </w:tcPr>
          <w:p w14:paraId="5082BCB5" w14:textId="59D6DD3A" w:rsidR="00302BBC" w:rsidRPr="00135828" w:rsidRDefault="00302BBC" w:rsidP="00302BBC">
            <w:pPr>
              <w:jc w:val="center"/>
              <w:rPr>
                <w:rFonts w:ascii="Agency FB" w:hAnsi="Agency FB" w:cs="Arial"/>
                <w:sz w:val="18"/>
                <w:szCs w:val="18"/>
                <w:lang w:val="es-SV"/>
              </w:rPr>
            </w:pPr>
            <w:r w:rsidRPr="00DE0EA6">
              <w:rPr>
                <w:rFonts w:ascii="Agency FB" w:hAnsi="Agency FB" w:cs="Arial"/>
                <w:sz w:val="18"/>
                <w:szCs w:val="18"/>
                <w:lang w:val="es-SV"/>
              </w:rPr>
              <w:t>Traumatismo de la muñeca y de la mano (S60-S69)</w:t>
            </w:r>
          </w:p>
        </w:tc>
      </w:tr>
      <w:tr w:rsidR="005A5689" w:rsidRPr="00135828" w14:paraId="32E39B4B" w14:textId="77777777" w:rsidTr="002543BC">
        <w:trPr>
          <w:trHeight w:val="108"/>
          <w:jc w:val="center"/>
        </w:trPr>
        <w:tc>
          <w:tcPr>
            <w:tcW w:w="10060" w:type="dxa"/>
            <w:gridSpan w:val="5"/>
            <w:vAlign w:val="center"/>
          </w:tcPr>
          <w:p w14:paraId="656A1CE6" w14:textId="3DB8DA35" w:rsidR="005A5689" w:rsidRPr="00135828"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60C949C3" w14:textId="77777777" w:rsidR="008E13DB" w:rsidRPr="008E13DB" w:rsidRDefault="008E13DB" w:rsidP="008E13DB">
      <w:pPr>
        <w:rPr>
          <w:rFonts w:ascii="Arial" w:hAnsi="Arial" w:cs="Arial"/>
          <w:b/>
          <w:sz w:val="22"/>
          <w:szCs w:val="22"/>
          <w:lang w:val="es-SV"/>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017"/>
        <w:gridCol w:w="2018"/>
        <w:gridCol w:w="2018"/>
        <w:gridCol w:w="1990"/>
      </w:tblGrid>
      <w:tr w:rsidR="008E13DB" w:rsidRPr="008E6744" w14:paraId="5F50FD62" w14:textId="77777777" w:rsidTr="002543BC">
        <w:trPr>
          <w:trHeight w:val="268"/>
          <w:jc w:val="center"/>
        </w:trPr>
        <w:tc>
          <w:tcPr>
            <w:tcW w:w="10060" w:type="dxa"/>
            <w:gridSpan w:val="5"/>
          </w:tcPr>
          <w:p w14:paraId="251F9C8D" w14:textId="77777777" w:rsidR="008E13DB" w:rsidRPr="008E6744" w:rsidRDefault="008E13DB" w:rsidP="002543BC">
            <w:pPr>
              <w:jc w:val="center"/>
              <w:rPr>
                <w:rFonts w:ascii="Agency FB" w:hAnsi="Agency FB" w:cs="Arial"/>
                <w:b/>
                <w:sz w:val="18"/>
                <w:szCs w:val="18"/>
                <w:lang w:val="es-SV"/>
              </w:rPr>
            </w:pPr>
            <w:r w:rsidRPr="008E6744">
              <w:rPr>
                <w:rFonts w:ascii="Agency FB" w:hAnsi="Agency FB" w:cs="Arial"/>
                <w:b/>
                <w:sz w:val="18"/>
                <w:szCs w:val="18"/>
                <w:lang w:val="es-SV"/>
              </w:rPr>
              <w:t>PRIMERAS CINCO CAUSAS DE ATENCIÓN DE EMERGENCIA</w:t>
            </w:r>
          </w:p>
          <w:p w14:paraId="48C5977A" w14:textId="77777777" w:rsidR="008E13DB" w:rsidRPr="008E6744" w:rsidRDefault="008E13DB" w:rsidP="002543BC">
            <w:pPr>
              <w:jc w:val="center"/>
              <w:rPr>
                <w:rFonts w:ascii="Agency FB" w:hAnsi="Agency FB" w:cs="Arial"/>
                <w:b/>
                <w:sz w:val="18"/>
                <w:szCs w:val="18"/>
                <w:lang w:val="es-SV"/>
              </w:rPr>
            </w:pPr>
            <w:r w:rsidRPr="008E6744">
              <w:rPr>
                <w:rFonts w:ascii="Agency FB" w:hAnsi="Agency FB" w:cs="Arial"/>
                <w:b/>
                <w:sz w:val="18"/>
                <w:szCs w:val="18"/>
                <w:lang w:val="es-SV"/>
              </w:rPr>
              <w:t>CAPÍTULOS - CADA AÑO</w:t>
            </w:r>
          </w:p>
        </w:tc>
      </w:tr>
      <w:tr w:rsidR="005A5689" w:rsidRPr="008E6744" w14:paraId="5A3EBB9A" w14:textId="77777777" w:rsidTr="002543BC">
        <w:trPr>
          <w:trHeight w:val="137"/>
          <w:jc w:val="center"/>
        </w:trPr>
        <w:tc>
          <w:tcPr>
            <w:tcW w:w="2017" w:type="dxa"/>
          </w:tcPr>
          <w:p w14:paraId="41157F2E" w14:textId="51B1E806" w:rsidR="005A5689" w:rsidRPr="008E6744" w:rsidRDefault="005A5689" w:rsidP="005A5689">
            <w:pPr>
              <w:jc w:val="center"/>
              <w:rPr>
                <w:rFonts w:ascii="Agency FB" w:hAnsi="Agency FB" w:cs="Arial"/>
                <w:b/>
                <w:sz w:val="18"/>
                <w:szCs w:val="18"/>
                <w:lang w:val="es-SV"/>
              </w:rPr>
            </w:pPr>
            <w:r w:rsidRPr="008E6744">
              <w:rPr>
                <w:rFonts w:ascii="Agency FB" w:hAnsi="Agency FB" w:cs="Arial"/>
                <w:b/>
                <w:sz w:val="18"/>
                <w:szCs w:val="18"/>
                <w:lang w:val="es-SV"/>
              </w:rPr>
              <w:t>2017</w:t>
            </w:r>
          </w:p>
        </w:tc>
        <w:tc>
          <w:tcPr>
            <w:tcW w:w="2017" w:type="dxa"/>
          </w:tcPr>
          <w:p w14:paraId="70BCD4BC" w14:textId="311F1A9A" w:rsidR="005A5689" w:rsidRPr="008E6744" w:rsidRDefault="005A5689" w:rsidP="005A5689">
            <w:pPr>
              <w:jc w:val="center"/>
              <w:rPr>
                <w:rFonts w:ascii="Agency FB" w:hAnsi="Agency FB" w:cs="Arial"/>
                <w:b/>
                <w:sz w:val="18"/>
                <w:szCs w:val="18"/>
                <w:lang w:val="es-SV"/>
              </w:rPr>
            </w:pPr>
            <w:r w:rsidRPr="008E6744">
              <w:rPr>
                <w:rFonts w:ascii="Agency FB" w:hAnsi="Agency FB" w:cs="Arial"/>
                <w:b/>
                <w:sz w:val="18"/>
                <w:szCs w:val="18"/>
                <w:lang w:val="es-SV"/>
              </w:rPr>
              <w:t>2018</w:t>
            </w:r>
          </w:p>
        </w:tc>
        <w:tc>
          <w:tcPr>
            <w:tcW w:w="2018" w:type="dxa"/>
          </w:tcPr>
          <w:p w14:paraId="173A2603" w14:textId="114C596B" w:rsidR="005A5689" w:rsidRPr="008E6744" w:rsidRDefault="005A5689" w:rsidP="005A5689">
            <w:pPr>
              <w:jc w:val="center"/>
              <w:rPr>
                <w:rFonts w:ascii="Agency FB" w:hAnsi="Agency FB" w:cs="Arial"/>
                <w:b/>
                <w:sz w:val="18"/>
                <w:szCs w:val="18"/>
                <w:lang w:val="es-SV"/>
              </w:rPr>
            </w:pPr>
            <w:r w:rsidRPr="008E6744">
              <w:rPr>
                <w:rFonts w:ascii="Agency FB" w:hAnsi="Agency FB" w:cs="Arial"/>
                <w:b/>
                <w:sz w:val="18"/>
                <w:szCs w:val="18"/>
                <w:lang w:val="es-SV"/>
              </w:rPr>
              <w:t>2019</w:t>
            </w:r>
          </w:p>
        </w:tc>
        <w:tc>
          <w:tcPr>
            <w:tcW w:w="2018" w:type="dxa"/>
          </w:tcPr>
          <w:p w14:paraId="2CD1025B" w14:textId="390F1EAF" w:rsidR="005A5689" w:rsidRPr="008E6744" w:rsidRDefault="005A5689" w:rsidP="005A5689">
            <w:pPr>
              <w:jc w:val="center"/>
              <w:rPr>
                <w:rFonts w:ascii="Agency FB" w:hAnsi="Agency FB" w:cs="Arial"/>
                <w:b/>
                <w:sz w:val="18"/>
                <w:szCs w:val="18"/>
                <w:lang w:val="es-SV"/>
              </w:rPr>
            </w:pPr>
            <w:r w:rsidRPr="008E6744">
              <w:rPr>
                <w:rFonts w:ascii="Agency FB" w:hAnsi="Agency FB" w:cs="Arial"/>
                <w:b/>
                <w:sz w:val="18"/>
                <w:szCs w:val="18"/>
                <w:lang w:val="es-SV"/>
              </w:rPr>
              <w:t>2020</w:t>
            </w:r>
          </w:p>
        </w:tc>
        <w:tc>
          <w:tcPr>
            <w:tcW w:w="1990" w:type="dxa"/>
          </w:tcPr>
          <w:p w14:paraId="6954188D" w14:textId="2765D25E" w:rsidR="005A5689" w:rsidRPr="008E6744"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302BBC" w:rsidRPr="008E6744" w14:paraId="6089EA32" w14:textId="77777777" w:rsidTr="007370A3">
        <w:trPr>
          <w:trHeight w:val="268"/>
          <w:jc w:val="center"/>
        </w:trPr>
        <w:tc>
          <w:tcPr>
            <w:tcW w:w="2017" w:type="dxa"/>
            <w:vAlign w:val="center"/>
          </w:tcPr>
          <w:p w14:paraId="33AFEFBE" w14:textId="1418FDFD" w:rsidR="00302BBC" w:rsidRPr="008E6744" w:rsidRDefault="001730D1" w:rsidP="00302BBC">
            <w:pPr>
              <w:jc w:val="center"/>
              <w:rPr>
                <w:rFonts w:ascii="Agency FB" w:hAnsi="Agency FB" w:cs="Arial"/>
                <w:sz w:val="18"/>
                <w:szCs w:val="18"/>
                <w:lang w:val="es-SV"/>
              </w:rPr>
            </w:pPr>
            <w:hyperlink r:id="rId105" w:history="1">
              <w:r w:rsidR="00302BBC" w:rsidRPr="008E6744">
                <w:rPr>
                  <w:rFonts w:ascii="Agency FB" w:hAnsi="Agency FB" w:cs="Arial"/>
                  <w:sz w:val="18"/>
                  <w:szCs w:val="18"/>
                  <w:lang w:val="es-SV" w:eastAsia="es-SV"/>
                </w:rPr>
                <w:t>Traumatismos, envenenamientos y algunas otras consecuencias de causas externas (S00-T98)</w:t>
              </w:r>
            </w:hyperlink>
          </w:p>
        </w:tc>
        <w:tc>
          <w:tcPr>
            <w:tcW w:w="2017" w:type="dxa"/>
            <w:vAlign w:val="center"/>
          </w:tcPr>
          <w:p w14:paraId="7F8D1BF8" w14:textId="1DD4814B" w:rsidR="00302BBC" w:rsidRPr="008E6744" w:rsidRDefault="001730D1" w:rsidP="00302BBC">
            <w:pPr>
              <w:spacing w:line="240" w:lineRule="auto"/>
              <w:jc w:val="center"/>
              <w:rPr>
                <w:rFonts w:ascii="Agency FB" w:hAnsi="Agency FB" w:cs="Arial"/>
                <w:sz w:val="18"/>
                <w:szCs w:val="18"/>
                <w:lang w:val="es-SV" w:eastAsia="es-SV"/>
              </w:rPr>
            </w:pPr>
            <w:hyperlink r:id="rId106" w:history="1">
              <w:r w:rsidR="00302BBC" w:rsidRPr="008E6744">
                <w:rPr>
                  <w:rFonts w:ascii="Agency FB" w:hAnsi="Agency FB" w:cs="Arial"/>
                  <w:sz w:val="18"/>
                  <w:szCs w:val="18"/>
                  <w:lang w:val="es-SV" w:eastAsia="es-SV"/>
                </w:rPr>
                <w:t>Traumatismos, envenenamientos y algunas otras consecuencias de causas externas (S00-T98)</w:t>
              </w:r>
            </w:hyperlink>
            <w:r w:rsidR="00302BBC" w:rsidRPr="008E6744">
              <w:rPr>
                <w:rFonts w:ascii="Agency FB" w:hAnsi="Agency FB" w:cs="Arial"/>
                <w:sz w:val="18"/>
                <w:szCs w:val="18"/>
                <w:lang w:val="es-SV" w:eastAsia="es-SV"/>
              </w:rPr>
              <w:t> </w:t>
            </w:r>
          </w:p>
        </w:tc>
        <w:tc>
          <w:tcPr>
            <w:tcW w:w="2018" w:type="dxa"/>
            <w:vAlign w:val="center"/>
          </w:tcPr>
          <w:p w14:paraId="6376F207" w14:textId="7C70DE6D" w:rsidR="00302BBC" w:rsidRPr="008E6744" w:rsidRDefault="001730D1" w:rsidP="00302BBC">
            <w:pPr>
              <w:spacing w:line="240" w:lineRule="auto"/>
              <w:jc w:val="center"/>
              <w:rPr>
                <w:rFonts w:ascii="Agency FB" w:hAnsi="Agency FB" w:cs="Arial"/>
                <w:sz w:val="18"/>
                <w:szCs w:val="18"/>
                <w:lang w:val="es-SV" w:eastAsia="es-SV"/>
              </w:rPr>
            </w:pPr>
            <w:hyperlink r:id="rId107" w:history="1">
              <w:r w:rsidR="00302BBC" w:rsidRPr="008E6744">
                <w:rPr>
                  <w:rFonts w:ascii="Agency FB" w:hAnsi="Agency FB" w:cs="Arial"/>
                  <w:sz w:val="18"/>
                  <w:szCs w:val="18"/>
                  <w:lang w:val="es-SV" w:eastAsia="es-SV"/>
                </w:rPr>
                <w:t>Traumatismos, envenenamientos y algunas otras consecuencias de causas externas (S00-T98)</w:t>
              </w:r>
            </w:hyperlink>
            <w:r w:rsidR="00302BBC" w:rsidRPr="008E6744">
              <w:rPr>
                <w:rFonts w:ascii="Agency FB" w:hAnsi="Agency FB" w:cs="Arial"/>
                <w:sz w:val="18"/>
                <w:szCs w:val="18"/>
                <w:lang w:val="es-SV" w:eastAsia="es-SV"/>
              </w:rPr>
              <w:t> </w:t>
            </w:r>
          </w:p>
        </w:tc>
        <w:tc>
          <w:tcPr>
            <w:tcW w:w="2018" w:type="dxa"/>
            <w:vAlign w:val="center"/>
          </w:tcPr>
          <w:p w14:paraId="652FD6F9" w14:textId="1112070B" w:rsidR="00302BBC" w:rsidRPr="008E6744" w:rsidRDefault="001730D1" w:rsidP="00302BBC">
            <w:pPr>
              <w:spacing w:line="240" w:lineRule="auto"/>
              <w:jc w:val="center"/>
              <w:rPr>
                <w:rFonts w:ascii="Agency FB" w:hAnsi="Agency FB" w:cs="Arial"/>
                <w:sz w:val="18"/>
                <w:szCs w:val="18"/>
                <w:lang w:val="es-SV" w:eastAsia="es-SV"/>
              </w:rPr>
            </w:pPr>
            <w:hyperlink r:id="rId108" w:history="1">
              <w:r w:rsidR="00302BBC" w:rsidRPr="008E6744">
                <w:rPr>
                  <w:rFonts w:ascii="Agency FB" w:hAnsi="Agency FB" w:cs="Arial"/>
                  <w:sz w:val="18"/>
                  <w:szCs w:val="18"/>
                  <w:lang w:val="es-SV" w:eastAsia="es-SV"/>
                </w:rPr>
                <w:t>Traumatismos, envenenamientos y algunas otras consecuencias de causas externas (S00-T98)</w:t>
              </w:r>
            </w:hyperlink>
            <w:r w:rsidR="00302BBC" w:rsidRPr="008E6744">
              <w:rPr>
                <w:rFonts w:ascii="Agency FB" w:hAnsi="Agency FB" w:cs="Arial"/>
                <w:sz w:val="18"/>
                <w:szCs w:val="18"/>
                <w:lang w:val="es-SV" w:eastAsia="es-SV"/>
              </w:rPr>
              <w:t> </w:t>
            </w:r>
          </w:p>
        </w:tc>
        <w:tc>
          <w:tcPr>
            <w:tcW w:w="1990" w:type="dxa"/>
          </w:tcPr>
          <w:p w14:paraId="775705E4" w14:textId="79877DA1" w:rsidR="00302BBC" w:rsidRPr="008E6744" w:rsidRDefault="00302BBC" w:rsidP="00302BBC">
            <w:pPr>
              <w:jc w:val="center"/>
              <w:rPr>
                <w:rFonts w:ascii="Agency FB" w:hAnsi="Agency FB" w:cs="Arial"/>
                <w:sz w:val="18"/>
                <w:szCs w:val="18"/>
                <w:lang w:val="es-SV"/>
              </w:rPr>
            </w:pPr>
            <w:r w:rsidRPr="008D34B8">
              <w:rPr>
                <w:rFonts w:ascii="Agency FB" w:hAnsi="Agency FB" w:cs="Arial"/>
                <w:sz w:val="18"/>
                <w:szCs w:val="18"/>
                <w:lang w:val="es-SV"/>
              </w:rPr>
              <w:t>Traumatismos, envenenamientos y algunas otras consecuencias de causas externas (S00-T98)</w:t>
            </w:r>
          </w:p>
        </w:tc>
      </w:tr>
      <w:tr w:rsidR="00302BBC" w:rsidRPr="008E6744" w14:paraId="615C82E9" w14:textId="77777777" w:rsidTr="007370A3">
        <w:trPr>
          <w:trHeight w:val="268"/>
          <w:jc w:val="center"/>
        </w:trPr>
        <w:tc>
          <w:tcPr>
            <w:tcW w:w="2017" w:type="dxa"/>
            <w:vAlign w:val="center"/>
          </w:tcPr>
          <w:p w14:paraId="25EA6F6F" w14:textId="7BA4E5D1" w:rsidR="00302BBC" w:rsidRPr="008E6744" w:rsidRDefault="001730D1" w:rsidP="00302BBC">
            <w:pPr>
              <w:jc w:val="center"/>
              <w:rPr>
                <w:rFonts w:ascii="Agency FB" w:hAnsi="Agency FB" w:cs="Arial"/>
                <w:sz w:val="18"/>
                <w:szCs w:val="18"/>
                <w:lang w:val="es-SV"/>
              </w:rPr>
            </w:pPr>
            <w:hyperlink r:id="rId109" w:history="1">
              <w:r w:rsidR="00302BBC" w:rsidRPr="008E6744">
                <w:rPr>
                  <w:rFonts w:ascii="Agency FB" w:hAnsi="Agency FB" w:cs="Arial"/>
                  <w:sz w:val="18"/>
                  <w:szCs w:val="18"/>
                  <w:lang w:val="es-SV" w:eastAsia="es-SV"/>
                </w:rPr>
                <w:t>Enfermedades del sistema genitourinario (N00-N99)</w:t>
              </w:r>
            </w:hyperlink>
          </w:p>
        </w:tc>
        <w:tc>
          <w:tcPr>
            <w:tcW w:w="2017" w:type="dxa"/>
            <w:vAlign w:val="center"/>
          </w:tcPr>
          <w:p w14:paraId="2DC1C50D" w14:textId="0011854E" w:rsidR="00302BBC" w:rsidRPr="008E6744" w:rsidRDefault="001730D1" w:rsidP="00302BBC">
            <w:pPr>
              <w:spacing w:line="240" w:lineRule="auto"/>
              <w:jc w:val="center"/>
              <w:rPr>
                <w:rFonts w:ascii="Agency FB" w:hAnsi="Agency FB" w:cs="Arial"/>
                <w:sz w:val="18"/>
                <w:szCs w:val="18"/>
                <w:lang w:val="es-SV" w:eastAsia="es-SV"/>
              </w:rPr>
            </w:pPr>
            <w:hyperlink r:id="rId110" w:history="1">
              <w:r w:rsidR="00302BBC" w:rsidRPr="008E6744">
                <w:rPr>
                  <w:rFonts w:ascii="Agency FB" w:hAnsi="Agency FB" w:cs="Arial"/>
                  <w:sz w:val="18"/>
                  <w:szCs w:val="18"/>
                  <w:lang w:val="es-SV" w:eastAsia="es-SV"/>
                </w:rPr>
                <w:t>Enfermedades del sistema genitourinario (N00-N99)</w:t>
              </w:r>
            </w:hyperlink>
            <w:r w:rsidR="00302BBC" w:rsidRPr="008E6744">
              <w:rPr>
                <w:rFonts w:ascii="Agency FB" w:hAnsi="Agency FB" w:cs="Arial"/>
                <w:sz w:val="18"/>
                <w:szCs w:val="18"/>
                <w:lang w:val="es-SV" w:eastAsia="es-SV"/>
              </w:rPr>
              <w:t> </w:t>
            </w:r>
          </w:p>
        </w:tc>
        <w:tc>
          <w:tcPr>
            <w:tcW w:w="2018" w:type="dxa"/>
            <w:vAlign w:val="center"/>
          </w:tcPr>
          <w:p w14:paraId="7DB14163" w14:textId="3B33B6E9" w:rsidR="00302BBC" w:rsidRPr="008E6744" w:rsidRDefault="001730D1" w:rsidP="00302BBC">
            <w:pPr>
              <w:spacing w:line="240" w:lineRule="auto"/>
              <w:jc w:val="center"/>
              <w:rPr>
                <w:rFonts w:ascii="Agency FB" w:hAnsi="Agency FB" w:cs="Arial"/>
                <w:sz w:val="18"/>
                <w:szCs w:val="18"/>
                <w:lang w:val="es-SV" w:eastAsia="es-SV"/>
              </w:rPr>
            </w:pPr>
            <w:hyperlink r:id="rId111" w:history="1">
              <w:r w:rsidR="00302BBC" w:rsidRPr="008E6744">
                <w:rPr>
                  <w:rFonts w:ascii="Agency FB" w:hAnsi="Agency FB" w:cs="Arial"/>
                  <w:sz w:val="18"/>
                  <w:szCs w:val="18"/>
                  <w:lang w:val="es-SV" w:eastAsia="es-SV"/>
                </w:rPr>
                <w:t>Enfermedades del sistema genitourinario (N00-N99)</w:t>
              </w:r>
            </w:hyperlink>
            <w:r w:rsidR="00302BBC" w:rsidRPr="008E6744">
              <w:rPr>
                <w:rFonts w:ascii="Agency FB" w:hAnsi="Agency FB" w:cs="Arial"/>
                <w:sz w:val="18"/>
                <w:szCs w:val="18"/>
                <w:lang w:val="es-SV" w:eastAsia="es-SV"/>
              </w:rPr>
              <w:t> </w:t>
            </w:r>
          </w:p>
        </w:tc>
        <w:tc>
          <w:tcPr>
            <w:tcW w:w="2018" w:type="dxa"/>
            <w:vAlign w:val="center"/>
          </w:tcPr>
          <w:p w14:paraId="14265F9D" w14:textId="49FCDD9D" w:rsidR="00302BBC" w:rsidRPr="008E6744" w:rsidRDefault="001730D1" w:rsidP="00302BBC">
            <w:pPr>
              <w:spacing w:line="240" w:lineRule="auto"/>
              <w:jc w:val="center"/>
              <w:rPr>
                <w:rFonts w:ascii="Agency FB" w:hAnsi="Agency FB" w:cs="Arial"/>
                <w:sz w:val="18"/>
                <w:szCs w:val="18"/>
                <w:lang w:val="es-SV" w:eastAsia="es-SV"/>
              </w:rPr>
            </w:pPr>
            <w:hyperlink r:id="rId112" w:history="1">
              <w:r w:rsidR="00302BBC" w:rsidRPr="008E6744">
                <w:rPr>
                  <w:rFonts w:ascii="Agency FB" w:hAnsi="Agency FB" w:cs="Arial"/>
                  <w:sz w:val="18"/>
                  <w:szCs w:val="18"/>
                  <w:lang w:val="es-SV" w:eastAsia="es-SV"/>
                </w:rPr>
                <w:t>Enfermedades del sistema genitourinario (N00-N99)</w:t>
              </w:r>
            </w:hyperlink>
            <w:r w:rsidR="00302BBC" w:rsidRPr="008E6744">
              <w:rPr>
                <w:rFonts w:ascii="Agency FB" w:hAnsi="Agency FB" w:cs="Arial"/>
                <w:sz w:val="18"/>
                <w:szCs w:val="18"/>
                <w:lang w:val="es-SV" w:eastAsia="es-SV"/>
              </w:rPr>
              <w:t> </w:t>
            </w:r>
          </w:p>
        </w:tc>
        <w:tc>
          <w:tcPr>
            <w:tcW w:w="1990" w:type="dxa"/>
          </w:tcPr>
          <w:p w14:paraId="1F2ECC33" w14:textId="5DEB8FFC" w:rsidR="00302BBC" w:rsidRPr="008E6744" w:rsidRDefault="00302BBC" w:rsidP="00302BBC">
            <w:pPr>
              <w:jc w:val="center"/>
              <w:rPr>
                <w:rFonts w:ascii="Agency FB" w:hAnsi="Agency FB" w:cs="Arial"/>
                <w:sz w:val="18"/>
                <w:szCs w:val="18"/>
                <w:lang w:val="es-SV"/>
              </w:rPr>
            </w:pPr>
            <w:r w:rsidRPr="008D34B8">
              <w:rPr>
                <w:rFonts w:ascii="Agency FB" w:hAnsi="Agency FB" w:cs="Arial"/>
                <w:sz w:val="18"/>
                <w:szCs w:val="18"/>
                <w:lang w:val="es-SV"/>
              </w:rPr>
              <w:t>Enfermedades del sistema genitourinario (N00-N99)</w:t>
            </w:r>
          </w:p>
        </w:tc>
      </w:tr>
      <w:tr w:rsidR="00302BBC" w:rsidRPr="008E6744" w14:paraId="09C18B15" w14:textId="77777777" w:rsidTr="002543BC">
        <w:trPr>
          <w:trHeight w:val="406"/>
          <w:jc w:val="center"/>
        </w:trPr>
        <w:tc>
          <w:tcPr>
            <w:tcW w:w="2017" w:type="dxa"/>
            <w:vAlign w:val="center"/>
          </w:tcPr>
          <w:p w14:paraId="3517224D" w14:textId="04CEB6C4" w:rsidR="00302BBC" w:rsidRPr="008E6744" w:rsidRDefault="001730D1" w:rsidP="00302BBC">
            <w:pPr>
              <w:jc w:val="center"/>
              <w:rPr>
                <w:rFonts w:ascii="Agency FB" w:hAnsi="Agency FB" w:cs="Arial"/>
                <w:sz w:val="18"/>
                <w:szCs w:val="18"/>
                <w:lang w:val="es-SV"/>
              </w:rPr>
            </w:pPr>
            <w:hyperlink r:id="rId113" w:history="1">
              <w:r w:rsidR="00302BBC" w:rsidRPr="008E6744">
                <w:rPr>
                  <w:rFonts w:ascii="Agency FB" w:hAnsi="Agency FB" w:cs="Arial"/>
                  <w:sz w:val="18"/>
                  <w:szCs w:val="18"/>
                  <w:lang w:val="es-SV" w:eastAsia="es-SV"/>
                </w:rPr>
                <w:t>Enfermedades del sistema digestivo (K00-K93)</w:t>
              </w:r>
            </w:hyperlink>
          </w:p>
        </w:tc>
        <w:tc>
          <w:tcPr>
            <w:tcW w:w="2017" w:type="dxa"/>
            <w:vAlign w:val="center"/>
          </w:tcPr>
          <w:p w14:paraId="538BAEE6" w14:textId="094631CE" w:rsidR="00302BBC" w:rsidRPr="008E6744" w:rsidRDefault="001730D1" w:rsidP="00302BBC">
            <w:pPr>
              <w:spacing w:line="240" w:lineRule="auto"/>
              <w:jc w:val="center"/>
              <w:rPr>
                <w:rFonts w:ascii="Agency FB" w:hAnsi="Agency FB" w:cs="Arial"/>
                <w:sz w:val="18"/>
                <w:szCs w:val="18"/>
                <w:lang w:val="es-SV" w:eastAsia="es-SV"/>
              </w:rPr>
            </w:pPr>
            <w:hyperlink r:id="rId114" w:history="1">
              <w:r w:rsidR="00302BBC" w:rsidRPr="008E6744">
                <w:rPr>
                  <w:rFonts w:ascii="Agency FB" w:hAnsi="Agency FB" w:cs="Arial"/>
                  <w:sz w:val="18"/>
                  <w:szCs w:val="18"/>
                  <w:lang w:val="es-SV" w:eastAsia="es-SV"/>
                </w:rPr>
                <w:t>Síntomas, signos y hallazgos anormales clínicos y de laboratorio, no clasificados en otra parte (R00-R99)</w:t>
              </w:r>
            </w:hyperlink>
          </w:p>
        </w:tc>
        <w:tc>
          <w:tcPr>
            <w:tcW w:w="2018" w:type="dxa"/>
            <w:vAlign w:val="center"/>
          </w:tcPr>
          <w:p w14:paraId="30C19FF9" w14:textId="64F172F1" w:rsidR="00302BBC" w:rsidRPr="008E6744" w:rsidRDefault="001730D1" w:rsidP="00302BBC">
            <w:pPr>
              <w:spacing w:line="240" w:lineRule="auto"/>
              <w:jc w:val="center"/>
              <w:rPr>
                <w:rFonts w:ascii="Agency FB" w:hAnsi="Agency FB" w:cs="Arial"/>
                <w:sz w:val="18"/>
                <w:szCs w:val="18"/>
                <w:lang w:val="es-SV" w:eastAsia="es-SV"/>
              </w:rPr>
            </w:pPr>
            <w:hyperlink r:id="rId115" w:history="1">
              <w:r w:rsidR="00302BBC" w:rsidRPr="008E6744">
                <w:rPr>
                  <w:rFonts w:ascii="Agency FB" w:hAnsi="Agency FB" w:cs="Arial"/>
                  <w:sz w:val="18"/>
                  <w:szCs w:val="18"/>
                  <w:lang w:val="es-SV" w:eastAsia="es-SV"/>
                </w:rPr>
                <w:t>Síntomas, signos y hallazgos anormales clínicos y de laboratorio, no clasificados en otra parte (R00-R99)</w:t>
              </w:r>
            </w:hyperlink>
          </w:p>
        </w:tc>
        <w:tc>
          <w:tcPr>
            <w:tcW w:w="2018" w:type="dxa"/>
            <w:vAlign w:val="center"/>
          </w:tcPr>
          <w:p w14:paraId="0F22D4F3" w14:textId="1DD36FDA" w:rsidR="00302BBC" w:rsidRPr="008E6744" w:rsidRDefault="001730D1" w:rsidP="00302BBC">
            <w:pPr>
              <w:spacing w:line="240" w:lineRule="auto"/>
              <w:jc w:val="center"/>
              <w:rPr>
                <w:rFonts w:ascii="Agency FB" w:hAnsi="Agency FB" w:cs="Arial"/>
                <w:sz w:val="18"/>
                <w:szCs w:val="18"/>
                <w:lang w:val="es-SV" w:eastAsia="es-SV"/>
              </w:rPr>
            </w:pPr>
            <w:hyperlink r:id="rId116" w:history="1">
              <w:r w:rsidR="00302BBC" w:rsidRPr="008E6744">
                <w:rPr>
                  <w:rFonts w:ascii="Agency FB" w:hAnsi="Agency FB" w:cs="Arial"/>
                  <w:sz w:val="18"/>
                  <w:szCs w:val="18"/>
                  <w:lang w:val="es-SV" w:eastAsia="es-SV"/>
                </w:rPr>
                <w:t>Enfermedades del sistema digestivo (K00-K93)</w:t>
              </w:r>
            </w:hyperlink>
          </w:p>
        </w:tc>
        <w:tc>
          <w:tcPr>
            <w:tcW w:w="1990" w:type="dxa"/>
            <w:vAlign w:val="center"/>
          </w:tcPr>
          <w:p w14:paraId="46501850" w14:textId="30FF922F" w:rsidR="00302BBC" w:rsidRPr="008E6744" w:rsidRDefault="00302BBC" w:rsidP="00302BBC">
            <w:pPr>
              <w:jc w:val="center"/>
              <w:rPr>
                <w:rFonts w:ascii="Agency FB" w:hAnsi="Agency FB" w:cs="Arial"/>
                <w:sz w:val="18"/>
                <w:szCs w:val="18"/>
                <w:lang w:val="es-SV"/>
              </w:rPr>
            </w:pPr>
            <w:r w:rsidRPr="008D34B8">
              <w:rPr>
                <w:rFonts w:ascii="Agency FB" w:hAnsi="Agency FB" w:cs="Arial"/>
                <w:sz w:val="18"/>
                <w:szCs w:val="18"/>
                <w:lang w:val="es-SV"/>
              </w:rPr>
              <w:t>Enfermedades del sistema digestivo (K00-K93)</w:t>
            </w:r>
          </w:p>
        </w:tc>
      </w:tr>
      <w:tr w:rsidR="00302BBC" w:rsidRPr="008E6744" w14:paraId="30B664EE" w14:textId="77777777" w:rsidTr="002543BC">
        <w:trPr>
          <w:trHeight w:val="268"/>
          <w:jc w:val="center"/>
        </w:trPr>
        <w:tc>
          <w:tcPr>
            <w:tcW w:w="2017" w:type="dxa"/>
            <w:vAlign w:val="center"/>
          </w:tcPr>
          <w:p w14:paraId="61016C2F" w14:textId="5376D20A" w:rsidR="00302BBC" w:rsidRPr="008E6744" w:rsidRDefault="001730D1" w:rsidP="00302BBC">
            <w:pPr>
              <w:jc w:val="center"/>
              <w:rPr>
                <w:rFonts w:ascii="Agency FB" w:hAnsi="Agency FB" w:cs="Arial"/>
                <w:sz w:val="18"/>
                <w:szCs w:val="18"/>
                <w:lang w:val="es-SV"/>
              </w:rPr>
            </w:pPr>
            <w:hyperlink r:id="rId117" w:history="1">
              <w:r w:rsidR="00302BBC" w:rsidRPr="008E6744">
                <w:rPr>
                  <w:rFonts w:ascii="Agency FB" w:hAnsi="Agency FB" w:cs="Arial"/>
                  <w:sz w:val="18"/>
                  <w:szCs w:val="18"/>
                  <w:lang w:val="es-SV" w:eastAsia="es-SV"/>
                </w:rPr>
                <w:t>Síntomas, signos y hallazgos anormales clínicos y de laboratorio, no clasificados en otra parte (R00-R99)</w:t>
              </w:r>
            </w:hyperlink>
          </w:p>
        </w:tc>
        <w:tc>
          <w:tcPr>
            <w:tcW w:w="2017" w:type="dxa"/>
            <w:vAlign w:val="center"/>
          </w:tcPr>
          <w:p w14:paraId="0EA032D3" w14:textId="1064AD4A" w:rsidR="00302BBC" w:rsidRPr="008E6744" w:rsidRDefault="001730D1" w:rsidP="00302BBC">
            <w:pPr>
              <w:spacing w:line="240" w:lineRule="auto"/>
              <w:jc w:val="center"/>
              <w:rPr>
                <w:rFonts w:ascii="Agency FB" w:hAnsi="Agency FB" w:cs="Arial"/>
                <w:sz w:val="18"/>
                <w:szCs w:val="18"/>
                <w:lang w:val="es-SV" w:eastAsia="es-SV"/>
              </w:rPr>
            </w:pPr>
            <w:hyperlink r:id="rId118" w:history="1">
              <w:r w:rsidR="00302BBC" w:rsidRPr="008E6744">
                <w:rPr>
                  <w:rFonts w:ascii="Agency FB" w:hAnsi="Agency FB" w:cs="Arial"/>
                  <w:sz w:val="18"/>
                  <w:szCs w:val="18"/>
                  <w:lang w:val="es-SV" w:eastAsia="es-SV"/>
                </w:rPr>
                <w:t>Enfermedades del sistema digestivo (K00-K93)</w:t>
              </w:r>
            </w:hyperlink>
            <w:r w:rsidR="00302BBC" w:rsidRPr="008E6744">
              <w:rPr>
                <w:lang w:val="es-SV"/>
              </w:rPr>
              <w:t xml:space="preserve"> </w:t>
            </w:r>
          </w:p>
        </w:tc>
        <w:tc>
          <w:tcPr>
            <w:tcW w:w="2018" w:type="dxa"/>
            <w:vAlign w:val="center"/>
          </w:tcPr>
          <w:p w14:paraId="32CA83C6" w14:textId="0158B9B1" w:rsidR="00302BBC" w:rsidRPr="008E6744" w:rsidRDefault="001730D1" w:rsidP="00302BBC">
            <w:pPr>
              <w:spacing w:line="240" w:lineRule="auto"/>
              <w:jc w:val="center"/>
              <w:rPr>
                <w:rFonts w:ascii="Agency FB" w:hAnsi="Agency FB" w:cs="Arial"/>
                <w:sz w:val="18"/>
                <w:szCs w:val="18"/>
                <w:lang w:val="es-SV" w:eastAsia="es-SV"/>
              </w:rPr>
            </w:pPr>
            <w:hyperlink r:id="rId119" w:history="1">
              <w:r w:rsidR="00302BBC" w:rsidRPr="008E6744">
                <w:rPr>
                  <w:rFonts w:ascii="Agency FB" w:hAnsi="Agency FB" w:cs="Arial"/>
                  <w:sz w:val="18"/>
                  <w:szCs w:val="18"/>
                  <w:lang w:val="es-SV" w:eastAsia="es-SV"/>
                </w:rPr>
                <w:t>Enfermedades del sistema digestivo (K00-K93)</w:t>
              </w:r>
            </w:hyperlink>
            <w:r w:rsidR="00302BBC" w:rsidRPr="008E6744">
              <w:rPr>
                <w:lang w:val="es-SV"/>
              </w:rPr>
              <w:t xml:space="preserve"> </w:t>
            </w:r>
          </w:p>
        </w:tc>
        <w:tc>
          <w:tcPr>
            <w:tcW w:w="2018" w:type="dxa"/>
            <w:vAlign w:val="center"/>
          </w:tcPr>
          <w:p w14:paraId="1E2E0279" w14:textId="43D86B8E" w:rsidR="00302BBC" w:rsidRPr="008E6744" w:rsidRDefault="001730D1" w:rsidP="00302BBC">
            <w:pPr>
              <w:spacing w:line="240" w:lineRule="auto"/>
              <w:jc w:val="center"/>
              <w:rPr>
                <w:rFonts w:ascii="Agency FB" w:hAnsi="Agency FB" w:cs="Arial"/>
                <w:sz w:val="18"/>
                <w:szCs w:val="18"/>
                <w:lang w:val="es-SV" w:eastAsia="es-SV"/>
              </w:rPr>
            </w:pPr>
            <w:hyperlink r:id="rId120" w:history="1">
              <w:r w:rsidR="00302BBC" w:rsidRPr="008E6744">
                <w:rPr>
                  <w:rFonts w:ascii="Agency FB" w:hAnsi="Agency FB" w:cs="Arial"/>
                  <w:sz w:val="18"/>
                  <w:szCs w:val="18"/>
                  <w:lang w:val="es-SV" w:eastAsia="es-SV"/>
                </w:rPr>
                <w:t>Síntomas, signos y hallazgos anormales clínicos y de laboratorio, no clasificados en otra parte (R00-R99)</w:t>
              </w:r>
            </w:hyperlink>
          </w:p>
        </w:tc>
        <w:tc>
          <w:tcPr>
            <w:tcW w:w="1990" w:type="dxa"/>
            <w:vAlign w:val="center"/>
          </w:tcPr>
          <w:p w14:paraId="662190A1" w14:textId="5797F488" w:rsidR="00302BBC" w:rsidRPr="008E6744" w:rsidRDefault="00302BBC" w:rsidP="00302BBC">
            <w:pPr>
              <w:jc w:val="center"/>
              <w:rPr>
                <w:rFonts w:ascii="Agency FB" w:hAnsi="Agency FB" w:cs="Arial"/>
                <w:sz w:val="18"/>
                <w:szCs w:val="18"/>
                <w:lang w:val="es-SV"/>
              </w:rPr>
            </w:pPr>
            <w:r w:rsidRPr="008D34B8">
              <w:rPr>
                <w:rFonts w:ascii="Agency FB" w:hAnsi="Agency FB" w:cs="Arial"/>
                <w:sz w:val="18"/>
                <w:szCs w:val="18"/>
                <w:lang w:val="es-SV"/>
              </w:rPr>
              <w:t>Síntomas, signos y hallazgos anormales clínicos y de laboratorio, no clasificados en otra parte (R00-R99)</w:t>
            </w:r>
          </w:p>
        </w:tc>
      </w:tr>
      <w:tr w:rsidR="00302BBC" w:rsidRPr="008E6744" w14:paraId="4574C106" w14:textId="77777777" w:rsidTr="002543BC">
        <w:trPr>
          <w:trHeight w:val="406"/>
          <w:jc w:val="center"/>
        </w:trPr>
        <w:tc>
          <w:tcPr>
            <w:tcW w:w="2017" w:type="dxa"/>
            <w:vAlign w:val="center"/>
          </w:tcPr>
          <w:p w14:paraId="604ABC46" w14:textId="60A2FF86" w:rsidR="00302BBC" w:rsidRPr="008E6744" w:rsidRDefault="001730D1" w:rsidP="00302BBC">
            <w:pPr>
              <w:jc w:val="center"/>
              <w:rPr>
                <w:rFonts w:ascii="Agency FB" w:hAnsi="Agency FB" w:cs="Arial"/>
                <w:sz w:val="18"/>
                <w:szCs w:val="18"/>
                <w:lang w:val="es-SV"/>
              </w:rPr>
            </w:pPr>
            <w:hyperlink r:id="rId121" w:history="1">
              <w:r w:rsidR="00302BBC" w:rsidRPr="008E6744">
                <w:rPr>
                  <w:rFonts w:ascii="Agency FB" w:hAnsi="Agency FB" w:cs="Arial"/>
                  <w:sz w:val="18"/>
                  <w:szCs w:val="18"/>
                  <w:lang w:val="es-SV" w:eastAsia="es-SV"/>
                </w:rPr>
                <w:t>Enfermedades del sistema circulatorio (I00-I99)</w:t>
              </w:r>
            </w:hyperlink>
          </w:p>
        </w:tc>
        <w:tc>
          <w:tcPr>
            <w:tcW w:w="2017" w:type="dxa"/>
            <w:vAlign w:val="center"/>
          </w:tcPr>
          <w:p w14:paraId="2E25C404" w14:textId="6831B449" w:rsidR="00302BBC" w:rsidRPr="008E6744" w:rsidRDefault="001730D1" w:rsidP="00302BBC">
            <w:pPr>
              <w:spacing w:line="240" w:lineRule="auto"/>
              <w:jc w:val="center"/>
              <w:rPr>
                <w:rFonts w:ascii="Agency FB" w:hAnsi="Agency FB" w:cs="Arial"/>
                <w:sz w:val="18"/>
                <w:szCs w:val="18"/>
                <w:lang w:val="es-SV" w:eastAsia="es-SV"/>
              </w:rPr>
            </w:pPr>
            <w:hyperlink r:id="rId122" w:history="1">
              <w:r w:rsidR="00302BBC" w:rsidRPr="008E6744">
                <w:rPr>
                  <w:rFonts w:ascii="Agency FB" w:hAnsi="Agency FB" w:cs="Arial"/>
                  <w:sz w:val="18"/>
                  <w:szCs w:val="18"/>
                  <w:lang w:val="es-SV" w:eastAsia="es-SV"/>
                </w:rPr>
                <w:t>Enfermedades del sistema circulatorio (I00-I99)</w:t>
              </w:r>
            </w:hyperlink>
          </w:p>
        </w:tc>
        <w:tc>
          <w:tcPr>
            <w:tcW w:w="2018" w:type="dxa"/>
            <w:vAlign w:val="center"/>
          </w:tcPr>
          <w:p w14:paraId="79DD8738" w14:textId="55DE30FB" w:rsidR="00302BBC" w:rsidRPr="008E6744" w:rsidRDefault="001730D1" w:rsidP="00302BBC">
            <w:pPr>
              <w:spacing w:line="240" w:lineRule="auto"/>
              <w:jc w:val="center"/>
              <w:rPr>
                <w:rFonts w:ascii="Agency FB" w:hAnsi="Agency FB" w:cs="Arial"/>
                <w:sz w:val="18"/>
                <w:szCs w:val="18"/>
                <w:lang w:val="es-SV" w:eastAsia="es-SV"/>
              </w:rPr>
            </w:pPr>
            <w:hyperlink r:id="rId123" w:history="1">
              <w:r w:rsidR="00302BBC" w:rsidRPr="008E6744">
                <w:rPr>
                  <w:rFonts w:ascii="Agency FB" w:hAnsi="Agency FB" w:cs="Arial"/>
                  <w:sz w:val="18"/>
                  <w:szCs w:val="18"/>
                  <w:lang w:val="es-SV" w:eastAsia="es-SV"/>
                </w:rPr>
                <w:t>Enfermedades del sistema circulatorio (I00-I99)</w:t>
              </w:r>
            </w:hyperlink>
          </w:p>
        </w:tc>
        <w:tc>
          <w:tcPr>
            <w:tcW w:w="2018" w:type="dxa"/>
            <w:vAlign w:val="center"/>
          </w:tcPr>
          <w:p w14:paraId="42997145" w14:textId="4809EC91" w:rsidR="00302BBC" w:rsidRPr="008E6744" w:rsidRDefault="001730D1" w:rsidP="00302BBC">
            <w:pPr>
              <w:spacing w:line="240" w:lineRule="auto"/>
              <w:jc w:val="center"/>
              <w:rPr>
                <w:rFonts w:ascii="Agency FB" w:hAnsi="Agency FB" w:cs="Arial"/>
                <w:sz w:val="18"/>
                <w:szCs w:val="18"/>
                <w:lang w:val="es-SV" w:eastAsia="es-SV"/>
              </w:rPr>
            </w:pPr>
            <w:hyperlink r:id="rId124" w:history="1">
              <w:r w:rsidR="00302BBC" w:rsidRPr="008E6744">
                <w:rPr>
                  <w:rFonts w:ascii="Agency FB" w:hAnsi="Agency FB" w:cs="Arial"/>
                  <w:sz w:val="18"/>
                  <w:szCs w:val="18"/>
                  <w:lang w:val="es-SV" w:eastAsia="es-SV"/>
                </w:rPr>
                <w:t>Tumores (neoplasias) (C00-D48)</w:t>
              </w:r>
            </w:hyperlink>
            <w:r w:rsidR="00302BBC" w:rsidRPr="008E6744">
              <w:rPr>
                <w:rFonts w:ascii="Agency FB" w:hAnsi="Agency FB" w:cs="Arial"/>
                <w:sz w:val="18"/>
                <w:szCs w:val="18"/>
                <w:lang w:val="es-SV" w:eastAsia="es-SV"/>
              </w:rPr>
              <w:t> </w:t>
            </w:r>
          </w:p>
        </w:tc>
        <w:tc>
          <w:tcPr>
            <w:tcW w:w="1990" w:type="dxa"/>
            <w:vAlign w:val="center"/>
          </w:tcPr>
          <w:p w14:paraId="139B3CB6" w14:textId="7B8CEEFA" w:rsidR="00302BBC" w:rsidRPr="008E6744" w:rsidRDefault="00302BBC" w:rsidP="00302BBC">
            <w:pPr>
              <w:jc w:val="center"/>
              <w:rPr>
                <w:rFonts w:ascii="Agency FB" w:hAnsi="Agency FB" w:cs="Arial"/>
                <w:sz w:val="18"/>
                <w:szCs w:val="18"/>
                <w:lang w:val="es-SV"/>
              </w:rPr>
            </w:pPr>
            <w:r w:rsidRPr="008D34B8">
              <w:rPr>
                <w:rFonts w:ascii="Agency FB" w:hAnsi="Agency FB" w:cs="Arial"/>
                <w:sz w:val="18"/>
                <w:szCs w:val="18"/>
                <w:lang w:val="es-SV"/>
              </w:rPr>
              <w:t>Tumores (neoplasias) (C00-D48)</w:t>
            </w:r>
          </w:p>
        </w:tc>
      </w:tr>
      <w:tr w:rsidR="005A5689" w:rsidRPr="008E6744" w14:paraId="3205ADE3" w14:textId="77777777" w:rsidTr="002543BC">
        <w:trPr>
          <w:trHeight w:val="137"/>
          <w:jc w:val="center"/>
        </w:trPr>
        <w:tc>
          <w:tcPr>
            <w:tcW w:w="10060" w:type="dxa"/>
            <w:gridSpan w:val="5"/>
            <w:vAlign w:val="center"/>
          </w:tcPr>
          <w:p w14:paraId="2B1DD1C8" w14:textId="62DCE1AD" w:rsidR="005A5689" w:rsidRPr="008E6744"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1EECBB34" w14:textId="77777777" w:rsidR="008E13DB" w:rsidRPr="008E13DB" w:rsidRDefault="008E13DB" w:rsidP="008E13DB">
      <w:pPr>
        <w:rPr>
          <w:rFonts w:ascii="Arial" w:hAnsi="Arial" w:cs="Arial"/>
          <w:b/>
          <w:sz w:val="22"/>
          <w:szCs w:val="22"/>
          <w:lang w:val="es-SV"/>
        </w:rPr>
      </w:pPr>
    </w:p>
    <w:tbl>
      <w:tblPr>
        <w:tblpPr w:leftFromText="141" w:rightFromText="141" w:vertAnchor="text" w:horzAnchor="margin" w:tblpXSpec="center" w:tblpY="114"/>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014"/>
        <w:gridCol w:w="2015"/>
        <w:gridCol w:w="2015"/>
        <w:gridCol w:w="2018"/>
      </w:tblGrid>
      <w:tr w:rsidR="008E13DB" w:rsidRPr="00431B27" w14:paraId="48CC0ABE" w14:textId="77777777" w:rsidTr="002543BC">
        <w:trPr>
          <w:trHeight w:val="346"/>
        </w:trPr>
        <w:tc>
          <w:tcPr>
            <w:tcW w:w="10076" w:type="dxa"/>
            <w:gridSpan w:val="5"/>
          </w:tcPr>
          <w:p w14:paraId="7AD67648" w14:textId="77777777" w:rsidR="008E13DB" w:rsidRPr="00431B27" w:rsidRDefault="008E13DB" w:rsidP="002543BC">
            <w:pPr>
              <w:jc w:val="center"/>
              <w:rPr>
                <w:rFonts w:ascii="Agency FB" w:hAnsi="Agency FB" w:cs="Arial"/>
                <w:b/>
                <w:sz w:val="18"/>
                <w:szCs w:val="18"/>
                <w:lang w:val="es-SV"/>
              </w:rPr>
            </w:pPr>
            <w:r w:rsidRPr="00431B27">
              <w:rPr>
                <w:rFonts w:ascii="Agency FB" w:hAnsi="Agency FB" w:cs="Arial"/>
                <w:b/>
                <w:sz w:val="18"/>
                <w:szCs w:val="18"/>
                <w:lang w:val="es-SV"/>
              </w:rPr>
              <w:t>PRIMERAS CINCO CAUSAS DE EGRESOS - MORBILIDAD</w:t>
            </w:r>
          </w:p>
          <w:p w14:paraId="1084916F" w14:textId="77777777" w:rsidR="008E13DB" w:rsidRPr="00431B27" w:rsidRDefault="008E13DB" w:rsidP="002543BC">
            <w:pPr>
              <w:jc w:val="center"/>
              <w:rPr>
                <w:rFonts w:ascii="Agency FB" w:hAnsi="Agency FB" w:cs="Arial"/>
                <w:b/>
                <w:sz w:val="18"/>
                <w:szCs w:val="18"/>
                <w:lang w:val="es-SV"/>
              </w:rPr>
            </w:pPr>
            <w:r w:rsidRPr="00431B27">
              <w:rPr>
                <w:rFonts w:ascii="Agency FB" w:hAnsi="Agency FB" w:cs="Arial"/>
                <w:b/>
                <w:sz w:val="18"/>
                <w:szCs w:val="18"/>
                <w:lang w:val="es-SV"/>
              </w:rPr>
              <w:t>CAUSA ESPECIFICA - CADA AÑO</w:t>
            </w:r>
          </w:p>
        </w:tc>
      </w:tr>
      <w:tr w:rsidR="005A5689" w:rsidRPr="00431B27" w14:paraId="51214E82" w14:textId="77777777" w:rsidTr="002543BC">
        <w:trPr>
          <w:trHeight w:val="168"/>
        </w:trPr>
        <w:tc>
          <w:tcPr>
            <w:tcW w:w="2014" w:type="dxa"/>
          </w:tcPr>
          <w:p w14:paraId="56C4F66F" w14:textId="41B22726" w:rsidR="005A5689" w:rsidRPr="00431B27" w:rsidRDefault="005A5689" w:rsidP="005A5689">
            <w:pPr>
              <w:jc w:val="center"/>
              <w:rPr>
                <w:rFonts w:ascii="Agency FB" w:hAnsi="Agency FB" w:cs="Arial"/>
                <w:b/>
                <w:sz w:val="18"/>
                <w:szCs w:val="18"/>
                <w:lang w:val="es-SV"/>
              </w:rPr>
            </w:pPr>
            <w:r w:rsidRPr="00431B27">
              <w:rPr>
                <w:rFonts w:ascii="Agency FB" w:hAnsi="Agency FB" w:cs="Arial"/>
                <w:b/>
                <w:sz w:val="18"/>
                <w:szCs w:val="18"/>
                <w:lang w:val="es-SV"/>
              </w:rPr>
              <w:t>2017</w:t>
            </w:r>
          </w:p>
        </w:tc>
        <w:tc>
          <w:tcPr>
            <w:tcW w:w="2014" w:type="dxa"/>
          </w:tcPr>
          <w:p w14:paraId="5D2EF13D" w14:textId="6A94B571" w:rsidR="005A5689" w:rsidRPr="00431B27" w:rsidRDefault="005A5689" w:rsidP="005A5689">
            <w:pPr>
              <w:jc w:val="center"/>
              <w:rPr>
                <w:rFonts w:ascii="Agency FB" w:hAnsi="Agency FB" w:cs="Arial"/>
                <w:b/>
                <w:sz w:val="18"/>
                <w:szCs w:val="18"/>
                <w:lang w:val="es-SV"/>
              </w:rPr>
            </w:pPr>
            <w:r w:rsidRPr="00431B27">
              <w:rPr>
                <w:rFonts w:ascii="Agency FB" w:hAnsi="Agency FB" w:cs="Arial"/>
                <w:b/>
                <w:sz w:val="18"/>
                <w:szCs w:val="18"/>
                <w:lang w:val="es-SV"/>
              </w:rPr>
              <w:t>2018</w:t>
            </w:r>
          </w:p>
        </w:tc>
        <w:tc>
          <w:tcPr>
            <w:tcW w:w="2015" w:type="dxa"/>
          </w:tcPr>
          <w:p w14:paraId="6CE9A718" w14:textId="6601ABAE" w:rsidR="005A5689" w:rsidRPr="00431B27" w:rsidRDefault="005A5689" w:rsidP="005A5689">
            <w:pPr>
              <w:jc w:val="center"/>
              <w:rPr>
                <w:rFonts w:ascii="Agency FB" w:hAnsi="Agency FB" w:cs="Arial"/>
                <w:b/>
                <w:sz w:val="18"/>
                <w:szCs w:val="18"/>
                <w:lang w:val="es-SV"/>
              </w:rPr>
            </w:pPr>
            <w:r w:rsidRPr="00431B27">
              <w:rPr>
                <w:rFonts w:ascii="Agency FB" w:hAnsi="Agency FB" w:cs="Arial"/>
                <w:b/>
                <w:sz w:val="18"/>
                <w:szCs w:val="18"/>
                <w:lang w:val="es-SV"/>
              </w:rPr>
              <w:t>2019</w:t>
            </w:r>
          </w:p>
        </w:tc>
        <w:tc>
          <w:tcPr>
            <w:tcW w:w="2015" w:type="dxa"/>
          </w:tcPr>
          <w:p w14:paraId="5ABC402C" w14:textId="6924272C" w:rsidR="005A5689" w:rsidRPr="00431B27" w:rsidRDefault="005A5689" w:rsidP="005A5689">
            <w:pPr>
              <w:jc w:val="center"/>
              <w:rPr>
                <w:rFonts w:ascii="Agency FB" w:hAnsi="Agency FB" w:cs="Arial"/>
                <w:b/>
                <w:sz w:val="18"/>
                <w:szCs w:val="18"/>
                <w:lang w:val="es-SV"/>
              </w:rPr>
            </w:pPr>
            <w:r w:rsidRPr="00431B27">
              <w:rPr>
                <w:rFonts w:ascii="Agency FB" w:hAnsi="Agency FB" w:cs="Arial"/>
                <w:b/>
                <w:sz w:val="18"/>
                <w:szCs w:val="18"/>
                <w:lang w:val="es-SV"/>
              </w:rPr>
              <w:t>2020</w:t>
            </w:r>
          </w:p>
        </w:tc>
        <w:tc>
          <w:tcPr>
            <w:tcW w:w="2018" w:type="dxa"/>
          </w:tcPr>
          <w:p w14:paraId="02F6CCF4" w14:textId="084415E0" w:rsidR="005A5689" w:rsidRPr="00431B27"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F418AE" w:rsidRPr="00431B27" w14:paraId="0499AD2A" w14:textId="77777777" w:rsidTr="002543BC">
        <w:trPr>
          <w:trHeight w:val="524"/>
        </w:trPr>
        <w:tc>
          <w:tcPr>
            <w:tcW w:w="2014" w:type="dxa"/>
            <w:vAlign w:val="center"/>
          </w:tcPr>
          <w:p w14:paraId="05CDAEF8" w14:textId="2AFFB195" w:rsidR="00F418AE" w:rsidRPr="00431B27" w:rsidRDefault="001730D1" w:rsidP="00F418AE">
            <w:pPr>
              <w:jc w:val="center"/>
              <w:rPr>
                <w:rFonts w:ascii="Agency FB" w:hAnsi="Agency FB" w:cs="Arial"/>
                <w:sz w:val="18"/>
                <w:szCs w:val="18"/>
                <w:lang w:val="es-SV"/>
              </w:rPr>
            </w:pPr>
            <w:hyperlink r:id="rId125" w:history="1">
              <w:r w:rsidR="00F418AE" w:rsidRPr="00431B27">
                <w:rPr>
                  <w:rFonts w:ascii="Agency FB" w:hAnsi="Agency FB" w:cs="Arial"/>
                  <w:sz w:val="18"/>
                  <w:szCs w:val="18"/>
                  <w:lang w:val="es-SV" w:eastAsia="es-SV"/>
                </w:rPr>
                <w:t>Hipertensión secundaria a otros trastornos renales (I15.1)</w:t>
              </w:r>
            </w:hyperlink>
          </w:p>
        </w:tc>
        <w:tc>
          <w:tcPr>
            <w:tcW w:w="2014" w:type="dxa"/>
            <w:vAlign w:val="center"/>
          </w:tcPr>
          <w:p w14:paraId="3EBE0D20" w14:textId="2E4C5881" w:rsidR="00F418AE" w:rsidRPr="00431B27" w:rsidRDefault="001730D1" w:rsidP="00F418AE">
            <w:pPr>
              <w:spacing w:line="240" w:lineRule="auto"/>
              <w:jc w:val="center"/>
              <w:rPr>
                <w:rFonts w:ascii="Agency FB" w:hAnsi="Agency FB"/>
                <w:sz w:val="18"/>
                <w:szCs w:val="18"/>
                <w:lang w:val="es-SV" w:eastAsia="es-SV"/>
              </w:rPr>
            </w:pPr>
            <w:hyperlink r:id="rId126" w:history="1">
              <w:r w:rsidR="00F418AE" w:rsidRPr="00431B27">
                <w:rPr>
                  <w:rFonts w:ascii="Agency FB" w:hAnsi="Agency FB" w:cs="Arial"/>
                  <w:sz w:val="18"/>
                  <w:szCs w:val="18"/>
                  <w:lang w:val="es-SV" w:eastAsia="es-SV"/>
                </w:rPr>
                <w:t>Enfermedad Renal Hipertensiva con Insuficiencia Renal (I12.0)</w:t>
              </w:r>
            </w:hyperlink>
            <w:r w:rsidR="00F418AE" w:rsidRPr="00431B27">
              <w:rPr>
                <w:rFonts w:ascii="Agency FB" w:hAnsi="Agency FB" w:cs="Arial"/>
                <w:sz w:val="18"/>
                <w:szCs w:val="18"/>
                <w:lang w:val="es-SV" w:eastAsia="es-SV"/>
              </w:rPr>
              <w:t xml:space="preserve">  </w:t>
            </w:r>
          </w:p>
        </w:tc>
        <w:tc>
          <w:tcPr>
            <w:tcW w:w="2015" w:type="dxa"/>
            <w:vAlign w:val="center"/>
          </w:tcPr>
          <w:p w14:paraId="1C0A64D6" w14:textId="41EC0941" w:rsidR="00F418AE" w:rsidRPr="00431B27" w:rsidRDefault="001730D1" w:rsidP="00F418AE">
            <w:pPr>
              <w:spacing w:line="240" w:lineRule="auto"/>
              <w:jc w:val="center"/>
              <w:rPr>
                <w:rFonts w:ascii="Agency FB" w:hAnsi="Agency FB"/>
                <w:sz w:val="18"/>
                <w:szCs w:val="18"/>
                <w:lang w:val="es-SV" w:eastAsia="es-SV"/>
              </w:rPr>
            </w:pPr>
            <w:hyperlink r:id="rId127" w:history="1">
              <w:r w:rsidR="00F418AE" w:rsidRPr="00431B27">
                <w:rPr>
                  <w:rFonts w:ascii="Agency FB" w:hAnsi="Agency FB" w:cs="Arial"/>
                  <w:sz w:val="18"/>
                  <w:szCs w:val="18"/>
                  <w:lang w:val="es-SV" w:eastAsia="es-SV"/>
                </w:rPr>
                <w:t>Hipertensión secundaria a otros trastornos renales (I15.1)</w:t>
              </w:r>
            </w:hyperlink>
            <w:r w:rsidR="00F418AE" w:rsidRPr="00431B27">
              <w:rPr>
                <w:rFonts w:ascii="Agency FB" w:hAnsi="Agency FB" w:cs="Arial"/>
                <w:sz w:val="18"/>
                <w:szCs w:val="18"/>
                <w:lang w:val="es-SV" w:eastAsia="es-SV"/>
              </w:rPr>
              <w:t> </w:t>
            </w:r>
          </w:p>
        </w:tc>
        <w:tc>
          <w:tcPr>
            <w:tcW w:w="2015" w:type="dxa"/>
            <w:vAlign w:val="center"/>
          </w:tcPr>
          <w:p w14:paraId="55CB21E9" w14:textId="172BEBE4" w:rsidR="00F418AE" w:rsidRPr="00431B27" w:rsidRDefault="001730D1" w:rsidP="00F418AE">
            <w:pPr>
              <w:spacing w:line="240" w:lineRule="auto"/>
              <w:jc w:val="center"/>
              <w:rPr>
                <w:rFonts w:ascii="Agency FB" w:hAnsi="Agency FB" w:cs="Arial"/>
                <w:sz w:val="18"/>
                <w:szCs w:val="18"/>
                <w:lang w:val="es-SV" w:eastAsia="es-SV"/>
              </w:rPr>
            </w:pPr>
            <w:hyperlink r:id="rId128" w:history="1">
              <w:r w:rsidR="00F418AE" w:rsidRPr="00431B27">
                <w:rPr>
                  <w:rFonts w:ascii="Agency FB" w:hAnsi="Agency FB" w:cs="Arial"/>
                  <w:sz w:val="18"/>
                  <w:szCs w:val="18"/>
                  <w:lang w:val="es-SV" w:eastAsia="es-SV"/>
                </w:rPr>
                <w:t>Hipertensión secundaria a otros trastornos renales (I15.1)</w:t>
              </w:r>
            </w:hyperlink>
            <w:r w:rsidR="00F418AE" w:rsidRPr="00431B27">
              <w:rPr>
                <w:rFonts w:ascii="Agency FB" w:hAnsi="Agency FB" w:cs="Arial"/>
                <w:sz w:val="18"/>
                <w:szCs w:val="18"/>
                <w:lang w:val="es-SV" w:eastAsia="es-SV"/>
              </w:rPr>
              <w:t> </w:t>
            </w:r>
          </w:p>
        </w:tc>
        <w:tc>
          <w:tcPr>
            <w:tcW w:w="2018" w:type="dxa"/>
            <w:vAlign w:val="center"/>
          </w:tcPr>
          <w:p w14:paraId="6CE0BC03" w14:textId="606B6D98" w:rsidR="00F418AE" w:rsidRPr="00431B27" w:rsidRDefault="00F418AE" w:rsidP="00F418AE">
            <w:pPr>
              <w:jc w:val="center"/>
              <w:rPr>
                <w:rFonts w:ascii="Agency FB" w:hAnsi="Agency FB" w:cs="Arial"/>
                <w:sz w:val="18"/>
                <w:szCs w:val="18"/>
                <w:lang w:val="es-SV"/>
              </w:rPr>
            </w:pPr>
            <w:r w:rsidRPr="00B745C5">
              <w:rPr>
                <w:rFonts w:ascii="Agency FB" w:hAnsi="Agency FB" w:cs="Arial"/>
                <w:sz w:val="18"/>
                <w:szCs w:val="18"/>
                <w:lang w:val="es-SV"/>
              </w:rPr>
              <w:t>Hipertensión secundaria a otros trastornos renales (I15.1)</w:t>
            </w:r>
          </w:p>
        </w:tc>
      </w:tr>
      <w:tr w:rsidR="00F418AE" w:rsidRPr="00431B27" w14:paraId="1F03441A" w14:textId="77777777" w:rsidTr="002543BC">
        <w:trPr>
          <w:trHeight w:val="524"/>
        </w:trPr>
        <w:tc>
          <w:tcPr>
            <w:tcW w:w="2014" w:type="dxa"/>
            <w:vAlign w:val="center"/>
          </w:tcPr>
          <w:p w14:paraId="1694D14B" w14:textId="0B05452D" w:rsidR="00F418AE" w:rsidRPr="00431B27" w:rsidRDefault="001730D1" w:rsidP="00F418AE">
            <w:pPr>
              <w:jc w:val="center"/>
              <w:rPr>
                <w:rFonts w:ascii="Agency FB" w:hAnsi="Agency FB" w:cs="Arial"/>
                <w:sz w:val="18"/>
                <w:szCs w:val="18"/>
                <w:lang w:val="es-SV"/>
              </w:rPr>
            </w:pPr>
            <w:hyperlink r:id="rId129" w:history="1">
              <w:r w:rsidR="00F418AE" w:rsidRPr="00431B27">
                <w:rPr>
                  <w:rFonts w:ascii="Agency FB" w:hAnsi="Agency FB" w:cs="Arial"/>
                  <w:sz w:val="18"/>
                  <w:szCs w:val="18"/>
                  <w:lang w:val="es-SV" w:eastAsia="es-SV"/>
                </w:rPr>
                <w:t>Apendicitis aguda (K35.9)</w:t>
              </w:r>
            </w:hyperlink>
          </w:p>
        </w:tc>
        <w:tc>
          <w:tcPr>
            <w:tcW w:w="2014" w:type="dxa"/>
            <w:vAlign w:val="center"/>
          </w:tcPr>
          <w:p w14:paraId="662DE417" w14:textId="643B7D6D" w:rsidR="00F418AE" w:rsidRPr="00431B27" w:rsidRDefault="001730D1" w:rsidP="00F418AE">
            <w:pPr>
              <w:spacing w:line="240" w:lineRule="auto"/>
              <w:jc w:val="center"/>
              <w:rPr>
                <w:rFonts w:ascii="Agency FB" w:hAnsi="Agency FB"/>
                <w:sz w:val="18"/>
                <w:szCs w:val="18"/>
                <w:lang w:val="es-SV" w:eastAsia="es-SV"/>
              </w:rPr>
            </w:pPr>
            <w:hyperlink r:id="rId130" w:history="1">
              <w:r w:rsidR="00F418AE" w:rsidRPr="00431B27">
                <w:rPr>
                  <w:rFonts w:ascii="Agency FB" w:hAnsi="Agency FB" w:cs="Arial"/>
                  <w:sz w:val="18"/>
                  <w:szCs w:val="18"/>
                  <w:lang w:val="es-SV" w:eastAsia="es-SV"/>
                </w:rPr>
                <w:t>Hipertensión secundaria a otros trastornos renales (I15.1)</w:t>
              </w:r>
            </w:hyperlink>
            <w:r w:rsidR="00F418AE" w:rsidRPr="00431B27">
              <w:rPr>
                <w:rFonts w:ascii="Agency FB" w:hAnsi="Agency FB" w:cs="Arial"/>
                <w:sz w:val="18"/>
                <w:szCs w:val="18"/>
                <w:lang w:val="es-SV" w:eastAsia="es-SV"/>
              </w:rPr>
              <w:t> </w:t>
            </w:r>
          </w:p>
        </w:tc>
        <w:tc>
          <w:tcPr>
            <w:tcW w:w="2015" w:type="dxa"/>
            <w:vAlign w:val="center"/>
          </w:tcPr>
          <w:p w14:paraId="099428E4" w14:textId="5947B3A2" w:rsidR="00F418AE" w:rsidRPr="00431B27" w:rsidRDefault="001730D1" w:rsidP="00F418AE">
            <w:pPr>
              <w:spacing w:line="240" w:lineRule="auto"/>
              <w:jc w:val="center"/>
              <w:rPr>
                <w:rFonts w:ascii="Agency FB" w:hAnsi="Agency FB"/>
                <w:sz w:val="18"/>
                <w:szCs w:val="18"/>
                <w:lang w:val="es-SV" w:eastAsia="es-SV"/>
              </w:rPr>
            </w:pPr>
            <w:hyperlink r:id="rId131" w:history="1">
              <w:r w:rsidR="00F418AE" w:rsidRPr="00431B27">
                <w:rPr>
                  <w:rFonts w:ascii="Agency FB" w:hAnsi="Agency FB" w:cs="Arial"/>
                  <w:sz w:val="18"/>
                  <w:szCs w:val="18"/>
                  <w:lang w:val="es-SV" w:eastAsia="es-SV"/>
                </w:rPr>
                <w:t>Apendicitis aguda, (K35.9)</w:t>
              </w:r>
            </w:hyperlink>
            <w:r w:rsidR="00F418AE" w:rsidRPr="00431B27">
              <w:rPr>
                <w:rFonts w:ascii="Agency FB" w:hAnsi="Agency FB" w:cs="Arial"/>
                <w:sz w:val="18"/>
                <w:szCs w:val="18"/>
                <w:lang w:val="es-SV" w:eastAsia="es-SV"/>
              </w:rPr>
              <w:t> </w:t>
            </w:r>
          </w:p>
        </w:tc>
        <w:tc>
          <w:tcPr>
            <w:tcW w:w="2015" w:type="dxa"/>
            <w:vAlign w:val="center"/>
          </w:tcPr>
          <w:p w14:paraId="13F160D6" w14:textId="2EC3436A" w:rsidR="00F418AE" w:rsidRPr="00431B27" w:rsidRDefault="001730D1" w:rsidP="00F418AE">
            <w:pPr>
              <w:spacing w:line="240" w:lineRule="auto"/>
              <w:jc w:val="center"/>
              <w:rPr>
                <w:rFonts w:ascii="Agency FB" w:hAnsi="Agency FB" w:cs="Arial"/>
                <w:sz w:val="18"/>
                <w:szCs w:val="18"/>
                <w:lang w:val="es-SV" w:eastAsia="es-SV"/>
              </w:rPr>
            </w:pPr>
            <w:hyperlink r:id="rId132" w:history="1">
              <w:r w:rsidR="00F418AE" w:rsidRPr="00431B27">
                <w:rPr>
                  <w:rFonts w:ascii="Agency FB" w:hAnsi="Agency FB" w:cs="Arial"/>
                  <w:sz w:val="18"/>
                  <w:szCs w:val="18"/>
                  <w:lang w:val="es-SV" w:eastAsia="es-SV"/>
                </w:rPr>
                <w:t>Linfoma no Hodgkin, no especificado (C85.9)</w:t>
              </w:r>
            </w:hyperlink>
          </w:p>
        </w:tc>
        <w:tc>
          <w:tcPr>
            <w:tcW w:w="2018" w:type="dxa"/>
            <w:vAlign w:val="center"/>
          </w:tcPr>
          <w:p w14:paraId="2E1CB973" w14:textId="14584526" w:rsidR="00F418AE" w:rsidRPr="00431B27" w:rsidRDefault="00F418AE" w:rsidP="00F418AE">
            <w:pPr>
              <w:jc w:val="center"/>
              <w:rPr>
                <w:rFonts w:ascii="Agency FB" w:hAnsi="Agency FB" w:cs="Arial"/>
                <w:sz w:val="18"/>
                <w:szCs w:val="18"/>
                <w:lang w:val="es-SV"/>
              </w:rPr>
            </w:pPr>
            <w:r w:rsidRPr="00B745C5">
              <w:rPr>
                <w:rFonts w:ascii="Agency FB" w:hAnsi="Agency FB" w:cs="Arial"/>
                <w:sz w:val="18"/>
                <w:szCs w:val="18"/>
                <w:lang w:val="es-SV"/>
              </w:rPr>
              <w:t>Enfermedad renal hipertensiva con insuficiencia renal (I12.0)</w:t>
            </w:r>
          </w:p>
        </w:tc>
      </w:tr>
      <w:tr w:rsidR="00F418AE" w:rsidRPr="00431B27" w14:paraId="37CE6450" w14:textId="77777777" w:rsidTr="002543BC">
        <w:trPr>
          <w:trHeight w:val="355"/>
        </w:trPr>
        <w:tc>
          <w:tcPr>
            <w:tcW w:w="2014" w:type="dxa"/>
            <w:vAlign w:val="center"/>
          </w:tcPr>
          <w:p w14:paraId="5B584C52" w14:textId="13FE1320" w:rsidR="00F418AE" w:rsidRPr="00431B27" w:rsidRDefault="001730D1" w:rsidP="00F418AE">
            <w:pPr>
              <w:jc w:val="center"/>
              <w:rPr>
                <w:rFonts w:ascii="Agency FB" w:hAnsi="Agency FB" w:cs="Arial"/>
                <w:sz w:val="18"/>
                <w:szCs w:val="18"/>
                <w:lang w:val="es-SV"/>
              </w:rPr>
            </w:pPr>
            <w:hyperlink r:id="rId133" w:history="1">
              <w:r w:rsidR="00F418AE" w:rsidRPr="00431B27">
                <w:rPr>
                  <w:rFonts w:ascii="Agency FB" w:hAnsi="Agency FB" w:cs="Arial"/>
                  <w:sz w:val="18"/>
                  <w:szCs w:val="18"/>
                  <w:lang w:val="es-SV" w:eastAsia="es-SV"/>
                </w:rPr>
                <w:t>Linfoma no Hodgkin, no especificado (C85.9)</w:t>
              </w:r>
            </w:hyperlink>
          </w:p>
        </w:tc>
        <w:tc>
          <w:tcPr>
            <w:tcW w:w="2014" w:type="dxa"/>
            <w:vAlign w:val="center"/>
          </w:tcPr>
          <w:p w14:paraId="6574CC70" w14:textId="15306F65" w:rsidR="00F418AE" w:rsidRPr="00431B27" w:rsidRDefault="001730D1" w:rsidP="00F418AE">
            <w:pPr>
              <w:spacing w:line="240" w:lineRule="auto"/>
              <w:jc w:val="center"/>
              <w:rPr>
                <w:rFonts w:ascii="Agency FB" w:hAnsi="Agency FB"/>
                <w:sz w:val="18"/>
                <w:szCs w:val="18"/>
                <w:lang w:val="es-SV" w:eastAsia="es-SV"/>
              </w:rPr>
            </w:pPr>
            <w:hyperlink r:id="rId134" w:history="1">
              <w:r w:rsidR="00F418AE" w:rsidRPr="00431B27">
                <w:rPr>
                  <w:rFonts w:ascii="Agency FB" w:hAnsi="Agency FB" w:cs="Arial"/>
                  <w:sz w:val="18"/>
                  <w:szCs w:val="18"/>
                  <w:lang w:val="es-SV" w:eastAsia="es-SV"/>
                </w:rPr>
                <w:t>Apendicitis aguda, (K35.9)</w:t>
              </w:r>
            </w:hyperlink>
            <w:r w:rsidR="00F418AE" w:rsidRPr="00431B27">
              <w:rPr>
                <w:rFonts w:ascii="Agency FB" w:hAnsi="Agency FB" w:cs="Arial"/>
                <w:sz w:val="18"/>
                <w:szCs w:val="18"/>
                <w:lang w:val="es-SV" w:eastAsia="es-SV"/>
              </w:rPr>
              <w:t> </w:t>
            </w:r>
          </w:p>
        </w:tc>
        <w:tc>
          <w:tcPr>
            <w:tcW w:w="2015" w:type="dxa"/>
            <w:vAlign w:val="center"/>
          </w:tcPr>
          <w:p w14:paraId="4CD3DF0C" w14:textId="7E2E3514" w:rsidR="00F418AE" w:rsidRPr="00431B27" w:rsidRDefault="001730D1" w:rsidP="00F418AE">
            <w:pPr>
              <w:spacing w:line="240" w:lineRule="auto"/>
              <w:jc w:val="center"/>
              <w:rPr>
                <w:rFonts w:ascii="Agency FB" w:hAnsi="Agency FB"/>
                <w:sz w:val="18"/>
                <w:szCs w:val="18"/>
                <w:lang w:val="es-SV" w:eastAsia="es-SV"/>
              </w:rPr>
            </w:pPr>
            <w:hyperlink r:id="rId135" w:history="1">
              <w:r w:rsidR="00F418AE" w:rsidRPr="00431B27">
                <w:rPr>
                  <w:rFonts w:ascii="Agency FB" w:hAnsi="Agency FB" w:cs="Arial"/>
                  <w:sz w:val="18"/>
                  <w:szCs w:val="18"/>
                  <w:lang w:val="es-SV" w:eastAsia="es-SV"/>
                </w:rPr>
                <w:t>Enfermedad Renal Hipertensiva con Insuficiencia Renal (I12.0)</w:t>
              </w:r>
            </w:hyperlink>
            <w:r w:rsidR="00F418AE" w:rsidRPr="00431B27">
              <w:rPr>
                <w:rFonts w:ascii="Agency FB" w:hAnsi="Agency FB" w:cs="Arial"/>
                <w:sz w:val="18"/>
                <w:szCs w:val="18"/>
                <w:lang w:val="es-SV" w:eastAsia="es-SV"/>
              </w:rPr>
              <w:t> </w:t>
            </w:r>
          </w:p>
        </w:tc>
        <w:tc>
          <w:tcPr>
            <w:tcW w:w="2015" w:type="dxa"/>
            <w:vAlign w:val="center"/>
          </w:tcPr>
          <w:p w14:paraId="77209A96" w14:textId="4DB733BB" w:rsidR="00F418AE" w:rsidRPr="00431B27" w:rsidRDefault="001730D1" w:rsidP="00F418AE">
            <w:pPr>
              <w:spacing w:line="240" w:lineRule="auto"/>
              <w:jc w:val="center"/>
              <w:rPr>
                <w:rFonts w:ascii="Agency FB" w:hAnsi="Agency FB" w:cs="Arial"/>
                <w:sz w:val="18"/>
                <w:szCs w:val="18"/>
                <w:lang w:val="es-SV" w:eastAsia="es-SV"/>
              </w:rPr>
            </w:pPr>
            <w:hyperlink r:id="rId136" w:history="1">
              <w:r w:rsidR="00F418AE" w:rsidRPr="00431B27">
                <w:rPr>
                  <w:rFonts w:ascii="Agency FB" w:hAnsi="Agency FB" w:cs="Arial"/>
                  <w:sz w:val="18"/>
                  <w:szCs w:val="18"/>
                  <w:lang w:val="es-SV" w:eastAsia="es-SV"/>
                </w:rPr>
                <w:t>Traumatismos múltiples, no especificados (T07)</w:t>
              </w:r>
            </w:hyperlink>
            <w:r w:rsidR="00F418AE" w:rsidRPr="00431B27">
              <w:rPr>
                <w:rFonts w:ascii="Agency FB" w:hAnsi="Agency FB" w:cs="Arial"/>
                <w:sz w:val="18"/>
                <w:szCs w:val="18"/>
                <w:lang w:val="es-SV" w:eastAsia="es-SV"/>
              </w:rPr>
              <w:t> </w:t>
            </w:r>
          </w:p>
        </w:tc>
        <w:tc>
          <w:tcPr>
            <w:tcW w:w="2018" w:type="dxa"/>
            <w:vAlign w:val="center"/>
          </w:tcPr>
          <w:p w14:paraId="38D7546B" w14:textId="19618FFC" w:rsidR="00F418AE" w:rsidRPr="00431B27" w:rsidRDefault="00F418AE" w:rsidP="00F418AE">
            <w:pPr>
              <w:jc w:val="center"/>
              <w:rPr>
                <w:rFonts w:ascii="Agency FB" w:hAnsi="Agency FB" w:cs="Arial"/>
                <w:sz w:val="18"/>
                <w:szCs w:val="18"/>
                <w:lang w:val="es-SV"/>
              </w:rPr>
            </w:pPr>
            <w:r w:rsidRPr="00B745C5">
              <w:rPr>
                <w:rFonts w:ascii="Agency FB" w:hAnsi="Agency FB" w:cs="Arial"/>
                <w:sz w:val="18"/>
                <w:szCs w:val="18"/>
                <w:lang w:val="es-SV"/>
              </w:rPr>
              <w:t xml:space="preserve">Linfoma no Hodgkin, no especificado (C85.9) </w:t>
            </w:r>
          </w:p>
        </w:tc>
      </w:tr>
      <w:tr w:rsidR="00F418AE" w:rsidRPr="00431B27" w14:paraId="5467CAF2" w14:textId="77777777" w:rsidTr="002543BC">
        <w:trPr>
          <w:trHeight w:val="346"/>
        </w:trPr>
        <w:tc>
          <w:tcPr>
            <w:tcW w:w="2014" w:type="dxa"/>
            <w:vAlign w:val="center"/>
          </w:tcPr>
          <w:p w14:paraId="03EB29EE" w14:textId="08486354" w:rsidR="00F418AE" w:rsidRPr="00431B27" w:rsidRDefault="001730D1" w:rsidP="00F418AE">
            <w:pPr>
              <w:jc w:val="center"/>
              <w:rPr>
                <w:rFonts w:ascii="Agency FB" w:hAnsi="Agency FB" w:cs="Arial"/>
                <w:sz w:val="18"/>
                <w:szCs w:val="18"/>
                <w:lang w:val="es-SV"/>
              </w:rPr>
            </w:pPr>
            <w:hyperlink r:id="rId137" w:history="1">
              <w:r w:rsidR="00F418AE" w:rsidRPr="00431B27">
                <w:rPr>
                  <w:rFonts w:ascii="Agency FB" w:hAnsi="Agency FB"/>
                  <w:sz w:val="18"/>
                  <w:lang w:val="es-SV" w:eastAsia="es-SV"/>
                </w:rPr>
                <w:t>Insuficiencia renal crónica (N18.9)</w:t>
              </w:r>
            </w:hyperlink>
          </w:p>
        </w:tc>
        <w:tc>
          <w:tcPr>
            <w:tcW w:w="2014" w:type="dxa"/>
            <w:vAlign w:val="center"/>
          </w:tcPr>
          <w:p w14:paraId="6FB45345" w14:textId="5C17518D" w:rsidR="00F418AE" w:rsidRPr="00431B27" w:rsidRDefault="001730D1" w:rsidP="00F418AE">
            <w:pPr>
              <w:spacing w:line="240" w:lineRule="auto"/>
              <w:jc w:val="center"/>
              <w:rPr>
                <w:rFonts w:ascii="Agency FB" w:hAnsi="Agency FB"/>
                <w:sz w:val="18"/>
                <w:szCs w:val="18"/>
                <w:lang w:val="es-SV" w:eastAsia="es-SV"/>
              </w:rPr>
            </w:pPr>
            <w:hyperlink r:id="rId138" w:history="1">
              <w:r w:rsidR="00F418AE" w:rsidRPr="00431B27">
                <w:rPr>
                  <w:rFonts w:ascii="Agency FB" w:hAnsi="Agency FB" w:cs="Arial"/>
                  <w:sz w:val="18"/>
                  <w:szCs w:val="18"/>
                  <w:lang w:val="es-SV" w:eastAsia="es-SV"/>
                </w:rPr>
                <w:t>Traumatismos múltiples,</w:t>
              </w:r>
              <w:r w:rsidR="00F418AE" w:rsidRPr="00431B27">
                <w:t xml:space="preserve"> </w:t>
              </w:r>
              <w:r w:rsidR="00F418AE" w:rsidRPr="00431B27">
                <w:rPr>
                  <w:rFonts w:ascii="Agency FB" w:hAnsi="Agency FB" w:cs="Arial"/>
                  <w:sz w:val="18"/>
                  <w:szCs w:val="18"/>
                  <w:lang w:val="es-SV" w:eastAsia="es-SV"/>
                </w:rPr>
                <w:t>no especificados (T07)</w:t>
              </w:r>
            </w:hyperlink>
            <w:r w:rsidR="00F418AE" w:rsidRPr="00431B27">
              <w:rPr>
                <w:rFonts w:ascii="Agency FB" w:hAnsi="Agency FB" w:cs="Arial"/>
                <w:sz w:val="18"/>
                <w:szCs w:val="18"/>
                <w:lang w:val="es-SV" w:eastAsia="es-SV"/>
              </w:rPr>
              <w:t> </w:t>
            </w:r>
          </w:p>
        </w:tc>
        <w:tc>
          <w:tcPr>
            <w:tcW w:w="2015" w:type="dxa"/>
            <w:vAlign w:val="center"/>
          </w:tcPr>
          <w:p w14:paraId="73EB66AA" w14:textId="05A0655E" w:rsidR="00F418AE" w:rsidRPr="00431B27" w:rsidRDefault="001730D1" w:rsidP="00F418AE">
            <w:pPr>
              <w:spacing w:line="240" w:lineRule="auto"/>
              <w:jc w:val="center"/>
              <w:rPr>
                <w:rFonts w:ascii="Agency FB" w:hAnsi="Agency FB"/>
                <w:sz w:val="18"/>
                <w:szCs w:val="18"/>
                <w:lang w:val="es-SV" w:eastAsia="es-SV"/>
              </w:rPr>
            </w:pPr>
            <w:hyperlink r:id="rId139" w:history="1">
              <w:r w:rsidR="00F418AE" w:rsidRPr="00431B27">
                <w:rPr>
                  <w:rFonts w:ascii="Agency FB" w:hAnsi="Agency FB" w:cs="Arial"/>
                  <w:sz w:val="18"/>
                  <w:szCs w:val="18"/>
                  <w:lang w:val="es-SV" w:eastAsia="es-SV"/>
                </w:rPr>
                <w:t>Linfoma no Hodgkin, no especificado (C85.9)</w:t>
              </w:r>
            </w:hyperlink>
          </w:p>
        </w:tc>
        <w:tc>
          <w:tcPr>
            <w:tcW w:w="2015" w:type="dxa"/>
            <w:vAlign w:val="center"/>
          </w:tcPr>
          <w:p w14:paraId="28CE777A" w14:textId="755D8423" w:rsidR="00F418AE" w:rsidRPr="00431B27" w:rsidRDefault="001730D1" w:rsidP="00F418AE">
            <w:pPr>
              <w:spacing w:line="240" w:lineRule="auto"/>
              <w:jc w:val="center"/>
              <w:rPr>
                <w:rFonts w:ascii="Agency FB" w:hAnsi="Agency FB" w:cs="Arial"/>
                <w:sz w:val="18"/>
                <w:szCs w:val="18"/>
                <w:lang w:val="es-SV" w:eastAsia="es-SV"/>
              </w:rPr>
            </w:pPr>
            <w:hyperlink r:id="rId140" w:history="1">
              <w:r w:rsidR="00F418AE" w:rsidRPr="00431B27">
                <w:rPr>
                  <w:rFonts w:ascii="Agency FB" w:hAnsi="Agency FB" w:cs="Arial"/>
                  <w:sz w:val="18"/>
                  <w:szCs w:val="18"/>
                  <w:lang w:val="es-SV" w:eastAsia="es-SV"/>
                </w:rPr>
                <w:t>Enfermedad Renal Hipertensiva con Insuficiencia Renal (I12.0)</w:t>
              </w:r>
            </w:hyperlink>
          </w:p>
        </w:tc>
        <w:tc>
          <w:tcPr>
            <w:tcW w:w="2018" w:type="dxa"/>
            <w:vAlign w:val="center"/>
          </w:tcPr>
          <w:p w14:paraId="13CA5692" w14:textId="4EDD6D78" w:rsidR="00F418AE" w:rsidRPr="00431B27" w:rsidRDefault="00F418AE" w:rsidP="00F418AE">
            <w:pPr>
              <w:jc w:val="center"/>
              <w:rPr>
                <w:rFonts w:ascii="Agency FB" w:hAnsi="Agency FB" w:cs="Arial"/>
                <w:sz w:val="18"/>
                <w:szCs w:val="18"/>
                <w:lang w:val="es-SV"/>
              </w:rPr>
            </w:pPr>
            <w:r w:rsidRPr="00B745C5">
              <w:rPr>
                <w:rFonts w:ascii="Agency FB" w:hAnsi="Agency FB" w:cs="Arial"/>
                <w:sz w:val="18"/>
                <w:szCs w:val="18"/>
                <w:lang w:val="es-SV"/>
              </w:rPr>
              <w:t xml:space="preserve">Leucemia linfoblástica aguda (C91.0) </w:t>
            </w:r>
          </w:p>
        </w:tc>
      </w:tr>
      <w:tr w:rsidR="00F418AE" w:rsidRPr="00431B27" w14:paraId="446BC747" w14:textId="77777777" w:rsidTr="002543BC">
        <w:trPr>
          <w:trHeight w:val="346"/>
        </w:trPr>
        <w:tc>
          <w:tcPr>
            <w:tcW w:w="2014" w:type="dxa"/>
            <w:vAlign w:val="center"/>
          </w:tcPr>
          <w:p w14:paraId="2CE190B0" w14:textId="1FA32D60" w:rsidR="00F418AE" w:rsidRPr="00431B27" w:rsidRDefault="001730D1" w:rsidP="00F418AE">
            <w:pPr>
              <w:jc w:val="center"/>
              <w:rPr>
                <w:rFonts w:ascii="Agency FB" w:hAnsi="Agency FB" w:cs="Arial"/>
                <w:sz w:val="18"/>
                <w:szCs w:val="18"/>
                <w:lang w:val="es-SV"/>
              </w:rPr>
            </w:pPr>
            <w:hyperlink r:id="rId141" w:history="1">
              <w:r w:rsidR="00F418AE" w:rsidRPr="00431B27">
                <w:rPr>
                  <w:rFonts w:ascii="Agency FB" w:hAnsi="Agency FB" w:cs="Arial"/>
                  <w:sz w:val="18"/>
                  <w:szCs w:val="18"/>
                  <w:lang w:val="es-SV" w:eastAsia="es-SV"/>
                </w:rPr>
                <w:t>Traumatismos múltiples, no especificados (T07)</w:t>
              </w:r>
            </w:hyperlink>
          </w:p>
        </w:tc>
        <w:tc>
          <w:tcPr>
            <w:tcW w:w="2014" w:type="dxa"/>
            <w:vAlign w:val="center"/>
          </w:tcPr>
          <w:p w14:paraId="6478838E" w14:textId="52107CB0" w:rsidR="00F418AE" w:rsidRPr="00431B27" w:rsidRDefault="001730D1" w:rsidP="00F418AE">
            <w:pPr>
              <w:spacing w:line="240" w:lineRule="auto"/>
              <w:jc w:val="center"/>
              <w:rPr>
                <w:rFonts w:ascii="Agency FB" w:hAnsi="Agency FB"/>
                <w:sz w:val="18"/>
                <w:szCs w:val="18"/>
                <w:lang w:val="es-SV" w:eastAsia="es-SV"/>
              </w:rPr>
            </w:pPr>
            <w:hyperlink r:id="rId142" w:history="1">
              <w:r w:rsidR="00F418AE" w:rsidRPr="00431B27">
                <w:rPr>
                  <w:rFonts w:ascii="Agency FB" w:hAnsi="Agency FB" w:cs="Arial"/>
                  <w:sz w:val="18"/>
                  <w:szCs w:val="18"/>
                  <w:lang w:val="es-SV" w:eastAsia="es-SV"/>
                </w:rPr>
                <w:t>Linfoma no Hodgkin, no especificado (C85.9)</w:t>
              </w:r>
            </w:hyperlink>
          </w:p>
        </w:tc>
        <w:tc>
          <w:tcPr>
            <w:tcW w:w="2015" w:type="dxa"/>
            <w:vAlign w:val="center"/>
          </w:tcPr>
          <w:p w14:paraId="7E5BD3B2" w14:textId="5D8C4A58" w:rsidR="00F418AE" w:rsidRPr="00431B27" w:rsidRDefault="001730D1" w:rsidP="00F418AE">
            <w:pPr>
              <w:spacing w:line="240" w:lineRule="auto"/>
              <w:jc w:val="center"/>
              <w:rPr>
                <w:rFonts w:ascii="Agency FB" w:hAnsi="Agency FB"/>
                <w:sz w:val="18"/>
                <w:szCs w:val="18"/>
                <w:lang w:val="es-SV" w:eastAsia="es-SV"/>
              </w:rPr>
            </w:pPr>
            <w:hyperlink r:id="rId143" w:history="1">
              <w:r w:rsidR="00F418AE" w:rsidRPr="00431B27">
                <w:rPr>
                  <w:rFonts w:ascii="Agency FB" w:hAnsi="Agency FB"/>
                  <w:sz w:val="18"/>
                  <w:lang w:val="es-SV" w:eastAsia="es-SV"/>
                </w:rPr>
                <w:t>Tumor maligno de la mama (C50.9)</w:t>
              </w:r>
            </w:hyperlink>
          </w:p>
        </w:tc>
        <w:tc>
          <w:tcPr>
            <w:tcW w:w="2015" w:type="dxa"/>
            <w:vAlign w:val="center"/>
          </w:tcPr>
          <w:p w14:paraId="23D55032" w14:textId="6A0D0D13" w:rsidR="00F418AE" w:rsidRPr="00431B27" w:rsidRDefault="001730D1" w:rsidP="00F418AE">
            <w:pPr>
              <w:spacing w:line="240" w:lineRule="auto"/>
              <w:jc w:val="center"/>
              <w:rPr>
                <w:rFonts w:ascii="Agency FB" w:hAnsi="Agency FB" w:cs="Arial"/>
                <w:sz w:val="18"/>
                <w:szCs w:val="18"/>
                <w:lang w:val="es-SV" w:eastAsia="es-SV"/>
              </w:rPr>
            </w:pPr>
            <w:hyperlink r:id="rId144" w:history="1">
              <w:r w:rsidR="00F418AE" w:rsidRPr="00431B27">
                <w:rPr>
                  <w:rFonts w:ascii="Agency FB" w:hAnsi="Agency FB"/>
                  <w:sz w:val="18"/>
                  <w:lang w:val="es-SV" w:eastAsia="es-SV"/>
                </w:rPr>
                <w:t>Leucemia linfoblástica aguda (C91.0)</w:t>
              </w:r>
            </w:hyperlink>
          </w:p>
        </w:tc>
        <w:tc>
          <w:tcPr>
            <w:tcW w:w="2018" w:type="dxa"/>
            <w:vAlign w:val="center"/>
          </w:tcPr>
          <w:p w14:paraId="497263CF" w14:textId="1FBD73E8" w:rsidR="00F418AE" w:rsidRPr="00431B27" w:rsidRDefault="00F418AE" w:rsidP="00F418AE">
            <w:pPr>
              <w:jc w:val="center"/>
              <w:rPr>
                <w:rFonts w:ascii="Agency FB" w:hAnsi="Agency FB" w:cs="Arial"/>
                <w:sz w:val="18"/>
                <w:szCs w:val="18"/>
                <w:lang w:val="es-SV"/>
              </w:rPr>
            </w:pPr>
            <w:r w:rsidRPr="00B745C5">
              <w:rPr>
                <w:rFonts w:ascii="Agency FB" w:hAnsi="Agency FB" w:cs="Arial"/>
                <w:sz w:val="18"/>
                <w:szCs w:val="18"/>
                <w:lang w:val="es-SV"/>
              </w:rPr>
              <w:t>Traumatismos múltiples, no especificados (T07)</w:t>
            </w:r>
          </w:p>
        </w:tc>
      </w:tr>
      <w:tr w:rsidR="005A5689" w:rsidRPr="00431B27" w14:paraId="32CB8044" w14:textId="77777777" w:rsidTr="002543BC">
        <w:trPr>
          <w:trHeight w:val="180"/>
        </w:trPr>
        <w:tc>
          <w:tcPr>
            <w:tcW w:w="10076" w:type="dxa"/>
            <w:gridSpan w:val="5"/>
            <w:vAlign w:val="center"/>
          </w:tcPr>
          <w:p w14:paraId="75C8C8C7" w14:textId="3567CAD5" w:rsidR="005A5689" w:rsidRPr="00431B27"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440481DA" w14:textId="77777777" w:rsidR="008E13DB" w:rsidRPr="008E13DB" w:rsidRDefault="008E13DB" w:rsidP="008E13DB">
      <w:pPr>
        <w:rPr>
          <w:rFonts w:ascii="Arial" w:hAnsi="Arial" w:cs="Arial"/>
          <w:b/>
          <w:sz w:val="22"/>
          <w:szCs w:val="22"/>
          <w:lang w:val="es-SV"/>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017"/>
        <w:gridCol w:w="2018"/>
        <w:gridCol w:w="2018"/>
        <w:gridCol w:w="2020"/>
      </w:tblGrid>
      <w:tr w:rsidR="008E13DB" w:rsidRPr="00C2638A" w14:paraId="6C7D30DE" w14:textId="77777777" w:rsidTr="002543BC">
        <w:trPr>
          <w:trHeight w:val="324"/>
          <w:jc w:val="center"/>
        </w:trPr>
        <w:tc>
          <w:tcPr>
            <w:tcW w:w="10090" w:type="dxa"/>
            <w:gridSpan w:val="5"/>
          </w:tcPr>
          <w:p w14:paraId="7BF6572B" w14:textId="77777777" w:rsidR="008E13DB" w:rsidRPr="00C2638A" w:rsidRDefault="008E13DB" w:rsidP="002543BC">
            <w:pPr>
              <w:jc w:val="center"/>
              <w:rPr>
                <w:rFonts w:ascii="Agency FB" w:hAnsi="Agency FB" w:cs="Arial"/>
                <w:b/>
                <w:sz w:val="18"/>
                <w:szCs w:val="18"/>
                <w:lang w:val="es-SV"/>
              </w:rPr>
            </w:pPr>
            <w:r w:rsidRPr="00C2638A">
              <w:rPr>
                <w:rFonts w:ascii="Agency FB" w:hAnsi="Agency FB" w:cs="Arial"/>
                <w:b/>
                <w:sz w:val="18"/>
                <w:szCs w:val="18"/>
                <w:lang w:val="es-SV"/>
              </w:rPr>
              <w:t>PRIMERAS CINCO CAUSAS DE EGRESOS - MORBILIDAD</w:t>
            </w:r>
          </w:p>
          <w:p w14:paraId="347AF7B2" w14:textId="77777777" w:rsidR="008E13DB" w:rsidRPr="00C2638A" w:rsidRDefault="008E13DB" w:rsidP="002543BC">
            <w:pPr>
              <w:jc w:val="center"/>
              <w:rPr>
                <w:rFonts w:ascii="Agency FB" w:hAnsi="Agency FB" w:cs="Arial"/>
                <w:b/>
                <w:sz w:val="18"/>
                <w:szCs w:val="18"/>
                <w:lang w:val="es-SV"/>
              </w:rPr>
            </w:pPr>
            <w:r w:rsidRPr="00C2638A">
              <w:rPr>
                <w:rFonts w:ascii="Agency FB" w:hAnsi="Agency FB" w:cs="Arial"/>
                <w:b/>
                <w:sz w:val="18"/>
                <w:szCs w:val="18"/>
                <w:lang w:val="es-SV"/>
              </w:rPr>
              <w:t>CATEGORIA - CADA AÑO</w:t>
            </w:r>
          </w:p>
        </w:tc>
      </w:tr>
      <w:tr w:rsidR="005A5689" w:rsidRPr="00C2638A" w14:paraId="21507B6D" w14:textId="77777777" w:rsidTr="002543BC">
        <w:trPr>
          <w:trHeight w:val="157"/>
          <w:jc w:val="center"/>
        </w:trPr>
        <w:tc>
          <w:tcPr>
            <w:tcW w:w="2017" w:type="dxa"/>
          </w:tcPr>
          <w:p w14:paraId="19C8A040" w14:textId="7FA2EF32" w:rsidR="005A5689" w:rsidRPr="00C2638A" w:rsidRDefault="005A5689" w:rsidP="005A5689">
            <w:pPr>
              <w:jc w:val="center"/>
              <w:rPr>
                <w:rFonts w:ascii="Agency FB" w:hAnsi="Agency FB" w:cs="Arial"/>
                <w:b/>
                <w:sz w:val="18"/>
                <w:szCs w:val="18"/>
                <w:lang w:val="es-SV"/>
              </w:rPr>
            </w:pPr>
            <w:r w:rsidRPr="00C2638A">
              <w:rPr>
                <w:rFonts w:ascii="Agency FB" w:hAnsi="Agency FB" w:cs="Arial"/>
                <w:b/>
                <w:sz w:val="18"/>
                <w:szCs w:val="18"/>
                <w:lang w:val="es-SV"/>
              </w:rPr>
              <w:t>2017</w:t>
            </w:r>
          </w:p>
        </w:tc>
        <w:tc>
          <w:tcPr>
            <w:tcW w:w="2017" w:type="dxa"/>
          </w:tcPr>
          <w:p w14:paraId="40B8646F" w14:textId="28BF4EAC" w:rsidR="005A5689" w:rsidRPr="00C2638A" w:rsidRDefault="005A5689" w:rsidP="005A5689">
            <w:pPr>
              <w:jc w:val="center"/>
              <w:rPr>
                <w:rFonts w:ascii="Agency FB" w:hAnsi="Agency FB" w:cs="Arial"/>
                <w:b/>
                <w:sz w:val="18"/>
                <w:szCs w:val="18"/>
                <w:lang w:val="es-SV"/>
              </w:rPr>
            </w:pPr>
            <w:r w:rsidRPr="00C2638A">
              <w:rPr>
                <w:rFonts w:ascii="Agency FB" w:hAnsi="Agency FB" w:cs="Arial"/>
                <w:b/>
                <w:sz w:val="18"/>
                <w:szCs w:val="18"/>
                <w:lang w:val="es-SV"/>
              </w:rPr>
              <w:t>2018</w:t>
            </w:r>
          </w:p>
        </w:tc>
        <w:tc>
          <w:tcPr>
            <w:tcW w:w="2018" w:type="dxa"/>
          </w:tcPr>
          <w:p w14:paraId="7CF1BE1A" w14:textId="4E39D98D" w:rsidR="005A5689" w:rsidRPr="00C2638A" w:rsidRDefault="005A5689" w:rsidP="005A5689">
            <w:pPr>
              <w:jc w:val="center"/>
              <w:rPr>
                <w:rFonts w:ascii="Agency FB" w:hAnsi="Agency FB" w:cs="Arial"/>
                <w:b/>
                <w:sz w:val="18"/>
                <w:szCs w:val="18"/>
                <w:lang w:val="es-SV"/>
              </w:rPr>
            </w:pPr>
            <w:r w:rsidRPr="00C2638A">
              <w:rPr>
                <w:rFonts w:ascii="Agency FB" w:hAnsi="Agency FB" w:cs="Arial"/>
                <w:b/>
                <w:sz w:val="18"/>
                <w:szCs w:val="18"/>
                <w:lang w:val="es-SV"/>
              </w:rPr>
              <w:t>2019</w:t>
            </w:r>
          </w:p>
        </w:tc>
        <w:tc>
          <w:tcPr>
            <w:tcW w:w="2018" w:type="dxa"/>
          </w:tcPr>
          <w:p w14:paraId="6116EC18" w14:textId="1C5BD17D" w:rsidR="005A5689" w:rsidRPr="00C2638A" w:rsidRDefault="005A5689" w:rsidP="005A5689">
            <w:pPr>
              <w:jc w:val="center"/>
              <w:rPr>
                <w:rFonts w:ascii="Agency FB" w:hAnsi="Agency FB" w:cs="Arial"/>
                <w:b/>
                <w:sz w:val="18"/>
                <w:szCs w:val="18"/>
                <w:lang w:val="es-SV"/>
              </w:rPr>
            </w:pPr>
            <w:r w:rsidRPr="00C2638A">
              <w:rPr>
                <w:rFonts w:ascii="Agency FB" w:hAnsi="Agency FB" w:cs="Arial"/>
                <w:b/>
                <w:sz w:val="18"/>
                <w:szCs w:val="18"/>
                <w:lang w:val="es-SV"/>
              </w:rPr>
              <w:t>2020</w:t>
            </w:r>
          </w:p>
        </w:tc>
        <w:tc>
          <w:tcPr>
            <w:tcW w:w="2020" w:type="dxa"/>
          </w:tcPr>
          <w:p w14:paraId="476C5046" w14:textId="3707EEEB" w:rsidR="005A5689" w:rsidRPr="00C2638A"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F418AE" w:rsidRPr="00C2638A" w14:paraId="383C1789" w14:textId="77777777" w:rsidTr="005E7258">
        <w:trPr>
          <w:trHeight w:val="490"/>
          <w:jc w:val="center"/>
        </w:trPr>
        <w:tc>
          <w:tcPr>
            <w:tcW w:w="2017" w:type="dxa"/>
            <w:vAlign w:val="center"/>
          </w:tcPr>
          <w:p w14:paraId="279BD0F4" w14:textId="09806508" w:rsidR="00F418AE" w:rsidRPr="00C2638A" w:rsidRDefault="001730D1" w:rsidP="00F418AE">
            <w:pPr>
              <w:jc w:val="center"/>
              <w:rPr>
                <w:rFonts w:ascii="Agency FB" w:hAnsi="Agency FB" w:cs="Arial"/>
                <w:sz w:val="18"/>
                <w:szCs w:val="18"/>
                <w:lang w:val="es-SV"/>
              </w:rPr>
            </w:pPr>
            <w:hyperlink r:id="rId145" w:history="1">
              <w:r w:rsidR="00F418AE" w:rsidRPr="00C2638A">
                <w:rPr>
                  <w:rFonts w:ascii="Agency FB" w:hAnsi="Agency FB" w:cs="Arial"/>
                  <w:sz w:val="18"/>
                  <w:szCs w:val="18"/>
                  <w:lang w:val="es-SV" w:eastAsia="es-SV"/>
                </w:rPr>
                <w:t>Enfermedades Hipertensivas (I10-I15)</w:t>
              </w:r>
            </w:hyperlink>
          </w:p>
        </w:tc>
        <w:tc>
          <w:tcPr>
            <w:tcW w:w="2017" w:type="dxa"/>
            <w:vAlign w:val="center"/>
          </w:tcPr>
          <w:p w14:paraId="1FABD7A4" w14:textId="1DB0955D" w:rsidR="00F418AE" w:rsidRPr="00C2638A" w:rsidRDefault="001730D1" w:rsidP="00F418AE">
            <w:pPr>
              <w:spacing w:line="240" w:lineRule="auto"/>
              <w:jc w:val="center"/>
              <w:rPr>
                <w:rFonts w:ascii="Agency FB" w:hAnsi="Agency FB"/>
                <w:sz w:val="18"/>
                <w:szCs w:val="18"/>
                <w:lang w:val="es-SV" w:eastAsia="es-SV"/>
              </w:rPr>
            </w:pPr>
            <w:hyperlink r:id="rId146" w:history="1">
              <w:r w:rsidR="00F418AE" w:rsidRPr="00C2638A">
                <w:rPr>
                  <w:rFonts w:ascii="Agency FB" w:hAnsi="Agency FB" w:cs="Arial"/>
                  <w:sz w:val="18"/>
                  <w:szCs w:val="18"/>
                  <w:lang w:val="es-SV" w:eastAsia="es-SV"/>
                </w:rPr>
                <w:t>Enfermedades Hipertensivas (I10-I15)</w:t>
              </w:r>
            </w:hyperlink>
            <w:r w:rsidR="00F418AE" w:rsidRPr="00C2638A">
              <w:rPr>
                <w:rFonts w:ascii="Agency FB" w:hAnsi="Agency FB" w:cs="Arial"/>
                <w:sz w:val="18"/>
                <w:szCs w:val="18"/>
                <w:lang w:val="es-SV" w:eastAsia="es-SV"/>
              </w:rPr>
              <w:t> </w:t>
            </w:r>
          </w:p>
        </w:tc>
        <w:tc>
          <w:tcPr>
            <w:tcW w:w="2018" w:type="dxa"/>
            <w:vAlign w:val="center"/>
          </w:tcPr>
          <w:p w14:paraId="1E7C6E7F" w14:textId="1A5EBFC5" w:rsidR="00F418AE" w:rsidRPr="00C2638A" w:rsidRDefault="001730D1" w:rsidP="00F418AE">
            <w:pPr>
              <w:spacing w:line="240" w:lineRule="auto"/>
              <w:jc w:val="center"/>
              <w:rPr>
                <w:rFonts w:ascii="Agency FB" w:hAnsi="Agency FB" w:cs="Arial"/>
                <w:sz w:val="18"/>
                <w:szCs w:val="18"/>
                <w:lang w:val="es-SV" w:eastAsia="es-SV"/>
              </w:rPr>
            </w:pPr>
            <w:hyperlink r:id="rId147" w:history="1">
              <w:r w:rsidR="00F418AE" w:rsidRPr="00C2638A">
                <w:rPr>
                  <w:rFonts w:ascii="Agency FB" w:hAnsi="Agency FB" w:cs="Arial"/>
                  <w:sz w:val="18"/>
                  <w:szCs w:val="18"/>
                  <w:lang w:val="es-SV" w:eastAsia="es-SV"/>
                </w:rPr>
                <w:t>Insuficiencia Renal (N17-N19)</w:t>
              </w:r>
            </w:hyperlink>
            <w:r w:rsidR="00F418AE" w:rsidRPr="00C2638A">
              <w:rPr>
                <w:rFonts w:ascii="Agency FB" w:hAnsi="Agency FB" w:cs="Arial"/>
                <w:sz w:val="18"/>
                <w:szCs w:val="18"/>
                <w:lang w:val="es-SV" w:eastAsia="es-SV"/>
              </w:rPr>
              <w:t> </w:t>
            </w:r>
          </w:p>
        </w:tc>
        <w:tc>
          <w:tcPr>
            <w:tcW w:w="2018" w:type="dxa"/>
            <w:vAlign w:val="center"/>
          </w:tcPr>
          <w:p w14:paraId="26A7AF4B" w14:textId="3FEF97C6" w:rsidR="00F418AE" w:rsidRPr="00C2638A" w:rsidRDefault="001730D1" w:rsidP="00F418AE">
            <w:pPr>
              <w:spacing w:line="240" w:lineRule="auto"/>
              <w:jc w:val="center"/>
              <w:rPr>
                <w:rFonts w:ascii="Agency FB" w:hAnsi="Agency FB" w:cs="Arial"/>
                <w:sz w:val="18"/>
                <w:szCs w:val="18"/>
                <w:lang w:val="es-SV" w:eastAsia="es-SV"/>
              </w:rPr>
            </w:pPr>
            <w:hyperlink r:id="rId148" w:history="1">
              <w:r w:rsidR="00F418AE" w:rsidRPr="00C2638A">
                <w:rPr>
                  <w:rFonts w:ascii="Agency FB" w:hAnsi="Agency FB" w:cs="Arial"/>
                  <w:sz w:val="18"/>
                  <w:szCs w:val="18"/>
                  <w:lang w:val="es-SV" w:eastAsia="es-SV"/>
                </w:rPr>
                <w:t>Insuficiencia Renal (N17-N19)</w:t>
              </w:r>
            </w:hyperlink>
          </w:p>
        </w:tc>
        <w:tc>
          <w:tcPr>
            <w:tcW w:w="2020" w:type="dxa"/>
          </w:tcPr>
          <w:p w14:paraId="09FC89B8" w14:textId="7C8887EE" w:rsidR="00F418AE" w:rsidRPr="00C2638A" w:rsidRDefault="00F418AE" w:rsidP="00F418AE">
            <w:pPr>
              <w:jc w:val="center"/>
              <w:rPr>
                <w:rFonts w:ascii="Agency FB" w:hAnsi="Agency FB" w:cs="Arial"/>
                <w:sz w:val="18"/>
                <w:szCs w:val="18"/>
                <w:lang w:val="es-SV"/>
              </w:rPr>
            </w:pPr>
            <w:r w:rsidRPr="00DE0EA6">
              <w:rPr>
                <w:rFonts w:ascii="Agency FB" w:hAnsi="Agency FB" w:cs="Arial"/>
                <w:sz w:val="18"/>
                <w:szCs w:val="18"/>
                <w:lang w:val="es-SV"/>
              </w:rPr>
              <w:t>Insuficiencia Renal (N17-N19)</w:t>
            </w:r>
          </w:p>
        </w:tc>
      </w:tr>
      <w:tr w:rsidR="00F418AE" w:rsidRPr="00C2638A" w14:paraId="0AB31C6F" w14:textId="77777777" w:rsidTr="002543BC">
        <w:trPr>
          <w:trHeight w:val="490"/>
          <w:jc w:val="center"/>
        </w:trPr>
        <w:tc>
          <w:tcPr>
            <w:tcW w:w="2017" w:type="dxa"/>
            <w:vAlign w:val="center"/>
          </w:tcPr>
          <w:p w14:paraId="745FA561" w14:textId="659E4B0A" w:rsidR="00F418AE" w:rsidRPr="00C2638A" w:rsidRDefault="001730D1" w:rsidP="00F418AE">
            <w:pPr>
              <w:jc w:val="center"/>
              <w:rPr>
                <w:rFonts w:ascii="Agency FB" w:hAnsi="Agency FB" w:cs="Arial"/>
                <w:sz w:val="18"/>
                <w:szCs w:val="18"/>
                <w:lang w:val="es-SV"/>
              </w:rPr>
            </w:pPr>
            <w:hyperlink r:id="rId149" w:history="1">
              <w:r w:rsidR="00F418AE" w:rsidRPr="00C2638A">
                <w:rPr>
                  <w:rFonts w:ascii="Agency FB" w:hAnsi="Agency FB" w:cs="Arial"/>
                  <w:sz w:val="18"/>
                  <w:szCs w:val="18"/>
                  <w:lang w:val="es-SV" w:eastAsia="es-SV"/>
                </w:rPr>
                <w:t>Insuficiencia Renal (N17-N19)</w:t>
              </w:r>
            </w:hyperlink>
          </w:p>
        </w:tc>
        <w:tc>
          <w:tcPr>
            <w:tcW w:w="2017" w:type="dxa"/>
            <w:vAlign w:val="center"/>
          </w:tcPr>
          <w:p w14:paraId="14586670" w14:textId="04B19CBF" w:rsidR="00F418AE" w:rsidRPr="00C2638A" w:rsidRDefault="001730D1" w:rsidP="00F418AE">
            <w:pPr>
              <w:spacing w:line="240" w:lineRule="auto"/>
              <w:jc w:val="center"/>
              <w:rPr>
                <w:rFonts w:ascii="Agency FB" w:hAnsi="Agency FB"/>
                <w:sz w:val="18"/>
                <w:szCs w:val="18"/>
                <w:lang w:val="es-SV" w:eastAsia="es-SV"/>
              </w:rPr>
            </w:pPr>
            <w:hyperlink r:id="rId150" w:history="1">
              <w:r w:rsidR="00F418AE" w:rsidRPr="00C2638A">
                <w:rPr>
                  <w:rFonts w:ascii="Agency FB" w:hAnsi="Agency FB" w:cs="Arial"/>
                  <w:sz w:val="18"/>
                  <w:szCs w:val="18"/>
                  <w:lang w:val="es-SV" w:eastAsia="es-SV"/>
                </w:rPr>
                <w:t>Insuficiencia Renal (N17-N19)</w:t>
              </w:r>
            </w:hyperlink>
            <w:r w:rsidR="00F418AE" w:rsidRPr="00C2638A">
              <w:rPr>
                <w:rFonts w:ascii="Agency FB" w:hAnsi="Agency FB" w:cs="Arial"/>
                <w:sz w:val="18"/>
                <w:szCs w:val="18"/>
                <w:lang w:val="es-SV" w:eastAsia="es-SV"/>
              </w:rPr>
              <w:t> </w:t>
            </w:r>
          </w:p>
        </w:tc>
        <w:tc>
          <w:tcPr>
            <w:tcW w:w="2018" w:type="dxa"/>
            <w:vAlign w:val="center"/>
          </w:tcPr>
          <w:p w14:paraId="1E5E9541" w14:textId="2CD70442" w:rsidR="00F418AE" w:rsidRPr="00C2638A" w:rsidRDefault="001730D1" w:rsidP="00F418AE">
            <w:pPr>
              <w:spacing w:line="240" w:lineRule="auto"/>
              <w:jc w:val="center"/>
              <w:rPr>
                <w:rFonts w:ascii="Agency FB" w:hAnsi="Agency FB" w:cs="Arial"/>
                <w:sz w:val="18"/>
                <w:szCs w:val="18"/>
                <w:lang w:val="es-SV" w:eastAsia="es-SV"/>
              </w:rPr>
            </w:pPr>
            <w:hyperlink r:id="rId151" w:history="1">
              <w:r w:rsidR="00F418AE" w:rsidRPr="00C2638A">
                <w:rPr>
                  <w:rFonts w:ascii="Agency FB" w:hAnsi="Agency FB" w:cs="Arial"/>
                  <w:sz w:val="18"/>
                  <w:szCs w:val="18"/>
                  <w:lang w:val="es-SV" w:eastAsia="es-SV"/>
                </w:rPr>
                <w:t>Enfermedades Hipertensivas (I10-I15)</w:t>
              </w:r>
            </w:hyperlink>
            <w:r w:rsidR="00F418AE" w:rsidRPr="00C2638A">
              <w:rPr>
                <w:rFonts w:ascii="Agency FB" w:hAnsi="Agency FB" w:cs="Arial"/>
                <w:sz w:val="18"/>
                <w:szCs w:val="18"/>
                <w:lang w:val="es-SV" w:eastAsia="es-SV"/>
              </w:rPr>
              <w:t> </w:t>
            </w:r>
          </w:p>
        </w:tc>
        <w:tc>
          <w:tcPr>
            <w:tcW w:w="2018" w:type="dxa"/>
            <w:vAlign w:val="center"/>
          </w:tcPr>
          <w:p w14:paraId="2D90ABCA" w14:textId="4FCB2CA5" w:rsidR="00F418AE" w:rsidRPr="00C2638A" w:rsidRDefault="001730D1" w:rsidP="00F418AE">
            <w:pPr>
              <w:spacing w:line="240" w:lineRule="auto"/>
              <w:jc w:val="center"/>
              <w:rPr>
                <w:rFonts w:ascii="Agency FB" w:hAnsi="Agency FB" w:cs="Arial"/>
                <w:sz w:val="18"/>
                <w:szCs w:val="18"/>
                <w:lang w:val="es-SV" w:eastAsia="es-SV"/>
              </w:rPr>
            </w:pPr>
            <w:hyperlink r:id="rId152" w:history="1">
              <w:r w:rsidR="00F418AE" w:rsidRPr="00C2638A">
                <w:rPr>
                  <w:rFonts w:ascii="Agency FB" w:hAnsi="Agency FB" w:cs="Arial"/>
                  <w:sz w:val="18"/>
                  <w:szCs w:val="18"/>
                  <w:lang w:val="es-SV" w:eastAsia="es-SV"/>
                </w:rPr>
                <w:t>Enfermedades Hipertensivas (I10-I15)</w:t>
              </w:r>
            </w:hyperlink>
            <w:r w:rsidR="00F418AE" w:rsidRPr="00C2638A">
              <w:rPr>
                <w:rFonts w:ascii="Agency FB" w:hAnsi="Agency FB" w:cs="Arial"/>
                <w:sz w:val="18"/>
                <w:szCs w:val="18"/>
                <w:lang w:val="es-SV" w:eastAsia="es-SV"/>
              </w:rPr>
              <w:t> </w:t>
            </w:r>
          </w:p>
        </w:tc>
        <w:tc>
          <w:tcPr>
            <w:tcW w:w="2020" w:type="dxa"/>
            <w:vAlign w:val="center"/>
          </w:tcPr>
          <w:p w14:paraId="221B41AC" w14:textId="1CD3A688" w:rsidR="00F418AE" w:rsidRPr="00C2638A" w:rsidRDefault="00F418AE" w:rsidP="00F418AE">
            <w:pPr>
              <w:jc w:val="center"/>
              <w:rPr>
                <w:rFonts w:ascii="Agency FB" w:hAnsi="Agency FB" w:cs="Arial"/>
                <w:sz w:val="18"/>
                <w:szCs w:val="18"/>
                <w:lang w:val="es-SV"/>
              </w:rPr>
            </w:pPr>
            <w:r w:rsidRPr="00DE0EA6">
              <w:rPr>
                <w:rFonts w:ascii="Agency FB" w:hAnsi="Agency FB" w:cs="Arial"/>
                <w:sz w:val="18"/>
                <w:szCs w:val="18"/>
                <w:lang w:val="es-SV"/>
              </w:rPr>
              <w:t>Enfermedades hipertensivas (I10-I15)</w:t>
            </w:r>
          </w:p>
        </w:tc>
      </w:tr>
      <w:tr w:rsidR="00F418AE" w:rsidRPr="00C2638A" w14:paraId="48B0F18B" w14:textId="77777777" w:rsidTr="005E7258">
        <w:trPr>
          <w:trHeight w:val="333"/>
          <w:jc w:val="center"/>
        </w:trPr>
        <w:tc>
          <w:tcPr>
            <w:tcW w:w="2017" w:type="dxa"/>
            <w:vAlign w:val="center"/>
          </w:tcPr>
          <w:p w14:paraId="1456839A" w14:textId="407C9985" w:rsidR="00F418AE" w:rsidRPr="00C2638A" w:rsidRDefault="001730D1" w:rsidP="00F418AE">
            <w:pPr>
              <w:jc w:val="center"/>
              <w:rPr>
                <w:rFonts w:ascii="Agency FB" w:hAnsi="Agency FB" w:cs="Arial"/>
                <w:sz w:val="18"/>
                <w:szCs w:val="18"/>
                <w:lang w:val="es-SV"/>
              </w:rPr>
            </w:pPr>
            <w:hyperlink r:id="rId153" w:history="1">
              <w:r w:rsidR="00F418AE" w:rsidRPr="00C2638A">
                <w:rPr>
                  <w:rFonts w:ascii="Agency FB" w:hAnsi="Agency FB"/>
                  <w:sz w:val="18"/>
                  <w:szCs w:val="18"/>
                  <w:lang w:val="es-SV" w:eastAsia="es-SV"/>
                </w:rPr>
                <w:t>Tumores [neoplasias] Malignos de Tejidos Linfáticos, de los Órganos Hematopoyéticos y de Tejidos Afines (C81-C96)</w:t>
              </w:r>
            </w:hyperlink>
          </w:p>
        </w:tc>
        <w:tc>
          <w:tcPr>
            <w:tcW w:w="2017" w:type="dxa"/>
            <w:vAlign w:val="center"/>
          </w:tcPr>
          <w:p w14:paraId="5603640A" w14:textId="071A6C85" w:rsidR="00F418AE" w:rsidRPr="00C2638A" w:rsidRDefault="001730D1" w:rsidP="00F418AE">
            <w:pPr>
              <w:spacing w:line="240" w:lineRule="auto"/>
              <w:jc w:val="center"/>
              <w:rPr>
                <w:rFonts w:ascii="Agency FB" w:hAnsi="Agency FB"/>
                <w:sz w:val="18"/>
                <w:szCs w:val="18"/>
                <w:lang w:val="es-SV" w:eastAsia="es-SV"/>
              </w:rPr>
            </w:pPr>
            <w:hyperlink r:id="rId154" w:history="1">
              <w:r w:rsidR="00F418AE" w:rsidRPr="00C2638A">
                <w:rPr>
                  <w:rFonts w:ascii="Agency FB" w:hAnsi="Agency FB"/>
                  <w:sz w:val="18"/>
                  <w:szCs w:val="18"/>
                  <w:lang w:val="es-SV" w:eastAsia="es-SV"/>
                </w:rPr>
                <w:t>Tumores [neoplasias] Malignos de Tejidos Linfáticos, de los Órganos Hematopoyéticos y de Tejidos Afines (C81-C96)</w:t>
              </w:r>
            </w:hyperlink>
          </w:p>
        </w:tc>
        <w:tc>
          <w:tcPr>
            <w:tcW w:w="2018" w:type="dxa"/>
            <w:vAlign w:val="center"/>
          </w:tcPr>
          <w:p w14:paraId="5B21BD35" w14:textId="1BC1DEB2" w:rsidR="00F418AE" w:rsidRPr="00C2638A" w:rsidRDefault="001730D1" w:rsidP="00F418AE">
            <w:pPr>
              <w:spacing w:line="240" w:lineRule="auto"/>
              <w:jc w:val="center"/>
              <w:rPr>
                <w:rFonts w:ascii="Agency FB" w:hAnsi="Agency FB" w:cs="Arial"/>
                <w:sz w:val="18"/>
                <w:szCs w:val="18"/>
                <w:lang w:val="es-SV" w:eastAsia="es-SV"/>
              </w:rPr>
            </w:pPr>
            <w:hyperlink r:id="rId155" w:history="1">
              <w:r w:rsidR="00F418AE" w:rsidRPr="00C2638A">
                <w:rPr>
                  <w:rFonts w:ascii="Agency FB" w:hAnsi="Agency FB"/>
                  <w:sz w:val="18"/>
                  <w:szCs w:val="18"/>
                  <w:lang w:val="es-SV" w:eastAsia="es-SV"/>
                </w:rPr>
                <w:t>Tumores [neoplasias] Malignos de Tejidos Linfáticos, de los Órganos Hematopoyéticos y de Tejidos Afines (C81-C96)</w:t>
              </w:r>
            </w:hyperlink>
          </w:p>
        </w:tc>
        <w:tc>
          <w:tcPr>
            <w:tcW w:w="2018" w:type="dxa"/>
            <w:vAlign w:val="center"/>
          </w:tcPr>
          <w:p w14:paraId="38647179" w14:textId="778904DD" w:rsidR="00F418AE" w:rsidRPr="00C2638A" w:rsidRDefault="00F418AE" w:rsidP="00F418AE">
            <w:pPr>
              <w:spacing w:line="240" w:lineRule="auto"/>
              <w:jc w:val="center"/>
              <w:rPr>
                <w:rFonts w:ascii="Agency FB" w:hAnsi="Agency FB" w:cs="Arial"/>
                <w:sz w:val="18"/>
                <w:szCs w:val="18"/>
                <w:lang w:val="es-SV" w:eastAsia="es-SV"/>
              </w:rPr>
            </w:pPr>
            <w:r w:rsidRPr="00C2638A">
              <w:rPr>
                <w:rFonts w:ascii="Agency FB" w:hAnsi="Agency FB" w:cs="Arial"/>
                <w:sz w:val="18"/>
                <w:szCs w:val="18"/>
                <w:lang w:val="es-SV"/>
              </w:rPr>
              <w:t>COVID 19</w:t>
            </w:r>
          </w:p>
        </w:tc>
        <w:tc>
          <w:tcPr>
            <w:tcW w:w="2020" w:type="dxa"/>
          </w:tcPr>
          <w:p w14:paraId="0061F2EC" w14:textId="7EA866A0" w:rsidR="00F418AE" w:rsidRPr="00C2638A" w:rsidRDefault="00F418AE" w:rsidP="00F418AE">
            <w:pPr>
              <w:jc w:val="center"/>
              <w:rPr>
                <w:rFonts w:ascii="Agency FB" w:hAnsi="Agency FB" w:cs="Arial"/>
                <w:sz w:val="18"/>
                <w:szCs w:val="18"/>
                <w:lang w:val="es-SV"/>
              </w:rPr>
            </w:pPr>
            <w:r w:rsidRPr="00DE0EA6">
              <w:rPr>
                <w:rFonts w:ascii="Agency FB" w:hAnsi="Agency FB" w:cs="Arial"/>
                <w:sz w:val="18"/>
                <w:szCs w:val="18"/>
                <w:lang w:val="es-SV"/>
              </w:rPr>
              <w:t>Tumores [neoplasias]malignos de tejidos linfáticos, de los órganos hematopoyéticos y de tejidos afines (C81-C96)</w:t>
            </w:r>
          </w:p>
        </w:tc>
      </w:tr>
      <w:tr w:rsidR="00F418AE" w:rsidRPr="00C2638A" w14:paraId="7DBB6D33" w14:textId="77777777" w:rsidTr="002543BC">
        <w:trPr>
          <w:trHeight w:val="324"/>
          <w:jc w:val="center"/>
        </w:trPr>
        <w:tc>
          <w:tcPr>
            <w:tcW w:w="2017" w:type="dxa"/>
            <w:vAlign w:val="center"/>
          </w:tcPr>
          <w:p w14:paraId="472F48F9" w14:textId="5E8C86F2" w:rsidR="00F418AE" w:rsidRPr="00C2638A" w:rsidRDefault="001730D1" w:rsidP="00F418AE">
            <w:pPr>
              <w:jc w:val="center"/>
              <w:rPr>
                <w:rFonts w:ascii="Agency FB" w:hAnsi="Agency FB" w:cs="Arial"/>
                <w:sz w:val="18"/>
                <w:szCs w:val="18"/>
                <w:lang w:val="es-SV"/>
              </w:rPr>
            </w:pPr>
            <w:hyperlink r:id="rId156" w:history="1">
              <w:r w:rsidR="00F418AE" w:rsidRPr="00C2638A">
                <w:rPr>
                  <w:rFonts w:ascii="Agency FB" w:hAnsi="Agency FB"/>
                  <w:sz w:val="18"/>
                  <w:szCs w:val="18"/>
                  <w:lang w:val="es-SV" w:eastAsia="es-SV"/>
                </w:rPr>
                <w:t>Enfermedades del Apéndice (K35-K38)</w:t>
              </w:r>
            </w:hyperlink>
          </w:p>
        </w:tc>
        <w:tc>
          <w:tcPr>
            <w:tcW w:w="2017" w:type="dxa"/>
            <w:vAlign w:val="center"/>
          </w:tcPr>
          <w:p w14:paraId="7C0F5AC2" w14:textId="5021EB13" w:rsidR="00F418AE" w:rsidRPr="00C2638A" w:rsidRDefault="001730D1" w:rsidP="00F418AE">
            <w:pPr>
              <w:spacing w:line="240" w:lineRule="auto"/>
              <w:jc w:val="center"/>
              <w:rPr>
                <w:rFonts w:ascii="Agency FB" w:hAnsi="Agency FB"/>
                <w:sz w:val="18"/>
                <w:szCs w:val="18"/>
                <w:lang w:val="es-SV" w:eastAsia="es-SV"/>
              </w:rPr>
            </w:pPr>
            <w:hyperlink r:id="rId157" w:history="1">
              <w:r w:rsidR="00F418AE" w:rsidRPr="00C2638A">
                <w:rPr>
                  <w:rFonts w:ascii="Agency FB" w:hAnsi="Agency FB"/>
                  <w:sz w:val="18"/>
                  <w:szCs w:val="18"/>
                  <w:lang w:val="es-SV" w:eastAsia="es-SV"/>
                </w:rPr>
                <w:t>Enfermedades del Apéndice (K35-K38)</w:t>
              </w:r>
            </w:hyperlink>
          </w:p>
        </w:tc>
        <w:tc>
          <w:tcPr>
            <w:tcW w:w="2018" w:type="dxa"/>
            <w:vAlign w:val="center"/>
          </w:tcPr>
          <w:p w14:paraId="7419D0AA" w14:textId="404406BA" w:rsidR="00F418AE" w:rsidRPr="00C2638A" w:rsidRDefault="00F418AE" w:rsidP="00F418AE">
            <w:pPr>
              <w:spacing w:line="240" w:lineRule="auto"/>
              <w:jc w:val="center"/>
              <w:rPr>
                <w:rFonts w:ascii="Agency FB" w:hAnsi="Agency FB" w:cs="Arial"/>
                <w:sz w:val="18"/>
                <w:szCs w:val="18"/>
                <w:lang w:val="es-SV" w:eastAsia="es-SV"/>
              </w:rPr>
            </w:pPr>
            <w:r w:rsidRPr="00C2638A">
              <w:rPr>
                <w:rFonts w:ascii="Agency FB" w:hAnsi="Agency FB" w:cs="Arial"/>
                <w:sz w:val="18"/>
                <w:szCs w:val="18"/>
                <w:lang w:val="es-SV"/>
              </w:rPr>
              <w:t>Tumores malignos de los órganos digestivos (C15-C26)</w:t>
            </w:r>
          </w:p>
        </w:tc>
        <w:tc>
          <w:tcPr>
            <w:tcW w:w="2018" w:type="dxa"/>
            <w:vAlign w:val="center"/>
          </w:tcPr>
          <w:p w14:paraId="1D670445" w14:textId="0CC2EAB6" w:rsidR="00F418AE" w:rsidRPr="00C2638A" w:rsidRDefault="001730D1" w:rsidP="00F418AE">
            <w:pPr>
              <w:spacing w:line="240" w:lineRule="auto"/>
              <w:jc w:val="center"/>
              <w:rPr>
                <w:rFonts w:ascii="Agency FB" w:hAnsi="Agency FB" w:cs="Arial"/>
                <w:sz w:val="18"/>
                <w:szCs w:val="18"/>
                <w:lang w:val="es-SV" w:eastAsia="es-SV"/>
              </w:rPr>
            </w:pPr>
            <w:hyperlink r:id="rId158" w:history="1">
              <w:r w:rsidR="00F418AE" w:rsidRPr="00C2638A">
                <w:rPr>
                  <w:rFonts w:ascii="Agency FB" w:hAnsi="Agency FB"/>
                  <w:sz w:val="18"/>
                  <w:szCs w:val="18"/>
                  <w:lang w:val="es-SV" w:eastAsia="es-SV"/>
                </w:rPr>
                <w:t>Tumores [neoplasias] Malignos de Tejidos Linfáticos, de los Órganos Hematopoyéticos y de Tejidos Afines (C81-C96)</w:t>
              </w:r>
            </w:hyperlink>
          </w:p>
        </w:tc>
        <w:tc>
          <w:tcPr>
            <w:tcW w:w="2020" w:type="dxa"/>
            <w:vAlign w:val="center"/>
          </w:tcPr>
          <w:p w14:paraId="141B7DF2" w14:textId="1D76034F" w:rsidR="00F418AE" w:rsidRPr="00C2638A" w:rsidRDefault="00F418AE" w:rsidP="00F418AE">
            <w:pPr>
              <w:jc w:val="center"/>
              <w:rPr>
                <w:rFonts w:ascii="Agency FB" w:hAnsi="Agency FB" w:cs="Arial"/>
                <w:sz w:val="18"/>
                <w:szCs w:val="18"/>
                <w:lang w:val="es-SV"/>
              </w:rPr>
            </w:pPr>
            <w:r w:rsidRPr="00DE0EA6">
              <w:rPr>
                <w:rFonts w:ascii="Agency FB" w:hAnsi="Agency FB" w:cs="Arial"/>
                <w:sz w:val="18"/>
                <w:szCs w:val="18"/>
                <w:lang w:val="es-SV"/>
              </w:rPr>
              <w:t>Tumores malignos de los órganos digestivos (C15-C26)</w:t>
            </w:r>
          </w:p>
        </w:tc>
      </w:tr>
      <w:tr w:rsidR="00F418AE" w:rsidRPr="00C2638A" w14:paraId="32E1E3CB" w14:textId="77777777" w:rsidTr="002543BC">
        <w:trPr>
          <w:trHeight w:val="324"/>
          <w:jc w:val="center"/>
        </w:trPr>
        <w:tc>
          <w:tcPr>
            <w:tcW w:w="2017" w:type="dxa"/>
            <w:vAlign w:val="center"/>
          </w:tcPr>
          <w:p w14:paraId="1A5937E3" w14:textId="2CB2F321" w:rsidR="00F418AE" w:rsidRPr="00C2638A" w:rsidRDefault="001730D1" w:rsidP="00F418AE">
            <w:pPr>
              <w:jc w:val="center"/>
              <w:rPr>
                <w:rFonts w:ascii="Agency FB" w:hAnsi="Agency FB" w:cs="Arial"/>
                <w:sz w:val="18"/>
                <w:szCs w:val="18"/>
                <w:lang w:val="es-SV"/>
              </w:rPr>
            </w:pPr>
            <w:hyperlink r:id="rId159" w:history="1">
              <w:r w:rsidR="00F418AE" w:rsidRPr="00C2638A">
                <w:rPr>
                  <w:rFonts w:ascii="Agency FB" w:hAnsi="Agency FB" w:cs="Arial"/>
                  <w:sz w:val="18"/>
                  <w:szCs w:val="18"/>
                  <w:lang w:val="es-SV" w:eastAsia="es-SV"/>
                </w:rPr>
                <w:t>Diabetes Mellitus (E10-E14)</w:t>
              </w:r>
            </w:hyperlink>
          </w:p>
        </w:tc>
        <w:tc>
          <w:tcPr>
            <w:tcW w:w="2017" w:type="dxa"/>
            <w:vAlign w:val="center"/>
          </w:tcPr>
          <w:p w14:paraId="6BC1CAC4" w14:textId="6825F681" w:rsidR="00F418AE" w:rsidRPr="00C2638A" w:rsidRDefault="001730D1" w:rsidP="00F418AE">
            <w:pPr>
              <w:spacing w:line="240" w:lineRule="auto"/>
              <w:jc w:val="center"/>
              <w:rPr>
                <w:rFonts w:ascii="Agency FB" w:hAnsi="Agency FB"/>
                <w:sz w:val="18"/>
                <w:szCs w:val="18"/>
                <w:lang w:val="es-SV" w:eastAsia="es-SV"/>
              </w:rPr>
            </w:pPr>
            <w:hyperlink r:id="rId160" w:history="1">
              <w:r w:rsidR="00F418AE" w:rsidRPr="00C2638A">
                <w:rPr>
                  <w:rFonts w:ascii="Agency FB" w:hAnsi="Agency FB" w:cs="Arial"/>
                  <w:sz w:val="18"/>
                  <w:szCs w:val="18"/>
                  <w:lang w:val="es-SV" w:eastAsia="es-SV"/>
                </w:rPr>
                <w:t>Diabetes Mellitus (E10-E14)</w:t>
              </w:r>
            </w:hyperlink>
          </w:p>
        </w:tc>
        <w:tc>
          <w:tcPr>
            <w:tcW w:w="2018" w:type="dxa"/>
            <w:vAlign w:val="center"/>
          </w:tcPr>
          <w:p w14:paraId="048CB01A" w14:textId="136E9193" w:rsidR="00F418AE" w:rsidRPr="00C2638A" w:rsidRDefault="001730D1" w:rsidP="00F418AE">
            <w:pPr>
              <w:spacing w:line="240" w:lineRule="auto"/>
              <w:jc w:val="center"/>
              <w:rPr>
                <w:rFonts w:ascii="Agency FB" w:hAnsi="Agency FB" w:cs="Arial"/>
                <w:sz w:val="18"/>
                <w:szCs w:val="18"/>
                <w:lang w:val="es-SV" w:eastAsia="es-SV"/>
              </w:rPr>
            </w:pPr>
            <w:hyperlink r:id="rId161" w:history="1">
              <w:r w:rsidR="00F418AE" w:rsidRPr="00C2638A">
                <w:rPr>
                  <w:rFonts w:ascii="Agency FB" w:hAnsi="Agency FB" w:cs="Arial"/>
                  <w:sz w:val="18"/>
                  <w:szCs w:val="18"/>
                  <w:lang w:val="es-SV" w:eastAsia="es-SV"/>
                </w:rPr>
                <w:t>Diabetes Mellitus (E10-E14)</w:t>
              </w:r>
            </w:hyperlink>
          </w:p>
        </w:tc>
        <w:tc>
          <w:tcPr>
            <w:tcW w:w="2018" w:type="dxa"/>
            <w:vAlign w:val="center"/>
          </w:tcPr>
          <w:p w14:paraId="244C8254" w14:textId="13D37EA9" w:rsidR="00F418AE" w:rsidRPr="00C2638A" w:rsidRDefault="00F418AE" w:rsidP="00F418AE">
            <w:pPr>
              <w:spacing w:line="240" w:lineRule="auto"/>
              <w:jc w:val="center"/>
              <w:rPr>
                <w:rFonts w:ascii="Agency FB" w:hAnsi="Agency FB" w:cs="Arial"/>
                <w:sz w:val="18"/>
                <w:szCs w:val="18"/>
                <w:lang w:val="es-SV" w:eastAsia="es-SV"/>
              </w:rPr>
            </w:pPr>
            <w:r w:rsidRPr="00C2638A">
              <w:rPr>
                <w:rFonts w:ascii="Agency FB" w:hAnsi="Agency FB" w:cs="Arial"/>
                <w:sz w:val="18"/>
                <w:szCs w:val="18"/>
                <w:lang w:val="es-SV"/>
              </w:rPr>
              <w:t>Tumores malignos de los órganos digestivos (C15-C26)</w:t>
            </w:r>
          </w:p>
        </w:tc>
        <w:tc>
          <w:tcPr>
            <w:tcW w:w="2020" w:type="dxa"/>
            <w:vAlign w:val="center"/>
          </w:tcPr>
          <w:p w14:paraId="2630A2CA" w14:textId="5369B8DA" w:rsidR="00F418AE" w:rsidRPr="00C2638A" w:rsidRDefault="00F418AE" w:rsidP="00F418AE">
            <w:pPr>
              <w:jc w:val="center"/>
              <w:rPr>
                <w:rFonts w:ascii="Agency FB" w:hAnsi="Agency FB" w:cs="Arial"/>
                <w:sz w:val="18"/>
                <w:szCs w:val="18"/>
                <w:lang w:val="es-SV"/>
              </w:rPr>
            </w:pPr>
            <w:r w:rsidRPr="00DE0EA6">
              <w:rPr>
                <w:rFonts w:ascii="Agency FB" w:hAnsi="Agency FB" w:cs="Arial"/>
                <w:sz w:val="18"/>
                <w:szCs w:val="18"/>
                <w:lang w:val="es-SV"/>
              </w:rPr>
              <w:t>Diabetes Mellitus (E10-E14)</w:t>
            </w:r>
          </w:p>
        </w:tc>
      </w:tr>
      <w:tr w:rsidR="005A5689" w:rsidRPr="00C2638A" w14:paraId="7A1D02E5" w14:textId="77777777" w:rsidTr="002543BC">
        <w:trPr>
          <w:trHeight w:val="168"/>
          <w:jc w:val="center"/>
        </w:trPr>
        <w:tc>
          <w:tcPr>
            <w:tcW w:w="10090" w:type="dxa"/>
            <w:gridSpan w:val="5"/>
            <w:vAlign w:val="center"/>
          </w:tcPr>
          <w:p w14:paraId="1EECB65E" w14:textId="79E235EC" w:rsidR="005A5689" w:rsidRPr="00C2638A"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460507B9" w14:textId="77777777" w:rsidR="008E13DB" w:rsidRPr="008E13DB" w:rsidRDefault="008E13DB" w:rsidP="008E13DB">
      <w:pPr>
        <w:rPr>
          <w:rFonts w:ascii="Arial" w:hAnsi="Arial" w:cs="Arial"/>
          <w:b/>
          <w:sz w:val="22"/>
          <w:szCs w:val="22"/>
          <w:lang w:val="es-SV"/>
        </w:rPr>
      </w:pPr>
    </w:p>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2020"/>
        <w:gridCol w:w="2021"/>
        <w:gridCol w:w="2021"/>
        <w:gridCol w:w="2023"/>
      </w:tblGrid>
      <w:tr w:rsidR="008E13DB" w:rsidRPr="00982EDB" w14:paraId="005DD66C" w14:textId="77777777" w:rsidTr="002543BC">
        <w:trPr>
          <w:trHeight w:val="343"/>
          <w:jc w:val="center"/>
        </w:trPr>
        <w:tc>
          <w:tcPr>
            <w:tcW w:w="10105" w:type="dxa"/>
            <w:gridSpan w:val="5"/>
          </w:tcPr>
          <w:p w14:paraId="4A0619DA" w14:textId="77777777" w:rsidR="008E13DB" w:rsidRPr="00982EDB" w:rsidRDefault="008E13DB" w:rsidP="002543BC">
            <w:pPr>
              <w:jc w:val="center"/>
              <w:rPr>
                <w:rFonts w:ascii="Agency FB" w:hAnsi="Agency FB" w:cs="Arial"/>
                <w:b/>
                <w:sz w:val="18"/>
                <w:szCs w:val="18"/>
                <w:lang w:val="es-SV"/>
              </w:rPr>
            </w:pPr>
            <w:r w:rsidRPr="00982EDB">
              <w:rPr>
                <w:rFonts w:ascii="Agency FB" w:hAnsi="Agency FB" w:cs="Arial"/>
                <w:b/>
                <w:sz w:val="18"/>
                <w:szCs w:val="18"/>
                <w:lang w:val="es-SV"/>
              </w:rPr>
              <w:t>PRIMERAS CINCO CAUSAS DE EGRESOS - MORBILIDAD</w:t>
            </w:r>
          </w:p>
          <w:p w14:paraId="671A8B45" w14:textId="77777777" w:rsidR="008E13DB" w:rsidRPr="00982EDB" w:rsidRDefault="008E13DB" w:rsidP="002543BC">
            <w:pPr>
              <w:jc w:val="center"/>
              <w:rPr>
                <w:rFonts w:ascii="Agency FB" w:hAnsi="Agency FB" w:cs="Arial"/>
                <w:b/>
                <w:sz w:val="18"/>
                <w:szCs w:val="18"/>
                <w:lang w:val="es-SV"/>
              </w:rPr>
            </w:pPr>
            <w:r w:rsidRPr="00982EDB">
              <w:rPr>
                <w:rFonts w:ascii="Agency FB" w:hAnsi="Agency FB" w:cs="Arial"/>
                <w:b/>
                <w:sz w:val="18"/>
                <w:szCs w:val="18"/>
                <w:lang w:val="es-SV"/>
              </w:rPr>
              <w:t>CAPÍTULOS - CADA AÑO</w:t>
            </w:r>
          </w:p>
        </w:tc>
      </w:tr>
      <w:tr w:rsidR="005A5689" w:rsidRPr="00982EDB" w14:paraId="0CE08002" w14:textId="77777777" w:rsidTr="002543BC">
        <w:trPr>
          <w:trHeight w:val="166"/>
          <w:jc w:val="center"/>
        </w:trPr>
        <w:tc>
          <w:tcPr>
            <w:tcW w:w="2020" w:type="dxa"/>
          </w:tcPr>
          <w:p w14:paraId="2AF7A67B" w14:textId="64F7D7EF"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2017</w:t>
            </w:r>
          </w:p>
        </w:tc>
        <w:tc>
          <w:tcPr>
            <w:tcW w:w="2020" w:type="dxa"/>
          </w:tcPr>
          <w:p w14:paraId="79BA8DD4" w14:textId="1323E702"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2018</w:t>
            </w:r>
          </w:p>
        </w:tc>
        <w:tc>
          <w:tcPr>
            <w:tcW w:w="2021" w:type="dxa"/>
          </w:tcPr>
          <w:p w14:paraId="04E001BE" w14:textId="636202E1"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2019</w:t>
            </w:r>
          </w:p>
        </w:tc>
        <w:tc>
          <w:tcPr>
            <w:tcW w:w="2021" w:type="dxa"/>
          </w:tcPr>
          <w:p w14:paraId="20AF9617" w14:textId="421552B2"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2020</w:t>
            </w:r>
          </w:p>
        </w:tc>
        <w:tc>
          <w:tcPr>
            <w:tcW w:w="2023" w:type="dxa"/>
          </w:tcPr>
          <w:p w14:paraId="0B1DAF73" w14:textId="46657E38" w:rsidR="005A5689" w:rsidRPr="00982EDB"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F418AE" w:rsidRPr="00982EDB" w14:paraId="62EB1776" w14:textId="77777777" w:rsidTr="00F418AE">
        <w:trPr>
          <w:trHeight w:val="520"/>
          <w:jc w:val="center"/>
        </w:trPr>
        <w:tc>
          <w:tcPr>
            <w:tcW w:w="2020" w:type="dxa"/>
            <w:vAlign w:val="center"/>
          </w:tcPr>
          <w:p w14:paraId="1B9B8D2B" w14:textId="47125227" w:rsidR="00F418AE" w:rsidRPr="00982EDB" w:rsidRDefault="001730D1" w:rsidP="00F418AE">
            <w:pPr>
              <w:jc w:val="center"/>
              <w:rPr>
                <w:rFonts w:ascii="Agency FB" w:hAnsi="Agency FB" w:cs="Arial"/>
                <w:sz w:val="18"/>
                <w:szCs w:val="18"/>
                <w:lang w:val="es-SV"/>
              </w:rPr>
            </w:pPr>
            <w:hyperlink r:id="rId162" w:history="1">
              <w:r w:rsidR="00F418AE" w:rsidRPr="00982EDB">
                <w:rPr>
                  <w:rFonts w:ascii="Agency FB" w:hAnsi="Agency FB" w:cs="Arial"/>
                  <w:sz w:val="18"/>
                  <w:szCs w:val="18"/>
                  <w:lang w:val="es-SV" w:eastAsia="es-SV"/>
                </w:rPr>
                <w:t>Tumores (neoplasias) (C00-D48)</w:t>
              </w:r>
            </w:hyperlink>
          </w:p>
        </w:tc>
        <w:tc>
          <w:tcPr>
            <w:tcW w:w="2020" w:type="dxa"/>
            <w:vAlign w:val="center"/>
          </w:tcPr>
          <w:p w14:paraId="39836631" w14:textId="24E673B1" w:rsidR="00F418AE" w:rsidRPr="00982EDB" w:rsidRDefault="001730D1" w:rsidP="00F418AE">
            <w:pPr>
              <w:spacing w:line="240" w:lineRule="auto"/>
              <w:jc w:val="center"/>
              <w:rPr>
                <w:rFonts w:ascii="Agency FB" w:hAnsi="Agency FB"/>
                <w:sz w:val="18"/>
                <w:szCs w:val="18"/>
                <w:lang w:val="es-SV" w:eastAsia="es-SV"/>
              </w:rPr>
            </w:pPr>
            <w:hyperlink r:id="rId163" w:history="1">
              <w:r w:rsidR="00F418AE" w:rsidRPr="00982EDB">
                <w:rPr>
                  <w:rFonts w:ascii="Agency FB" w:hAnsi="Agency FB" w:cs="Arial"/>
                  <w:sz w:val="18"/>
                  <w:szCs w:val="18"/>
                  <w:lang w:val="es-SV" w:eastAsia="es-SV"/>
                </w:rPr>
                <w:t>Tumores (neoplasias) (C00-D48)</w:t>
              </w:r>
            </w:hyperlink>
          </w:p>
        </w:tc>
        <w:tc>
          <w:tcPr>
            <w:tcW w:w="2021" w:type="dxa"/>
            <w:vAlign w:val="center"/>
          </w:tcPr>
          <w:p w14:paraId="00F428CA" w14:textId="37F118C1" w:rsidR="00F418AE" w:rsidRPr="00982EDB" w:rsidRDefault="001730D1" w:rsidP="00F418AE">
            <w:pPr>
              <w:spacing w:line="240" w:lineRule="auto"/>
              <w:jc w:val="center"/>
              <w:rPr>
                <w:rFonts w:ascii="Agency FB" w:hAnsi="Agency FB"/>
                <w:sz w:val="18"/>
                <w:szCs w:val="18"/>
                <w:lang w:val="es-SV" w:eastAsia="es-SV"/>
              </w:rPr>
            </w:pPr>
            <w:hyperlink r:id="rId164" w:history="1">
              <w:r w:rsidR="00F418AE" w:rsidRPr="00982EDB">
                <w:rPr>
                  <w:rFonts w:ascii="Agency FB" w:hAnsi="Agency FB" w:cs="Arial"/>
                  <w:sz w:val="18"/>
                  <w:szCs w:val="18"/>
                  <w:lang w:val="es-SV" w:eastAsia="es-SV"/>
                </w:rPr>
                <w:t>Tumores (neoplasias) (C00-D48)</w:t>
              </w:r>
            </w:hyperlink>
          </w:p>
        </w:tc>
        <w:tc>
          <w:tcPr>
            <w:tcW w:w="2021" w:type="dxa"/>
            <w:vAlign w:val="center"/>
          </w:tcPr>
          <w:p w14:paraId="31CD8FB2" w14:textId="374F7A95" w:rsidR="00F418AE" w:rsidRPr="00982EDB" w:rsidRDefault="001730D1" w:rsidP="00F418AE">
            <w:pPr>
              <w:spacing w:line="240" w:lineRule="auto"/>
              <w:jc w:val="center"/>
              <w:rPr>
                <w:rFonts w:ascii="Agency FB" w:hAnsi="Agency FB" w:cs="Arial"/>
                <w:sz w:val="18"/>
                <w:szCs w:val="18"/>
                <w:lang w:val="es-SV" w:eastAsia="es-SV"/>
              </w:rPr>
            </w:pPr>
            <w:hyperlink r:id="rId165" w:history="1">
              <w:r w:rsidR="00F418AE" w:rsidRPr="00982EDB">
                <w:rPr>
                  <w:rFonts w:ascii="Agency FB" w:hAnsi="Agency FB"/>
                  <w:sz w:val="18"/>
                  <w:lang w:val="es-SV" w:eastAsia="es-SV"/>
                </w:rPr>
                <w:t>Enfermedades del Sistema Genitourinario (N00-N99)</w:t>
              </w:r>
            </w:hyperlink>
          </w:p>
        </w:tc>
        <w:tc>
          <w:tcPr>
            <w:tcW w:w="2023" w:type="dxa"/>
            <w:vAlign w:val="center"/>
          </w:tcPr>
          <w:p w14:paraId="360E6FFD" w14:textId="64EF6E54" w:rsidR="00F418AE" w:rsidRPr="00982EDB" w:rsidRDefault="00F418AE" w:rsidP="00F418AE">
            <w:pPr>
              <w:spacing w:line="240" w:lineRule="auto"/>
              <w:jc w:val="center"/>
              <w:rPr>
                <w:rFonts w:ascii="Agency FB" w:hAnsi="Agency FB" w:cs="Arial"/>
                <w:sz w:val="18"/>
                <w:szCs w:val="18"/>
                <w:lang w:val="es-SV" w:eastAsia="es-SV"/>
              </w:rPr>
            </w:pPr>
            <w:r w:rsidRPr="008D34B8">
              <w:rPr>
                <w:rFonts w:ascii="Agency FB" w:hAnsi="Agency FB" w:cs="Arial"/>
                <w:sz w:val="18"/>
                <w:szCs w:val="18"/>
                <w:lang w:val="es-SV" w:eastAsia="es-SV"/>
              </w:rPr>
              <w:t>Enfermedades del sistema genitourinario (N00-N99)</w:t>
            </w:r>
          </w:p>
        </w:tc>
      </w:tr>
      <w:tr w:rsidR="00F418AE" w:rsidRPr="00982EDB" w14:paraId="61C8D41E" w14:textId="77777777" w:rsidTr="00F418AE">
        <w:trPr>
          <w:trHeight w:val="520"/>
          <w:jc w:val="center"/>
        </w:trPr>
        <w:tc>
          <w:tcPr>
            <w:tcW w:w="2020" w:type="dxa"/>
            <w:vAlign w:val="center"/>
          </w:tcPr>
          <w:p w14:paraId="6FEFE43A" w14:textId="7F1E7121" w:rsidR="00F418AE" w:rsidRPr="00982EDB" w:rsidRDefault="001730D1" w:rsidP="00F418AE">
            <w:pPr>
              <w:jc w:val="center"/>
              <w:rPr>
                <w:rFonts w:ascii="Agency FB" w:hAnsi="Agency FB" w:cs="Arial"/>
                <w:sz w:val="18"/>
                <w:szCs w:val="18"/>
                <w:lang w:val="es-SV"/>
              </w:rPr>
            </w:pPr>
            <w:hyperlink r:id="rId166" w:history="1">
              <w:r w:rsidR="00F418AE" w:rsidRPr="00982EDB">
                <w:rPr>
                  <w:rFonts w:ascii="Agency FB" w:hAnsi="Agency FB"/>
                  <w:sz w:val="18"/>
                  <w:lang w:val="es-SV" w:eastAsia="es-SV"/>
                </w:rPr>
                <w:t>Enfermedades del Sistema Circulatorio (I00-I99)</w:t>
              </w:r>
            </w:hyperlink>
          </w:p>
        </w:tc>
        <w:tc>
          <w:tcPr>
            <w:tcW w:w="2020" w:type="dxa"/>
            <w:vAlign w:val="center"/>
          </w:tcPr>
          <w:p w14:paraId="61138785" w14:textId="4DE6F85F" w:rsidR="00F418AE" w:rsidRPr="00982EDB" w:rsidRDefault="001730D1" w:rsidP="00F418AE">
            <w:pPr>
              <w:spacing w:line="240" w:lineRule="auto"/>
              <w:jc w:val="center"/>
              <w:rPr>
                <w:rFonts w:ascii="Agency FB" w:hAnsi="Agency FB"/>
                <w:sz w:val="18"/>
                <w:szCs w:val="18"/>
                <w:lang w:val="es-SV" w:eastAsia="es-SV"/>
              </w:rPr>
            </w:pPr>
            <w:hyperlink r:id="rId167" w:history="1">
              <w:r w:rsidR="00F418AE" w:rsidRPr="00982EDB">
                <w:rPr>
                  <w:rFonts w:ascii="Agency FB" w:hAnsi="Agency FB"/>
                  <w:sz w:val="18"/>
                  <w:lang w:val="es-SV" w:eastAsia="es-SV"/>
                </w:rPr>
                <w:t>Enfermedades del Sistema Circulatorio (I00-I99)</w:t>
              </w:r>
            </w:hyperlink>
          </w:p>
        </w:tc>
        <w:tc>
          <w:tcPr>
            <w:tcW w:w="2021" w:type="dxa"/>
            <w:vAlign w:val="center"/>
          </w:tcPr>
          <w:p w14:paraId="4542DC4C" w14:textId="30D3383E" w:rsidR="00F418AE" w:rsidRPr="00982EDB" w:rsidRDefault="001730D1" w:rsidP="00F418AE">
            <w:pPr>
              <w:spacing w:line="240" w:lineRule="auto"/>
              <w:jc w:val="center"/>
              <w:rPr>
                <w:rFonts w:ascii="Agency FB" w:hAnsi="Agency FB"/>
                <w:sz w:val="18"/>
                <w:szCs w:val="18"/>
                <w:lang w:val="es-SV" w:eastAsia="es-SV"/>
              </w:rPr>
            </w:pPr>
            <w:hyperlink r:id="rId168" w:history="1">
              <w:r w:rsidR="00F418AE" w:rsidRPr="00982EDB">
                <w:rPr>
                  <w:rFonts w:ascii="Agency FB" w:hAnsi="Agency FB"/>
                  <w:sz w:val="18"/>
                  <w:lang w:val="es-SV" w:eastAsia="es-SV"/>
                </w:rPr>
                <w:t>Enfermedades del Sistema Genitourinario (N00-N99)</w:t>
              </w:r>
            </w:hyperlink>
          </w:p>
        </w:tc>
        <w:tc>
          <w:tcPr>
            <w:tcW w:w="2021" w:type="dxa"/>
            <w:vAlign w:val="center"/>
          </w:tcPr>
          <w:p w14:paraId="310A276D" w14:textId="3221734C" w:rsidR="00F418AE" w:rsidRPr="00982EDB" w:rsidRDefault="001730D1" w:rsidP="00F418AE">
            <w:pPr>
              <w:spacing w:line="240" w:lineRule="auto"/>
              <w:jc w:val="center"/>
              <w:rPr>
                <w:rFonts w:ascii="Agency FB" w:hAnsi="Agency FB" w:cs="Arial"/>
                <w:sz w:val="18"/>
                <w:szCs w:val="18"/>
                <w:lang w:val="es-SV" w:eastAsia="es-SV"/>
              </w:rPr>
            </w:pPr>
            <w:hyperlink r:id="rId169" w:history="1">
              <w:r w:rsidR="00F418AE" w:rsidRPr="00982EDB">
                <w:rPr>
                  <w:rFonts w:ascii="Agency FB" w:hAnsi="Agency FB" w:cs="Arial"/>
                  <w:sz w:val="18"/>
                  <w:szCs w:val="18"/>
                  <w:lang w:val="es-SV" w:eastAsia="es-SV"/>
                </w:rPr>
                <w:t>Tumores (neoplasias) (C00-D48)</w:t>
              </w:r>
            </w:hyperlink>
          </w:p>
        </w:tc>
        <w:tc>
          <w:tcPr>
            <w:tcW w:w="2023" w:type="dxa"/>
            <w:vAlign w:val="center"/>
          </w:tcPr>
          <w:p w14:paraId="6D9755F0" w14:textId="50688A8B" w:rsidR="00F418AE" w:rsidRPr="00982EDB" w:rsidRDefault="00F418AE" w:rsidP="00F418AE">
            <w:pPr>
              <w:spacing w:line="240" w:lineRule="auto"/>
              <w:jc w:val="center"/>
              <w:rPr>
                <w:rFonts w:ascii="Agency FB" w:hAnsi="Agency FB" w:cs="Arial"/>
                <w:sz w:val="18"/>
                <w:szCs w:val="18"/>
                <w:lang w:val="es-SV" w:eastAsia="es-SV"/>
              </w:rPr>
            </w:pPr>
            <w:r w:rsidRPr="008D34B8">
              <w:rPr>
                <w:rFonts w:ascii="Agency FB" w:hAnsi="Agency FB" w:cs="Arial"/>
                <w:sz w:val="18"/>
                <w:szCs w:val="18"/>
                <w:lang w:val="es-SV" w:eastAsia="es-SV"/>
              </w:rPr>
              <w:t>Tumores (neoplasias) (C00-D48)</w:t>
            </w:r>
          </w:p>
        </w:tc>
      </w:tr>
      <w:tr w:rsidR="00F418AE" w:rsidRPr="00982EDB" w14:paraId="33FBC780" w14:textId="77777777" w:rsidTr="00F418AE">
        <w:trPr>
          <w:trHeight w:val="354"/>
          <w:jc w:val="center"/>
        </w:trPr>
        <w:tc>
          <w:tcPr>
            <w:tcW w:w="2020" w:type="dxa"/>
            <w:vAlign w:val="center"/>
          </w:tcPr>
          <w:p w14:paraId="707E6D85" w14:textId="4850FD1B" w:rsidR="00F418AE" w:rsidRPr="00982EDB" w:rsidRDefault="001730D1" w:rsidP="00F418AE">
            <w:pPr>
              <w:jc w:val="center"/>
              <w:rPr>
                <w:rFonts w:ascii="Agency FB" w:hAnsi="Agency FB" w:cs="Arial"/>
                <w:sz w:val="18"/>
                <w:szCs w:val="18"/>
                <w:lang w:val="es-SV"/>
              </w:rPr>
            </w:pPr>
            <w:hyperlink r:id="rId170" w:history="1">
              <w:r w:rsidR="00F418AE" w:rsidRPr="00982EDB">
                <w:rPr>
                  <w:rFonts w:ascii="Agency FB" w:hAnsi="Agency FB"/>
                  <w:sz w:val="18"/>
                  <w:lang w:val="es-SV" w:eastAsia="es-SV"/>
                </w:rPr>
                <w:t>Enfermedades del Sistema Genitourinario (N00-N99)</w:t>
              </w:r>
            </w:hyperlink>
            <w:r w:rsidR="00F418AE" w:rsidRPr="00982EDB">
              <w:rPr>
                <w:lang w:val="es-SV"/>
              </w:rPr>
              <w:t xml:space="preserve"> </w:t>
            </w:r>
          </w:p>
        </w:tc>
        <w:tc>
          <w:tcPr>
            <w:tcW w:w="2020" w:type="dxa"/>
            <w:vAlign w:val="center"/>
          </w:tcPr>
          <w:p w14:paraId="3D3C735D" w14:textId="660ACE1F" w:rsidR="00F418AE" w:rsidRPr="00982EDB" w:rsidRDefault="001730D1" w:rsidP="00F418AE">
            <w:pPr>
              <w:spacing w:line="240" w:lineRule="auto"/>
              <w:jc w:val="center"/>
              <w:rPr>
                <w:rFonts w:ascii="Agency FB" w:hAnsi="Agency FB"/>
                <w:sz w:val="18"/>
                <w:szCs w:val="18"/>
                <w:lang w:val="es-SV" w:eastAsia="es-SV"/>
              </w:rPr>
            </w:pPr>
            <w:hyperlink r:id="rId171" w:history="1">
              <w:r w:rsidR="00F418AE" w:rsidRPr="00982EDB">
                <w:rPr>
                  <w:rFonts w:ascii="Agency FB" w:hAnsi="Agency FB"/>
                  <w:sz w:val="18"/>
                  <w:lang w:val="es-SV" w:eastAsia="es-SV"/>
                </w:rPr>
                <w:t>Enfermedades del Sistema Genitourinario (N00-N99)</w:t>
              </w:r>
            </w:hyperlink>
          </w:p>
        </w:tc>
        <w:tc>
          <w:tcPr>
            <w:tcW w:w="2021" w:type="dxa"/>
            <w:vAlign w:val="center"/>
          </w:tcPr>
          <w:p w14:paraId="53228DED" w14:textId="479268E2" w:rsidR="00F418AE" w:rsidRPr="00982EDB" w:rsidRDefault="001730D1" w:rsidP="00F418AE">
            <w:pPr>
              <w:spacing w:line="240" w:lineRule="auto"/>
              <w:jc w:val="center"/>
              <w:rPr>
                <w:rFonts w:ascii="Agency FB" w:hAnsi="Agency FB"/>
                <w:sz w:val="18"/>
                <w:szCs w:val="18"/>
                <w:lang w:val="es-SV" w:eastAsia="es-SV"/>
              </w:rPr>
            </w:pPr>
            <w:hyperlink r:id="rId172" w:history="1">
              <w:r w:rsidR="00F418AE" w:rsidRPr="00982EDB">
                <w:rPr>
                  <w:rFonts w:ascii="Agency FB" w:hAnsi="Agency FB"/>
                  <w:sz w:val="18"/>
                  <w:lang w:val="es-SV" w:eastAsia="es-SV"/>
                </w:rPr>
                <w:t>Enfermedades del Sistema Circulatorio (I00-I99)</w:t>
              </w:r>
            </w:hyperlink>
          </w:p>
        </w:tc>
        <w:tc>
          <w:tcPr>
            <w:tcW w:w="2021" w:type="dxa"/>
            <w:vAlign w:val="center"/>
          </w:tcPr>
          <w:p w14:paraId="6FABA073" w14:textId="56CE75F9" w:rsidR="00F418AE" w:rsidRPr="00982EDB" w:rsidRDefault="001730D1" w:rsidP="00F418AE">
            <w:pPr>
              <w:spacing w:line="240" w:lineRule="auto"/>
              <w:jc w:val="center"/>
              <w:rPr>
                <w:rFonts w:ascii="Agency FB" w:hAnsi="Agency FB" w:cs="Arial"/>
                <w:sz w:val="18"/>
                <w:szCs w:val="18"/>
                <w:lang w:val="es-SV" w:eastAsia="es-SV"/>
              </w:rPr>
            </w:pPr>
            <w:hyperlink r:id="rId173" w:history="1">
              <w:r w:rsidR="00F418AE" w:rsidRPr="00982EDB">
                <w:rPr>
                  <w:rFonts w:ascii="Agency FB" w:hAnsi="Agency FB"/>
                  <w:sz w:val="18"/>
                  <w:lang w:val="es-SV" w:eastAsia="es-SV"/>
                </w:rPr>
                <w:t>Enfermedades del Sistema Circulatorio (I00-I99)</w:t>
              </w:r>
            </w:hyperlink>
          </w:p>
        </w:tc>
        <w:tc>
          <w:tcPr>
            <w:tcW w:w="2023" w:type="dxa"/>
            <w:vAlign w:val="center"/>
          </w:tcPr>
          <w:p w14:paraId="26375670" w14:textId="5597E444" w:rsidR="00F418AE" w:rsidRPr="00982EDB" w:rsidRDefault="00F418AE" w:rsidP="00F418AE">
            <w:pPr>
              <w:spacing w:line="240" w:lineRule="auto"/>
              <w:jc w:val="center"/>
              <w:rPr>
                <w:rFonts w:ascii="Agency FB" w:hAnsi="Agency FB" w:cs="Arial"/>
                <w:sz w:val="18"/>
                <w:szCs w:val="18"/>
                <w:lang w:val="es-SV" w:eastAsia="es-SV"/>
              </w:rPr>
            </w:pPr>
            <w:r w:rsidRPr="008D34B8">
              <w:rPr>
                <w:rFonts w:ascii="Agency FB" w:hAnsi="Agency FB" w:cs="Arial"/>
                <w:sz w:val="18"/>
                <w:szCs w:val="18"/>
                <w:lang w:val="es-SV" w:eastAsia="es-SV"/>
              </w:rPr>
              <w:t>Enfermedades del sistema circulatorio (I00-I99)</w:t>
            </w:r>
          </w:p>
        </w:tc>
      </w:tr>
      <w:tr w:rsidR="00F418AE" w:rsidRPr="00982EDB" w14:paraId="0AE9F1D8" w14:textId="77777777" w:rsidTr="00F418AE">
        <w:trPr>
          <w:trHeight w:val="343"/>
          <w:jc w:val="center"/>
        </w:trPr>
        <w:tc>
          <w:tcPr>
            <w:tcW w:w="2020" w:type="dxa"/>
            <w:vAlign w:val="center"/>
          </w:tcPr>
          <w:p w14:paraId="5D2157E8" w14:textId="4990C36C" w:rsidR="00F418AE" w:rsidRPr="00982EDB" w:rsidRDefault="001730D1" w:rsidP="00F418AE">
            <w:pPr>
              <w:jc w:val="center"/>
              <w:rPr>
                <w:rFonts w:ascii="Agency FB" w:hAnsi="Agency FB" w:cs="Arial"/>
                <w:sz w:val="18"/>
                <w:szCs w:val="18"/>
                <w:lang w:val="es-SV"/>
              </w:rPr>
            </w:pPr>
            <w:hyperlink r:id="rId174" w:history="1">
              <w:r w:rsidR="00F418AE" w:rsidRPr="00982EDB">
                <w:rPr>
                  <w:rFonts w:ascii="Agency FB" w:hAnsi="Agency FB"/>
                  <w:sz w:val="18"/>
                  <w:lang w:val="es-SV" w:eastAsia="es-SV"/>
                </w:rPr>
                <w:t>Enfermedades del Sistema Digestivo (K00-K93)</w:t>
              </w:r>
            </w:hyperlink>
          </w:p>
        </w:tc>
        <w:tc>
          <w:tcPr>
            <w:tcW w:w="2020" w:type="dxa"/>
            <w:vAlign w:val="center"/>
          </w:tcPr>
          <w:p w14:paraId="63365A63" w14:textId="51A5EAA3" w:rsidR="00F418AE" w:rsidRPr="00982EDB" w:rsidRDefault="001730D1" w:rsidP="00F418AE">
            <w:pPr>
              <w:spacing w:line="240" w:lineRule="auto"/>
              <w:jc w:val="center"/>
              <w:rPr>
                <w:rFonts w:ascii="Agency FB" w:hAnsi="Agency FB"/>
                <w:sz w:val="18"/>
                <w:szCs w:val="18"/>
                <w:lang w:val="es-SV" w:eastAsia="es-SV"/>
              </w:rPr>
            </w:pPr>
            <w:hyperlink r:id="rId175" w:history="1">
              <w:r w:rsidR="00F418AE" w:rsidRPr="00982EDB">
                <w:rPr>
                  <w:rFonts w:ascii="Agency FB" w:hAnsi="Agency FB"/>
                  <w:sz w:val="18"/>
                  <w:lang w:val="es-SV" w:eastAsia="es-SV"/>
                </w:rPr>
                <w:t>Enfermedades del Sistema Digestivo (K00-K93)</w:t>
              </w:r>
            </w:hyperlink>
            <w:r w:rsidR="00F418AE" w:rsidRPr="00982EDB">
              <w:rPr>
                <w:lang w:val="es-SV"/>
              </w:rPr>
              <w:t xml:space="preserve"> </w:t>
            </w:r>
          </w:p>
        </w:tc>
        <w:tc>
          <w:tcPr>
            <w:tcW w:w="2021" w:type="dxa"/>
            <w:vAlign w:val="center"/>
          </w:tcPr>
          <w:p w14:paraId="37367284" w14:textId="65275856" w:rsidR="00F418AE" w:rsidRPr="00982EDB" w:rsidRDefault="001730D1" w:rsidP="00F418AE">
            <w:pPr>
              <w:spacing w:line="240" w:lineRule="auto"/>
              <w:jc w:val="center"/>
              <w:rPr>
                <w:rFonts w:ascii="Agency FB" w:hAnsi="Agency FB"/>
                <w:sz w:val="18"/>
                <w:szCs w:val="18"/>
                <w:lang w:val="es-SV" w:eastAsia="es-SV"/>
              </w:rPr>
            </w:pPr>
            <w:hyperlink r:id="rId176" w:history="1">
              <w:r w:rsidR="00F418AE" w:rsidRPr="00982EDB">
                <w:rPr>
                  <w:rFonts w:ascii="Agency FB" w:hAnsi="Agency FB"/>
                  <w:sz w:val="18"/>
                  <w:lang w:val="es-SV" w:eastAsia="es-SV"/>
                </w:rPr>
                <w:t>Enfermedades del Sistema Digestivo (K00-K93)</w:t>
              </w:r>
            </w:hyperlink>
          </w:p>
        </w:tc>
        <w:tc>
          <w:tcPr>
            <w:tcW w:w="2021" w:type="dxa"/>
            <w:vAlign w:val="center"/>
          </w:tcPr>
          <w:p w14:paraId="3ED3F0AB" w14:textId="3174D560" w:rsidR="00F418AE" w:rsidRPr="00982EDB" w:rsidRDefault="001730D1" w:rsidP="00F418AE">
            <w:pPr>
              <w:spacing w:line="240" w:lineRule="auto"/>
              <w:jc w:val="center"/>
              <w:rPr>
                <w:rFonts w:ascii="Agency FB" w:hAnsi="Agency FB" w:cs="Arial"/>
                <w:sz w:val="18"/>
                <w:szCs w:val="18"/>
                <w:lang w:val="es-SV" w:eastAsia="es-SV"/>
              </w:rPr>
            </w:pPr>
            <w:hyperlink r:id="rId177" w:history="1">
              <w:r w:rsidR="00F418AE" w:rsidRPr="00982EDB">
                <w:rPr>
                  <w:rFonts w:ascii="Agency FB" w:hAnsi="Agency FB"/>
                  <w:sz w:val="18"/>
                  <w:lang w:val="es-SV" w:eastAsia="es-SV"/>
                </w:rPr>
                <w:t>Traumatismos, Envenenamientos y algunas otras consecuencias de causas externas (S00-T98)</w:t>
              </w:r>
            </w:hyperlink>
          </w:p>
        </w:tc>
        <w:tc>
          <w:tcPr>
            <w:tcW w:w="2023" w:type="dxa"/>
            <w:vAlign w:val="center"/>
          </w:tcPr>
          <w:p w14:paraId="63C4AB3B" w14:textId="3F1CE284" w:rsidR="00F418AE" w:rsidRPr="00982EDB" w:rsidRDefault="00F418AE" w:rsidP="00F418AE">
            <w:pPr>
              <w:spacing w:line="240" w:lineRule="auto"/>
              <w:jc w:val="center"/>
              <w:rPr>
                <w:rFonts w:ascii="Agency FB" w:hAnsi="Agency FB" w:cs="Arial"/>
                <w:sz w:val="18"/>
                <w:szCs w:val="18"/>
                <w:lang w:val="es-SV" w:eastAsia="es-SV"/>
              </w:rPr>
            </w:pPr>
            <w:r w:rsidRPr="008D34B8">
              <w:rPr>
                <w:rFonts w:ascii="Agency FB" w:hAnsi="Agency FB" w:cs="Arial"/>
                <w:sz w:val="18"/>
                <w:szCs w:val="18"/>
                <w:lang w:val="es-SV" w:eastAsia="es-SV"/>
              </w:rPr>
              <w:t>Traumatismos, envenenamientos y algunas otras consecuencias de causas externas (S00-T98)</w:t>
            </w:r>
          </w:p>
        </w:tc>
      </w:tr>
      <w:tr w:rsidR="00F418AE" w:rsidRPr="00982EDB" w14:paraId="1692643A" w14:textId="77777777" w:rsidTr="00F418AE">
        <w:trPr>
          <w:trHeight w:val="343"/>
          <w:jc w:val="center"/>
        </w:trPr>
        <w:tc>
          <w:tcPr>
            <w:tcW w:w="2020" w:type="dxa"/>
            <w:vAlign w:val="center"/>
          </w:tcPr>
          <w:p w14:paraId="4BEFA52A" w14:textId="6A2AA08F" w:rsidR="00F418AE" w:rsidRPr="00982EDB" w:rsidRDefault="001730D1" w:rsidP="00F418AE">
            <w:pPr>
              <w:jc w:val="center"/>
              <w:rPr>
                <w:rFonts w:ascii="Agency FB" w:hAnsi="Agency FB" w:cs="Arial"/>
                <w:sz w:val="18"/>
                <w:szCs w:val="18"/>
                <w:lang w:val="es-SV"/>
              </w:rPr>
            </w:pPr>
            <w:hyperlink r:id="rId178" w:history="1">
              <w:r w:rsidR="00F418AE" w:rsidRPr="00982EDB">
                <w:rPr>
                  <w:rFonts w:ascii="Agency FB" w:hAnsi="Agency FB"/>
                  <w:sz w:val="18"/>
                  <w:lang w:val="es-SV" w:eastAsia="es-SV"/>
                </w:rPr>
                <w:t>Traumatismos, Envenenamientos y algunas otras consecuencias de causas externas (S00-T98)</w:t>
              </w:r>
            </w:hyperlink>
          </w:p>
        </w:tc>
        <w:tc>
          <w:tcPr>
            <w:tcW w:w="2020" w:type="dxa"/>
            <w:vAlign w:val="center"/>
          </w:tcPr>
          <w:p w14:paraId="43A010DA" w14:textId="005E823E" w:rsidR="00F418AE" w:rsidRPr="00982EDB" w:rsidRDefault="001730D1" w:rsidP="00F418AE">
            <w:pPr>
              <w:spacing w:line="240" w:lineRule="auto"/>
              <w:jc w:val="center"/>
              <w:rPr>
                <w:rFonts w:ascii="Agency FB" w:hAnsi="Agency FB"/>
                <w:sz w:val="18"/>
                <w:szCs w:val="18"/>
                <w:lang w:val="es-SV" w:eastAsia="es-SV"/>
              </w:rPr>
            </w:pPr>
            <w:hyperlink r:id="rId179" w:history="1">
              <w:r w:rsidR="00F418AE" w:rsidRPr="00982EDB">
                <w:rPr>
                  <w:rFonts w:ascii="Agency FB" w:hAnsi="Agency FB"/>
                  <w:sz w:val="18"/>
                  <w:lang w:val="es-SV" w:eastAsia="es-SV"/>
                </w:rPr>
                <w:t>Traumatismos, Envenenamientos y algunas otras consecuencias de causas externas (S00-T98)</w:t>
              </w:r>
            </w:hyperlink>
          </w:p>
        </w:tc>
        <w:tc>
          <w:tcPr>
            <w:tcW w:w="2021" w:type="dxa"/>
            <w:vAlign w:val="center"/>
          </w:tcPr>
          <w:p w14:paraId="6EB357CE" w14:textId="44B73467" w:rsidR="00F418AE" w:rsidRPr="00982EDB" w:rsidRDefault="001730D1" w:rsidP="00F418AE">
            <w:pPr>
              <w:spacing w:line="240" w:lineRule="auto"/>
              <w:jc w:val="center"/>
              <w:rPr>
                <w:rFonts w:ascii="Agency FB" w:hAnsi="Agency FB"/>
                <w:sz w:val="18"/>
                <w:szCs w:val="18"/>
                <w:lang w:val="es-SV" w:eastAsia="es-SV"/>
              </w:rPr>
            </w:pPr>
            <w:hyperlink r:id="rId180" w:history="1">
              <w:r w:rsidR="00F418AE" w:rsidRPr="00982EDB">
                <w:rPr>
                  <w:rFonts w:ascii="Agency FB" w:hAnsi="Agency FB"/>
                  <w:sz w:val="18"/>
                  <w:lang w:val="es-SV" w:eastAsia="es-SV"/>
                </w:rPr>
                <w:t>Traumatismos, Envenenamientos y algunas otras consecuencias de causas externas (S00-T98)</w:t>
              </w:r>
            </w:hyperlink>
          </w:p>
        </w:tc>
        <w:tc>
          <w:tcPr>
            <w:tcW w:w="2021" w:type="dxa"/>
            <w:vAlign w:val="center"/>
          </w:tcPr>
          <w:p w14:paraId="713C6727" w14:textId="43622FE2" w:rsidR="00F418AE" w:rsidRPr="00982EDB" w:rsidRDefault="00F418AE" w:rsidP="00F418AE">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Código de propósitos especiales (U00*U97)</w:t>
            </w:r>
          </w:p>
        </w:tc>
        <w:tc>
          <w:tcPr>
            <w:tcW w:w="2023" w:type="dxa"/>
            <w:vAlign w:val="center"/>
          </w:tcPr>
          <w:p w14:paraId="354E43F8" w14:textId="522AA550" w:rsidR="00F418AE" w:rsidRPr="00982EDB" w:rsidRDefault="00F418AE" w:rsidP="00F418AE">
            <w:pPr>
              <w:spacing w:line="240" w:lineRule="auto"/>
              <w:jc w:val="center"/>
              <w:rPr>
                <w:rFonts w:ascii="Agency FB" w:hAnsi="Agency FB" w:cs="Arial"/>
                <w:sz w:val="18"/>
                <w:szCs w:val="18"/>
                <w:lang w:val="es-SV" w:eastAsia="es-SV"/>
              </w:rPr>
            </w:pPr>
            <w:r w:rsidRPr="008D34B8">
              <w:rPr>
                <w:rFonts w:ascii="Agency FB" w:hAnsi="Agency FB" w:cs="Arial"/>
                <w:sz w:val="18"/>
                <w:szCs w:val="18"/>
                <w:lang w:val="es-SV"/>
              </w:rPr>
              <w:t>Enfermedades del sistema digestivo (K00-K93)</w:t>
            </w:r>
          </w:p>
        </w:tc>
      </w:tr>
      <w:tr w:rsidR="005A5689" w:rsidRPr="00982EDB" w14:paraId="094CAFF9" w14:textId="77777777" w:rsidTr="002543BC">
        <w:trPr>
          <w:trHeight w:val="178"/>
          <w:jc w:val="center"/>
        </w:trPr>
        <w:tc>
          <w:tcPr>
            <w:tcW w:w="10105" w:type="dxa"/>
            <w:gridSpan w:val="5"/>
            <w:vAlign w:val="center"/>
          </w:tcPr>
          <w:p w14:paraId="091BC477" w14:textId="63DAD09A" w:rsidR="005A5689" w:rsidRPr="00982EDB"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4C9C10AA" w14:textId="77777777" w:rsidR="008E13DB" w:rsidRPr="008E13DB" w:rsidRDefault="008E13DB" w:rsidP="008E13DB">
      <w:pPr>
        <w:rPr>
          <w:rFonts w:ascii="Arial" w:hAnsi="Arial" w:cs="Arial"/>
          <w:b/>
          <w:sz w:val="22"/>
          <w:szCs w:val="22"/>
          <w:lang w:val="es-SV"/>
        </w:rPr>
      </w:pPr>
    </w:p>
    <w:tbl>
      <w:tblPr>
        <w:tblpPr w:leftFromText="141" w:rightFromText="141" w:vertAnchor="text" w:horzAnchor="margin" w:tblpXSpec="center" w:tblpY="114"/>
        <w:tblW w:w="10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014"/>
        <w:gridCol w:w="2015"/>
        <w:gridCol w:w="2015"/>
        <w:gridCol w:w="2018"/>
      </w:tblGrid>
      <w:tr w:rsidR="008E13DB" w:rsidRPr="00982EDB" w14:paraId="77E5EBA9" w14:textId="77777777" w:rsidTr="002543BC">
        <w:trPr>
          <w:trHeight w:val="355"/>
        </w:trPr>
        <w:tc>
          <w:tcPr>
            <w:tcW w:w="10076" w:type="dxa"/>
            <w:gridSpan w:val="5"/>
          </w:tcPr>
          <w:p w14:paraId="1A382CBE" w14:textId="77777777" w:rsidR="008E13DB" w:rsidRPr="00982EDB" w:rsidRDefault="008E13DB" w:rsidP="002543BC">
            <w:pPr>
              <w:jc w:val="center"/>
              <w:rPr>
                <w:rFonts w:ascii="Agency FB" w:hAnsi="Agency FB" w:cs="Arial"/>
                <w:b/>
                <w:sz w:val="18"/>
                <w:szCs w:val="18"/>
                <w:lang w:val="es-SV"/>
              </w:rPr>
            </w:pPr>
            <w:r w:rsidRPr="00982EDB">
              <w:rPr>
                <w:rFonts w:ascii="Agency FB" w:hAnsi="Agency FB" w:cs="Arial"/>
                <w:b/>
                <w:sz w:val="18"/>
                <w:szCs w:val="18"/>
                <w:lang w:val="es-SV"/>
              </w:rPr>
              <w:t>PRIMERAS CINCO CAUSAS DE EGRESOS - MORTALIDAD</w:t>
            </w:r>
          </w:p>
          <w:p w14:paraId="78192679" w14:textId="72500300" w:rsidR="008E13DB" w:rsidRPr="00982EDB" w:rsidRDefault="008E13DB" w:rsidP="002543BC">
            <w:pPr>
              <w:jc w:val="center"/>
              <w:rPr>
                <w:rFonts w:ascii="Agency FB" w:hAnsi="Agency FB" w:cs="Arial"/>
                <w:b/>
                <w:sz w:val="18"/>
                <w:szCs w:val="18"/>
                <w:lang w:val="es-SV"/>
              </w:rPr>
            </w:pPr>
            <w:r w:rsidRPr="00982EDB">
              <w:rPr>
                <w:rFonts w:ascii="Agency FB" w:hAnsi="Agency FB" w:cs="Arial"/>
                <w:b/>
                <w:sz w:val="18"/>
                <w:szCs w:val="18"/>
                <w:lang w:val="es-SV"/>
              </w:rPr>
              <w:t>CAUSA ESPECIFICA - CADA AÑO</w:t>
            </w:r>
          </w:p>
        </w:tc>
      </w:tr>
      <w:tr w:rsidR="005A5689" w:rsidRPr="00982EDB" w14:paraId="1BDFDD43" w14:textId="77777777" w:rsidTr="002543BC">
        <w:trPr>
          <w:trHeight w:val="172"/>
        </w:trPr>
        <w:tc>
          <w:tcPr>
            <w:tcW w:w="2014" w:type="dxa"/>
          </w:tcPr>
          <w:p w14:paraId="4A8EAE67" w14:textId="7069D9B3"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2017</w:t>
            </w:r>
          </w:p>
        </w:tc>
        <w:tc>
          <w:tcPr>
            <w:tcW w:w="2014" w:type="dxa"/>
          </w:tcPr>
          <w:p w14:paraId="5EC57092" w14:textId="27D1A622"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2018</w:t>
            </w:r>
          </w:p>
        </w:tc>
        <w:tc>
          <w:tcPr>
            <w:tcW w:w="2015" w:type="dxa"/>
          </w:tcPr>
          <w:p w14:paraId="577C71FF" w14:textId="30DF34CE"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2019</w:t>
            </w:r>
          </w:p>
        </w:tc>
        <w:tc>
          <w:tcPr>
            <w:tcW w:w="2015" w:type="dxa"/>
          </w:tcPr>
          <w:p w14:paraId="5C2E1F1F" w14:textId="7DF97D20" w:rsidR="005A5689" w:rsidRPr="00982EDB" w:rsidRDefault="005A5689" w:rsidP="005A5689">
            <w:pPr>
              <w:jc w:val="center"/>
              <w:rPr>
                <w:rFonts w:ascii="Agency FB" w:hAnsi="Agency FB" w:cs="Arial"/>
                <w:b/>
                <w:sz w:val="18"/>
                <w:szCs w:val="18"/>
                <w:lang w:val="es-SV"/>
              </w:rPr>
            </w:pPr>
            <w:r w:rsidRPr="00982EDB">
              <w:rPr>
                <w:rFonts w:ascii="Agency FB" w:hAnsi="Agency FB" w:cs="Arial"/>
                <w:b/>
                <w:sz w:val="18"/>
                <w:szCs w:val="18"/>
                <w:lang w:val="es-SV"/>
              </w:rPr>
              <w:t>2020</w:t>
            </w:r>
          </w:p>
        </w:tc>
        <w:tc>
          <w:tcPr>
            <w:tcW w:w="2018" w:type="dxa"/>
          </w:tcPr>
          <w:p w14:paraId="706CE025" w14:textId="3EA803CF" w:rsidR="005A5689" w:rsidRPr="00982EDB" w:rsidRDefault="00A1327C" w:rsidP="005A5689">
            <w:pPr>
              <w:jc w:val="center"/>
              <w:rPr>
                <w:rFonts w:ascii="Agency FB" w:hAnsi="Agency FB" w:cs="Arial"/>
                <w:b/>
                <w:sz w:val="18"/>
                <w:szCs w:val="18"/>
                <w:lang w:val="es-SV"/>
              </w:rPr>
            </w:pPr>
            <w:r>
              <w:rPr>
                <w:rFonts w:ascii="Agency FB" w:hAnsi="Agency FB" w:cs="Arial"/>
                <w:b/>
                <w:sz w:val="18"/>
                <w:szCs w:val="18"/>
                <w:lang w:val="es-SV"/>
              </w:rPr>
              <w:t>2021</w:t>
            </w:r>
          </w:p>
        </w:tc>
      </w:tr>
      <w:tr w:rsidR="005A5689" w:rsidRPr="00982EDB" w14:paraId="3C4EE104" w14:textId="77777777" w:rsidTr="002543BC">
        <w:trPr>
          <w:trHeight w:val="539"/>
        </w:trPr>
        <w:tc>
          <w:tcPr>
            <w:tcW w:w="2014" w:type="dxa"/>
            <w:vAlign w:val="center"/>
          </w:tcPr>
          <w:p w14:paraId="76380384" w14:textId="674240F7" w:rsidR="005A5689" w:rsidRPr="00982EDB" w:rsidRDefault="005A5689" w:rsidP="005A5689">
            <w:pPr>
              <w:jc w:val="center"/>
              <w:rPr>
                <w:rFonts w:ascii="Agency FB" w:hAnsi="Agency FB" w:cs="Arial"/>
                <w:sz w:val="18"/>
                <w:szCs w:val="18"/>
                <w:lang w:val="es-SV"/>
              </w:rPr>
            </w:pPr>
            <w:r w:rsidRPr="00982EDB">
              <w:rPr>
                <w:rFonts w:ascii="Agency FB" w:hAnsi="Agency FB" w:cs="Arial"/>
                <w:sz w:val="18"/>
                <w:szCs w:val="18"/>
                <w:lang w:val="es-SV"/>
              </w:rPr>
              <w:t>Traumatismos Múltiples, no especificados (T07)</w:t>
            </w:r>
          </w:p>
        </w:tc>
        <w:tc>
          <w:tcPr>
            <w:tcW w:w="2014" w:type="dxa"/>
            <w:vAlign w:val="center"/>
          </w:tcPr>
          <w:p w14:paraId="5DEBD749" w14:textId="73C325CF" w:rsidR="005A5689" w:rsidRPr="00982EDB" w:rsidRDefault="005A5689" w:rsidP="005A5689">
            <w:pPr>
              <w:spacing w:line="240" w:lineRule="auto"/>
              <w:jc w:val="center"/>
              <w:rPr>
                <w:rFonts w:ascii="Agency FB" w:hAnsi="Agency FB"/>
                <w:sz w:val="18"/>
                <w:szCs w:val="18"/>
                <w:lang w:val="es-SV" w:eastAsia="es-SV"/>
              </w:rPr>
            </w:pPr>
            <w:r w:rsidRPr="00982EDB">
              <w:rPr>
                <w:rFonts w:ascii="Agency FB" w:hAnsi="Agency FB" w:cs="Arial"/>
                <w:sz w:val="18"/>
                <w:szCs w:val="18"/>
                <w:lang w:val="es-SV"/>
              </w:rPr>
              <w:t>Traumatismos Múltiples, no especificados (T07)</w:t>
            </w:r>
          </w:p>
        </w:tc>
        <w:tc>
          <w:tcPr>
            <w:tcW w:w="2015" w:type="dxa"/>
            <w:vAlign w:val="center"/>
          </w:tcPr>
          <w:p w14:paraId="3BAF00EF" w14:textId="53C6269C" w:rsidR="005A5689" w:rsidRPr="00982EDB" w:rsidRDefault="005A5689" w:rsidP="005A5689">
            <w:pPr>
              <w:spacing w:line="240" w:lineRule="auto"/>
              <w:jc w:val="center"/>
              <w:rPr>
                <w:rFonts w:ascii="Agency FB" w:hAnsi="Agency FB"/>
                <w:sz w:val="18"/>
                <w:szCs w:val="18"/>
                <w:lang w:val="es-SV" w:eastAsia="es-SV"/>
              </w:rPr>
            </w:pPr>
            <w:r w:rsidRPr="00982EDB">
              <w:rPr>
                <w:rFonts w:ascii="Agency FB" w:hAnsi="Agency FB" w:cs="Arial"/>
                <w:sz w:val="18"/>
                <w:szCs w:val="18"/>
                <w:lang w:val="es-SV"/>
              </w:rPr>
              <w:t>Traumatismos Múltiples, no especificados (T07)</w:t>
            </w:r>
          </w:p>
        </w:tc>
        <w:tc>
          <w:tcPr>
            <w:tcW w:w="2015" w:type="dxa"/>
            <w:vAlign w:val="center"/>
          </w:tcPr>
          <w:p w14:paraId="43C39C80" w14:textId="130B0E7C" w:rsidR="005A5689" w:rsidRPr="00982EDB" w:rsidRDefault="005A5689"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 xml:space="preserve">   </w:t>
            </w:r>
            <w:r w:rsidRPr="00982EDB">
              <w:t xml:space="preserve"> </w:t>
            </w:r>
            <w:r w:rsidRPr="00982EDB">
              <w:rPr>
                <w:rFonts w:ascii="Agency FB" w:hAnsi="Agency FB" w:cs="Arial"/>
                <w:sz w:val="18"/>
                <w:szCs w:val="18"/>
                <w:lang w:val="es-SV" w:eastAsia="es-SV"/>
              </w:rPr>
              <w:t>Traumatismos Múltiples, no especificados (T07)</w:t>
            </w:r>
          </w:p>
        </w:tc>
        <w:tc>
          <w:tcPr>
            <w:tcW w:w="2018" w:type="dxa"/>
            <w:vAlign w:val="center"/>
          </w:tcPr>
          <w:p w14:paraId="4257C5DF" w14:textId="62A243DB" w:rsidR="005A5689" w:rsidRPr="00982EDB" w:rsidRDefault="00CA34E0"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 xml:space="preserve">   </w:t>
            </w:r>
            <w:r w:rsidRPr="00982EDB">
              <w:t xml:space="preserve"> </w:t>
            </w:r>
            <w:r w:rsidRPr="00982EDB">
              <w:rPr>
                <w:rFonts w:ascii="Agency FB" w:hAnsi="Agency FB" w:cs="Arial"/>
                <w:sz w:val="18"/>
                <w:szCs w:val="18"/>
                <w:lang w:val="es-SV" w:eastAsia="es-SV"/>
              </w:rPr>
              <w:t>Traumatismos Múltiples, no especificados (T07)</w:t>
            </w:r>
          </w:p>
        </w:tc>
      </w:tr>
      <w:tr w:rsidR="005A5689" w:rsidRPr="00982EDB" w14:paraId="129CED0E" w14:textId="77777777" w:rsidTr="002543BC">
        <w:trPr>
          <w:trHeight w:val="539"/>
        </w:trPr>
        <w:tc>
          <w:tcPr>
            <w:tcW w:w="2014" w:type="dxa"/>
            <w:vAlign w:val="center"/>
          </w:tcPr>
          <w:p w14:paraId="391B2A99" w14:textId="2A3755C2" w:rsidR="005A5689" w:rsidRPr="00982EDB" w:rsidRDefault="001730D1" w:rsidP="005A5689">
            <w:pPr>
              <w:jc w:val="center"/>
              <w:rPr>
                <w:rFonts w:ascii="Agency FB" w:hAnsi="Agency FB" w:cs="Arial"/>
                <w:sz w:val="18"/>
                <w:szCs w:val="18"/>
                <w:lang w:val="es-SV"/>
              </w:rPr>
            </w:pPr>
            <w:hyperlink r:id="rId181" w:history="1">
              <w:r w:rsidR="005A5689" w:rsidRPr="00982EDB">
                <w:rPr>
                  <w:rFonts w:ascii="Agency FB" w:hAnsi="Agency FB"/>
                  <w:sz w:val="18"/>
                  <w:szCs w:val="18"/>
                  <w:lang w:val="es-SV" w:eastAsia="es-SV"/>
                </w:rPr>
                <w:t>Hipertensión Esencial (primaria) (I10)</w:t>
              </w:r>
            </w:hyperlink>
            <w:r w:rsidR="005A5689" w:rsidRPr="00982EDB">
              <w:rPr>
                <w:lang w:val="es-SV"/>
              </w:rPr>
              <w:t xml:space="preserve"> </w:t>
            </w:r>
          </w:p>
        </w:tc>
        <w:tc>
          <w:tcPr>
            <w:tcW w:w="2014" w:type="dxa"/>
            <w:vAlign w:val="center"/>
          </w:tcPr>
          <w:p w14:paraId="623E08BF" w14:textId="27E1BB7C" w:rsidR="005A5689" w:rsidRPr="00982EDB" w:rsidRDefault="001730D1" w:rsidP="005A5689">
            <w:pPr>
              <w:spacing w:line="240" w:lineRule="auto"/>
              <w:jc w:val="center"/>
              <w:rPr>
                <w:rFonts w:ascii="Agency FB" w:hAnsi="Agency FB"/>
                <w:sz w:val="18"/>
                <w:szCs w:val="18"/>
                <w:lang w:val="es-SV" w:eastAsia="es-SV"/>
              </w:rPr>
            </w:pPr>
            <w:hyperlink r:id="rId182" w:history="1">
              <w:r w:rsidR="005A5689" w:rsidRPr="00982EDB">
                <w:rPr>
                  <w:rFonts w:ascii="Agency FB" w:hAnsi="Agency FB"/>
                  <w:sz w:val="18"/>
                  <w:szCs w:val="18"/>
                  <w:lang w:val="es-SV" w:eastAsia="es-SV"/>
                </w:rPr>
                <w:t>Hipertensión Esencial (primaria) (I10)</w:t>
              </w:r>
            </w:hyperlink>
          </w:p>
        </w:tc>
        <w:tc>
          <w:tcPr>
            <w:tcW w:w="2015" w:type="dxa"/>
            <w:vAlign w:val="center"/>
          </w:tcPr>
          <w:p w14:paraId="00E26713" w14:textId="6F3AE91E" w:rsidR="005A5689" w:rsidRPr="00982EDB" w:rsidRDefault="001730D1" w:rsidP="005A5689">
            <w:pPr>
              <w:spacing w:line="240" w:lineRule="auto"/>
              <w:jc w:val="center"/>
              <w:rPr>
                <w:rFonts w:ascii="Agency FB" w:hAnsi="Agency FB"/>
                <w:sz w:val="18"/>
                <w:szCs w:val="18"/>
                <w:lang w:val="es-SV" w:eastAsia="es-SV"/>
              </w:rPr>
            </w:pPr>
            <w:hyperlink r:id="rId183" w:history="1">
              <w:r w:rsidR="005A5689" w:rsidRPr="00982EDB">
                <w:rPr>
                  <w:rFonts w:ascii="Agency FB" w:hAnsi="Agency FB" w:cs="Arial"/>
                  <w:sz w:val="18"/>
                  <w:szCs w:val="18"/>
                  <w:lang w:val="es-SV" w:eastAsia="es-SV"/>
                </w:rPr>
                <w:t>Diabetes Mellitus no insulinodependiente, sin mención de complicación (E11.9)</w:t>
              </w:r>
            </w:hyperlink>
          </w:p>
        </w:tc>
        <w:tc>
          <w:tcPr>
            <w:tcW w:w="2015" w:type="dxa"/>
            <w:vAlign w:val="center"/>
          </w:tcPr>
          <w:p w14:paraId="0898F5A9" w14:textId="19AC1C7F" w:rsidR="005A5689" w:rsidRPr="00982EDB" w:rsidRDefault="005A5689"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Hipertensión Esencial (primaria) (I10)</w:t>
            </w:r>
          </w:p>
        </w:tc>
        <w:tc>
          <w:tcPr>
            <w:tcW w:w="2018" w:type="dxa"/>
            <w:vAlign w:val="center"/>
          </w:tcPr>
          <w:p w14:paraId="6F14F8E2" w14:textId="40492A67" w:rsidR="005A5689" w:rsidRPr="00982EDB" w:rsidRDefault="00CA34E0"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Hipertensión Esencial (primaria) (I10)</w:t>
            </w:r>
          </w:p>
        </w:tc>
      </w:tr>
      <w:tr w:rsidR="005A5689" w:rsidRPr="00982EDB" w14:paraId="55C34E21" w14:textId="77777777" w:rsidTr="002543BC">
        <w:trPr>
          <w:trHeight w:val="366"/>
        </w:trPr>
        <w:tc>
          <w:tcPr>
            <w:tcW w:w="2014" w:type="dxa"/>
            <w:vAlign w:val="center"/>
          </w:tcPr>
          <w:p w14:paraId="293EE005" w14:textId="7ACDF5EC" w:rsidR="005A5689" w:rsidRPr="00982EDB" w:rsidRDefault="005A5689" w:rsidP="005A5689">
            <w:pPr>
              <w:jc w:val="center"/>
              <w:rPr>
                <w:rFonts w:ascii="Agency FB" w:hAnsi="Agency FB" w:cs="Arial"/>
                <w:sz w:val="18"/>
                <w:szCs w:val="18"/>
                <w:lang w:val="es-SV"/>
              </w:rPr>
            </w:pPr>
            <w:r w:rsidRPr="00982EDB">
              <w:rPr>
                <w:rFonts w:ascii="Agency FB" w:hAnsi="Agency FB" w:cs="Arial"/>
                <w:sz w:val="18"/>
                <w:szCs w:val="18"/>
                <w:lang w:val="es-SV"/>
              </w:rPr>
              <w:t>Enfermedad Renal Hipertensiva con Insuficiencia Renal (I12.0)</w:t>
            </w:r>
          </w:p>
        </w:tc>
        <w:tc>
          <w:tcPr>
            <w:tcW w:w="2014" w:type="dxa"/>
            <w:vAlign w:val="center"/>
          </w:tcPr>
          <w:p w14:paraId="6C24E08D" w14:textId="4A604B01" w:rsidR="005A5689" w:rsidRPr="00982EDB" w:rsidRDefault="001730D1" w:rsidP="005A5689">
            <w:pPr>
              <w:spacing w:line="240" w:lineRule="auto"/>
              <w:jc w:val="center"/>
              <w:rPr>
                <w:rFonts w:ascii="Agency FB" w:hAnsi="Agency FB"/>
                <w:sz w:val="18"/>
                <w:szCs w:val="18"/>
                <w:lang w:val="es-SV" w:eastAsia="es-SV"/>
              </w:rPr>
            </w:pPr>
            <w:hyperlink r:id="rId184" w:history="1">
              <w:r w:rsidR="005A5689" w:rsidRPr="00982EDB">
                <w:rPr>
                  <w:rFonts w:ascii="Agency FB" w:hAnsi="Agency FB" w:cs="Arial"/>
                  <w:sz w:val="18"/>
                  <w:szCs w:val="18"/>
                  <w:lang w:val="es-SV" w:eastAsia="es-SV"/>
                </w:rPr>
                <w:t>Diabetes Mellitus no insulinodependiente, sin mención de complicación (E11.9)</w:t>
              </w:r>
            </w:hyperlink>
            <w:r w:rsidR="005A5689" w:rsidRPr="00982EDB">
              <w:rPr>
                <w:lang w:val="es-SV"/>
              </w:rPr>
              <w:t xml:space="preserve"> </w:t>
            </w:r>
          </w:p>
        </w:tc>
        <w:tc>
          <w:tcPr>
            <w:tcW w:w="2015" w:type="dxa"/>
            <w:vAlign w:val="center"/>
          </w:tcPr>
          <w:p w14:paraId="5DC77F07" w14:textId="79D8AE66" w:rsidR="005A5689" w:rsidRPr="00982EDB" w:rsidRDefault="001730D1" w:rsidP="005A5689">
            <w:pPr>
              <w:spacing w:line="240" w:lineRule="auto"/>
              <w:jc w:val="center"/>
              <w:rPr>
                <w:rFonts w:ascii="Agency FB" w:hAnsi="Agency FB"/>
                <w:sz w:val="18"/>
                <w:szCs w:val="18"/>
                <w:lang w:val="es-SV" w:eastAsia="es-SV"/>
              </w:rPr>
            </w:pPr>
            <w:hyperlink r:id="rId185" w:history="1">
              <w:r w:rsidR="005A5689" w:rsidRPr="00982EDB">
                <w:rPr>
                  <w:rFonts w:ascii="Agency FB" w:hAnsi="Agency FB"/>
                  <w:sz w:val="18"/>
                  <w:szCs w:val="18"/>
                  <w:lang w:val="es-SV" w:eastAsia="es-SV"/>
                </w:rPr>
                <w:t>Hipertensión Esencial (primaria) (I10)</w:t>
              </w:r>
            </w:hyperlink>
          </w:p>
        </w:tc>
        <w:tc>
          <w:tcPr>
            <w:tcW w:w="2015" w:type="dxa"/>
            <w:vAlign w:val="center"/>
          </w:tcPr>
          <w:p w14:paraId="4961087C" w14:textId="517F2044" w:rsidR="005A5689" w:rsidRPr="00982EDB" w:rsidRDefault="005A5689"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Diabetes Mellitus no insulinodependiente, con otras complicaciones especificadas (E11.6)</w:t>
            </w:r>
          </w:p>
        </w:tc>
        <w:tc>
          <w:tcPr>
            <w:tcW w:w="2018" w:type="dxa"/>
            <w:vAlign w:val="center"/>
          </w:tcPr>
          <w:p w14:paraId="2A8F47D4" w14:textId="24CD835A" w:rsidR="005A5689" w:rsidRPr="00982EDB" w:rsidRDefault="00CA34E0"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rPr>
              <w:t>Enfermedad Renal Hipertensiva con Insuficiencia Renal (I12.0)</w:t>
            </w:r>
          </w:p>
        </w:tc>
      </w:tr>
      <w:tr w:rsidR="005A5689" w:rsidRPr="00982EDB" w14:paraId="70B6755A" w14:textId="77777777" w:rsidTr="002543BC">
        <w:trPr>
          <w:trHeight w:val="355"/>
        </w:trPr>
        <w:tc>
          <w:tcPr>
            <w:tcW w:w="2014" w:type="dxa"/>
            <w:vAlign w:val="center"/>
          </w:tcPr>
          <w:p w14:paraId="40993815" w14:textId="1505AA3F" w:rsidR="005A5689" w:rsidRPr="00982EDB" w:rsidRDefault="001730D1" w:rsidP="005A5689">
            <w:pPr>
              <w:jc w:val="center"/>
              <w:rPr>
                <w:rFonts w:ascii="Agency FB" w:hAnsi="Agency FB" w:cs="Arial"/>
                <w:sz w:val="18"/>
                <w:szCs w:val="18"/>
                <w:lang w:val="es-SV"/>
              </w:rPr>
            </w:pPr>
            <w:hyperlink r:id="rId186" w:history="1">
              <w:r w:rsidR="005A5689" w:rsidRPr="00982EDB">
                <w:rPr>
                  <w:rFonts w:ascii="Agency FB" w:hAnsi="Agency FB" w:cs="Arial"/>
                  <w:sz w:val="18"/>
                  <w:szCs w:val="18"/>
                  <w:lang w:val="es-SV" w:eastAsia="es-SV"/>
                </w:rPr>
                <w:t>Diabetes Mellitus no insulinodependiente, sin mención de complicación (E11.9)</w:t>
              </w:r>
            </w:hyperlink>
          </w:p>
        </w:tc>
        <w:tc>
          <w:tcPr>
            <w:tcW w:w="2014" w:type="dxa"/>
            <w:vAlign w:val="center"/>
          </w:tcPr>
          <w:p w14:paraId="51094D47" w14:textId="1560E8B0" w:rsidR="005A5689" w:rsidRPr="00982EDB" w:rsidRDefault="001730D1" w:rsidP="005A5689">
            <w:pPr>
              <w:spacing w:line="240" w:lineRule="auto"/>
              <w:jc w:val="center"/>
              <w:rPr>
                <w:rFonts w:ascii="Agency FB" w:hAnsi="Agency FB"/>
                <w:sz w:val="18"/>
                <w:szCs w:val="18"/>
                <w:lang w:val="es-SV" w:eastAsia="es-SV"/>
              </w:rPr>
            </w:pPr>
            <w:hyperlink r:id="rId187" w:history="1">
              <w:r w:rsidR="005A5689" w:rsidRPr="00982EDB">
                <w:rPr>
                  <w:rFonts w:ascii="Agency FB" w:hAnsi="Agency FB" w:cs="Arial"/>
                  <w:sz w:val="18"/>
                  <w:szCs w:val="18"/>
                  <w:lang w:val="es-SV" w:eastAsia="es-SV"/>
                </w:rPr>
                <w:t>Diabetes Mellitus no insulinodependiente, con complicaciones renales (E11.2)</w:t>
              </w:r>
            </w:hyperlink>
            <w:r w:rsidR="005A5689" w:rsidRPr="00982EDB">
              <w:rPr>
                <w:lang w:val="es-SV"/>
              </w:rPr>
              <w:t xml:space="preserve"> </w:t>
            </w:r>
          </w:p>
        </w:tc>
        <w:tc>
          <w:tcPr>
            <w:tcW w:w="2015" w:type="dxa"/>
            <w:vAlign w:val="center"/>
          </w:tcPr>
          <w:p w14:paraId="6CE679DA" w14:textId="02482782" w:rsidR="005A5689" w:rsidRPr="00982EDB" w:rsidRDefault="005A5689" w:rsidP="005A5689">
            <w:pPr>
              <w:spacing w:line="240" w:lineRule="auto"/>
              <w:jc w:val="center"/>
              <w:rPr>
                <w:rFonts w:ascii="Agency FB" w:hAnsi="Agency FB"/>
                <w:sz w:val="18"/>
                <w:szCs w:val="18"/>
                <w:lang w:val="es-SV" w:eastAsia="es-SV"/>
              </w:rPr>
            </w:pPr>
            <w:r w:rsidRPr="00982EDB">
              <w:rPr>
                <w:rFonts w:ascii="Agency FB" w:hAnsi="Agency FB" w:cs="Arial"/>
                <w:sz w:val="18"/>
                <w:szCs w:val="18"/>
                <w:lang w:val="es-SV"/>
              </w:rPr>
              <w:t>Enfermedad Renal Hipertensiva con Insuficiencia Renal (I12.0)</w:t>
            </w:r>
          </w:p>
        </w:tc>
        <w:tc>
          <w:tcPr>
            <w:tcW w:w="2015" w:type="dxa"/>
            <w:vAlign w:val="center"/>
          </w:tcPr>
          <w:p w14:paraId="60DD90F6" w14:textId="33E5E781" w:rsidR="005A5689" w:rsidRPr="00982EDB" w:rsidRDefault="005A5689"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rPr>
              <w:t>Enfermedad Renal Hipertensiva con Insuficiencia Renal (I12.0)</w:t>
            </w:r>
          </w:p>
        </w:tc>
        <w:tc>
          <w:tcPr>
            <w:tcW w:w="2018" w:type="dxa"/>
            <w:vAlign w:val="center"/>
          </w:tcPr>
          <w:p w14:paraId="2F0F1572" w14:textId="75AFAA31" w:rsidR="005A5689" w:rsidRPr="00982EDB" w:rsidRDefault="00CA34E0"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Diabetes Mellitus no insulinodependiente, con otras complicaciones especificadas (E11.6)</w:t>
            </w:r>
          </w:p>
        </w:tc>
      </w:tr>
      <w:tr w:rsidR="005A5689" w:rsidRPr="00982EDB" w14:paraId="2D2B2E76" w14:textId="77777777" w:rsidTr="002543BC">
        <w:trPr>
          <w:trHeight w:val="355"/>
        </w:trPr>
        <w:tc>
          <w:tcPr>
            <w:tcW w:w="2014" w:type="dxa"/>
            <w:vAlign w:val="center"/>
          </w:tcPr>
          <w:p w14:paraId="22C0EDB7" w14:textId="15EF19B5" w:rsidR="005A5689" w:rsidRPr="00982EDB" w:rsidRDefault="001730D1" w:rsidP="005A5689">
            <w:pPr>
              <w:spacing w:line="240" w:lineRule="auto"/>
              <w:jc w:val="center"/>
              <w:rPr>
                <w:rFonts w:ascii="Agency FB" w:hAnsi="Agency FB" w:cs="Arial"/>
                <w:sz w:val="18"/>
                <w:szCs w:val="18"/>
                <w:lang w:val="es-SV" w:eastAsia="es-SV"/>
              </w:rPr>
            </w:pPr>
            <w:hyperlink r:id="rId188" w:history="1">
              <w:r w:rsidR="005A5689" w:rsidRPr="00982EDB">
                <w:rPr>
                  <w:rFonts w:ascii="Agency FB" w:hAnsi="Agency FB"/>
                  <w:sz w:val="18"/>
                  <w:szCs w:val="18"/>
                  <w:lang w:val="es-SV" w:eastAsia="es-SV"/>
                </w:rPr>
                <w:t>Traumatismo Intracraneal (S06.9)</w:t>
              </w:r>
            </w:hyperlink>
          </w:p>
        </w:tc>
        <w:tc>
          <w:tcPr>
            <w:tcW w:w="2014" w:type="dxa"/>
            <w:vAlign w:val="center"/>
          </w:tcPr>
          <w:p w14:paraId="5E6C4E3C" w14:textId="10B9E011" w:rsidR="005A5689" w:rsidRPr="00982EDB" w:rsidRDefault="001730D1" w:rsidP="005A5689">
            <w:pPr>
              <w:spacing w:line="240" w:lineRule="auto"/>
              <w:jc w:val="center"/>
              <w:rPr>
                <w:rFonts w:ascii="Agency FB" w:hAnsi="Agency FB"/>
                <w:sz w:val="18"/>
                <w:szCs w:val="18"/>
                <w:lang w:val="es-SV" w:eastAsia="es-SV"/>
              </w:rPr>
            </w:pPr>
            <w:hyperlink r:id="rId189" w:history="1">
              <w:r w:rsidR="005A5689" w:rsidRPr="00982EDB">
                <w:rPr>
                  <w:rFonts w:ascii="Agency FB" w:hAnsi="Agency FB"/>
                  <w:sz w:val="18"/>
                  <w:szCs w:val="18"/>
                  <w:lang w:val="es-SV" w:eastAsia="es-SV"/>
                </w:rPr>
                <w:t>Traumatismo Intracraneal (S06.9)</w:t>
              </w:r>
            </w:hyperlink>
          </w:p>
        </w:tc>
        <w:tc>
          <w:tcPr>
            <w:tcW w:w="2015" w:type="dxa"/>
            <w:vAlign w:val="center"/>
          </w:tcPr>
          <w:p w14:paraId="7C023BF2" w14:textId="3D4F034A" w:rsidR="005A5689" w:rsidRPr="00982EDB" w:rsidRDefault="005A5689" w:rsidP="005A5689">
            <w:pPr>
              <w:spacing w:line="240" w:lineRule="auto"/>
              <w:jc w:val="center"/>
              <w:rPr>
                <w:rFonts w:ascii="Agency FB" w:hAnsi="Agency FB"/>
                <w:sz w:val="18"/>
                <w:szCs w:val="18"/>
                <w:lang w:val="es-SV" w:eastAsia="es-SV"/>
              </w:rPr>
            </w:pPr>
            <w:r w:rsidRPr="00982EDB">
              <w:rPr>
                <w:rFonts w:ascii="Agency FB" w:hAnsi="Agency FB" w:cs="Arial"/>
                <w:sz w:val="18"/>
                <w:szCs w:val="18"/>
                <w:lang w:val="es-SV" w:eastAsia="es-SV"/>
              </w:rPr>
              <w:t>Insuficiencia renal crónica, no especificada (N18.9)</w:t>
            </w:r>
          </w:p>
        </w:tc>
        <w:tc>
          <w:tcPr>
            <w:tcW w:w="2015" w:type="dxa"/>
            <w:vAlign w:val="center"/>
          </w:tcPr>
          <w:p w14:paraId="7CC29F2F" w14:textId="2F495C1E" w:rsidR="005A5689" w:rsidRPr="00982EDB" w:rsidRDefault="005A5689"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Diabetes Mellitus no insulinodependiente, con complicaciones circulatorias periféricas (E11.5)</w:t>
            </w:r>
          </w:p>
        </w:tc>
        <w:tc>
          <w:tcPr>
            <w:tcW w:w="2018" w:type="dxa"/>
            <w:vAlign w:val="center"/>
          </w:tcPr>
          <w:p w14:paraId="5161BA0C" w14:textId="705194D4" w:rsidR="005A5689" w:rsidRPr="00982EDB" w:rsidRDefault="00CA34E0" w:rsidP="005A5689">
            <w:pPr>
              <w:spacing w:line="240" w:lineRule="auto"/>
              <w:jc w:val="center"/>
              <w:rPr>
                <w:rFonts w:ascii="Agency FB" w:hAnsi="Agency FB" w:cs="Arial"/>
                <w:sz w:val="18"/>
                <w:szCs w:val="18"/>
                <w:lang w:val="es-SV" w:eastAsia="es-SV"/>
              </w:rPr>
            </w:pPr>
            <w:r w:rsidRPr="00982EDB">
              <w:rPr>
                <w:rFonts w:ascii="Agency FB" w:hAnsi="Agency FB" w:cs="Arial"/>
                <w:sz w:val="18"/>
                <w:szCs w:val="18"/>
                <w:lang w:val="es-SV" w:eastAsia="es-SV"/>
              </w:rPr>
              <w:t>Diabetes Mellitus no insulinodependiente, con complicaciones circulatorias periféricas (E11.5)</w:t>
            </w:r>
          </w:p>
        </w:tc>
      </w:tr>
      <w:tr w:rsidR="005A5689" w:rsidRPr="00982EDB" w14:paraId="228C8E22" w14:textId="77777777" w:rsidTr="002543BC">
        <w:trPr>
          <w:trHeight w:val="184"/>
        </w:trPr>
        <w:tc>
          <w:tcPr>
            <w:tcW w:w="10076" w:type="dxa"/>
            <w:gridSpan w:val="5"/>
            <w:vAlign w:val="center"/>
          </w:tcPr>
          <w:p w14:paraId="6CA21F02" w14:textId="02073A3A" w:rsidR="005A5689" w:rsidRPr="00982EDB" w:rsidRDefault="00857D2D" w:rsidP="005A5689">
            <w:pPr>
              <w:jc w:val="center"/>
              <w:rPr>
                <w:rFonts w:ascii="Agency FB" w:hAnsi="Agency FB" w:cs="Arial"/>
                <w:sz w:val="18"/>
                <w:szCs w:val="18"/>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05357251" w14:textId="6F7A539E" w:rsidR="008E13DB" w:rsidRPr="008E13DB" w:rsidRDefault="008E13DB" w:rsidP="008E13DB">
      <w:pPr>
        <w:rPr>
          <w:rFonts w:ascii="Arial" w:hAnsi="Arial" w:cs="Arial"/>
          <w:b/>
          <w:sz w:val="22"/>
          <w:szCs w:val="22"/>
          <w:lang w:val="es-SV"/>
        </w:rPr>
      </w:pPr>
    </w:p>
    <w:p w14:paraId="1186905B" w14:textId="186A85C1" w:rsidR="005E39A7" w:rsidRDefault="005E39A7" w:rsidP="00CE0B45">
      <w:pPr>
        <w:jc w:val="center"/>
        <w:rPr>
          <w:rFonts w:ascii="Arial" w:hAnsi="Arial" w:cs="Arial"/>
          <w:b/>
          <w:sz w:val="22"/>
          <w:szCs w:val="22"/>
          <w:lang w:val="es-SV"/>
        </w:rPr>
      </w:pPr>
    </w:p>
    <w:p w14:paraId="7B6E9325" w14:textId="6028D631" w:rsidR="000A5158" w:rsidRPr="002653F8" w:rsidRDefault="00A63B91" w:rsidP="00EA35AA">
      <w:pPr>
        <w:numPr>
          <w:ilvl w:val="0"/>
          <w:numId w:val="8"/>
        </w:numPr>
        <w:spacing w:line="360" w:lineRule="auto"/>
        <w:jc w:val="both"/>
        <w:rPr>
          <w:rFonts w:ascii="Bell MT" w:hAnsi="Bell MT" w:cs="Arial"/>
          <w:b/>
          <w:lang w:val="es-SV"/>
        </w:rPr>
      </w:pPr>
      <w:r w:rsidRPr="002653F8">
        <w:rPr>
          <w:rFonts w:ascii="Bell MT" w:hAnsi="Bell MT" w:cs="Arial"/>
          <w:b/>
          <w:lang w:val="es-SV"/>
        </w:rPr>
        <w:t>ANÁLISIS DE LOS TIEMPOS DE ESPERA</w:t>
      </w:r>
      <w:r w:rsidR="000A5158" w:rsidRPr="002653F8">
        <w:rPr>
          <w:rFonts w:ascii="Bell MT" w:hAnsi="Bell MT" w:cs="Arial"/>
          <w:b/>
          <w:lang w:val="es-SV"/>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392"/>
        <w:gridCol w:w="1392"/>
        <w:gridCol w:w="1391"/>
        <w:gridCol w:w="1392"/>
        <w:gridCol w:w="1231"/>
      </w:tblGrid>
      <w:tr w:rsidR="00FA7E9B" w:rsidRPr="00014B32" w14:paraId="16EBC7C2" w14:textId="77777777" w:rsidTr="00FA7E9B">
        <w:trPr>
          <w:jc w:val="center"/>
        </w:trPr>
        <w:tc>
          <w:tcPr>
            <w:tcW w:w="8838" w:type="dxa"/>
            <w:gridSpan w:val="6"/>
            <w:tcBorders>
              <w:top w:val="nil"/>
              <w:left w:val="nil"/>
              <w:bottom w:val="single" w:sz="4" w:space="0" w:color="auto"/>
              <w:right w:val="nil"/>
            </w:tcBorders>
          </w:tcPr>
          <w:p w14:paraId="07DBD0F4" w14:textId="42159570" w:rsidR="00FA7E9B" w:rsidRPr="00FA7E9B" w:rsidRDefault="00FA7E9B" w:rsidP="00FA7E9B">
            <w:pPr>
              <w:jc w:val="center"/>
              <w:rPr>
                <w:rFonts w:ascii="Agency FB" w:hAnsi="Agency FB" w:cs="Arial"/>
                <w:lang w:val="es-SV"/>
              </w:rPr>
            </w:pPr>
            <w:r w:rsidRPr="00FA7E9B">
              <w:rPr>
                <w:rFonts w:ascii="Agency FB" w:hAnsi="Agency FB" w:cs="Arial"/>
                <w:lang w:val="es-SV"/>
              </w:rPr>
              <w:t xml:space="preserve">Tiempos de Espera en días para recibir Consulta Externa Especializada de Primera Vez </w:t>
            </w:r>
          </w:p>
        </w:tc>
      </w:tr>
      <w:tr w:rsidR="00ED5290" w:rsidRPr="00FA7E9B" w14:paraId="7DA3618D" w14:textId="77777777" w:rsidTr="00FA7E9B">
        <w:trPr>
          <w:jc w:val="center"/>
        </w:trPr>
        <w:tc>
          <w:tcPr>
            <w:tcW w:w="20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5B09E8" w14:textId="77777777" w:rsidR="00ED5290" w:rsidRPr="00FA7E9B" w:rsidRDefault="00ED5290" w:rsidP="00ED5290">
            <w:pPr>
              <w:jc w:val="center"/>
              <w:rPr>
                <w:rFonts w:ascii="Agency FB" w:hAnsi="Agency FB" w:cs="Arial"/>
                <w:lang w:val="es-SV"/>
              </w:rPr>
            </w:pPr>
            <w:r w:rsidRPr="00FA7E9B">
              <w:rPr>
                <w:rFonts w:ascii="Agency FB" w:hAnsi="Agency FB" w:cs="Arial"/>
                <w:lang w:val="es-SV"/>
              </w:rPr>
              <w:t xml:space="preserve">Especialidades </w:t>
            </w:r>
          </w:p>
        </w:tc>
        <w:tc>
          <w:tcPr>
            <w:tcW w:w="13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597FE78" w14:textId="7AD58492" w:rsidR="00ED5290" w:rsidRPr="00FA7E9B" w:rsidRDefault="00ED5290" w:rsidP="00ED5290">
            <w:pPr>
              <w:jc w:val="center"/>
              <w:rPr>
                <w:rFonts w:ascii="Agency FB" w:hAnsi="Agency FB" w:cs="Arial"/>
                <w:lang w:val="es-SV"/>
              </w:rPr>
            </w:pPr>
            <w:r w:rsidRPr="00FA7E9B">
              <w:rPr>
                <w:rFonts w:ascii="Agency FB" w:hAnsi="Agency FB" w:cs="Arial"/>
                <w:lang w:val="es-SV"/>
              </w:rPr>
              <w:t>2017</w:t>
            </w:r>
          </w:p>
        </w:tc>
        <w:tc>
          <w:tcPr>
            <w:tcW w:w="13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30A1EBB" w14:textId="5B63B120" w:rsidR="00ED5290" w:rsidRPr="00FA7E9B" w:rsidRDefault="00ED5290" w:rsidP="00ED5290">
            <w:pPr>
              <w:jc w:val="center"/>
              <w:rPr>
                <w:rFonts w:ascii="Agency FB" w:hAnsi="Agency FB" w:cs="Arial"/>
                <w:lang w:val="es-SV"/>
              </w:rPr>
            </w:pPr>
            <w:r w:rsidRPr="00FA7E9B">
              <w:rPr>
                <w:rFonts w:ascii="Agency FB" w:hAnsi="Agency FB" w:cs="Arial"/>
                <w:lang w:val="es-SV"/>
              </w:rPr>
              <w:t>2018</w:t>
            </w:r>
          </w:p>
        </w:tc>
        <w:tc>
          <w:tcPr>
            <w:tcW w:w="139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649BD4E" w14:textId="62E94A3D" w:rsidR="00ED5290" w:rsidRPr="00FA7E9B" w:rsidRDefault="00ED5290" w:rsidP="00ED5290">
            <w:pPr>
              <w:jc w:val="center"/>
              <w:rPr>
                <w:rFonts w:ascii="Agency FB" w:hAnsi="Agency FB" w:cs="Arial"/>
                <w:lang w:val="es-SV"/>
              </w:rPr>
            </w:pPr>
            <w:r w:rsidRPr="00FA7E9B">
              <w:rPr>
                <w:rFonts w:ascii="Agency FB" w:hAnsi="Agency FB" w:cs="Arial"/>
                <w:lang w:val="es-SV"/>
              </w:rPr>
              <w:t>2019</w:t>
            </w:r>
          </w:p>
        </w:tc>
        <w:tc>
          <w:tcPr>
            <w:tcW w:w="13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5F03D37" w14:textId="4AD34DFC" w:rsidR="00ED5290" w:rsidRPr="00FA7E9B" w:rsidRDefault="00ED5290" w:rsidP="00ED5290">
            <w:pPr>
              <w:jc w:val="center"/>
              <w:rPr>
                <w:rFonts w:ascii="Agency FB" w:hAnsi="Agency FB" w:cs="Arial"/>
                <w:lang w:val="es-SV"/>
              </w:rPr>
            </w:pPr>
            <w:r>
              <w:rPr>
                <w:rFonts w:ascii="Agency FB" w:hAnsi="Agency FB" w:cs="Arial"/>
                <w:lang w:val="es-SV"/>
              </w:rPr>
              <w:t>2020</w:t>
            </w:r>
          </w:p>
        </w:tc>
        <w:tc>
          <w:tcPr>
            <w:tcW w:w="12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C6945B0" w14:textId="0AC69F6A" w:rsidR="00ED5290" w:rsidRPr="00FA7E9B" w:rsidRDefault="00377859" w:rsidP="00ED5290">
            <w:pPr>
              <w:jc w:val="center"/>
              <w:rPr>
                <w:rFonts w:ascii="Agency FB" w:hAnsi="Agency FB" w:cs="Arial"/>
                <w:lang w:val="es-SV"/>
              </w:rPr>
            </w:pPr>
            <w:r>
              <w:rPr>
                <w:rFonts w:ascii="Agency FB" w:hAnsi="Agency FB" w:cs="Arial"/>
                <w:lang w:val="es-SV"/>
              </w:rPr>
              <w:t>2021</w:t>
            </w:r>
          </w:p>
        </w:tc>
      </w:tr>
      <w:tr w:rsidR="00546E92" w:rsidRPr="00FA7E9B" w14:paraId="08F36E8A" w14:textId="77777777" w:rsidTr="00117920">
        <w:trPr>
          <w:jc w:val="center"/>
        </w:trPr>
        <w:tc>
          <w:tcPr>
            <w:tcW w:w="2040" w:type="dxa"/>
            <w:tcBorders>
              <w:top w:val="single" w:sz="4" w:space="0" w:color="auto"/>
              <w:right w:val="single" w:sz="4" w:space="0" w:color="auto"/>
            </w:tcBorders>
            <w:vAlign w:val="center"/>
          </w:tcPr>
          <w:p w14:paraId="7FE25EA5" w14:textId="77777777" w:rsidR="00546E92" w:rsidRPr="00FA7E9B" w:rsidRDefault="00546E92" w:rsidP="00546E92">
            <w:pPr>
              <w:jc w:val="center"/>
              <w:rPr>
                <w:rFonts w:ascii="Agency FB" w:hAnsi="Agency FB" w:cs="Arial"/>
                <w:lang w:val="es-SV"/>
              </w:rPr>
            </w:pPr>
            <w:r w:rsidRPr="00FA7E9B">
              <w:rPr>
                <w:rFonts w:ascii="Agency FB" w:hAnsi="Agency FB" w:cs="Arial"/>
                <w:lang w:val="es-SV"/>
              </w:rPr>
              <w:t xml:space="preserve">Medicina </w:t>
            </w:r>
          </w:p>
        </w:tc>
        <w:tc>
          <w:tcPr>
            <w:tcW w:w="1392" w:type="dxa"/>
            <w:tcBorders>
              <w:top w:val="single" w:sz="4" w:space="0" w:color="auto"/>
            </w:tcBorders>
            <w:vAlign w:val="bottom"/>
          </w:tcPr>
          <w:p w14:paraId="2A55ED08" w14:textId="52A7995C" w:rsidR="00546E92" w:rsidRPr="00FA7E9B" w:rsidRDefault="00546E92" w:rsidP="00546E92">
            <w:pPr>
              <w:jc w:val="center"/>
              <w:rPr>
                <w:rFonts w:ascii="Agency FB" w:hAnsi="Agency FB"/>
                <w:lang w:val="es-SV"/>
              </w:rPr>
            </w:pPr>
            <w:r>
              <w:rPr>
                <w:rFonts w:ascii="Agency FB" w:hAnsi="Agency FB"/>
                <w:lang w:val="es-SV"/>
              </w:rPr>
              <w:t>57.31</w:t>
            </w:r>
          </w:p>
        </w:tc>
        <w:tc>
          <w:tcPr>
            <w:tcW w:w="1392" w:type="dxa"/>
            <w:tcBorders>
              <w:top w:val="single" w:sz="4" w:space="0" w:color="auto"/>
            </w:tcBorders>
            <w:vAlign w:val="bottom"/>
          </w:tcPr>
          <w:p w14:paraId="3D7326F2" w14:textId="02B33053" w:rsidR="00546E92" w:rsidRPr="00FA7E9B" w:rsidRDefault="00546E92" w:rsidP="00546E92">
            <w:pPr>
              <w:jc w:val="center"/>
              <w:rPr>
                <w:rFonts w:ascii="Agency FB" w:hAnsi="Agency FB"/>
                <w:lang w:val="es-SV"/>
              </w:rPr>
            </w:pPr>
            <w:r>
              <w:rPr>
                <w:rFonts w:ascii="Agency FB" w:hAnsi="Agency FB"/>
                <w:lang w:val="es-SV"/>
              </w:rPr>
              <w:t>23.08</w:t>
            </w:r>
          </w:p>
        </w:tc>
        <w:tc>
          <w:tcPr>
            <w:tcW w:w="1391" w:type="dxa"/>
            <w:tcBorders>
              <w:top w:val="single" w:sz="4" w:space="0" w:color="auto"/>
            </w:tcBorders>
            <w:vAlign w:val="bottom"/>
          </w:tcPr>
          <w:p w14:paraId="05A9DFFE" w14:textId="2F5181B9" w:rsidR="00546E92" w:rsidRPr="00FA7E9B" w:rsidRDefault="00546E92" w:rsidP="00546E92">
            <w:pPr>
              <w:jc w:val="center"/>
              <w:rPr>
                <w:rFonts w:ascii="Agency FB" w:hAnsi="Agency FB"/>
                <w:lang w:val="es-SV"/>
              </w:rPr>
            </w:pPr>
            <w:r>
              <w:rPr>
                <w:rFonts w:ascii="Agency FB" w:hAnsi="Agency FB"/>
                <w:lang w:val="es-SV"/>
              </w:rPr>
              <w:t>8.54</w:t>
            </w:r>
          </w:p>
        </w:tc>
        <w:tc>
          <w:tcPr>
            <w:tcW w:w="1392" w:type="dxa"/>
            <w:tcBorders>
              <w:top w:val="single" w:sz="4" w:space="0" w:color="auto"/>
            </w:tcBorders>
            <w:vAlign w:val="bottom"/>
          </w:tcPr>
          <w:p w14:paraId="6102D116" w14:textId="56FB34E3" w:rsidR="00546E92" w:rsidRPr="00FA7E9B" w:rsidRDefault="00546E92" w:rsidP="00546E92">
            <w:pPr>
              <w:jc w:val="center"/>
              <w:rPr>
                <w:rFonts w:ascii="Agency FB" w:hAnsi="Agency FB"/>
                <w:lang w:val="es-SV"/>
              </w:rPr>
            </w:pPr>
            <w:r>
              <w:rPr>
                <w:rFonts w:ascii="Agency FB" w:hAnsi="Agency FB"/>
                <w:lang w:val="es-SV"/>
              </w:rPr>
              <w:t>15.85</w:t>
            </w:r>
          </w:p>
        </w:tc>
        <w:tc>
          <w:tcPr>
            <w:tcW w:w="1231" w:type="dxa"/>
            <w:tcBorders>
              <w:top w:val="single" w:sz="4" w:space="0" w:color="auto"/>
            </w:tcBorders>
            <w:vAlign w:val="center"/>
          </w:tcPr>
          <w:p w14:paraId="441C3393" w14:textId="2DEBD919" w:rsidR="00546E92" w:rsidRPr="00546E92" w:rsidRDefault="00546E92" w:rsidP="00546E92">
            <w:pPr>
              <w:jc w:val="center"/>
              <w:rPr>
                <w:rFonts w:ascii="Agency FB" w:hAnsi="Agency FB"/>
                <w:lang w:val="es-SV"/>
              </w:rPr>
            </w:pPr>
            <w:r w:rsidRPr="00F6581C">
              <w:rPr>
                <w:rFonts w:ascii="Agency FB" w:hAnsi="Agency FB" w:cs="Calibri"/>
                <w:kern w:val="0"/>
                <w:lang w:val="es-SV" w:eastAsia="es-SV" w:bidi="ar-SA"/>
              </w:rPr>
              <w:t>45.68</w:t>
            </w:r>
          </w:p>
        </w:tc>
      </w:tr>
      <w:tr w:rsidR="00546E92" w:rsidRPr="00FA7E9B" w14:paraId="67D87CE7" w14:textId="77777777" w:rsidTr="00117920">
        <w:trPr>
          <w:jc w:val="center"/>
        </w:trPr>
        <w:tc>
          <w:tcPr>
            <w:tcW w:w="2040" w:type="dxa"/>
            <w:tcBorders>
              <w:right w:val="single" w:sz="4" w:space="0" w:color="auto"/>
            </w:tcBorders>
            <w:vAlign w:val="center"/>
          </w:tcPr>
          <w:p w14:paraId="7DE45954" w14:textId="77777777" w:rsidR="00546E92" w:rsidRPr="00FA7E9B" w:rsidRDefault="00546E92" w:rsidP="00546E92">
            <w:pPr>
              <w:jc w:val="center"/>
              <w:rPr>
                <w:rFonts w:ascii="Agency FB" w:hAnsi="Agency FB" w:cs="Arial"/>
                <w:lang w:val="es-SV"/>
              </w:rPr>
            </w:pPr>
            <w:r w:rsidRPr="00FA7E9B">
              <w:rPr>
                <w:rFonts w:ascii="Agency FB" w:hAnsi="Agency FB" w:cs="Arial"/>
                <w:lang w:val="es-SV"/>
              </w:rPr>
              <w:t>Cirugía</w:t>
            </w:r>
          </w:p>
        </w:tc>
        <w:tc>
          <w:tcPr>
            <w:tcW w:w="1392" w:type="dxa"/>
            <w:vAlign w:val="bottom"/>
          </w:tcPr>
          <w:p w14:paraId="3C43EA5F" w14:textId="32EC8C1D" w:rsidR="00546E92" w:rsidRPr="00FA7E9B" w:rsidRDefault="00546E92" w:rsidP="00546E92">
            <w:pPr>
              <w:jc w:val="center"/>
              <w:rPr>
                <w:rFonts w:ascii="Agency FB" w:hAnsi="Agency FB"/>
                <w:lang w:val="es-SV"/>
              </w:rPr>
            </w:pPr>
            <w:r>
              <w:rPr>
                <w:rFonts w:ascii="Agency FB" w:hAnsi="Agency FB"/>
                <w:lang w:val="es-SV"/>
              </w:rPr>
              <w:t>95.00</w:t>
            </w:r>
          </w:p>
        </w:tc>
        <w:tc>
          <w:tcPr>
            <w:tcW w:w="1392" w:type="dxa"/>
            <w:vAlign w:val="bottom"/>
          </w:tcPr>
          <w:p w14:paraId="148305EC" w14:textId="3C66BDFC" w:rsidR="00546E92" w:rsidRPr="00FA7E9B" w:rsidRDefault="00546E92" w:rsidP="00546E92">
            <w:pPr>
              <w:jc w:val="center"/>
              <w:rPr>
                <w:rFonts w:ascii="Agency FB" w:hAnsi="Agency FB"/>
                <w:lang w:val="es-SV"/>
              </w:rPr>
            </w:pPr>
            <w:r>
              <w:rPr>
                <w:rFonts w:ascii="Agency FB" w:hAnsi="Agency FB"/>
                <w:lang w:val="es-SV"/>
              </w:rPr>
              <w:t>45.67</w:t>
            </w:r>
          </w:p>
        </w:tc>
        <w:tc>
          <w:tcPr>
            <w:tcW w:w="1391" w:type="dxa"/>
            <w:vAlign w:val="bottom"/>
          </w:tcPr>
          <w:p w14:paraId="0186E62F" w14:textId="3BE0216D" w:rsidR="00546E92" w:rsidRPr="00FA7E9B" w:rsidRDefault="00546E92" w:rsidP="00546E92">
            <w:pPr>
              <w:jc w:val="center"/>
              <w:rPr>
                <w:rFonts w:ascii="Agency FB" w:hAnsi="Agency FB"/>
                <w:lang w:val="es-SV"/>
              </w:rPr>
            </w:pPr>
            <w:r>
              <w:rPr>
                <w:rFonts w:ascii="Agency FB" w:hAnsi="Agency FB"/>
                <w:lang w:val="es-SV"/>
              </w:rPr>
              <w:t>26.89</w:t>
            </w:r>
          </w:p>
        </w:tc>
        <w:tc>
          <w:tcPr>
            <w:tcW w:w="1392" w:type="dxa"/>
            <w:vAlign w:val="bottom"/>
          </w:tcPr>
          <w:p w14:paraId="2F395C70" w14:textId="29C594AB" w:rsidR="00546E92" w:rsidRPr="00FA7E9B" w:rsidRDefault="00546E92" w:rsidP="00546E92">
            <w:pPr>
              <w:jc w:val="center"/>
              <w:rPr>
                <w:rFonts w:ascii="Agency FB" w:hAnsi="Agency FB"/>
                <w:lang w:val="es-SV"/>
              </w:rPr>
            </w:pPr>
            <w:r>
              <w:rPr>
                <w:rFonts w:ascii="Agency FB" w:hAnsi="Agency FB"/>
                <w:lang w:val="es-SV"/>
              </w:rPr>
              <w:t>36.44</w:t>
            </w:r>
          </w:p>
        </w:tc>
        <w:tc>
          <w:tcPr>
            <w:tcW w:w="1231" w:type="dxa"/>
            <w:vAlign w:val="center"/>
          </w:tcPr>
          <w:p w14:paraId="469BF37A" w14:textId="4E801F51" w:rsidR="00546E92" w:rsidRPr="00546E92" w:rsidRDefault="00546E92" w:rsidP="00546E92">
            <w:pPr>
              <w:jc w:val="center"/>
              <w:rPr>
                <w:rFonts w:ascii="Agency FB" w:hAnsi="Agency FB"/>
                <w:lang w:val="es-SV"/>
              </w:rPr>
            </w:pPr>
            <w:r w:rsidRPr="00F6581C">
              <w:rPr>
                <w:rFonts w:ascii="Agency FB" w:hAnsi="Agency FB" w:cs="Calibri"/>
                <w:kern w:val="0"/>
                <w:lang w:val="es-SV" w:eastAsia="es-SV" w:bidi="ar-SA"/>
              </w:rPr>
              <w:t>35.21</w:t>
            </w:r>
          </w:p>
        </w:tc>
      </w:tr>
      <w:tr w:rsidR="00ED5290" w:rsidRPr="00014B32" w14:paraId="6874D130" w14:textId="77777777" w:rsidTr="00FA7E9B">
        <w:trPr>
          <w:jc w:val="center"/>
        </w:trPr>
        <w:tc>
          <w:tcPr>
            <w:tcW w:w="8838" w:type="dxa"/>
            <w:gridSpan w:val="6"/>
            <w:vAlign w:val="center"/>
          </w:tcPr>
          <w:p w14:paraId="773C8986" w14:textId="31817FB5" w:rsidR="00ED5290" w:rsidRPr="00FA7E9B" w:rsidRDefault="00ED5290" w:rsidP="00ED5290">
            <w:pPr>
              <w:jc w:val="center"/>
              <w:rPr>
                <w:rFonts w:ascii="Agency FB" w:hAnsi="Agency FB" w:cs="Arial"/>
                <w:lang w:val="es-SV"/>
              </w:rPr>
            </w:pPr>
            <w:r w:rsidRPr="00FA7E9B">
              <w:rPr>
                <w:rFonts w:ascii="Agency FB" w:hAnsi="Agency FB" w:cs="Arial"/>
                <w:sz w:val="20"/>
                <w:szCs w:val="20"/>
                <w:lang w:val="es-SV"/>
              </w:rPr>
              <w:t xml:space="preserve">Fuente: Estándares de Calidad - </w:t>
            </w:r>
            <w:r w:rsidR="001140D0">
              <w:rPr>
                <w:rFonts w:ascii="Agency FB" w:hAnsi="Agency FB" w:cs="Arial"/>
                <w:sz w:val="20"/>
                <w:szCs w:val="20"/>
                <w:lang w:val="es-SV"/>
              </w:rPr>
              <w:t>SIAP</w:t>
            </w:r>
          </w:p>
        </w:tc>
      </w:tr>
    </w:tbl>
    <w:p w14:paraId="6A72372D" w14:textId="5B6E1554" w:rsidR="004708D8" w:rsidRDefault="00FA7E9B" w:rsidP="00FA7E9B">
      <w:pPr>
        <w:jc w:val="both"/>
        <w:rPr>
          <w:rFonts w:ascii="Agency FB" w:hAnsi="Agency FB" w:cs="Arial"/>
          <w:lang w:val="es-SV"/>
        </w:rPr>
      </w:pPr>
      <w:bookmarkStart w:id="2" w:name="_Hlk43983289"/>
      <w:r w:rsidRPr="00FA7E9B">
        <w:rPr>
          <w:rFonts w:ascii="Agency FB" w:hAnsi="Agency FB" w:cs="Arial"/>
          <w:lang w:val="es-SV"/>
        </w:rPr>
        <w:t xml:space="preserve">NOTA: El promedio para el primer </w:t>
      </w:r>
      <w:r w:rsidR="005524C7">
        <w:rPr>
          <w:rFonts w:ascii="Agency FB" w:hAnsi="Agency FB" w:cs="Arial"/>
          <w:lang w:val="es-SV"/>
        </w:rPr>
        <w:t>semestre</w:t>
      </w:r>
      <w:r w:rsidRPr="00FA7E9B">
        <w:rPr>
          <w:rFonts w:ascii="Agency FB" w:hAnsi="Agency FB" w:cs="Arial"/>
          <w:lang w:val="es-SV"/>
        </w:rPr>
        <w:t xml:space="preserve"> del año 2020 corresponde al mes de febrero del mismo año</w:t>
      </w:r>
      <w:bookmarkEnd w:id="2"/>
      <w:r w:rsidRPr="00FA7E9B">
        <w:rPr>
          <w:rFonts w:ascii="Agency FB" w:hAnsi="Agency FB" w:cs="Arial"/>
          <w:lang w:val="es-SV"/>
        </w:rPr>
        <w:t xml:space="preserve">. </w:t>
      </w:r>
    </w:p>
    <w:p w14:paraId="46DF71F3" w14:textId="55D5B83B" w:rsidR="008F020E" w:rsidRPr="00FA7E9B" w:rsidRDefault="006D49B8" w:rsidP="00FA7E9B">
      <w:pPr>
        <w:jc w:val="both"/>
        <w:rPr>
          <w:rFonts w:ascii="Agency FB" w:hAnsi="Agency FB" w:cs="Arial"/>
          <w:lang w:val="es-SV"/>
        </w:rPr>
      </w:pPr>
      <w:r>
        <w:rPr>
          <w:noProof/>
        </w:rPr>
        <w:drawing>
          <wp:anchor distT="0" distB="0" distL="114300" distR="114300" simplePos="0" relativeHeight="251703808" behindDoc="1" locked="0" layoutInCell="1" allowOverlap="1" wp14:anchorId="7EFCB7AE" wp14:editId="4552C0D4">
            <wp:simplePos x="0" y="0"/>
            <wp:positionH relativeFrom="column">
              <wp:posOffset>-51435</wp:posOffset>
            </wp:positionH>
            <wp:positionV relativeFrom="paragraph">
              <wp:posOffset>123825</wp:posOffset>
            </wp:positionV>
            <wp:extent cx="2828925" cy="1952625"/>
            <wp:effectExtent l="0" t="0" r="9525" b="9525"/>
            <wp:wrapNone/>
            <wp:docPr id="10" name="Gráfico 10">
              <a:extLst xmlns:a="http://schemas.openxmlformats.org/drawingml/2006/main">
                <a:ext uri="{FF2B5EF4-FFF2-40B4-BE49-F238E27FC236}">
                  <a16:creationId xmlns:a16="http://schemas.microsoft.com/office/drawing/2014/main" id="{FB3F5B1E-FECC-46BA-AC7D-FF6B1CBF0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0"/>
              </a:graphicData>
            </a:graphic>
            <wp14:sizeRelH relativeFrom="page">
              <wp14:pctWidth>0</wp14:pctWidth>
            </wp14:sizeRelH>
            <wp14:sizeRelV relativeFrom="page">
              <wp14:pctHeight>0</wp14:pctHeight>
            </wp14:sizeRelV>
          </wp:anchor>
        </w:drawing>
      </w:r>
    </w:p>
    <w:p w14:paraId="3ABBAC37" w14:textId="5184CF95" w:rsidR="004708D8" w:rsidRDefault="004708D8" w:rsidP="00CE0B45">
      <w:pPr>
        <w:jc w:val="center"/>
        <w:rPr>
          <w:rFonts w:ascii="Arial" w:hAnsi="Arial" w:cs="Arial"/>
          <w:b/>
          <w:noProof/>
          <w:sz w:val="22"/>
          <w:szCs w:val="22"/>
          <w:lang w:val="es-SV" w:eastAsia="es-SV" w:bidi="ar-SA"/>
        </w:rPr>
      </w:pPr>
    </w:p>
    <w:p w14:paraId="6716A616" w14:textId="2D676CF5" w:rsidR="006A7506" w:rsidRDefault="006A7506" w:rsidP="00CE0B45">
      <w:pPr>
        <w:jc w:val="center"/>
        <w:rPr>
          <w:rFonts w:ascii="Arial" w:hAnsi="Arial" w:cs="Arial"/>
          <w:b/>
          <w:sz w:val="22"/>
          <w:szCs w:val="22"/>
          <w:lang w:val="es-SV"/>
        </w:rPr>
      </w:pPr>
    </w:p>
    <w:p w14:paraId="2478A3E9" w14:textId="768DBCEC" w:rsidR="00546E92" w:rsidRDefault="00546E92" w:rsidP="00CE0B45">
      <w:pPr>
        <w:jc w:val="center"/>
        <w:rPr>
          <w:rFonts w:ascii="Arial" w:hAnsi="Arial" w:cs="Arial"/>
          <w:b/>
          <w:sz w:val="22"/>
          <w:szCs w:val="22"/>
          <w:lang w:val="es-SV"/>
        </w:rPr>
      </w:pPr>
    </w:p>
    <w:p w14:paraId="5FB53758" w14:textId="0AA91FCF" w:rsidR="00546E92" w:rsidRDefault="00546E92" w:rsidP="00CE0B45">
      <w:pPr>
        <w:jc w:val="center"/>
        <w:rPr>
          <w:rFonts w:ascii="Arial" w:hAnsi="Arial" w:cs="Arial"/>
          <w:b/>
          <w:sz w:val="22"/>
          <w:szCs w:val="22"/>
          <w:lang w:val="es-SV"/>
        </w:rPr>
      </w:pPr>
    </w:p>
    <w:p w14:paraId="4861904D" w14:textId="09F0874D" w:rsidR="00546E92" w:rsidRDefault="00546E92" w:rsidP="00CE0B45">
      <w:pPr>
        <w:jc w:val="center"/>
        <w:rPr>
          <w:rFonts w:ascii="Arial" w:hAnsi="Arial" w:cs="Arial"/>
          <w:b/>
          <w:sz w:val="22"/>
          <w:szCs w:val="22"/>
          <w:lang w:val="es-SV"/>
        </w:rPr>
      </w:pPr>
    </w:p>
    <w:p w14:paraId="6AEE79E6" w14:textId="402B1708" w:rsidR="006A7506" w:rsidRDefault="006A7506" w:rsidP="00CE0B45">
      <w:pPr>
        <w:jc w:val="center"/>
        <w:rPr>
          <w:rFonts w:ascii="Arial" w:hAnsi="Arial" w:cs="Arial"/>
          <w:b/>
          <w:sz w:val="22"/>
          <w:szCs w:val="22"/>
          <w:lang w:val="es-SV"/>
        </w:rPr>
      </w:pPr>
    </w:p>
    <w:p w14:paraId="59C75993" w14:textId="500D0D88" w:rsidR="006A7506" w:rsidRDefault="00D67ED5" w:rsidP="00CE0B45">
      <w:pPr>
        <w:jc w:val="center"/>
        <w:rPr>
          <w:rFonts w:ascii="Arial" w:hAnsi="Arial" w:cs="Arial"/>
          <w:b/>
          <w:sz w:val="22"/>
          <w:szCs w:val="22"/>
          <w:lang w:val="es-SV"/>
        </w:rPr>
      </w:pPr>
      <w:r>
        <w:rPr>
          <w:noProof/>
        </w:rPr>
        <w:drawing>
          <wp:anchor distT="0" distB="0" distL="114300" distR="114300" simplePos="0" relativeHeight="251704832" behindDoc="1" locked="0" layoutInCell="1" allowOverlap="1" wp14:anchorId="4AD0D0B9" wp14:editId="13D0EAE3">
            <wp:simplePos x="0" y="0"/>
            <wp:positionH relativeFrom="column">
              <wp:posOffset>2882265</wp:posOffset>
            </wp:positionH>
            <wp:positionV relativeFrom="paragraph">
              <wp:posOffset>12064</wp:posOffset>
            </wp:positionV>
            <wp:extent cx="2886075" cy="1895475"/>
            <wp:effectExtent l="0" t="0" r="9525" b="9525"/>
            <wp:wrapNone/>
            <wp:docPr id="14" name="Gráfico 14">
              <a:extLst xmlns:a="http://schemas.openxmlformats.org/drawingml/2006/main">
                <a:ext uri="{FF2B5EF4-FFF2-40B4-BE49-F238E27FC236}">
                  <a16:creationId xmlns:a16="http://schemas.microsoft.com/office/drawing/2014/main" id="{DFF2F026-4EDF-4A1F-9F51-48E9DD3B0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1"/>
              </a:graphicData>
            </a:graphic>
            <wp14:sizeRelH relativeFrom="page">
              <wp14:pctWidth>0</wp14:pctWidth>
            </wp14:sizeRelH>
            <wp14:sizeRelV relativeFrom="page">
              <wp14:pctHeight>0</wp14:pctHeight>
            </wp14:sizeRelV>
          </wp:anchor>
        </w:drawing>
      </w:r>
    </w:p>
    <w:p w14:paraId="4FC44155" w14:textId="5EA61509" w:rsidR="006A7506" w:rsidRDefault="006A7506" w:rsidP="00CE0B45">
      <w:pPr>
        <w:jc w:val="center"/>
        <w:rPr>
          <w:rFonts w:ascii="Arial" w:hAnsi="Arial" w:cs="Arial"/>
          <w:b/>
          <w:sz w:val="22"/>
          <w:szCs w:val="22"/>
          <w:lang w:val="es-SV"/>
        </w:rPr>
      </w:pPr>
    </w:p>
    <w:p w14:paraId="370B270E" w14:textId="5CCCE572" w:rsidR="006A7506" w:rsidRDefault="006A7506" w:rsidP="00CE0B45">
      <w:pPr>
        <w:jc w:val="center"/>
        <w:rPr>
          <w:rFonts w:ascii="Arial" w:hAnsi="Arial" w:cs="Arial"/>
          <w:b/>
          <w:sz w:val="22"/>
          <w:szCs w:val="22"/>
          <w:lang w:val="es-SV"/>
        </w:rPr>
      </w:pPr>
    </w:p>
    <w:p w14:paraId="37225B1D" w14:textId="5C8B7E2C" w:rsidR="008F020E" w:rsidRDefault="008F020E" w:rsidP="00CE0B45">
      <w:pPr>
        <w:jc w:val="center"/>
        <w:rPr>
          <w:rFonts w:ascii="Arial" w:hAnsi="Arial" w:cs="Arial"/>
          <w:b/>
          <w:sz w:val="22"/>
          <w:szCs w:val="22"/>
          <w:lang w:val="es-SV"/>
        </w:rPr>
      </w:pPr>
    </w:p>
    <w:p w14:paraId="1F5129AC" w14:textId="54C1CB12" w:rsidR="00EB2C52" w:rsidRDefault="00EB2C52" w:rsidP="00CE0B45">
      <w:pPr>
        <w:jc w:val="center"/>
        <w:rPr>
          <w:rFonts w:ascii="Arial" w:hAnsi="Arial" w:cs="Arial"/>
          <w:b/>
          <w:sz w:val="22"/>
          <w:szCs w:val="22"/>
          <w:lang w:val="es-SV"/>
        </w:rPr>
      </w:pPr>
    </w:p>
    <w:p w14:paraId="5B6D3927" w14:textId="78A5CD0C" w:rsidR="006D49B8" w:rsidRDefault="006D49B8" w:rsidP="00CE0B45">
      <w:pPr>
        <w:jc w:val="center"/>
        <w:rPr>
          <w:rFonts w:ascii="Arial" w:hAnsi="Arial" w:cs="Arial"/>
          <w:b/>
          <w:sz w:val="22"/>
          <w:szCs w:val="22"/>
          <w:lang w:val="es-SV"/>
        </w:rPr>
      </w:pPr>
    </w:p>
    <w:p w14:paraId="0BB8427E" w14:textId="36DB9C70" w:rsidR="00D67ED5" w:rsidRDefault="00D67ED5" w:rsidP="00CE0B45">
      <w:pPr>
        <w:jc w:val="center"/>
        <w:rPr>
          <w:rFonts w:ascii="Arial" w:hAnsi="Arial" w:cs="Arial"/>
          <w:b/>
          <w:sz w:val="22"/>
          <w:szCs w:val="22"/>
          <w:lang w:val="es-SV"/>
        </w:rPr>
      </w:pPr>
    </w:p>
    <w:p w14:paraId="220D452A" w14:textId="77777777" w:rsidR="00D67ED5" w:rsidRDefault="00D67ED5" w:rsidP="00CE0B45">
      <w:pPr>
        <w:jc w:val="center"/>
        <w:rPr>
          <w:rFonts w:ascii="Arial" w:hAnsi="Arial" w:cs="Arial"/>
          <w:b/>
          <w:sz w:val="22"/>
          <w:szCs w:val="22"/>
          <w:lang w:val="es-SV"/>
        </w:rPr>
      </w:pPr>
    </w:p>
    <w:p w14:paraId="2E3979F0" w14:textId="6E07B551" w:rsidR="006D49B8" w:rsidRDefault="006D49B8" w:rsidP="00CE0B45">
      <w:pPr>
        <w:jc w:val="center"/>
        <w:rPr>
          <w:rFonts w:ascii="Arial" w:hAnsi="Arial" w:cs="Arial"/>
          <w:b/>
          <w:sz w:val="22"/>
          <w:szCs w:val="22"/>
          <w:lang w:val="es-SV"/>
        </w:rPr>
      </w:pPr>
    </w:p>
    <w:p w14:paraId="38C3C90E" w14:textId="4A04F5D4" w:rsidR="006D49B8" w:rsidRDefault="006D49B8" w:rsidP="00CE0B45">
      <w:pPr>
        <w:jc w:val="center"/>
        <w:rPr>
          <w:rFonts w:ascii="Arial" w:hAnsi="Arial" w:cs="Arial"/>
          <w:b/>
          <w:sz w:val="22"/>
          <w:szCs w:val="22"/>
          <w:lang w:val="es-SV"/>
        </w:rPr>
      </w:pPr>
    </w:p>
    <w:p w14:paraId="3B579464" w14:textId="29E49A05" w:rsidR="006D49B8" w:rsidRDefault="006D49B8" w:rsidP="00CE0B45">
      <w:pPr>
        <w:jc w:val="center"/>
        <w:rPr>
          <w:rFonts w:ascii="Arial" w:hAnsi="Arial" w:cs="Arial"/>
          <w:b/>
          <w:sz w:val="22"/>
          <w:szCs w:val="22"/>
          <w:lang w:val="es-SV"/>
        </w:rPr>
      </w:pPr>
    </w:p>
    <w:p w14:paraId="41F5758D" w14:textId="00AB83DC" w:rsidR="006D49B8" w:rsidRDefault="006D49B8" w:rsidP="00CE0B45">
      <w:pPr>
        <w:jc w:val="center"/>
        <w:rPr>
          <w:rFonts w:ascii="Arial" w:hAnsi="Arial" w:cs="Arial"/>
          <w:b/>
          <w:sz w:val="22"/>
          <w:szCs w:val="22"/>
          <w:lang w:val="es-SV"/>
        </w:rPr>
      </w:pPr>
    </w:p>
    <w:p w14:paraId="4EEE3609" w14:textId="77777777" w:rsidR="006D49B8" w:rsidRDefault="006D49B8" w:rsidP="00CE0B45">
      <w:pPr>
        <w:jc w:val="center"/>
        <w:rPr>
          <w:rFonts w:ascii="Arial" w:hAnsi="Arial" w:cs="Arial"/>
          <w:b/>
          <w:sz w:val="22"/>
          <w:szCs w:val="22"/>
          <w:lang w:val="es-SV"/>
        </w:rPr>
      </w:pPr>
    </w:p>
    <w:p w14:paraId="471175B0" w14:textId="246071C0" w:rsidR="00EB2C52" w:rsidRDefault="00EB2C52" w:rsidP="00CE0B45">
      <w:pPr>
        <w:jc w:val="center"/>
        <w:rPr>
          <w:rFonts w:ascii="Arial" w:hAnsi="Arial" w:cs="Arial"/>
          <w:b/>
          <w:sz w:val="22"/>
          <w:szCs w:val="22"/>
          <w:lang w:val="es-SV"/>
        </w:rPr>
      </w:pPr>
    </w:p>
    <w:p w14:paraId="01B9188D" w14:textId="77777777" w:rsidR="008A035A" w:rsidRPr="002653F8" w:rsidRDefault="008A035A" w:rsidP="008A035A">
      <w:pPr>
        <w:numPr>
          <w:ilvl w:val="0"/>
          <w:numId w:val="16"/>
        </w:numPr>
        <w:suppressAutoHyphens w:val="0"/>
        <w:spacing w:after="405" w:line="259" w:lineRule="auto"/>
        <w:ind w:left="1402" w:right="1685" w:hanging="850"/>
        <w:jc w:val="both"/>
        <w:rPr>
          <w:rFonts w:ascii="Bell MT" w:hAnsi="Bell MT"/>
          <w:b/>
          <w:bCs/>
        </w:rPr>
      </w:pPr>
      <w:r w:rsidRPr="002653F8">
        <w:rPr>
          <w:rFonts w:ascii="Bell MT" w:hAnsi="Bell MT"/>
          <w:b/>
          <w:bCs/>
        </w:rPr>
        <w:t xml:space="preserve">TENDENCIAS DE PRODUCCIÓN: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1375"/>
        <w:gridCol w:w="1400"/>
        <w:gridCol w:w="1398"/>
        <w:gridCol w:w="1400"/>
        <w:gridCol w:w="1240"/>
      </w:tblGrid>
      <w:tr w:rsidR="008A035A" w:rsidRPr="00D320BD" w14:paraId="5003DEA9" w14:textId="77777777" w:rsidTr="002543BC">
        <w:trPr>
          <w:trHeight w:val="211"/>
          <w:jc w:val="center"/>
        </w:trPr>
        <w:tc>
          <w:tcPr>
            <w:tcW w:w="201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4EF7E77" w14:textId="77777777" w:rsidR="008A035A" w:rsidRPr="00D320BD" w:rsidRDefault="008A035A" w:rsidP="002543BC">
            <w:pPr>
              <w:jc w:val="center"/>
              <w:rPr>
                <w:rFonts w:ascii="Agency FB" w:hAnsi="Agency FB" w:cs="Arial"/>
                <w:lang w:val="es-SV"/>
              </w:rPr>
            </w:pPr>
            <w:r w:rsidRPr="00D320BD">
              <w:rPr>
                <w:rFonts w:ascii="Agency FB" w:hAnsi="Agency FB" w:cs="Arial"/>
                <w:lang w:val="es-SV"/>
              </w:rPr>
              <w:t xml:space="preserve">Año </w:t>
            </w:r>
          </w:p>
        </w:tc>
        <w:tc>
          <w:tcPr>
            <w:tcW w:w="137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D35946" w14:textId="77777777" w:rsidR="008A035A" w:rsidRPr="00D320BD" w:rsidRDefault="008A035A" w:rsidP="002543BC">
            <w:pPr>
              <w:jc w:val="center"/>
              <w:rPr>
                <w:rFonts w:ascii="Agency FB" w:hAnsi="Agency FB" w:cs="Arial"/>
                <w:lang w:val="es-SV"/>
              </w:rPr>
            </w:pPr>
            <w:r>
              <w:rPr>
                <w:rFonts w:ascii="Agency FB" w:hAnsi="Agency FB" w:cs="Arial"/>
                <w:lang w:val="es-SV"/>
              </w:rPr>
              <w:t>2017</w:t>
            </w:r>
          </w:p>
        </w:tc>
        <w:tc>
          <w:tcPr>
            <w:tcW w:w="140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114AC31" w14:textId="77777777" w:rsidR="008A035A" w:rsidRPr="00D320BD" w:rsidRDefault="008A035A" w:rsidP="002543BC">
            <w:pPr>
              <w:jc w:val="center"/>
              <w:rPr>
                <w:rFonts w:ascii="Agency FB" w:hAnsi="Agency FB" w:cs="Arial"/>
                <w:lang w:val="es-SV"/>
              </w:rPr>
            </w:pPr>
            <w:r>
              <w:rPr>
                <w:rFonts w:ascii="Agency FB" w:hAnsi="Agency FB" w:cs="Arial"/>
                <w:lang w:val="es-SV"/>
              </w:rPr>
              <w:t>2018</w:t>
            </w:r>
          </w:p>
        </w:tc>
        <w:tc>
          <w:tcPr>
            <w:tcW w:w="13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11EC4DD" w14:textId="77777777" w:rsidR="008A035A" w:rsidRPr="00D320BD" w:rsidRDefault="008A035A" w:rsidP="002543BC">
            <w:pPr>
              <w:jc w:val="center"/>
              <w:rPr>
                <w:rFonts w:ascii="Agency FB" w:hAnsi="Agency FB" w:cs="Arial"/>
                <w:lang w:val="es-SV"/>
              </w:rPr>
            </w:pPr>
            <w:r>
              <w:rPr>
                <w:rFonts w:ascii="Agency FB" w:hAnsi="Agency FB" w:cs="Arial"/>
                <w:lang w:val="es-SV"/>
              </w:rPr>
              <w:t>2019</w:t>
            </w:r>
          </w:p>
        </w:tc>
        <w:tc>
          <w:tcPr>
            <w:tcW w:w="140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735629" w14:textId="77777777" w:rsidR="008A035A" w:rsidRPr="00D320BD" w:rsidRDefault="008A035A" w:rsidP="002543BC">
            <w:pPr>
              <w:jc w:val="center"/>
              <w:rPr>
                <w:rFonts w:ascii="Agency FB" w:hAnsi="Agency FB" w:cs="Arial"/>
                <w:lang w:val="es-SV"/>
              </w:rPr>
            </w:pPr>
            <w:r>
              <w:rPr>
                <w:rFonts w:ascii="Agency FB" w:hAnsi="Agency FB" w:cs="Arial"/>
                <w:lang w:val="es-SV"/>
              </w:rPr>
              <w:t>2020</w:t>
            </w:r>
          </w:p>
        </w:tc>
        <w:tc>
          <w:tcPr>
            <w:tcW w:w="12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7BD30BF" w14:textId="77777777" w:rsidR="008A035A" w:rsidRPr="00D320BD" w:rsidRDefault="008A035A" w:rsidP="002543BC">
            <w:pPr>
              <w:jc w:val="center"/>
              <w:rPr>
                <w:rFonts w:ascii="Agency FB" w:hAnsi="Agency FB" w:cs="Arial"/>
                <w:lang w:val="es-SV"/>
              </w:rPr>
            </w:pPr>
            <w:r>
              <w:rPr>
                <w:rFonts w:ascii="Agency FB" w:hAnsi="Agency FB" w:cs="Arial"/>
                <w:lang w:val="es-SV"/>
              </w:rPr>
              <w:t>2021</w:t>
            </w:r>
          </w:p>
        </w:tc>
      </w:tr>
      <w:tr w:rsidR="008A035A" w:rsidRPr="00D320BD" w14:paraId="31E54736" w14:textId="77777777" w:rsidTr="002543BC">
        <w:trPr>
          <w:trHeight w:val="201"/>
          <w:jc w:val="center"/>
        </w:trPr>
        <w:tc>
          <w:tcPr>
            <w:tcW w:w="2015" w:type="dxa"/>
            <w:tcBorders>
              <w:top w:val="single" w:sz="4" w:space="0" w:color="auto"/>
              <w:bottom w:val="single" w:sz="4" w:space="0" w:color="auto"/>
              <w:right w:val="single" w:sz="4" w:space="0" w:color="auto"/>
            </w:tcBorders>
            <w:vAlign w:val="center"/>
          </w:tcPr>
          <w:p w14:paraId="3F81D9FA" w14:textId="77777777" w:rsidR="008A035A" w:rsidRPr="00D320BD" w:rsidRDefault="008A035A" w:rsidP="002543BC">
            <w:pPr>
              <w:jc w:val="center"/>
              <w:rPr>
                <w:rFonts w:ascii="Agency FB" w:hAnsi="Agency FB" w:cs="Arial"/>
                <w:lang w:val="es-SV"/>
              </w:rPr>
            </w:pPr>
            <w:r w:rsidRPr="00D320BD">
              <w:rPr>
                <w:rFonts w:ascii="Agency FB" w:hAnsi="Agency FB" w:cs="Arial"/>
                <w:lang w:val="es-SV"/>
              </w:rPr>
              <w:t>Total, Consulta</w:t>
            </w:r>
          </w:p>
        </w:tc>
        <w:tc>
          <w:tcPr>
            <w:tcW w:w="1375" w:type="dxa"/>
            <w:tcBorders>
              <w:top w:val="single" w:sz="4" w:space="0" w:color="auto"/>
              <w:bottom w:val="single" w:sz="4" w:space="0" w:color="auto"/>
            </w:tcBorders>
            <w:vAlign w:val="center"/>
          </w:tcPr>
          <w:p w14:paraId="73942AD4" w14:textId="77777777" w:rsidR="008A035A" w:rsidRPr="00D320BD" w:rsidRDefault="008A035A" w:rsidP="002543BC">
            <w:pPr>
              <w:jc w:val="center"/>
              <w:rPr>
                <w:rFonts w:ascii="Agency FB" w:hAnsi="Agency FB" w:cs="Arial"/>
                <w:lang w:val="es-SV"/>
              </w:rPr>
            </w:pPr>
            <w:r w:rsidRPr="00D320BD">
              <w:rPr>
                <w:rFonts w:ascii="Agency FB" w:hAnsi="Agency FB" w:cs="Arial"/>
                <w:lang w:val="es-SV"/>
              </w:rPr>
              <w:t>268,363</w:t>
            </w:r>
          </w:p>
        </w:tc>
        <w:tc>
          <w:tcPr>
            <w:tcW w:w="1400" w:type="dxa"/>
            <w:tcBorders>
              <w:top w:val="single" w:sz="4" w:space="0" w:color="auto"/>
              <w:bottom w:val="single" w:sz="4" w:space="0" w:color="auto"/>
            </w:tcBorders>
            <w:vAlign w:val="center"/>
          </w:tcPr>
          <w:p w14:paraId="163BED25" w14:textId="77777777" w:rsidR="008A035A" w:rsidRPr="00D320BD" w:rsidRDefault="008A035A" w:rsidP="002543BC">
            <w:pPr>
              <w:jc w:val="center"/>
              <w:rPr>
                <w:rFonts w:ascii="Agency FB" w:hAnsi="Agency FB" w:cs="Arial"/>
                <w:lang w:val="es-SV"/>
              </w:rPr>
            </w:pPr>
            <w:r w:rsidRPr="00D320BD">
              <w:rPr>
                <w:rFonts w:ascii="Agency FB" w:hAnsi="Agency FB" w:cs="Arial"/>
              </w:rPr>
              <w:t>281,494</w:t>
            </w:r>
          </w:p>
        </w:tc>
        <w:tc>
          <w:tcPr>
            <w:tcW w:w="1398" w:type="dxa"/>
            <w:tcBorders>
              <w:top w:val="single" w:sz="4" w:space="0" w:color="auto"/>
              <w:bottom w:val="single" w:sz="4" w:space="0" w:color="auto"/>
            </w:tcBorders>
            <w:vAlign w:val="center"/>
          </w:tcPr>
          <w:p w14:paraId="14056E19" w14:textId="77777777" w:rsidR="008A035A" w:rsidRPr="00D320BD" w:rsidRDefault="008A035A" w:rsidP="002543BC">
            <w:pPr>
              <w:jc w:val="center"/>
              <w:rPr>
                <w:rFonts w:ascii="Agency FB" w:hAnsi="Agency FB" w:cs="Arial"/>
                <w:lang w:val="es-SV"/>
              </w:rPr>
            </w:pPr>
            <w:r w:rsidRPr="002D317F">
              <w:rPr>
                <w:rFonts w:ascii="Agency FB" w:hAnsi="Agency FB" w:cs="Calibri"/>
              </w:rPr>
              <w:t>286,274</w:t>
            </w:r>
          </w:p>
        </w:tc>
        <w:tc>
          <w:tcPr>
            <w:tcW w:w="1400" w:type="dxa"/>
            <w:tcBorders>
              <w:top w:val="single" w:sz="4" w:space="0" w:color="auto"/>
              <w:bottom w:val="single" w:sz="4" w:space="0" w:color="auto"/>
            </w:tcBorders>
            <w:vAlign w:val="center"/>
          </w:tcPr>
          <w:p w14:paraId="2F5D7DC4" w14:textId="77777777" w:rsidR="008A035A" w:rsidRPr="002D317F" w:rsidRDefault="008A035A" w:rsidP="002543BC">
            <w:pPr>
              <w:suppressAutoHyphens w:val="0"/>
              <w:spacing w:line="240" w:lineRule="auto"/>
              <w:jc w:val="center"/>
              <w:rPr>
                <w:rFonts w:ascii="Agency FB" w:hAnsi="Agency FB" w:cs="Calibri"/>
                <w:kern w:val="0"/>
                <w:lang w:val="es-SV" w:eastAsia="es-SV" w:bidi="ar-SA"/>
              </w:rPr>
            </w:pPr>
            <w:r>
              <w:rPr>
                <w:rFonts w:ascii="Agency FB" w:hAnsi="Agency FB" w:cs="Calibri"/>
                <w:kern w:val="0"/>
                <w:lang w:val="es-SV" w:eastAsia="es-SV" w:bidi="ar-SA"/>
              </w:rPr>
              <w:t>148,529</w:t>
            </w:r>
          </w:p>
        </w:tc>
        <w:tc>
          <w:tcPr>
            <w:tcW w:w="1240" w:type="dxa"/>
            <w:tcBorders>
              <w:top w:val="single" w:sz="4" w:space="0" w:color="auto"/>
              <w:bottom w:val="single" w:sz="4" w:space="0" w:color="auto"/>
            </w:tcBorders>
            <w:vAlign w:val="center"/>
          </w:tcPr>
          <w:p w14:paraId="30AE8306" w14:textId="77777777" w:rsidR="008A035A" w:rsidRPr="002D317F" w:rsidRDefault="008A035A" w:rsidP="002543BC">
            <w:pPr>
              <w:suppressAutoHyphens w:val="0"/>
              <w:spacing w:line="240" w:lineRule="auto"/>
              <w:jc w:val="center"/>
              <w:rPr>
                <w:rFonts w:ascii="Agency FB" w:hAnsi="Agency FB" w:cs="Calibri"/>
                <w:kern w:val="0"/>
                <w:lang w:val="es-SV" w:eastAsia="es-SV" w:bidi="ar-SA"/>
              </w:rPr>
            </w:pPr>
            <w:r>
              <w:rPr>
                <w:rFonts w:ascii="Agency FB" w:hAnsi="Agency FB" w:cs="Calibri"/>
                <w:kern w:val="0"/>
                <w:lang w:val="es-SV" w:eastAsia="es-SV" w:bidi="ar-SA"/>
              </w:rPr>
              <w:t xml:space="preserve">214.103 </w:t>
            </w:r>
          </w:p>
        </w:tc>
      </w:tr>
      <w:tr w:rsidR="008A035A" w:rsidRPr="00D320BD" w14:paraId="2C7BA53F" w14:textId="77777777" w:rsidTr="002543BC">
        <w:trPr>
          <w:trHeight w:val="64"/>
          <w:jc w:val="center"/>
        </w:trPr>
        <w:tc>
          <w:tcPr>
            <w:tcW w:w="2015" w:type="dxa"/>
            <w:tcBorders>
              <w:top w:val="single" w:sz="4" w:space="0" w:color="auto"/>
              <w:bottom w:val="single" w:sz="4" w:space="0" w:color="auto"/>
              <w:right w:val="single" w:sz="4" w:space="0" w:color="auto"/>
            </w:tcBorders>
            <w:vAlign w:val="center"/>
          </w:tcPr>
          <w:p w14:paraId="43E9A7C7" w14:textId="77777777" w:rsidR="008A035A" w:rsidRPr="00D320BD" w:rsidRDefault="008A035A" w:rsidP="002543BC">
            <w:pPr>
              <w:jc w:val="center"/>
              <w:rPr>
                <w:rFonts w:ascii="Agency FB" w:hAnsi="Agency FB" w:cs="Arial"/>
                <w:lang w:val="es-SV"/>
              </w:rPr>
            </w:pPr>
            <w:r w:rsidRPr="00D320BD">
              <w:rPr>
                <w:rFonts w:ascii="Agency FB" w:hAnsi="Agency FB" w:cs="Arial"/>
                <w:lang w:val="es-SV"/>
              </w:rPr>
              <w:t>Consulta Externa</w:t>
            </w:r>
          </w:p>
        </w:tc>
        <w:tc>
          <w:tcPr>
            <w:tcW w:w="1375" w:type="dxa"/>
            <w:tcBorders>
              <w:top w:val="single" w:sz="4" w:space="0" w:color="auto"/>
              <w:bottom w:val="single" w:sz="4" w:space="0" w:color="auto"/>
            </w:tcBorders>
            <w:vAlign w:val="center"/>
          </w:tcPr>
          <w:p w14:paraId="75D649DE" w14:textId="77777777" w:rsidR="008A035A" w:rsidRPr="00D320BD" w:rsidRDefault="008A035A" w:rsidP="002543BC">
            <w:pPr>
              <w:jc w:val="center"/>
              <w:rPr>
                <w:rFonts w:ascii="Agency FB" w:hAnsi="Agency FB" w:cs="Arial"/>
                <w:shd w:val="clear" w:color="auto" w:fill="FFFFFF"/>
              </w:rPr>
            </w:pPr>
            <w:r w:rsidRPr="00D320BD">
              <w:rPr>
                <w:rFonts w:ascii="Agency FB" w:hAnsi="Agency FB" w:cs="Arial"/>
                <w:shd w:val="clear" w:color="auto" w:fill="FFFFFF"/>
              </w:rPr>
              <w:t>230,572</w:t>
            </w:r>
          </w:p>
        </w:tc>
        <w:tc>
          <w:tcPr>
            <w:tcW w:w="1400" w:type="dxa"/>
            <w:tcBorders>
              <w:top w:val="single" w:sz="4" w:space="0" w:color="auto"/>
              <w:bottom w:val="single" w:sz="4" w:space="0" w:color="auto"/>
            </w:tcBorders>
            <w:vAlign w:val="center"/>
          </w:tcPr>
          <w:p w14:paraId="38DCBBEA" w14:textId="77777777" w:rsidR="008A035A" w:rsidRPr="00D320BD" w:rsidRDefault="008A035A" w:rsidP="002543BC">
            <w:pPr>
              <w:jc w:val="center"/>
              <w:rPr>
                <w:rFonts w:ascii="Agency FB" w:hAnsi="Agency FB" w:cs="Arial"/>
                <w:lang w:val="es-SV"/>
              </w:rPr>
            </w:pPr>
            <w:r w:rsidRPr="00D320BD">
              <w:rPr>
                <w:rFonts w:ascii="Agency FB" w:hAnsi="Agency FB" w:cs="Arial"/>
              </w:rPr>
              <w:t>236,592</w:t>
            </w:r>
          </w:p>
        </w:tc>
        <w:tc>
          <w:tcPr>
            <w:tcW w:w="1398" w:type="dxa"/>
            <w:tcBorders>
              <w:top w:val="single" w:sz="4" w:space="0" w:color="auto"/>
              <w:bottom w:val="single" w:sz="4" w:space="0" w:color="auto"/>
            </w:tcBorders>
            <w:vAlign w:val="center"/>
          </w:tcPr>
          <w:p w14:paraId="0721DA00" w14:textId="77777777" w:rsidR="008A035A" w:rsidRPr="00D320BD" w:rsidRDefault="008A035A" w:rsidP="002543BC">
            <w:pPr>
              <w:jc w:val="center"/>
              <w:rPr>
                <w:rFonts w:ascii="Agency FB" w:hAnsi="Agency FB" w:cs="Arial"/>
                <w:lang w:val="es-SV"/>
              </w:rPr>
            </w:pPr>
            <w:r>
              <w:rPr>
                <w:rFonts w:ascii="Agency FB" w:hAnsi="Agency FB" w:cs="Calibri"/>
              </w:rPr>
              <w:t>245,556</w:t>
            </w:r>
          </w:p>
        </w:tc>
        <w:tc>
          <w:tcPr>
            <w:tcW w:w="1400" w:type="dxa"/>
            <w:tcBorders>
              <w:top w:val="single" w:sz="4" w:space="0" w:color="auto"/>
              <w:bottom w:val="single" w:sz="4" w:space="0" w:color="auto"/>
            </w:tcBorders>
            <w:vAlign w:val="center"/>
          </w:tcPr>
          <w:p w14:paraId="38B4EB3F" w14:textId="77777777" w:rsidR="008A035A" w:rsidRPr="002D317F" w:rsidRDefault="008A035A" w:rsidP="002543BC">
            <w:pPr>
              <w:suppressAutoHyphens w:val="0"/>
              <w:spacing w:line="240" w:lineRule="auto"/>
              <w:jc w:val="center"/>
              <w:rPr>
                <w:rFonts w:ascii="Agency FB" w:hAnsi="Agency FB" w:cs="Calibri"/>
                <w:kern w:val="0"/>
                <w:lang w:val="es-SV" w:eastAsia="es-SV" w:bidi="ar-SA"/>
              </w:rPr>
            </w:pPr>
            <w:r>
              <w:rPr>
                <w:rFonts w:ascii="Agency FB" w:hAnsi="Agency FB" w:cs="Calibri"/>
                <w:kern w:val="0"/>
                <w:lang w:val="es-SV" w:eastAsia="es-SV" w:bidi="ar-SA"/>
              </w:rPr>
              <w:t>123,577</w:t>
            </w:r>
          </w:p>
        </w:tc>
        <w:tc>
          <w:tcPr>
            <w:tcW w:w="1240" w:type="dxa"/>
            <w:tcBorders>
              <w:top w:val="single" w:sz="4" w:space="0" w:color="auto"/>
              <w:bottom w:val="single" w:sz="4" w:space="0" w:color="auto"/>
            </w:tcBorders>
            <w:vAlign w:val="center"/>
          </w:tcPr>
          <w:p w14:paraId="0FB1A10A" w14:textId="77777777" w:rsidR="008A035A" w:rsidRPr="002D317F" w:rsidRDefault="008A035A" w:rsidP="002543BC">
            <w:pPr>
              <w:suppressAutoHyphens w:val="0"/>
              <w:spacing w:line="240" w:lineRule="auto"/>
              <w:jc w:val="center"/>
              <w:rPr>
                <w:rFonts w:ascii="Agency FB" w:hAnsi="Agency FB" w:cs="Calibri"/>
                <w:kern w:val="0"/>
                <w:lang w:val="es-SV" w:eastAsia="es-SV" w:bidi="ar-SA"/>
              </w:rPr>
            </w:pPr>
            <w:r>
              <w:rPr>
                <w:rFonts w:ascii="Agency FB" w:hAnsi="Agency FB" w:cs="Calibri"/>
                <w:kern w:val="0"/>
                <w:lang w:val="es-SV" w:eastAsia="es-SV" w:bidi="ar-SA"/>
              </w:rPr>
              <w:t>191,905</w:t>
            </w:r>
          </w:p>
        </w:tc>
      </w:tr>
      <w:tr w:rsidR="008A035A" w:rsidRPr="00C0693C" w14:paraId="0EF884B7" w14:textId="77777777" w:rsidTr="002543BC">
        <w:trPr>
          <w:trHeight w:val="64"/>
          <w:jc w:val="center"/>
        </w:trPr>
        <w:tc>
          <w:tcPr>
            <w:tcW w:w="8828" w:type="dxa"/>
            <w:gridSpan w:val="6"/>
            <w:tcBorders>
              <w:top w:val="single" w:sz="4" w:space="0" w:color="auto"/>
            </w:tcBorders>
            <w:vAlign w:val="center"/>
          </w:tcPr>
          <w:p w14:paraId="1E7F2699" w14:textId="77777777" w:rsidR="008A035A" w:rsidRPr="00C61271" w:rsidRDefault="008A035A" w:rsidP="002543BC">
            <w:pPr>
              <w:jc w:val="center"/>
              <w:rPr>
                <w:rFonts w:ascii="Agency FB" w:hAnsi="Agency FB" w:cs="Arial"/>
                <w:lang w:val="es-SV"/>
              </w:rPr>
            </w:pPr>
            <w:r w:rsidRPr="00A76C44">
              <w:rPr>
                <w:rFonts w:ascii="Agency FB" w:hAnsi="Agency FB" w:cs="Arial"/>
                <w:sz w:val="18"/>
                <w:szCs w:val="18"/>
                <w:lang w:val="es-SV"/>
              </w:rPr>
              <w:t>Fuente: SIMMOW, con información registrada en los sistemas, de fecha 24 de enero de 2022</w:t>
            </w:r>
          </w:p>
        </w:tc>
      </w:tr>
    </w:tbl>
    <w:p w14:paraId="6F081EBE" w14:textId="77777777" w:rsidR="008A035A" w:rsidRPr="002653F8" w:rsidRDefault="008A035A" w:rsidP="008A035A">
      <w:pPr>
        <w:suppressAutoHyphens w:val="0"/>
        <w:spacing w:after="129" w:line="259" w:lineRule="auto"/>
        <w:ind w:right="49"/>
        <w:jc w:val="both"/>
        <w:rPr>
          <w:rFonts w:ascii="Bell MT" w:hAnsi="Bell MT"/>
          <w:lang w:val="es-SV"/>
        </w:rPr>
      </w:pPr>
      <w:r w:rsidRPr="002653F8">
        <w:rPr>
          <w:rFonts w:ascii="Bell MT" w:hAnsi="Bell MT"/>
          <w:lang w:val="es-SV"/>
        </w:rPr>
        <w:t xml:space="preserve">NOTA: El nivel de producción de Consulta Externa aumentó para el año 2021 respecto al 2020 en 65,000 consultas; sin embargo, aún quedan 72,000 debajo del logro de 2019. Esto como efecto de la pandemia por COVID-19. </w:t>
      </w:r>
    </w:p>
    <w:p w14:paraId="25905D0E" w14:textId="77777777" w:rsidR="008A035A" w:rsidRPr="001C5D83" w:rsidRDefault="008A035A" w:rsidP="008A035A">
      <w:pPr>
        <w:suppressAutoHyphens w:val="0"/>
        <w:spacing w:after="129" w:line="259" w:lineRule="auto"/>
        <w:ind w:left="1402" w:right="1685"/>
        <w:jc w:val="center"/>
        <w:rPr>
          <w:lang w:val="es-SV"/>
        </w:rPr>
      </w:pPr>
      <w:r>
        <w:rPr>
          <w:noProof/>
        </w:rPr>
        <w:drawing>
          <wp:anchor distT="0" distB="0" distL="114300" distR="114300" simplePos="0" relativeHeight="251710976" behindDoc="1" locked="0" layoutInCell="1" allowOverlap="1" wp14:anchorId="68B14F55" wp14:editId="753D6AAF">
            <wp:simplePos x="0" y="0"/>
            <wp:positionH relativeFrom="margin">
              <wp:align>left</wp:align>
            </wp:positionH>
            <wp:positionV relativeFrom="paragraph">
              <wp:posOffset>205740</wp:posOffset>
            </wp:positionV>
            <wp:extent cx="3781425" cy="2171700"/>
            <wp:effectExtent l="0" t="0" r="9525" b="0"/>
            <wp:wrapNone/>
            <wp:docPr id="1" name="Gráfico 1">
              <a:extLst xmlns:a="http://schemas.openxmlformats.org/drawingml/2006/main">
                <a:ext uri="{FF2B5EF4-FFF2-40B4-BE49-F238E27FC236}">
                  <a16:creationId xmlns:a16="http://schemas.microsoft.com/office/drawing/2014/main" id="{E34DAB95-BF69-4142-B555-7E2E8BCDCF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2"/>
              </a:graphicData>
            </a:graphic>
            <wp14:sizeRelH relativeFrom="page">
              <wp14:pctWidth>0</wp14:pctWidth>
            </wp14:sizeRelH>
            <wp14:sizeRelV relativeFrom="page">
              <wp14:pctHeight>0</wp14:pctHeight>
            </wp14:sizeRelV>
          </wp:anchor>
        </w:drawing>
      </w:r>
      <w:r>
        <w:rPr>
          <w:lang w:val="es-SV"/>
        </w:rPr>
        <w:t xml:space="preserve"> </w:t>
      </w:r>
    </w:p>
    <w:p w14:paraId="2E4EA9A5" w14:textId="77777777" w:rsidR="008A035A" w:rsidRDefault="008A035A" w:rsidP="008A035A">
      <w:pPr>
        <w:suppressAutoHyphens w:val="0"/>
        <w:spacing w:after="129" w:line="259" w:lineRule="auto"/>
        <w:ind w:left="1402" w:right="1685"/>
        <w:jc w:val="center"/>
        <w:rPr>
          <w:lang w:val="es-SV"/>
        </w:rPr>
      </w:pPr>
    </w:p>
    <w:p w14:paraId="1ACEE454" w14:textId="77777777" w:rsidR="008A035A" w:rsidRDefault="008A035A" w:rsidP="008A035A">
      <w:pPr>
        <w:suppressAutoHyphens w:val="0"/>
        <w:spacing w:after="129" w:line="259" w:lineRule="auto"/>
        <w:ind w:left="1402" w:right="1685"/>
        <w:jc w:val="center"/>
        <w:rPr>
          <w:lang w:val="es-SV"/>
        </w:rPr>
      </w:pPr>
    </w:p>
    <w:p w14:paraId="0E1A25A3" w14:textId="77777777" w:rsidR="008A035A" w:rsidRDefault="008A035A" w:rsidP="008A035A">
      <w:pPr>
        <w:suppressAutoHyphens w:val="0"/>
        <w:spacing w:after="129" w:line="259" w:lineRule="auto"/>
        <w:ind w:left="1402" w:right="1685"/>
        <w:jc w:val="center"/>
        <w:rPr>
          <w:lang w:val="es-SV"/>
        </w:rPr>
      </w:pPr>
    </w:p>
    <w:p w14:paraId="1C229DC2" w14:textId="77777777" w:rsidR="008A035A" w:rsidRDefault="008A035A" w:rsidP="008A035A">
      <w:pPr>
        <w:suppressAutoHyphens w:val="0"/>
        <w:spacing w:after="129" w:line="259" w:lineRule="auto"/>
        <w:ind w:left="1402" w:right="1685"/>
        <w:jc w:val="center"/>
        <w:rPr>
          <w:lang w:val="es-SV"/>
        </w:rPr>
      </w:pPr>
    </w:p>
    <w:p w14:paraId="770AD026" w14:textId="77777777" w:rsidR="008A035A" w:rsidRDefault="008A035A" w:rsidP="008A035A">
      <w:pPr>
        <w:suppressAutoHyphens w:val="0"/>
        <w:spacing w:after="129" w:line="259" w:lineRule="auto"/>
        <w:ind w:left="1402" w:right="1685"/>
        <w:jc w:val="center"/>
        <w:rPr>
          <w:lang w:val="es-SV"/>
        </w:rPr>
      </w:pPr>
    </w:p>
    <w:p w14:paraId="74E0363E" w14:textId="77777777" w:rsidR="008A035A" w:rsidRDefault="008A035A" w:rsidP="008A035A">
      <w:pPr>
        <w:suppressAutoHyphens w:val="0"/>
        <w:spacing w:after="129" w:line="259" w:lineRule="auto"/>
        <w:ind w:left="1402" w:right="1685"/>
        <w:jc w:val="center"/>
        <w:rPr>
          <w:lang w:val="es-SV"/>
        </w:rPr>
      </w:pPr>
    </w:p>
    <w:p w14:paraId="588DCCDA" w14:textId="77777777" w:rsidR="008A035A" w:rsidRDefault="008A035A" w:rsidP="008A035A">
      <w:pPr>
        <w:suppressAutoHyphens w:val="0"/>
        <w:spacing w:after="129" w:line="259" w:lineRule="auto"/>
        <w:ind w:left="1402" w:right="1685"/>
        <w:jc w:val="center"/>
        <w:rPr>
          <w:lang w:val="es-SV"/>
        </w:rPr>
      </w:pPr>
    </w:p>
    <w:p w14:paraId="52F8A96D" w14:textId="77777777" w:rsidR="008A035A" w:rsidRDefault="008A035A" w:rsidP="008A035A">
      <w:pPr>
        <w:suppressAutoHyphens w:val="0"/>
        <w:spacing w:after="129" w:line="259" w:lineRule="auto"/>
        <w:ind w:left="1402" w:right="1685"/>
        <w:jc w:val="center"/>
        <w:rPr>
          <w:lang w:val="es-SV"/>
        </w:rPr>
      </w:pPr>
    </w:p>
    <w:p w14:paraId="28889975" w14:textId="77777777" w:rsidR="008A035A" w:rsidRDefault="008A035A" w:rsidP="008A035A">
      <w:pPr>
        <w:suppressAutoHyphens w:val="0"/>
        <w:spacing w:after="129" w:line="259" w:lineRule="auto"/>
        <w:ind w:left="1402" w:right="1685"/>
        <w:jc w:val="center"/>
        <w:rPr>
          <w:lang w:val="es-SV"/>
        </w:rPr>
      </w:pPr>
    </w:p>
    <w:p w14:paraId="1B73F5B2" w14:textId="77777777" w:rsidR="008A035A" w:rsidRDefault="008A035A" w:rsidP="008A035A">
      <w:pPr>
        <w:suppressAutoHyphens w:val="0"/>
        <w:spacing w:after="129" w:line="259" w:lineRule="auto"/>
        <w:ind w:left="1402" w:right="1685"/>
        <w:jc w:val="center"/>
        <w:rPr>
          <w:lang w:val="es-SV"/>
        </w:rPr>
      </w:pPr>
      <w:r>
        <w:rPr>
          <w:noProof/>
        </w:rPr>
        <w:drawing>
          <wp:anchor distT="0" distB="0" distL="114300" distR="114300" simplePos="0" relativeHeight="251712000" behindDoc="1" locked="0" layoutInCell="1" allowOverlap="1" wp14:anchorId="5032B09D" wp14:editId="43AE4662">
            <wp:simplePos x="0" y="0"/>
            <wp:positionH relativeFrom="column">
              <wp:posOffset>1720215</wp:posOffset>
            </wp:positionH>
            <wp:positionV relativeFrom="paragraph">
              <wp:posOffset>7620</wp:posOffset>
            </wp:positionV>
            <wp:extent cx="3781425" cy="2228850"/>
            <wp:effectExtent l="0" t="0" r="9525" b="0"/>
            <wp:wrapNone/>
            <wp:docPr id="18" name="Gráfico 18">
              <a:extLst xmlns:a="http://schemas.openxmlformats.org/drawingml/2006/main">
                <a:ext uri="{FF2B5EF4-FFF2-40B4-BE49-F238E27FC236}">
                  <a16:creationId xmlns:a16="http://schemas.microsoft.com/office/drawing/2014/main" id="{6B274976-E403-4A67-A3A4-B10E4ED7B6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3"/>
              </a:graphicData>
            </a:graphic>
            <wp14:sizeRelH relativeFrom="page">
              <wp14:pctWidth>0</wp14:pctWidth>
            </wp14:sizeRelH>
            <wp14:sizeRelV relativeFrom="page">
              <wp14:pctHeight>0</wp14:pctHeight>
            </wp14:sizeRelV>
          </wp:anchor>
        </w:drawing>
      </w:r>
    </w:p>
    <w:p w14:paraId="4AA57F7C" w14:textId="77777777" w:rsidR="008A035A" w:rsidRDefault="008A035A" w:rsidP="008A035A">
      <w:pPr>
        <w:suppressAutoHyphens w:val="0"/>
        <w:spacing w:after="129" w:line="259" w:lineRule="auto"/>
        <w:ind w:left="1402" w:right="1685"/>
        <w:jc w:val="center"/>
        <w:rPr>
          <w:lang w:val="es-SV"/>
        </w:rPr>
      </w:pPr>
    </w:p>
    <w:p w14:paraId="4A189F5F" w14:textId="77777777" w:rsidR="008A035A" w:rsidRDefault="008A035A" w:rsidP="008A035A">
      <w:pPr>
        <w:suppressAutoHyphens w:val="0"/>
        <w:spacing w:after="129" w:line="259" w:lineRule="auto"/>
        <w:ind w:left="1402" w:right="1685"/>
        <w:jc w:val="center"/>
        <w:rPr>
          <w:lang w:val="es-SV"/>
        </w:rPr>
      </w:pPr>
    </w:p>
    <w:p w14:paraId="2DA6EBDC" w14:textId="77777777" w:rsidR="008A035A" w:rsidRDefault="008A035A" w:rsidP="008A035A">
      <w:pPr>
        <w:suppressAutoHyphens w:val="0"/>
        <w:spacing w:after="129" w:line="259" w:lineRule="auto"/>
        <w:ind w:left="1402" w:right="1685"/>
        <w:jc w:val="center"/>
        <w:rPr>
          <w:lang w:val="es-SV"/>
        </w:rPr>
      </w:pPr>
    </w:p>
    <w:p w14:paraId="77B3236C" w14:textId="77777777" w:rsidR="008A035A" w:rsidRDefault="008A035A" w:rsidP="008A035A">
      <w:pPr>
        <w:suppressAutoHyphens w:val="0"/>
        <w:spacing w:after="129" w:line="259" w:lineRule="auto"/>
        <w:ind w:left="1402" w:right="1685"/>
        <w:jc w:val="center"/>
        <w:rPr>
          <w:lang w:val="es-SV"/>
        </w:rPr>
      </w:pPr>
    </w:p>
    <w:p w14:paraId="2E62D188" w14:textId="77777777" w:rsidR="008A035A" w:rsidRDefault="008A035A" w:rsidP="008A035A">
      <w:pPr>
        <w:suppressAutoHyphens w:val="0"/>
        <w:spacing w:after="129" w:line="259" w:lineRule="auto"/>
        <w:ind w:left="1402" w:right="1685"/>
        <w:jc w:val="center"/>
        <w:rPr>
          <w:lang w:val="es-SV"/>
        </w:rPr>
      </w:pPr>
    </w:p>
    <w:p w14:paraId="200D2C72" w14:textId="77777777" w:rsidR="008A035A" w:rsidRDefault="008A035A" w:rsidP="008A035A">
      <w:pPr>
        <w:suppressAutoHyphens w:val="0"/>
        <w:spacing w:after="129" w:line="259" w:lineRule="auto"/>
        <w:ind w:left="1402" w:right="1685"/>
        <w:jc w:val="center"/>
        <w:rPr>
          <w:lang w:val="es-SV"/>
        </w:rPr>
      </w:pPr>
    </w:p>
    <w:p w14:paraId="346EC351" w14:textId="77777777" w:rsidR="008A035A" w:rsidRDefault="008A035A" w:rsidP="008A035A">
      <w:pPr>
        <w:tabs>
          <w:tab w:val="left" w:pos="2506"/>
        </w:tabs>
        <w:jc w:val="both"/>
        <w:rPr>
          <w:rFonts w:ascii="Agency FB" w:hAnsi="Agency FB" w:cs="Arial"/>
          <w:lang w:val="es-SV"/>
        </w:rPr>
      </w:pPr>
    </w:p>
    <w:p w14:paraId="1847D338" w14:textId="77777777" w:rsidR="008A035A" w:rsidRDefault="008A035A" w:rsidP="008A035A">
      <w:pPr>
        <w:tabs>
          <w:tab w:val="left" w:pos="2506"/>
        </w:tabs>
        <w:jc w:val="both"/>
        <w:rPr>
          <w:rFonts w:ascii="Agency FB" w:hAnsi="Agency FB" w:cs="Arial"/>
          <w:lang w:val="es-SV"/>
        </w:rPr>
      </w:pPr>
    </w:p>
    <w:p w14:paraId="167EC830" w14:textId="77777777" w:rsidR="008A035A" w:rsidRDefault="008A035A" w:rsidP="008A035A">
      <w:pPr>
        <w:tabs>
          <w:tab w:val="left" w:pos="2506"/>
        </w:tabs>
        <w:jc w:val="both"/>
        <w:rPr>
          <w:rFonts w:ascii="Agency FB" w:hAnsi="Agency FB" w:cs="Arial"/>
          <w:lang w:val="es-SV"/>
        </w:rPr>
      </w:pPr>
    </w:p>
    <w:p w14:paraId="18D29FCC" w14:textId="77777777" w:rsidR="008A035A" w:rsidRDefault="008A035A" w:rsidP="008A035A">
      <w:pPr>
        <w:tabs>
          <w:tab w:val="left" w:pos="2506"/>
        </w:tabs>
        <w:jc w:val="both"/>
        <w:rPr>
          <w:rFonts w:ascii="Agency FB" w:hAnsi="Agency FB" w:cs="Arial"/>
          <w:lang w:val="es-SV"/>
        </w:rPr>
      </w:pPr>
    </w:p>
    <w:p w14:paraId="63491E16" w14:textId="77777777" w:rsidR="008A035A" w:rsidRDefault="008A035A" w:rsidP="008A035A">
      <w:pPr>
        <w:tabs>
          <w:tab w:val="left" w:pos="2506"/>
        </w:tabs>
        <w:jc w:val="both"/>
        <w:rPr>
          <w:rFonts w:ascii="Agency FB" w:hAnsi="Agency FB" w:cs="Arial"/>
          <w:lang w:val="es-SV"/>
        </w:rPr>
      </w:pPr>
    </w:p>
    <w:p w14:paraId="07142F0D" w14:textId="77777777" w:rsidR="008A035A" w:rsidRDefault="008A035A" w:rsidP="008A035A">
      <w:pPr>
        <w:tabs>
          <w:tab w:val="left" w:pos="2506"/>
        </w:tabs>
        <w:jc w:val="both"/>
        <w:rPr>
          <w:rFonts w:ascii="Agency FB" w:hAnsi="Agency FB" w:cs="Arial"/>
          <w:lang w:val="es-SV"/>
        </w:rPr>
      </w:pPr>
    </w:p>
    <w:p w14:paraId="2C5DBF45" w14:textId="77777777" w:rsidR="008A035A" w:rsidRDefault="008A035A" w:rsidP="008A035A">
      <w:pPr>
        <w:tabs>
          <w:tab w:val="left" w:pos="2506"/>
        </w:tabs>
        <w:jc w:val="both"/>
        <w:rPr>
          <w:rFonts w:ascii="Agency FB" w:hAnsi="Agency FB" w:cs="Arial"/>
          <w:lang w:val="es-SV"/>
        </w:rPr>
      </w:pPr>
    </w:p>
    <w:p w14:paraId="237F80BA" w14:textId="77777777" w:rsidR="008A035A" w:rsidRDefault="008A035A" w:rsidP="008A035A">
      <w:pPr>
        <w:tabs>
          <w:tab w:val="left" w:pos="2506"/>
        </w:tabs>
        <w:jc w:val="both"/>
        <w:rPr>
          <w:rFonts w:ascii="Agency FB" w:hAnsi="Agency FB" w:cs="Arial"/>
          <w:lang w:val="es-SV"/>
        </w:rPr>
      </w:pPr>
    </w:p>
    <w:p w14:paraId="6D7A1E0F" w14:textId="77777777" w:rsidR="008A035A" w:rsidRPr="00C01817" w:rsidRDefault="008A035A" w:rsidP="008A035A">
      <w:pPr>
        <w:tabs>
          <w:tab w:val="left" w:pos="2506"/>
        </w:tabs>
        <w:jc w:val="both"/>
        <w:rPr>
          <w:rFonts w:ascii="Agency FB" w:hAnsi="Agency FB" w:cs="Arial"/>
          <w:lang w:val="es-S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1379"/>
        <w:gridCol w:w="1395"/>
        <w:gridCol w:w="1395"/>
        <w:gridCol w:w="1396"/>
        <w:gridCol w:w="1237"/>
      </w:tblGrid>
      <w:tr w:rsidR="008A035A" w:rsidRPr="00DF531C" w14:paraId="11A38E81" w14:textId="77777777" w:rsidTr="002543BC">
        <w:trPr>
          <w:trHeight w:val="184"/>
          <w:jc w:val="center"/>
        </w:trPr>
        <w:tc>
          <w:tcPr>
            <w:tcW w:w="202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E01206" w14:textId="77777777" w:rsidR="008A035A" w:rsidRPr="00DF531C" w:rsidRDefault="008A035A" w:rsidP="002543BC">
            <w:pPr>
              <w:jc w:val="center"/>
              <w:rPr>
                <w:rFonts w:ascii="Agency FB" w:hAnsi="Agency FB" w:cs="Arial"/>
                <w:lang w:val="es-SV"/>
              </w:rPr>
            </w:pPr>
            <w:r w:rsidRPr="00DF531C">
              <w:rPr>
                <w:rFonts w:ascii="Agency FB" w:hAnsi="Agency FB" w:cs="Arial"/>
                <w:lang w:val="es-SV"/>
              </w:rPr>
              <w:t xml:space="preserve">Año </w:t>
            </w:r>
          </w:p>
        </w:tc>
        <w:tc>
          <w:tcPr>
            <w:tcW w:w="137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F202B4D" w14:textId="77777777" w:rsidR="008A035A" w:rsidRPr="00DF531C" w:rsidRDefault="008A035A" w:rsidP="002543BC">
            <w:pPr>
              <w:jc w:val="center"/>
              <w:rPr>
                <w:rFonts w:ascii="Agency FB" w:hAnsi="Agency FB" w:cs="Arial"/>
                <w:lang w:val="es-SV"/>
              </w:rPr>
            </w:pPr>
            <w:r>
              <w:rPr>
                <w:rFonts w:ascii="Agency FB" w:hAnsi="Agency FB" w:cs="Arial"/>
                <w:lang w:val="es-SV"/>
              </w:rPr>
              <w:t>2017</w:t>
            </w:r>
          </w:p>
        </w:tc>
        <w:tc>
          <w:tcPr>
            <w:tcW w:w="13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029E884" w14:textId="77777777" w:rsidR="008A035A" w:rsidRPr="00DF531C" w:rsidRDefault="008A035A" w:rsidP="002543BC">
            <w:pPr>
              <w:jc w:val="center"/>
              <w:rPr>
                <w:rFonts w:ascii="Agency FB" w:hAnsi="Agency FB" w:cs="Arial"/>
                <w:lang w:val="es-SV"/>
              </w:rPr>
            </w:pPr>
            <w:r>
              <w:rPr>
                <w:rFonts w:ascii="Agency FB" w:hAnsi="Agency FB" w:cs="Arial"/>
                <w:lang w:val="es-SV"/>
              </w:rPr>
              <w:t>2018</w:t>
            </w:r>
          </w:p>
        </w:tc>
        <w:tc>
          <w:tcPr>
            <w:tcW w:w="13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C9D021" w14:textId="77777777" w:rsidR="008A035A" w:rsidRPr="00DF531C" w:rsidRDefault="008A035A" w:rsidP="002543BC">
            <w:pPr>
              <w:jc w:val="center"/>
              <w:rPr>
                <w:rFonts w:ascii="Agency FB" w:hAnsi="Agency FB" w:cs="Arial"/>
                <w:lang w:val="es-SV"/>
              </w:rPr>
            </w:pPr>
            <w:r>
              <w:rPr>
                <w:rFonts w:ascii="Agency FB" w:hAnsi="Agency FB" w:cs="Arial"/>
                <w:lang w:val="es-SV"/>
              </w:rPr>
              <w:t>2019</w:t>
            </w:r>
          </w:p>
        </w:tc>
        <w:tc>
          <w:tcPr>
            <w:tcW w:w="13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3425EB6" w14:textId="77777777" w:rsidR="008A035A" w:rsidRPr="00DF531C" w:rsidRDefault="008A035A" w:rsidP="002543BC">
            <w:pPr>
              <w:jc w:val="center"/>
              <w:rPr>
                <w:rFonts w:ascii="Agency FB" w:hAnsi="Agency FB" w:cs="Arial"/>
                <w:lang w:val="es-SV"/>
              </w:rPr>
            </w:pPr>
            <w:r>
              <w:rPr>
                <w:rFonts w:ascii="Agency FB" w:hAnsi="Agency FB" w:cs="Arial"/>
                <w:lang w:val="es-SV"/>
              </w:rPr>
              <w:t>2020</w:t>
            </w:r>
          </w:p>
        </w:tc>
        <w:tc>
          <w:tcPr>
            <w:tcW w:w="12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4385F0E" w14:textId="77777777" w:rsidR="008A035A" w:rsidRPr="00DF531C" w:rsidRDefault="008A035A" w:rsidP="002543BC">
            <w:pPr>
              <w:jc w:val="center"/>
              <w:rPr>
                <w:rFonts w:ascii="Agency FB" w:hAnsi="Agency FB" w:cs="Arial"/>
                <w:lang w:val="es-SV"/>
              </w:rPr>
            </w:pPr>
            <w:r>
              <w:rPr>
                <w:rFonts w:ascii="Agency FB" w:hAnsi="Agency FB" w:cs="Arial"/>
                <w:lang w:val="es-SV"/>
              </w:rPr>
              <w:t>2021</w:t>
            </w:r>
          </w:p>
        </w:tc>
      </w:tr>
      <w:tr w:rsidR="008A035A" w:rsidRPr="00DF531C" w14:paraId="55528BA0" w14:textId="77777777" w:rsidTr="002543BC">
        <w:trPr>
          <w:trHeight w:val="64"/>
          <w:jc w:val="center"/>
        </w:trPr>
        <w:tc>
          <w:tcPr>
            <w:tcW w:w="2026" w:type="dxa"/>
            <w:tcBorders>
              <w:top w:val="single" w:sz="4" w:space="0" w:color="auto"/>
              <w:bottom w:val="single" w:sz="4" w:space="0" w:color="auto"/>
              <w:right w:val="single" w:sz="4" w:space="0" w:color="auto"/>
            </w:tcBorders>
            <w:vAlign w:val="center"/>
          </w:tcPr>
          <w:p w14:paraId="4A9EAC5A" w14:textId="77777777" w:rsidR="008A035A" w:rsidRPr="00DF531C" w:rsidRDefault="008A035A" w:rsidP="002543BC">
            <w:pPr>
              <w:ind w:left="321" w:hanging="426"/>
              <w:jc w:val="center"/>
              <w:rPr>
                <w:rFonts w:ascii="Agency FB" w:hAnsi="Agency FB" w:cs="Arial"/>
                <w:lang w:val="es-SV"/>
              </w:rPr>
            </w:pPr>
            <w:r w:rsidRPr="00DF531C">
              <w:rPr>
                <w:rFonts w:ascii="Agency FB" w:hAnsi="Agency FB" w:cs="Arial"/>
                <w:lang w:val="es-SV"/>
              </w:rPr>
              <w:t>Consulta de Emergencia</w:t>
            </w:r>
          </w:p>
        </w:tc>
        <w:tc>
          <w:tcPr>
            <w:tcW w:w="1379" w:type="dxa"/>
            <w:tcBorders>
              <w:top w:val="single" w:sz="4" w:space="0" w:color="auto"/>
              <w:bottom w:val="single" w:sz="4" w:space="0" w:color="auto"/>
            </w:tcBorders>
            <w:vAlign w:val="center"/>
          </w:tcPr>
          <w:p w14:paraId="4446C918" w14:textId="77777777" w:rsidR="008A035A" w:rsidRPr="00DF531C" w:rsidRDefault="008A035A" w:rsidP="002543BC">
            <w:pPr>
              <w:jc w:val="center"/>
              <w:rPr>
                <w:rFonts w:ascii="Agency FB" w:hAnsi="Agency FB" w:cs="Arial"/>
                <w:lang w:val="es-SV"/>
              </w:rPr>
            </w:pPr>
            <w:r w:rsidRPr="00DF531C">
              <w:rPr>
                <w:rFonts w:ascii="Agency FB" w:hAnsi="Agency FB" w:cs="Arial"/>
                <w:lang w:val="es-SV"/>
              </w:rPr>
              <w:t>37,791</w:t>
            </w:r>
          </w:p>
        </w:tc>
        <w:tc>
          <w:tcPr>
            <w:tcW w:w="1395" w:type="dxa"/>
            <w:tcBorders>
              <w:top w:val="single" w:sz="4" w:space="0" w:color="auto"/>
              <w:bottom w:val="single" w:sz="4" w:space="0" w:color="auto"/>
            </w:tcBorders>
            <w:vAlign w:val="center"/>
          </w:tcPr>
          <w:p w14:paraId="6A9D73BC" w14:textId="77777777" w:rsidR="008A035A" w:rsidRPr="00DF531C" w:rsidRDefault="008A035A" w:rsidP="002543BC">
            <w:pPr>
              <w:jc w:val="center"/>
              <w:rPr>
                <w:rFonts w:ascii="Agency FB" w:hAnsi="Agency FB" w:cs="Arial"/>
                <w:lang w:val="es-SV"/>
              </w:rPr>
            </w:pPr>
            <w:r w:rsidRPr="00DF531C">
              <w:rPr>
                <w:rFonts w:ascii="Agency FB" w:hAnsi="Agency FB" w:cs="Arial"/>
                <w:lang w:val="es-SV"/>
              </w:rPr>
              <w:t>44,902</w:t>
            </w:r>
          </w:p>
        </w:tc>
        <w:tc>
          <w:tcPr>
            <w:tcW w:w="1395" w:type="dxa"/>
            <w:tcBorders>
              <w:top w:val="single" w:sz="4" w:space="0" w:color="auto"/>
              <w:bottom w:val="single" w:sz="4" w:space="0" w:color="auto"/>
            </w:tcBorders>
            <w:vAlign w:val="center"/>
          </w:tcPr>
          <w:p w14:paraId="356DE138" w14:textId="77777777" w:rsidR="008A035A" w:rsidRPr="00DF531C" w:rsidRDefault="008A035A" w:rsidP="002543BC">
            <w:pPr>
              <w:jc w:val="center"/>
              <w:rPr>
                <w:rFonts w:ascii="Agency FB" w:hAnsi="Agency FB" w:cs="Arial"/>
                <w:lang w:val="es-SV"/>
              </w:rPr>
            </w:pPr>
            <w:r>
              <w:rPr>
                <w:rFonts w:ascii="Agency FB" w:hAnsi="Agency FB" w:cs="Arial"/>
                <w:lang w:val="es-SV"/>
              </w:rPr>
              <w:t>40,718</w:t>
            </w:r>
          </w:p>
        </w:tc>
        <w:tc>
          <w:tcPr>
            <w:tcW w:w="1396" w:type="dxa"/>
            <w:tcBorders>
              <w:top w:val="single" w:sz="4" w:space="0" w:color="auto"/>
              <w:bottom w:val="single" w:sz="4" w:space="0" w:color="auto"/>
            </w:tcBorders>
            <w:vAlign w:val="center"/>
          </w:tcPr>
          <w:p w14:paraId="5365E6BA" w14:textId="77777777" w:rsidR="008A035A" w:rsidRPr="00DF531C" w:rsidRDefault="008A035A" w:rsidP="002543BC">
            <w:pPr>
              <w:jc w:val="center"/>
              <w:rPr>
                <w:rFonts w:ascii="Agency FB" w:hAnsi="Agency FB" w:cs="Arial"/>
                <w:lang w:val="es-SV"/>
              </w:rPr>
            </w:pPr>
            <w:r>
              <w:rPr>
                <w:rFonts w:ascii="Agency FB" w:hAnsi="Agency FB" w:cs="Arial"/>
                <w:lang w:val="es-SV"/>
              </w:rPr>
              <w:t>25,225</w:t>
            </w:r>
          </w:p>
        </w:tc>
        <w:tc>
          <w:tcPr>
            <w:tcW w:w="1237" w:type="dxa"/>
            <w:tcBorders>
              <w:top w:val="single" w:sz="4" w:space="0" w:color="auto"/>
              <w:bottom w:val="single" w:sz="4" w:space="0" w:color="auto"/>
            </w:tcBorders>
            <w:vAlign w:val="center"/>
          </w:tcPr>
          <w:p w14:paraId="07514F0E" w14:textId="77777777" w:rsidR="008A035A" w:rsidRPr="00DF531C" w:rsidRDefault="008A035A" w:rsidP="002543BC">
            <w:pPr>
              <w:jc w:val="center"/>
              <w:rPr>
                <w:rFonts w:ascii="Agency FB" w:hAnsi="Agency FB" w:cs="Arial"/>
                <w:lang w:val="es-SV"/>
              </w:rPr>
            </w:pPr>
            <w:r>
              <w:rPr>
                <w:rFonts w:ascii="Agency FB" w:hAnsi="Agency FB" w:cs="Arial"/>
                <w:lang w:val="es-SV"/>
              </w:rPr>
              <w:t>22,198</w:t>
            </w:r>
          </w:p>
        </w:tc>
      </w:tr>
      <w:tr w:rsidR="008A035A" w:rsidRPr="00C0693C" w14:paraId="12809D56" w14:textId="77777777" w:rsidTr="002543BC">
        <w:trPr>
          <w:trHeight w:val="64"/>
          <w:jc w:val="center"/>
        </w:trPr>
        <w:tc>
          <w:tcPr>
            <w:tcW w:w="8828" w:type="dxa"/>
            <w:gridSpan w:val="6"/>
            <w:tcBorders>
              <w:top w:val="single" w:sz="4" w:space="0" w:color="auto"/>
            </w:tcBorders>
            <w:vAlign w:val="center"/>
          </w:tcPr>
          <w:p w14:paraId="5AC35429" w14:textId="77777777" w:rsidR="008A035A" w:rsidRPr="00C61271" w:rsidRDefault="008A035A" w:rsidP="002543BC">
            <w:pPr>
              <w:jc w:val="center"/>
              <w:rPr>
                <w:rFonts w:ascii="Agency FB" w:hAnsi="Agency FB" w:cs="Arial"/>
                <w:kern w:val="0"/>
                <w:sz w:val="20"/>
                <w:szCs w:val="20"/>
                <w:lang w:val="es-SV" w:eastAsia="es-SV" w:bidi="ar-SA"/>
              </w:rPr>
            </w:pPr>
            <w:r w:rsidRPr="00A76C44">
              <w:rPr>
                <w:rFonts w:ascii="Agency FB" w:hAnsi="Agency FB" w:cs="Arial"/>
                <w:sz w:val="20"/>
                <w:szCs w:val="20"/>
                <w:lang w:val="es-SV"/>
              </w:rPr>
              <w:t>Fuente: SIMMOW, con información registrada en los sistemas, de fecha 24 de enero de 2022</w:t>
            </w:r>
          </w:p>
        </w:tc>
      </w:tr>
    </w:tbl>
    <w:p w14:paraId="6B20AA0E" w14:textId="77777777" w:rsidR="008A035A" w:rsidRPr="002653F8" w:rsidRDefault="008A035A" w:rsidP="008A035A">
      <w:pPr>
        <w:tabs>
          <w:tab w:val="left" w:pos="2506"/>
        </w:tabs>
        <w:jc w:val="both"/>
        <w:rPr>
          <w:rFonts w:ascii="Bell MT" w:eastAsia="Arial" w:hAnsi="Bell MT" w:cs="Arial"/>
          <w:szCs w:val="22"/>
          <w:lang w:val="es-SV" w:eastAsia="es-SV" w:bidi="ar-SA"/>
        </w:rPr>
      </w:pPr>
      <w:r w:rsidRPr="002653F8">
        <w:rPr>
          <w:rFonts w:ascii="Bell MT" w:eastAsia="Arial" w:hAnsi="Bell MT" w:cs="Arial"/>
          <w:szCs w:val="22"/>
          <w:lang w:val="es-SV" w:eastAsia="es-SV" w:bidi="ar-SA"/>
        </w:rPr>
        <w:t xml:space="preserve">NOTA: La producción de consulta de Emergencia para el año 2021 disminuyó en 3,000 respecto al año 2020. </w:t>
      </w:r>
    </w:p>
    <w:p w14:paraId="5F28D5AB" w14:textId="77777777" w:rsidR="008A035A" w:rsidRPr="00B53326" w:rsidRDefault="008A035A" w:rsidP="008A035A">
      <w:pPr>
        <w:tabs>
          <w:tab w:val="left" w:pos="2506"/>
        </w:tabs>
        <w:jc w:val="both"/>
        <w:rPr>
          <w:rFonts w:ascii="Agency FB" w:eastAsia="Arial" w:hAnsi="Agency FB" w:cs="Arial"/>
          <w:szCs w:val="22"/>
          <w:lang w:val="es-SV" w:eastAsia="es-SV" w:bidi="ar-SA"/>
        </w:rPr>
      </w:pPr>
      <w:r>
        <w:rPr>
          <w:noProof/>
        </w:rPr>
        <w:drawing>
          <wp:anchor distT="0" distB="0" distL="114300" distR="114300" simplePos="0" relativeHeight="251706880" behindDoc="1" locked="0" layoutInCell="1" allowOverlap="1" wp14:anchorId="0FCF0528" wp14:editId="1405840F">
            <wp:simplePos x="0" y="0"/>
            <wp:positionH relativeFrom="column">
              <wp:posOffset>691515</wp:posOffset>
            </wp:positionH>
            <wp:positionV relativeFrom="paragraph">
              <wp:posOffset>183515</wp:posOffset>
            </wp:positionV>
            <wp:extent cx="3705225" cy="2019300"/>
            <wp:effectExtent l="0" t="0" r="9525" b="0"/>
            <wp:wrapNone/>
            <wp:docPr id="15" name="Gráfico 15">
              <a:extLst xmlns:a="http://schemas.openxmlformats.org/drawingml/2006/main">
                <a:ext uri="{FF2B5EF4-FFF2-40B4-BE49-F238E27FC236}">
                  <a16:creationId xmlns:a16="http://schemas.microsoft.com/office/drawing/2014/main" id="{A26A51D0-F05A-4CB6-B81F-C2C55D6F5A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4"/>
              </a:graphicData>
            </a:graphic>
            <wp14:sizeRelH relativeFrom="page">
              <wp14:pctWidth>0</wp14:pctWidth>
            </wp14:sizeRelH>
            <wp14:sizeRelV relativeFrom="page">
              <wp14:pctHeight>0</wp14:pctHeight>
            </wp14:sizeRelV>
          </wp:anchor>
        </w:drawing>
      </w:r>
    </w:p>
    <w:p w14:paraId="3C99E141" w14:textId="77777777" w:rsidR="008A035A" w:rsidRDefault="008A035A" w:rsidP="008A035A">
      <w:pPr>
        <w:tabs>
          <w:tab w:val="left" w:pos="2506"/>
        </w:tabs>
        <w:jc w:val="center"/>
        <w:rPr>
          <w:rFonts w:ascii="Arial" w:eastAsia="Arial" w:hAnsi="Arial" w:cs="Arial"/>
          <w:szCs w:val="22"/>
          <w:lang w:val="es-SV" w:eastAsia="es-SV" w:bidi="ar-SA"/>
        </w:rPr>
      </w:pPr>
    </w:p>
    <w:p w14:paraId="7663562C" w14:textId="77777777" w:rsidR="008A035A" w:rsidRDefault="008A035A" w:rsidP="008A035A">
      <w:pPr>
        <w:tabs>
          <w:tab w:val="left" w:pos="2506"/>
        </w:tabs>
        <w:jc w:val="center"/>
        <w:rPr>
          <w:rFonts w:ascii="Arial" w:eastAsia="Arial" w:hAnsi="Arial" w:cs="Arial"/>
          <w:szCs w:val="22"/>
          <w:lang w:val="es-SV" w:eastAsia="es-SV" w:bidi="ar-SA"/>
        </w:rPr>
      </w:pPr>
    </w:p>
    <w:p w14:paraId="5BEDD4D6" w14:textId="77777777" w:rsidR="008A035A" w:rsidRDefault="008A035A" w:rsidP="008A035A">
      <w:pPr>
        <w:tabs>
          <w:tab w:val="left" w:pos="2506"/>
        </w:tabs>
        <w:jc w:val="center"/>
        <w:rPr>
          <w:rFonts w:ascii="Arial" w:eastAsia="Arial" w:hAnsi="Arial" w:cs="Arial"/>
          <w:szCs w:val="22"/>
          <w:lang w:val="es-SV" w:eastAsia="es-SV" w:bidi="ar-SA"/>
        </w:rPr>
      </w:pPr>
    </w:p>
    <w:p w14:paraId="4E0B0383" w14:textId="77777777" w:rsidR="008A035A" w:rsidRDefault="008A035A" w:rsidP="008A035A">
      <w:pPr>
        <w:tabs>
          <w:tab w:val="left" w:pos="2506"/>
        </w:tabs>
        <w:jc w:val="center"/>
        <w:rPr>
          <w:rFonts w:ascii="Arial" w:eastAsia="Arial" w:hAnsi="Arial" w:cs="Arial"/>
          <w:szCs w:val="22"/>
          <w:lang w:val="es-SV" w:eastAsia="es-SV" w:bidi="ar-SA"/>
        </w:rPr>
      </w:pPr>
    </w:p>
    <w:p w14:paraId="17929667" w14:textId="77777777" w:rsidR="008A035A" w:rsidRDefault="008A035A" w:rsidP="008A035A">
      <w:pPr>
        <w:tabs>
          <w:tab w:val="left" w:pos="2506"/>
        </w:tabs>
        <w:jc w:val="center"/>
        <w:rPr>
          <w:rFonts w:ascii="Arial" w:eastAsia="Arial" w:hAnsi="Arial" w:cs="Arial"/>
          <w:szCs w:val="22"/>
          <w:lang w:val="es-SV" w:eastAsia="es-SV" w:bidi="ar-SA"/>
        </w:rPr>
      </w:pPr>
    </w:p>
    <w:p w14:paraId="6DA0B0C7" w14:textId="77777777" w:rsidR="008A035A" w:rsidRDefault="008A035A" w:rsidP="008A035A">
      <w:pPr>
        <w:tabs>
          <w:tab w:val="left" w:pos="2506"/>
        </w:tabs>
        <w:jc w:val="center"/>
        <w:rPr>
          <w:rFonts w:ascii="Arial" w:eastAsia="Arial" w:hAnsi="Arial" w:cs="Arial"/>
          <w:szCs w:val="22"/>
          <w:lang w:val="es-SV" w:eastAsia="es-SV" w:bidi="ar-SA"/>
        </w:rPr>
      </w:pPr>
    </w:p>
    <w:p w14:paraId="48AAA772" w14:textId="77777777" w:rsidR="008A035A" w:rsidRDefault="008A035A" w:rsidP="008A035A">
      <w:pPr>
        <w:tabs>
          <w:tab w:val="left" w:pos="2506"/>
        </w:tabs>
        <w:jc w:val="center"/>
        <w:rPr>
          <w:rFonts w:ascii="Arial" w:eastAsia="Arial" w:hAnsi="Arial" w:cs="Arial"/>
          <w:szCs w:val="22"/>
          <w:lang w:val="es-SV" w:eastAsia="es-SV" w:bidi="ar-SA"/>
        </w:rPr>
      </w:pPr>
    </w:p>
    <w:p w14:paraId="55E6A2A5" w14:textId="77777777" w:rsidR="008A035A" w:rsidRDefault="008A035A" w:rsidP="008A035A">
      <w:pPr>
        <w:tabs>
          <w:tab w:val="left" w:pos="2506"/>
        </w:tabs>
        <w:jc w:val="center"/>
        <w:rPr>
          <w:rFonts w:ascii="Arial" w:eastAsia="Arial" w:hAnsi="Arial" w:cs="Arial"/>
          <w:szCs w:val="22"/>
          <w:lang w:val="es-SV" w:eastAsia="es-SV" w:bidi="ar-SA"/>
        </w:rPr>
      </w:pPr>
    </w:p>
    <w:p w14:paraId="0BFA72CE" w14:textId="77777777" w:rsidR="008A035A" w:rsidRDefault="008A035A" w:rsidP="008A035A">
      <w:pPr>
        <w:tabs>
          <w:tab w:val="left" w:pos="2506"/>
        </w:tabs>
        <w:jc w:val="center"/>
        <w:rPr>
          <w:rFonts w:ascii="Arial" w:eastAsia="Arial" w:hAnsi="Arial" w:cs="Arial"/>
          <w:szCs w:val="22"/>
          <w:lang w:val="es-SV" w:eastAsia="es-SV" w:bidi="ar-SA"/>
        </w:rPr>
      </w:pPr>
    </w:p>
    <w:p w14:paraId="2212FAAA" w14:textId="77777777" w:rsidR="008A035A" w:rsidRDefault="008A035A" w:rsidP="008A035A">
      <w:pPr>
        <w:tabs>
          <w:tab w:val="left" w:pos="2506"/>
        </w:tabs>
        <w:jc w:val="center"/>
        <w:rPr>
          <w:rFonts w:ascii="Arial" w:eastAsia="Arial" w:hAnsi="Arial" w:cs="Arial"/>
          <w:szCs w:val="22"/>
          <w:lang w:val="es-SV" w:eastAsia="es-SV" w:bidi="ar-SA"/>
        </w:rPr>
      </w:pPr>
    </w:p>
    <w:p w14:paraId="4D271D94" w14:textId="77777777" w:rsidR="008A035A" w:rsidRDefault="008A035A" w:rsidP="008A035A">
      <w:pPr>
        <w:tabs>
          <w:tab w:val="left" w:pos="2506"/>
        </w:tabs>
        <w:jc w:val="center"/>
        <w:rPr>
          <w:rFonts w:ascii="Arial" w:eastAsia="Arial" w:hAnsi="Arial" w:cs="Arial"/>
          <w:szCs w:val="22"/>
          <w:lang w:val="es-SV" w:eastAsia="es-SV" w:bidi="ar-SA"/>
        </w:rPr>
      </w:pPr>
    </w:p>
    <w:p w14:paraId="70A69E17" w14:textId="77777777" w:rsidR="008A035A" w:rsidRDefault="008A035A" w:rsidP="008A035A">
      <w:pPr>
        <w:tabs>
          <w:tab w:val="left" w:pos="2506"/>
        </w:tabs>
        <w:jc w:val="center"/>
        <w:rPr>
          <w:rFonts w:ascii="Arial" w:eastAsia="Arial" w:hAnsi="Arial" w:cs="Arial"/>
          <w:szCs w:val="22"/>
          <w:lang w:val="es-SV" w:eastAsia="es-SV" w:bidi="ar-SA"/>
        </w:rPr>
      </w:pPr>
    </w:p>
    <w:p w14:paraId="430BC4B4" w14:textId="77777777" w:rsidR="008A035A" w:rsidRDefault="008A035A" w:rsidP="008A035A">
      <w:pPr>
        <w:tabs>
          <w:tab w:val="left" w:pos="2506"/>
        </w:tabs>
        <w:jc w:val="center"/>
        <w:rPr>
          <w:rFonts w:ascii="Arial" w:eastAsia="Arial" w:hAnsi="Arial" w:cs="Arial"/>
          <w:szCs w:val="22"/>
          <w:lang w:val="es-SV" w:eastAsia="es-SV"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8"/>
        <w:gridCol w:w="1109"/>
        <w:gridCol w:w="1260"/>
        <w:gridCol w:w="1262"/>
        <w:gridCol w:w="1250"/>
        <w:gridCol w:w="1239"/>
      </w:tblGrid>
      <w:tr w:rsidR="008A035A" w:rsidRPr="00107E8A" w14:paraId="7678E206" w14:textId="77777777" w:rsidTr="002543BC">
        <w:trPr>
          <w:trHeight w:val="352"/>
          <w:jc w:val="center"/>
        </w:trPr>
        <w:tc>
          <w:tcPr>
            <w:tcW w:w="270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585FA0B" w14:textId="77777777" w:rsidR="008A035A" w:rsidRPr="00107E8A" w:rsidRDefault="008A035A" w:rsidP="002543BC">
            <w:pPr>
              <w:jc w:val="center"/>
              <w:rPr>
                <w:rFonts w:ascii="Agency FB" w:hAnsi="Agency FB" w:cs="Arial"/>
                <w:lang w:val="es-SV"/>
              </w:rPr>
            </w:pPr>
            <w:r w:rsidRPr="00107E8A">
              <w:rPr>
                <w:rFonts w:ascii="Agency FB" w:hAnsi="Agency FB" w:cs="Arial"/>
                <w:lang w:val="es-SV"/>
              </w:rPr>
              <w:t xml:space="preserve">Año </w:t>
            </w:r>
          </w:p>
        </w:tc>
        <w:tc>
          <w:tcPr>
            <w:tcW w:w="110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FD64ADD" w14:textId="77777777" w:rsidR="008A035A" w:rsidRPr="00107E8A" w:rsidRDefault="008A035A" w:rsidP="002543BC">
            <w:pPr>
              <w:jc w:val="center"/>
              <w:rPr>
                <w:rFonts w:ascii="Agency FB" w:hAnsi="Agency FB" w:cs="Arial"/>
                <w:lang w:val="es-SV"/>
              </w:rPr>
            </w:pPr>
            <w:r>
              <w:rPr>
                <w:rFonts w:ascii="Agency FB" w:hAnsi="Agency FB" w:cs="Arial"/>
                <w:lang w:val="es-SV"/>
              </w:rPr>
              <w:t>2017</w:t>
            </w:r>
          </w:p>
        </w:tc>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B02FC72" w14:textId="77777777" w:rsidR="008A035A" w:rsidRPr="00107E8A" w:rsidRDefault="008A035A" w:rsidP="002543BC">
            <w:pPr>
              <w:jc w:val="center"/>
              <w:rPr>
                <w:rFonts w:ascii="Agency FB" w:hAnsi="Agency FB" w:cs="Arial"/>
                <w:lang w:val="es-SV"/>
              </w:rPr>
            </w:pPr>
            <w:r>
              <w:rPr>
                <w:rFonts w:ascii="Agency FB" w:hAnsi="Agency FB" w:cs="Arial"/>
                <w:lang w:val="es-SV"/>
              </w:rPr>
              <w:t>2018</w:t>
            </w:r>
          </w:p>
        </w:tc>
        <w:tc>
          <w:tcPr>
            <w:tcW w:w="12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C9B5425" w14:textId="77777777" w:rsidR="008A035A" w:rsidRPr="00107E8A" w:rsidRDefault="008A035A" w:rsidP="002543BC">
            <w:pPr>
              <w:jc w:val="center"/>
              <w:rPr>
                <w:rFonts w:ascii="Agency FB" w:hAnsi="Agency FB" w:cs="Arial"/>
                <w:lang w:val="es-SV"/>
              </w:rPr>
            </w:pPr>
            <w:r>
              <w:rPr>
                <w:rFonts w:ascii="Agency FB" w:hAnsi="Agency FB" w:cs="Arial"/>
                <w:lang w:val="es-SV"/>
              </w:rPr>
              <w:t>2019</w:t>
            </w:r>
          </w:p>
        </w:tc>
        <w:tc>
          <w:tcPr>
            <w:tcW w:w="125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DF7C1CB" w14:textId="77777777" w:rsidR="008A035A" w:rsidRPr="00107E8A" w:rsidRDefault="008A035A" w:rsidP="002543BC">
            <w:pPr>
              <w:jc w:val="center"/>
              <w:rPr>
                <w:rFonts w:ascii="Agency FB" w:hAnsi="Agency FB" w:cs="Arial"/>
                <w:lang w:val="es-SV"/>
              </w:rPr>
            </w:pPr>
            <w:r>
              <w:rPr>
                <w:rFonts w:ascii="Agency FB" w:hAnsi="Agency FB" w:cs="Arial"/>
                <w:lang w:val="es-SV"/>
              </w:rPr>
              <w:t>2020</w:t>
            </w:r>
          </w:p>
        </w:tc>
        <w:tc>
          <w:tcPr>
            <w:tcW w:w="123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4D264FB" w14:textId="77777777" w:rsidR="008A035A" w:rsidRPr="00107E8A" w:rsidRDefault="008A035A" w:rsidP="002543BC">
            <w:pPr>
              <w:jc w:val="center"/>
              <w:rPr>
                <w:rFonts w:ascii="Agency FB" w:hAnsi="Agency FB" w:cs="Arial"/>
                <w:lang w:val="es-SV"/>
              </w:rPr>
            </w:pPr>
            <w:r>
              <w:rPr>
                <w:rFonts w:ascii="Agency FB" w:hAnsi="Agency FB" w:cs="Arial"/>
                <w:lang w:val="es-SV"/>
              </w:rPr>
              <w:t>2021</w:t>
            </w:r>
          </w:p>
        </w:tc>
      </w:tr>
      <w:tr w:rsidR="008A035A" w:rsidRPr="00107E8A" w14:paraId="1DB25133" w14:textId="77777777" w:rsidTr="002543BC">
        <w:trPr>
          <w:trHeight w:val="380"/>
          <w:jc w:val="center"/>
        </w:trPr>
        <w:tc>
          <w:tcPr>
            <w:tcW w:w="2708" w:type="dxa"/>
            <w:tcBorders>
              <w:top w:val="single" w:sz="4" w:space="0" w:color="auto"/>
              <w:bottom w:val="single" w:sz="4" w:space="0" w:color="auto"/>
              <w:right w:val="single" w:sz="4" w:space="0" w:color="auto"/>
            </w:tcBorders>
            <w:vAlign w:val="center"/>
          </w:tcPr>
          <w:p w14:paraId="1683EF27" w14:textId="77777777" w:rsidR="008A035A" w:rsidRPr="00107E8A" w:rsidRDefault="008A035A" w:rsidP="002543BC">
            <w:pPr>
              <w:jc w:val="center"/>
              <w:rPr>
                <w:rFonts w:ascii="Agency FB" w:hAnsi="Agency FB" w:cs="Arial"/>
                <w:lang w:val="es-SV"/>
              </w:rPr>
            </w:pPr>
            <w:r w:rsidRPr="00107E8A">
              <w:rPr>
                <w:rFonts w:ascii="Agency FB" w:hAnsi="Agency FB" w:cs="Arial"/>
                <w:lang w:val="es-SV"/>
              </w:rPr>
              <w:t>Egresos</w:t>
            </w:r>
          </w:p>
        </w:tc>
        <w:tc>
          <w:tcPr>
            <w:tcW w:w="1109" w:type="dxa"/>
            <w:tcBorders>
              <w:top w:val="single" w:sz="4" w:space="0" w:color="auto"/>
              <w:bottom w:val="single" w:sz="4" w:space="0" w:color="auto"/>
            </w:tcBorders>
            <w:vAlign w:val="center"/>
          </w:tcPr>
          <w:p w14:paraId="5E7A5F17" w14:textId="77777777" w:rsidR="008A035A" w:rsidRPr="00107E8A" w:rsidRDefault="008A035A" w:rsidP="002543BC">
            <w:pPr>
              <w:jc w:val="center"/>
              <w:rPr>
                <w:rFonts w:ascii="Agency FB" w:hAnsi="Agency FB" w:cs="Arial"/>
                <w:lang w:val="es-SV"/>
              </w:rPr>
            </w:pPr>
            <w:r w:rsidRPr="00107E8A">
              <w:rPr>
                <w:rFonts w:ascii="Agency FB" w:hAnsi="Agency FB" w:cs="Arial"/>
                <w:shd w:val="clear" w:color="auto" w:fill="FFFFFF"/>
              </w:rPr>
              <w:t>25,322</w:t>
            </w:r>
          </w:p>
        </w:tc>
        <w:tc>
          <w:tcPr>
            <w:tcW w:w="1260" w:type="dxa"/>
            <w:tcBorders>
              <w:top w:val="single" w:sz="4" w:space="0" w:color="auto"/>
              <w:bottom w:val="single" w:sz="4" w:space="0" w:color="auto"/>
            </w:tcBorders>
            <w:vAlign w:val="center"/>
          </w:tcPr>
          <w:p w14:paraId="179EF0D7" w14:textId="77777777" w:rsidR="008A035A" w:rsidRPr="00107E8A" w:rsidRDefault="008A035A" w:rsidP="002543BC">
            <w:pPr>
              <w:jc w:val="center"/>
              <w:rPr>
                <w:rFonts w:ascii="Agency FB" w:hAnsi="Agency FB" w:cs="Arial"/>
                <w:lang w:val="es-SV"/>
              </w:rPr>
            </w:pPr>
            <w:r w:rsidRPr="00107E8A">
              <w:rPr>
                <w:rFonts w:ascii="Agency FB" w:hAnsi="Agency FB" w:cs="Arial"/>
                <w:shd w:val="clear" w:color="auto" w:fill="FFFFFF"/>
              </w:rPr>
              <w:t>24,872</w:t>
            </w:r>
          </w:p>
        </w:tc>
        <w:tc>
          <w:tcPr>
            <w:tcW w:w="1262" w:type="dxa"/>
            <w:tcBorders>
              <w:top w:val="single" w:sz="4" w:space="0" w:color="auto"/>
              <w:bottom w:val="single" w:sz="4" w:space="0" w:color="auto"/>
            </w:tcBorders>
            <w:vAlign w:val="center"/>
          </w:tcPr>
          <w:p w14:paraId="478A28C5" w14:textId="77777777" w:rsidR="008A035A" w:rsidRPr="00107E8A" w:rsidRDefault="008A035A" w:rsidP="002543BC">
            <w:pPr>
              <w:jc w:val="center"/>
              <w:rPr>
                <w:rFonts w:ascii="Agency FB" w:hAnsi="Agency FB" w:cs="Arial"/>
                <w:lang w:val="es-SV"/>
              </w:rPr>
            </w:pPr>
            <w:r w:rsidRPr="00DA492A">
              <w:rPr>
                <w:rFonts w:ascii="Agency FB" w:hAnsi="Agency FB" w:cs="Calibri"/>
              </w:rPr>
              <w:t>25,123</w:t>
            </w:r>
          </w:p>
        </w:tc>
        <w:tc>
          <w:tcPr>
            <w:tcW w:w="1250" w:type="dxa"/>
            <w:tcBorders>
              <w:top w:val="single" w:sz="4" w:space="0" w:color="auto"/>
              <w:bottom w:val="single" w:sz="4" w:space="0" w:color="auto"/>
            </w:tcBorders>
            <w:vAlign w:val="center"/>
          </w:tcPr>
          <w:p w14:paraId="1A4ADE0B" w14:textId="77777777" w:rsidR="008A035A" w:rsidRPr="00DA492A" w:rsidRDefault="008A035A" w:rsidP="002543BC">
            <w:pPr>
              <w:suppressAutoHyphens w:val="0"/>
              <w:spacing w:line="240" w:lineRule="auto"/>
              <w:jc w:val="center"/>
              <w:rPr>
                <w:rFonts w:ascii="Agency FB" w:hAnsi="Agency FB" w:cs="Calibri"/>
                <w:kern w:val="0"/>
                <w:lang w:val="es-SV" w:eastAsia="es-SV" w:bidi="ar-SA"/>
              </w:rPr>
            </w:pPr>
            <w:r>
              <w:rPr>
                <w:rFonts w:ascii="Agency FB" w:hAnsi="Agency FB" w:cs="Calibri"/>
                <w:kern w:val="0"/>
                <w:lang w:val="es-SV" w:eastAsia="es-SV" w:bidi="ar-SA"/>
              </w:rPr>
              <w:t>21,517</w:t>
            </w:r>
          </w:p>
        </w:tc>
        <w:tc>
          <w:tcPr>
            <w:tcW w:w="1239" w:type="dxa"/>
            <w:tcBorders>
              <w:top w:val="single" w:sz="4" w:space="0" w:color="auto"/>
              <w:bottom w:val="single" w:sz="4" w:space="0" w:color="auto"/>
            </w:tcBorders>
            <w:vAlign w:val="center"/>
          </w:tcPr>
          <w:p w14:paraId="4535029E" w14:textId="77777777" w:rsidR="008A035A" w:rsidRPr="00DA492A" w:rsidRDefault="008A035A" w:rsidP="002543BC">
            <w:pPr>
              <w:suppressAutoHyphens w:val="0"/>
              <w:spacing w:line="240" w:lineRule="auto"/>
              <w:jc w:val="center"/>
              <w:rPr>
                <w:rFonts w:ascii="Agency FB" w:hAnsi="Agency FB" w:cs="Calibri"/>
                <w:kern w:val="0"/>
                <w:lang w:val="es-SV" w:eastAsia="es-SV" w:bidi="ar-SA"/>
              </w:rPr>
            </w:pPr>
            <w:r>
              <w:rPr>
                <w:rFonts w:ascii="Agency FB" w:hAnsi="Agency FB" w:cs="Calibri"/>
                <w:kern w:val="0"/>
                <w:lang w:val="es-SV" w:eastAsia="es-SV" w:bidi="ar-SA"/>
              </w:rPr>
              <w:t>25,224</w:t>
            </w:r>
          </w:p>
        </w:tc>
      </w:tr>
      <w:tr w:rsidR="008A035A" w:rsidRPr="00107E8A" w14:paraId="233C3B08" w14:textId="77777777" w:rsidTr="002543BC">
        <w:trPr>
          <w:trHeight w:val="380"/>
          <w:jc w:val="center"/>
        </w:trPr>
        <w:tc>
          <w:tcPr>
            <w:tcW w:w="2708" w:type="dxa"/>
            <w:tcBorders>
              <w:top w:val="single" w:sz="4" w:space="0" w:color="auto"/>
              <w:bottom w:val="single" w:sz="4" w:space="0" w:color="auto"/>
              <w:right w:val="single" w:sz="4" w:space="0" w:color="auto"/>
            </w:tcBorders>
            <w:vAlign w:val="center"/>
          </w:tcPr>
          <w:p w14:paraId="5CE1D749" w14:textId="77777777" w:rsidR="008A035A" w:rsidRPr="00107E8A" w:rsidRDefault="008A035A" w:rsidP="002543BC">
            <w:pPr>
              <w:ind w:left="357" w:hanging="327"/>
              <w:jc w:val="center"/>
              <w:rPr>
                <w:rFonts w:ascii="Agency FB" w:hAnsi="Agency FB" w:cs="Arial"/>
                <w:lang w:val="es-SV"/>
              </w:rPr>
            </w:pPr>
            <w:r>
              <w:rPr>
                <w:rFonts w:ascii="Agency FB" w:hAnsi="Agency FB" w:cs="Arial"/>
                <w:lang w:val="es-SV"/>
              </w:rPr>
              <w:t>Promedio</w:t>
            </w:r>
            <w:r w:rsidRPr="00107E8A">
              <w:rPr>
                <w:rFonts w:ascii="Agency FB" w:hAnsi="Agency FB" w:cs="Arial"/>
                <w:lang w:val="es-SV"/>
              </w:rPr>
              <w:t xml:space="preserve"> Estancia</w:t>
            </w:r>
            <w:r>
              <w:rPr>
                <w:rFonts w:ascii="Agency FB" w:hAnsi="Agency FB" w:cs="Arial"/>
                <w:lang w:val="es-SV"/>
              </w:rPr>
              <w:t xml:space="preserve"> </w:t>
            </w:r>
            <w:r w:rsidRPr="00107E8A">
              <w:rPr>
                <w:rFonts w:ascii="Agency FB" w:hAnsi="Agency FB" w:cs="Arial"/>
                <w:lang w:val="es-SV"/>
              </w:rPr>
              <w:t>Hospitalaria</w:t>
            </w:r>
          </w:p>
        </w:tc>
        <w:tc>
          <w:tcPr>
            <w:tcW w:w="1109" w:type="dxa"/>
            <w:tcBorders>
              <w:top w:val="single" w:sz="4" w:space="0" w:color="auto"/>
              <w:bottom w:val="single" w:sz="4" w:space="0" w:color="auto"/>
            </w:tcBorders>
            <w:vAlign w:val="center"/>
          </w:tcPr>
          <w:p w14:paraId="5F0CE97A" w14:textId="77777777" w:rsidR="008A035A" w:rsidRPr="00107E8A" w:rsidRDefault="008A035A" w:rsidP="002543BC">
            <w:pPr>
              <w:jc w:val="center"/>
              <w:rPr>
                <w:rFonts w:ascii="Agency FB" w:hAnsi="Agency FB" w:cs="Arial"/>
                <w:lang w:val="es-SV"/>
              </w:rPr>
            </w:pPr>
            <w:r w:rsidRPr="00107E8A">
              <w:rPr>
                <w:rFonts w:ascii="Agency FB" w:hAnsi="Agency FB" w:cs="Arial"/>
                <w:shd w:val="clear" w:color="auto" w:fill="FFFFFF"/>
              </w:rPr>
              <w:t>7.99</w:t>
            </w:r>
          </w:p>
        </w:tc>
        <w:tc>
          <w:tcPr>
            <w:tcW w:w="1260" w:type="dxa"/>
            <w:tcBorders>
              <w:top w:val="single" w:sz="4" w:space="0" w:color="auto"/>
              <w:bottom w:val="single" w:sz="4" w:space="0" w:color="auto"/>
            </w:tcBorders>
            <w:vAlign w:val="center"/>
          </w:tcPr>
          <w:p w14:paraId="0D65E4FC" w14:textId="77777777" w:rsidR="008A035A" w:rsidRPr="00107E8A" w:rsidRDefault="008A035A" w:rsidP="002543BC">
            <w:pPr>
              <w:jc w:val="center"/>
              <w:rPr>
                <w:rFonts w:ascii="Agency FB" w:hAnsi="Agency FB" w:cs="Arial"/>
                <w:lang w:val="es-SV"/>
              </w:rPr>
            </w:pPr>
            <w:r w:rsidRPr="00107E8A">
              <w:rPr>
                <w:rFonts w:ascii="Agency FB" w:hAnsi="Agency FB" w:cs="Arial"/>
                <w:lang w:val="es-SV"/>
              </w:rPr>
              <w:t>8.19</w:t>
            </w:r>
          </w:p>
        </w:tc>
        <w:tc>
          <w:tcPr>
            <w:tcW w:w="1262" w:type="dxa"/>
            <w:tcBorders>
              <w:top w:val="single" w:sz="4" w:space="0" w:color="auto"/>
              <w:bottom w:val="single" w:sz="4" w:space="0" w:color="auto"/>
            </w:tcBorders>
            <w:vAlign w:val="center"/>
          </w:tcPr>
          <w:p w14:paraId="190E4E19" w14:textId="77777777" w:rsidR="008A035A" w:rsidRPr="00107E8A" w:rsidRDefault="008A035A" w:rsidP="002543BC">
            <w:pPr>
              <w:jc w:val="center"/>
              <w:rPr>
                <w:rFonts w:ascii="Agency FB" w:hAnsi="Agency FB" w:cs="Arial"/>
                <w:lang w:val="es-SV"/>
              </w:rPr>
            </w:pPr>
            <w:r>
              <w:rPr>
                <w:rFonts w:ascii="Agency FB" w:hAnsi="Agency FB" w:cs="Arial"/>
                <w:lang w:val="es-SV"/>
              </w:rPr>
              <w:t>8.11</w:t>
            </w:r>
          </w:p>
        </w:tc>
        <w:tc>
          <w:tcPr>
            <w:tcW w:w="1250" w:type="dxa"/>
            <w:tcBorders>
              <w:top w:val="single" w:sz="4" w:space="0" w:color="auto"/>
              <w:bottom w:val="single" w:sz="4" w:space="0" w:color="auto"/>
            </w:tcBorders>
            <w:vAlign w:val="center"/>
          </w:tcPr>
          <w:p w14:paraId="54D6D18C" w14:textId="77777777" w:rsidR="008A035A" w:rsidRPr="00107E8A" w:rsidRDefault="008A035A" w:rsidP="002543BC">
            <w:pPr>
              <w:jc w:val="center"/>
              <w:rPr>
                <w:rFonts w:ascii="Agency FB" w:hAnsi="Agency FB" w:cs="Arial"/>
                <w:lang w:val="es-SV"/>
              </w:rPr>
            </w:pPr>
            <w:r>
              <w:rPr>
                <w:rFonts w:ascii="Agency FB" w:hAnsi="Agency FB" w:cs="Arial"/>
                <w:lang w:val="es-SV"/>
              </w:rPr>
              <w:t>7.28</w:t>
            </w:r>
          </w:p>
        </w:tc>
        <w:tc>
          <w:tcPr>
            <w:tcW w:w="1239" w:type="dxa"/>
            <w:tcBorders>
              <w:top w:val="single" w:sz="4" w:space="0" w:color="auto"/>
              <w:bottom w:val="single" w:sz="4" w:space="0" w:color="auto"/>
            </w:tcBorders>
            <w:vAlign w:val="center"/>
          </w:tcPr>
          <w:p w14:paraId="5031D81A" w14:textId="77777777" w:rsidR="008A035A" w:rsidRPr="00107E8A" w:rsidRDefault="008A035A" w:rsidP="002543BC">
            <w:pPr>
              <w:jc w:val="center"/>
              <w:rPr>
                <w:rFonts w:ascii="Agency FB" w:hAnsi="Agency FB" w:cs="Arial"/>
                <w:lang w:val="es-SV"/>
              </w:rPr>
            </w:pPr>
            <w:r>
              <w:rPr>
                <w:rFonts w:ascii="Agency FB" w:hAnsi="Agency FB" w:cs="Arial"/>
                <w:lang w:val="es-SV"/>
              </w:rPr>
              <w:t>7.26</w:t>
            </w:r>
          </w:p>
        </w:tc>
      </w:tr>
      <w:tr w:rsidR="008A035A" w:rsidRPr="00C0693C" w14:paraId="2B2488BA" w14:textId="77777777" w:rsidTr="002543BC">
        <w:trPr>
          <w:trHeight w:val="380"/>
          <w:jc w:val="center"/>
        </w:trPr>
        <w:tc>
          <w:tcPr>
            <w:tcW w:w="8828" w:type="dxa"/>
            <w:gridSpan w:val="6"/>
            <w:tcBorders>
              <w:top w:val="single" w:sz="4" w:space="0" w:color="auto"/>
            </w:tcBorders>
            <w:vAlign w:val="center"/>
          </w:tcPr>
          <w:p w14:paraId="58B176B9" w14:textId="77777777" w:rsidR="008A035A" w:rsidRPr="00C61271" w:rsidRDefault="008A035A" w:rsidP="002543BC">
            <w:pPr>
              <w:jc w:val="center"/>
              <w:rPr>
                <w:rFonts w:ascii="Agency FB" w:hAnsi="Agency FB" w:cs="Arial"/>
                <w:sz w:val="20"/>
                <w:szCs w:val="20"/>
                <w:lang w:val="es-SV"/>
              </w:rPr>
            </w:pPr>
            <w:r w:rsidRPr="00B745C5">
              <w:rPr>
                <w:rFonts w:ascii="Agency FB" w:eastAsia="Agency FB" w:hAnsi="Agency FB" w:cs="Agency FB"/>
                <w:sz w:val="18"/>
                <w:szCs w:val="18"/>
                <w:lang w:val="es-SV"/>
              </w:rPr>
              <w:t>Fuente: SIMMOW, 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339E022A" w14:textId="77777777" w:rsidR="008A035A" w:rsidRPr="002653F8" w:rsidRDefault="008A035A" w:rsidP="008A035A">
      <w:pPr>
        <w:ind w:hanging="142"/>
        <w:jc w:val="both"/>
        <w:rPr>
          <w:rFonts w:ascii="Bell MT" w:eastAsia="Arial" w:hAnsi="Bell MT" w:cs="Arial"/>
          <w:szCs w:val="22"/>
          <w:lang w:val="es-SV" w:eastAsia="es-SV" w:bidi="ar-SA"/>
        </w:rPr>
      </w:pPr>
      <w:r w:rsidRPr="002653F8">
        <w:rPr>
          <w:rFonts w:ascii="Bell MT" w:eastAsia="Arial" w:hAnsi="Bell MT" w:cs="Arial"/>
          <w:szCs w:val="22"/>
          <w:lang w:val="es-SV" w:eastAsia="es-SV" w:bidi="ar-SA"/>
        </w:rPr>
        <w:t xml:space="preserve">  NOTA: Para el año 2021 se reporta un aumento de 3,700 egresos respecto al 2020. En lo concerniente al promedio de estancia hospitalaria se verifica una mejora en comparación con los anteriores años de evaluación. </w:t>
      </w:r>
    </w:p>
    <w:p w14:paraId="4FC5E0BF" w14:textId="77777777" w:rsidR="008A035A" w:rsidRDefault="008A035A" w:rsidP="008A035A">
      <w:pPr>
        <w:ind w:hanging="142"/>
        <w:jc w:val="both"/>
        <w:rPr>
          <w:rFonts w:ascii="Agency FB" w:eastAsia="Arial" w:hAnsi="Agency FB" w:cs="Arial"/>
          <w:szCs w:val="22"/>
          <w:lang w:val="es-SV" w:eastAsia="es-SV" w:bidi="ar-SA"/>
        </w:rPr>
      </w:pPr>
    </w:p>
    <w:p w14:paraId="754BD0E8" w14:textId="77777777" w:rsidR="008A035A" w:rsidRPr="00994460" w:rsidRDefault="008A035A" w:rsidP="008A035A">
      <w:pPr>
        <w:ind w:hanging="142"/>
        <w:jc w:val="both"/>
        <w:rPr>
          <w:rFonts w:ascii="Agency FB" w:eastAsia="Arial" w:hAnsi="Agency FB" w:cs="Arial"/>
          <w:szCs w:val="22"/>
          <w:lang w:val="es-SV" w:eastAsia="es-SV" w:bidi="ar-SA"/>
        </w:rPr>
      </w:pPr>
      <w:r>
        <w:rPr>
          <w:noProof/>
        </w:rPr>
        <w:drawing>
          <wp:anchor distT="0" distB="0" distL="114300" distR="114300" simplePos="0" relativeHeight="251707904" behindDoc="1" locked="0" layoutInCell="1" allowOverlap="1" wp14:anchorId="32A7F397" wp14:editId="7038ADE9">
            <wp:simplePos x="0" y="0"/>
            <wp:positionH relativeFrom="margin">
              <wp:align>left</wp:align>
            </wp:positionH>
            <wp:positionV relativeFrom="paragraph">
              <wp:posOffset>5715</wp:posOffset>
            </wp:positionV>
            <wp:extent cx="2705100" cy="1790700"/>
            <wp:effectExtent l="0" t="0" r="0" b="0"/>
            <wp:wrapNone/>
            <wp:docPr id="16" name="Gráfico 16">
              <a:extLst xmlns:a="http://schemas.openxmlformats.org/drawingml/2006/main">
                <a:ext uri="{FF2B5EF4-FFF2-40B4-BE49-F238E27FC236}">
                  <a16:creationId xmlns:a16="http://schemas.microsoft.com/office/drawing/2014/main" id="{CEA1A1A4-D399-4A39-83FB-79A5DC0E8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5"/>
              </a:graphicData>
            </a:graphic>
            <wp14:sizeRelH relativeFrom="page">
              <wp14:pctWidth>0</wp14:pctWidth>
            </wp14:sizeRelH>
            <wp14:sizeRelV relativeFrom="page">
              <wp14:pctHeight>0</wp14:pctHeight>
            </wp14:sizeRelV>
          </wp:anchor>
        </w:drawing>
      </w:r>
    </w:p>
    <w:p w14:paraId="789A4618" w14:textId="77777777" w:rsidR="008A035A" w:rsidRPr="00F57A8F" w:rsidRDefault="008A035A" w:rsidP="008A035A">
      <w:pPr>
        <w:tabs>
          <w:tab w:val="left" w:pos="2310"/>
        </w:tabs>
        <w:rPr>
          <w:rFonts w:ascii="Arial" w:eastAsia="Arial" w:hAnsi="Arial" w:cs="Arial"/>
          <w:szCs w:val="22"/>
          <w:lang w:val="es-SV" w:eastAsia="es-SV" w:bidi="ar-SA"/>
        </w:rPr>
      </w:pPr>
      <w:r>
        <w:rPr>
          <w:rFonts w:ascii="Arial" w:eastAsia="Arial" w:hAnsi="Arial" w:cs="Arial"/>
          <w:szCs w:val="22"/>
          <w:lang w:val="es-SV" w:eastAsia="es-SV" w:bidi="ar-SA"/>
        </w:rPr>
        <w:tab/>
      </w:r>
    </w:p>
    <w:p w14:paraId="518003A0" w14:textId="77777777" w:rsidR="008A035A" w:rsidRDefault="008A035A" w:rsidP="008A035A">
      <w:pPr>
        <w:jc w:val="center"/>
        <w:rPr>
          <w:rFonts w:ascii="Arial" w:eastAsia="Arial" w:hAnsi="Arial" w:cs="Arial"/>
          <w:szCs w:val="22"/>
          <w:lang w:val="es-SV" w:eastAsia="es-SV" w:bidi="ar-SA"/>
        </w:rPr>
      </w:pPr>
    </w:p>
    <w:p w14:paraId="3717E32C" w14:textId="77777777" w:rsidR="008A035A" w:rsidRDefault="008A035A" w:rsidP="008A035A">
      <w:pPr>
        <w:jc w:val="center"/>
        <w:rPr>
          <w:rFonts w:ascii="Arial" w:eastAsia="Arial" w:hAnsi="Arial" w:cs="Arial"/>
          <w:szCs w:val="22"/>
          <w:lang w:val="es-SV" w:eastAsia="es-SV" w:bidi="ar-SA"/>
        </w:rPr>
      </w:pPr>
    </w:p>
    <w:p w14:paraId="2A72E4DB" w14:textId="77777777" w:rsidR="008A035A" w:rsidRDefault="008A035A" w:rsidP="008A035A">
      <w:pPr>
        <w:jc w:val="center"/>
        <w:rPr>
          <w:rFonts w:ascii="Arial" w:eastAsia="Arial" w:hAnsi="Arial" w:cs="Arial"/>
          <w:szCs w:val="22"/>
          <w:lang w:val="es-SV" w:eastAsia="es-SV" w:bidi="ar-SA"/>
        </w:rPr>
      </w:pPr>
    </w:p>
    <w:p w14:paraId="14C25F2E" w14:textId="77777777" w:rsidR="008A035A" w:rsidRDefault="008A035A" w:rsidP="008A035A">
      <w:pPr>
        <w:jc w:val="center"/>
        <w:rPr>
          <w:rFonts w:ascii="Arial" w:eastAsia="Arial" w:hAnsi="Arial" w:cs="Arial"/>
          <w:szCs w:val="22"/>
          <w:lang w:val="es-SV" w:eastAsia="es-SV" w:bidi="ar-SA"/>
        </w:rPr>
      </w:pPr>
    </w:p>
    <w:p w14:paraId="7FCA3555" w14:textId="77777777" w:rsidR="008A035A" w:rsidRPr="00F57A8F" w:rsidRDefault="008A035A" w:rsidP="008A035A">
      <w:pPr>
        <w:tabs>
          <w:tab w:val="left" w:pos="6285"/>
        </w:tabs>
        <w:rPr>
          <w:rFonts w:ascii="Arial" w:eastAsia="Arial" w:hAnsi="Arial" w:cs="Arial"/>
          <w:szCs w:val="22"/>
          <w:lang w:val="es-SV" w:eastAsia="es-SV" w:bidi="ar-SA"/>
        </w:rPr>
      </w:pPr>
      <w:r>
        <w:rPr>
          <w:noProof/>
        </w:rPr>
        <w:drawing>
          <wp:anchor distT="0" distB="0" distL="114300" distR="114300" simplePos="0" relativeHeight="251709952" behindDoc="1" locked="0" layoutInCell="1" allowOverlap="1" wp14:anchorId="4974BD7A" wp14:editId="1E95D8A6">
            <wp:simplePos x="0" y="0"/>
            <wp:positionH relativeFrom="margin">
              <wp:posOffset>2853055</wp:posOffset>
            </wp:positionH>
            <wp:positionV relativeFrom="paragraph">
              <wp:posOffset>5715</wp:posOffset>
            </wp:positionV>
            <wp:extent cx="2943225" cy="1943100"/>
            <wp:effectExtent l="0" t="0" r="9525" b="0"/>
            <wp:wrapNone/>
            <wp:docPr id="19" name="Gráfico 19">
              <a:extLst xmlns:a="http://schemas.openxmlformats.org/drawingml/2006/main">
                <a:ext uri="{FF2B5EF4-FFF2-40B4-BE49-F238E27FC236}">
                  <a16:creationId xmlns:a16="http://schemas.microsoft.com/office/drawing/2014/main" id="{49B7AB50-41D0-4889-A7D5-6199B39A4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6"/>
              </a:graphicData>
            </a:graphic>
            <wp14:sizeRelH relativeFrom="page">
              <wp14:pctWidth>0</wp14:pctWidth>
            </wp14:sizeRelH>
            <wp14:sizeRelV relativeFrom="page">
              <wp14:pctHeight>0</wp14:pctHeight>
            </wp14:sizeRelV>
          </wp:anchor>
        </w:drawing>
      </w:r>
      <w:r>
        <w:rPr>
          <w:rFonts w:ascii="Arial" w:eastAsia="Arial" w:hAnsi="Arial" w:cs="Arial"/>
          <w:szCs w:val="22"/>
          <w:lang w:val="es-SV" w:eastAsia="es-SV" w:bidi="ar-SA"/>
        </w:rPr>
        <w:tab/>
      </w:r>
      <w:r>
        <w:rPr>
          <w:rFonts w:ascii="Arial" w:eastAsia="Arial" w:hAnsi="Arial" w:cs="Arial"/>
          <w:szCs w:val="22"/>
          <w:lang w:val="es-SV" w:eastAsia="es-SV" w:bidi="ar-SA"/>
        </w:rPr>
        <w:tab/>
      </w:r>
    </w:p>
    <w:p w14:paraId="0B6D04FA" w14:textId="77777777" w:rsidR="008A035A" w:rsidRDefault="008A035A" w:rsidP="008A035A">
      <w:pPr>
        <w:rPr>
          <w:rFonts w:ascii="Arial" w:eastAsia="Arial" w:hAnsi="Arial" w:cs="Arial"/>
          <w:szCs w:val="22"/>
          <w:lang w:val="es-SV" w:eastAsia="es-SV" w:bidi="ar-SA"/>
        </w:rPr>
      </w:pPr>
    </w:p>
    <w:p w14:paraId="7064B17A" w14:textId="77777777" w:rsidR="008A035A" w:rsidRDefault="008A035A" w:rsidP="008A035A">
      <w:pPr>
        <w:rPr>
          <w:rFonts w:ascii="Arial" w:eastAsia="Arial" w:hAnsi="Arial" w:cs="Arial"/>
          <w:szCs w:val="22"/>
          <w:lang w:val="es-SV" w:eastAsia="es-SV" w:bidi="ar-SA"/>
        </w:rPr>
      </w:pPr>
    </w:p>
    <w:p w14:paraId="61F97A2C" w14:textId="77777777" w:rsidR="008A035A" w:rsidRPr="00F57A8F" w:rsidRDefault="008A035A" w:rsidP="008A035A">
      <w:pPr>
        <w:rPr>
          <w:rFonts w:ascii="Arial" w:eastAsia="Arial" w:hAnsi="Arial" w:cs="Arial"/>
          <w:szCs w:val="22"/>
          <w:lang w:val="es-SV" w:eastAsia="es-SV" w:bidi="ar-SA"/>
        </w:rPr>
      </w:pPr>
    </w:p>
    <w:p w14:paraId="3AD0D6B5" w14:textId="77777777" w:rsidR="008A035A" w:rsidRPr="00F57A8F" w:rsidRDefault="008A035A" w:rsidP="008A035A">
      <w:pPr>
        <w:rPr>
          <w:rFonts w:ascii="Arial" w:eastAsia="Arial" w:hAnsi="Arial" w:cs="Arial"/>
          <w:szCs w:val="22"/>
          <w:lang w:val="es-SV" w:eastAsia="es-SV" w:bidi="ar-SA"/>
        </w:rPr>
      </w:pPr>
    </w:p>
    <w:p w14:paraId="78C9A6BB" w14:textId="77777777" w:rsidR="008A035A" w:rsidRPr="00F57A8F" w:rsidRDefault="008A035A" w:rsidP="008A035A">
      <w:pPr>
        <w:rPr>
          <w:rFonts w:ascii="Arial" w:eastAsia="Arial" w:hAnsi="Arial" w:cs="Arial"/>
          <w:szCs w:val="22"/>
          <w:lang w:val="es-SV" w:eastAsia="es-SV" w:bidi="ar-SA"/>
        </w:rPr>
      </w:pPr>
    </w:p>
    <w:p w14:paraId="6B0E50FD" w14:textId="77777777" w:rsidR="008A035A" w:rsidRPr="00F57A8F" w:rsidRDefault="008A035A" w:rsidP="008A035A">
      <w:pPr>
        <w:jc w:val="center"/>
        <w:rPr>
          <w:rFonts w:ascii="Arial" w:eastAsia="Arial" w:hAnsi="Arial" w:cs="Arial"/>
          <w:szCs w:val="22"/>
          <w:lang w:val="es-SV" w:eastAsia="es-SV" w:bidi="ar-SA"/>
        </w:rPr>
      </w:pPr>
    </w:p>
    <w:p w14:paraId="1F45D9E5" w14:textId="77777777" w:rsidR="008A035A" w:rsidRPr="00F57A8F" w:rsidRDefault="008A035A" w:rsidP="008A035A">
      <w:pPr>
        <w:rPr>
          <w:rFonts w:ascii="Arial" w:eastAsia="Arial" w:hAnsi="Arial" w:cs="Arial"/>
          <w:szCs w:val="22"/>
          <w:lang w:val="es-SV" w:eastAsia="es-SV" w:bidi="ar-SA"/>
        </w:rPr>
      </w:pPr>
    </w:p>
    <w:p w14:paraId="55C4F3E4" w14:textId="77777777" w:rsidR="008A035A" w:rsidRDefault="008A035A" w:rsidP="008A035A">
      <w:pPr>
        <w:suppressAutoHyphens w:val="0"/>
        <w:autoSpaceDE w:val="0"/>
        <w:autoSpaceDN w:val="0"/>
        <w:adjustRightInd w:val="0"/>
        <w:spacing w:line="240" w:lineRule="auto"/>
        <w:rPr>
          <w:rFonts w:ascii="Agency FB" w:hAnsi="Agency FB" w:cs="Arial"/>
          <w:kern w:val="0"/>
          <w:lang w:val="es-SV" w:eastAsia="es-ES" w:bidi="ar-SA"/>
        </w:rPr>
      </w:pPr>
    </w:p>
    <w:p w14:paraId="7FCD5986" w14:textId="77777777" w:rsidR="008A035A" w:rsidRDefault="008A035A" w:rsidP="008A035A">
      <w:pPr>
        <w:suppressAutoHyphens w:val="0"/>
        <w:autoSpaceDE w:val="0"/>
        <w:autoSpaceDN w:val="0"/>
        <w:adjustRightInd w:val="0"/>
        <w:spacing w:line="240" w:lineRule="auto"/>
        <w:rPr>
          <w:rFonts w:ascii="Agency FB" w:hAnsi="Agency FB" w:cs="Arial"/>
          <w:kern w:val="0"/>
          <w:lang w:val="es-SV" w:eastAsia="es-ES" w:bidi="ar-SA"/>
        </w:rPr>
      </w:pPr>
    </w:p>
    <w:p w14:paraId="03F078DF" w14:textId="77777777" w:rsidR="008A035A" w:rsidRDefault="008A035A" w:rsidP="008A035A">
      <w:pPr>
        <w:suppressAutoHyphens w:val="0"/>
        <w:autoSpaceDE w:val="0"/>
        <w:autoSpaceDN w:val="0"/>
        <w:adjustRightInd w:val="0"/>
        <w:spacing w:line="240" w:lineRule="auto"/>
        <w:rPr>
          <w:rFonts w:ascii="Agency FB" w:hAnsi="Agency FB" w:cs="Arial"/>
          <w:kern w:val="0"/>
          <w:lang w:val="es-SV" w:eastAsia="es-ES" w:bidi="ar-SA"/>
        </w:rPr>
      </w:pPr>
    </w:p>
    <w:p w14:paraId="3B59BAFC" w14:textId="77777777" w:rsidR="008A035A" w:rsidRDefault="008A035A" w:rsidP="008A035A">
      <w:pPr>
        <w:suppressAutoHyphens w:val="0"/>
        <w:autoSpaceDE w:val="0"/>
        <w:autoSpaceDN w:val="0"/>
        <w:adjustRightInd w:val="0"/>
        <w:spacing w:line="240" w:lineRule="auto"/>
        <w:rPr>
          <w:rFonts w:ascii="Agency FB" w:hAnsi="Agency FB" w:cs="Arial"/>
          <w:kern w:val="0"/>
          <w:lang w:val="es-SV" w:eastAsia="es-ES" w:bidi="ar-SA"/>
        </w:rPr>
      </w:pPr>
    </w:p>
    <w:p w14:paraId="7C672352" w14:textId="77777777" w:rsidR="008A035A" w:rsidRDefault="008A035A" w:rsidP="008A035A">
      <w:pPr>
        <w:suppressAutoHyphens w:val="0"/>
        <w:autoSpaceDE w:val="0"/>
        <w:autoSpaceDN w:val="0"/>
        <w:adjustRightInd w:val="0"/>
        <w:spacing w:line="240" w:lineRule="auto"/>
        <w:rPr>
          <w:rFonts w:ascii="Agency FB" w:hAnsi="Agency FB" w:cs="Arial"/>
          <w:kern w:val="0"/>
          <w:lang w:val="es-SV" w:eastAsia="es-ES"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5"/>
        <w:gridCol w:w="1383"/>
        <w:gridCol w:w="1394"/>
        <w:gridCol w:w="1393"/>
        <w:gridCol w:w="1395"/>
        <w:gridCol w:w="1238"/>
      </w:tblGrid>
      <w:tr w:rsidR="008A035A" w:rsidRPr="003A2D01" w14:paraId="07C8EC08" w14:textId="77777777" w:rsidTr="002543BC">
        <w:trPr>
          <w:trHeight w:val="323"/>
          <w:jc w:val="center"/>
        </w:trPr>
        <w:tc>
          <w:tcPr>
            <w:tcW w:w="202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BC2EF76" w14:textId="77777777" w:rsidR="008A035A" w:rsidRPr="003A2D01" w:rsidRDefault="008A035A" w:rsidP="002543BC">
            <w:pPr>
              <w:jc w:val="center"/>
              <w:rPr>
                <w:rFonts w:ascii="Agency FB" w:hAnsi="Agency FB" w:cs="Arial"/>
                <w:lang w:val="es-SV"/>
              </w:rPr>
            </w:pPr>
            <w:r w:rsidRPr="003A2D01">
              <w:rPr>
                <w:rFonts w:ascii="Agency FB" w:hAnsi="Agency FB" w:cs="Arial"/>
                <w:lang w:val="es-SV"/>
              </w:rPr>
              <w:t>Año</w:t>
            </w:r>
          </w:p>
        </w:tc>
        <w:tc>
          <w:tcPr>
            <w:tcW w:w="13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0694049" w14:textId="77777777" w:rsidR="008A035A" w:rsidRPr="003A2D01" w:rsidRDefault="008A035A" w:rsidP="002543BC">
            <w:pPr>
              <w:jc w:val="center"/>
              <w:rPr>
                <w:rFonts w:ascii="Agency FB" w:hAnsi="Agency FB" w:cs="Arial"/>
                <w:lang w:val="es-SV"/>
              </w:rPr>
            </w:pPr>
            <w:r>
              <w:rPr>
                <w:rFonts w:ascii="Agency FB" w:hAnsi="Agency FB" w:cs="Arial"/>
                <w:lang w:val="es-SV"/>
              </w:rPr>
              <w:t>2017</w:t>
            </w:r>
          </w:p>
        </w:tc>
        <w:tc>
          <w:tcPr>
            <w:tcW w:w="13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D3EFC3" w14:textId="77777777" w:rsidR="008A035A" w:rsidRPr="003A2D01" w:rsidRDefault="008A035A" w:rsidP="002543BC">
            <w:pPr>
              <w:jc w:val="center"/>
              <w:rPr>
                <w:rFonts w:ascii="Agency FB" w:hAnsi="Agency FB" w:cs="Arial"/>
                <w:lang w:val="es-SV"/>
              </w:rPr>
            </w:pPr>
            <w:r>
              <w:rPr>
                <w:rFonts w:ascii="Agency FB" w:hAnsi="Agency FB" w:cs="Arial"/>
                <w:lang w:val="es-SV"/>
              </w:rPr>
              <w:t>2018</w:t>
            </w:r>
          </w:p>
        </w:tc>
        <w:tc>
          <w:tcPr>
            <w:tcW w:w="139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DA1CB01" w14:textId="77777777" w:rsidR="008A035A" w:rsidRPr="003A2D01" w:rsidRDefault="008A035A" w:rsidP="002543BC">
            <w:pPr>
              <w:jc w:val="center"/>
              <w:rPr>
                <w:rFonts w:ascii="Agency FB" w:hAnsi="Agency FB" w:cs="Arial"/>
                <w:lang w:val="es-SV"/>
              </w:rPr>
            </w:pPr>
            <w:r>
              <w:rPr>
                <w:rFonts w:ascii="Agency FB" w:hAnsi="Agency FB" w:cs="Arial"/>
                <w:lang w:val="es-SV"/>
              </w:rPr>
              <w:t>2019</w:t>
            </w:r>
          </w:p>
        </w:tc>
        <w:tc>
          <w:tcPr>
            <w:tcW w:w="139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2F5C3ED" w14:textId="77777777" w:rsidR="008A035A" w:rsidRPr="003A2D01" w:rsidRDefault="008A035A" w:rsidP="002543BC">
            <w:pPr>
              <w:jc w:val="center"/>
              <w:rPr>
                <w:rFonts w:ascii="Agency FB" w:hAnsi="Agency FB" w:cs="Arial"/>
                <w:lang w:val="es-SV"/>
              </w:rPr>
            </w:pPr>
            <w:r>
              <w:rPr>
                <w:rFonts w:ascii="Agency FB" w:hAnsi="Agency FB" w:cs="Arial"/>
                <w:lang w:val="es-SV"/>
              </w:rPr>
              <w:t>2020</w:t>
            </w:r>
          </w:p>
        </w:tc>
        <w:tc>
          <w:tcPr>
            <w:tcW w:w="123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96A22E1" w14:textId="77777777" w:rsidR="008A035A" w:rsidRPr="003A2D01" w:rsidRDefault="008A035A" w:rsidP="002543BC">
            <w:pPr>
              <w:jc w:val="center"/>
              <w:rPr>
                <w:rFonts w:ascii="Agency FB" w:hAnsi="Agency FB" w:cs="Arial"/>
                <w:lang w:val="es-SV"/>
              </w:rPr>
            </w:pPr>
            <w:r>
              <w:rPr>
                <w:rFonts w:ascii="Agency FB" w:hAnsi="Agency FB" w:cs="Arial"/>
                <w:lang w:val="es-SV"/>
              </w:rPr>
              <w:t>2021</w:t>
            </w:r>
          </w:p>
        </w:tc>
      </w:tr>
      <w:tr w:rsidR="008A035A" w:rsidRPr="003A2D01" w14:paraId="3E7C3A16" w14:textId="77777777" w:rsidTr="002543BC">
        <w:trPr>
          <w:trHeight w:val="348"/>
          <w:jc w:val="center"/>
        </w:trPr>
        <w:tc>
          <w:tcPr>
            <w:tcW w:w="2025" w:type="dxa"/>
            <w:tcBorders>
              <w:top w:val="single" w:sz="4" w:space="0" w:color="auto"/>
              <w:bottom w:val="single" w:sz="4" w:space="0" w:color="auto"/>
              <w:right w:val="single" w:sz="4" w:space="0" w:color="auto"/>
            </w:tcBorders>
            <w:vAlign w:val="center"/>
          </w:tcPr>
          <w:p w14:paraId="42139DA9" w14:textId="77777777" w:rsidR="008A035A" w:rsidRPr="003A2D01" w:rsidRDefault="008A035A" w:rsidP="002543BC">
            <w:pPr>
              <w:jc w:val="center"/>
              <w:rPr>
                <w:rFonts w:ascii="Agency FB" w:hAnsi="Agency FB" w:cs="Arial"/>
                <w:lang w:val="es-SV"/>
              </w:rPr>
            </w:pPr>
            <w:r>
              <w:rPr>
                <w:rFonts w:ascii="Agency FB" w:hAnsi="Agency FB" w:cs="Arial"/>
                <w:lang w:val="es-SV"/>
              </w:rPr>
              <w:t xml:space="preserve">Cirugía </w:t>
            </w:r>
            <w:r w:rsidRPr="003A2D01">
              <w:rPr>
                <w:rFonts w:ascii="Agency FB" w:hAnsi="Agency FB" w:cs="Arial"/>
                <w:lang w:val="es-SV"/>
              </w:rPr>
              <w:t>Electiva</w:t>
            </w:r>
          </w:p>
        </w:tc>
        <w:tc>
          <w:tcPr>
            <w:tcW w:w="1383" w:type="dxa"/>
            <w:tcBorders>
              <w:top w:val="single" w:sz="4" w:space="0" w:color="auto"/>
              <w:bottom w:val="single" w:sz="4" w:space="0" w:color="auto"/>
            </w:tcBorders>
            <w:vAlign w:val="center"/>
          </w:tcPr>
          <w:p w14:paraId="0594436D" w14:textId="77777777" w:rsidR="008A035A" w:rsidRPr="003A2D01" w:rsidRDefault="008A035A" w:rsidP="002543BC">
            <w:pPr>
              <w:jc w:val="center"/>
              <w:rPr>
                <w:rFonts w:ascii="Agency FB" w:hAnsi="Agency FB"/>
              </w:rPr>
            </w:pPr>
            <w:r w:rsidRPr="003A2D01">
              <w:rPr>
                <w:rFonts w:ascii="Agency FB" w:hAnsi="Agency FB"/>
              </w:rPr>
              <w:t>9,129</w:t>
            </w:r>
          </w:p>
        </w:tc>
        <w:tc>
          <w:tcPr>
            <w:tcW w:w="1394" w:type="dxa"/>
            <w:tcBorders>
              <w:top w:val="single" w:sz="4" w:space="0" w:color="auto"/>
              <w:bottom w:val="single" w:sz="4" w:space="0" w:color="auto"/>
            </w:tcBorders>
            <w:vAlign w:val="center"/>
          </w:tcPr>
          <w:p w14:paraId="23EB56B6" w14:textId="77777777" w:rsidR="008A035A" w:rsidRPr="003A2D01" w:rsidRDefault="008A035A" w:rsidP="002543BC">
            <w:pPr>
              <w:jc w:val="center"/>
              <w:rPr>
                <w:rFonts w:ascii="Agency FB" w:hAnsi="Agency FB"/>
              </w:rPr>
            </w:pPr>
            <w:r w:rsidRPr="003A2D01">
              <w:rPr>
                <w:rFonts w:ascii="Agency FB" w:hAnsi="Agency FB"/>
              </w:rPr>
              <w:t>8,510</w:t>
            </w:r>
          </w:p>
        </w:tc>
        <w:tc>
          <w:tcPr>
            <w:tcW w:w="1393" w:type="dxa"/>
            <w:tcBorders>
              <w:top w:val="single" w:sz="4" w:space="0" w:color="auto"/>
              <w:bottom w:val="single" w:sz="4" w:space="0" w:color="auto"/>
            </w:tcBorders>
            <w:vAlign w:val="center"/>
          </w:tcPr>
          <w:p w14:paraId="166A3ABE" w14:textId="77777777" w:rsidR="008A035A" w:rsidRPr="003A2D01" w:rsidRDefault="008A035A" w:rsidP="002543BC">
            <w:pPr>
              <w:jc w:val="center"/>
              <w:rPr>
                <w:rFonts w:ascii="Agency FB" w:hAnsi="Agency FB"/>
              </w:rPr>
            </w:pPr>
            <w:r>
              <w:rPr>
                <w:rFonts w:ascii="Agency FB" w:hAnsi="Agency FB"/>
              </w:rPr>
              <w:t>8,265</w:t>
            </w:r>
          </w:p>
        </w:tc>
        <w:tc>
          <w:tcPr>
            <w:tcW w:w="1395" w:type="dxa"/>
            <w:tcBorders>
              <w:top w:val="single" w:sz="4" w:space="0" w:color="auto"/>
              <w:bottom w:val="single" w:sz="4" w:space="0" w:color="auto"/>
            </w:tcBorders>
            <w:vAlign w:val="center"/>
          </w:tcPr>
          <w:p w14:paraId="045C4E76" w14:textId="77777777" w:rsidR="008A035A" w:rsidRPr="003A2D01" w:rsidRDefault="008A035A" w:rsidP="002543BC">
            <w:pPr>
              <w:jc w:val="center"/>
              <w:rPr>
                <w:rFonts w:ascii="Agency FB" w:hAnsi="Agency FB"/>
              </w:rPr>
            </w:pPr>
            <w:r>
              <w:rPr>
                <w:rFonts w:ascii="Agency FB" w:hAnsi="Agency FB"/>
              </w:rPr>
              <w:t>6,141</w:t>
            </w:r>
          </w:p>
        </w:tc>
        <w:tc>
          <w:tcPr>
            <w:tcW w:w="1238" w:type="dxa"/>
            <w:tcBorders>
              <w:top w:val="single" w:sz="4" w:space="0" w:color="auto"/>
              <w:bottom w:val="single" w:sz="4" w:space="0" w:color="auto"/>
            </w:tcBorders>
            <w:vAlign w:val="center"/>
          </w:tcPr>
          <w:p w14:paraId="643ACAA0" w14:textId="77777777" w:rsidR="008A035A" w:rsidRPr="003A2D01" w:rsidRDefault="008A035A" w:rsidP="002543BC">
            <w:pPr>
              <w:jc w:val="center"/>
              <w:rPr>
                <w:rFonts w:ascii="Agency FB" w:hAnsi="Agency FB"/>
              </w:rPr>
            </w:pPr>
            <w:r>
              <w:rPr>
                <w:rFonts w:ascii="Agency FB" w:hAnsi="Agency FB"/>
              </w:rPr>
              <w:t>7,322</w:t>
            </w:r>
          </w:p>
        </w:tc>
      </w:tr>
      <w:tr w:rsidR="008A035A" w:rsidRPr="003A2D01" w14:paraId="79A8DA4E" w14:textId="77777777" w:rsidTr="002543BC">
        <w:trPr>
          <w:trHeight w:val="348"/>
          <w:jc w:val="center"/>
        </w:trPr>
        <w:tc>
          <w:tcPr>
            <w:tcW w:w="2025" w:type="dxa"/>
            <w:tcBorders>
              <w:top w:val="single" w:sz="4" w:space="0" w:color="auto"/>
              <w:bottom w:val="single" w:sz="4" w:space="0" w:color="auto"/>
              <w:right w:val="single" w:sz="4" w:space="0" w:color="auto"/>
            </w:tcBorders>
            <w:vAlign w:val="center"/>
          </w:tcPr>
          <w:p w14:paraId="3ECD2F4A" w14:textId="77777777" w:rsidR="008A035A" w:rsidRPr="003A2D01" w:rsidRDefault="008A035A" w:rsidP="002543BC">
            <w:pPr>
              <w:jc w:val="center"/>
              <w:rPr>
                <w:rFonts w:ascii="Agency FB" w:hAnsi="Agency FB" w:cs="Arial"/>
                <w:lang w:val="es-SV"/>
              </w:rPr>
            </w:pPr>
            <w:r>
              <w:rPr>
                <w:rFonts w:ascii="Agency FB" w:hAnsi="Agency FB" w:cs="Arial"/>
                <w:lang w:val="es-SV"/>
              </w:rPr>
              <w:t>Cirugía d</w:t>
            </w:r>
            <w:r w:rsidRPr="003A2D01">
              <w:rPr>
                <w:rFonts w:ascii="Agency FB" w:hAnsi="Agency FB" w:cs="Arial"/>
                <w:lang w:val="es-SV"/>
              </w:rPr>
              <w:t>e Emergencia</w:t>
            </w:r>
          </w:p>
        </w:tc>
        <w:tc>
          <w:tcPr>
            <w:tcW w:w="1383" w:type="dxa"/>
            <w:tcBorders>
              <w:top w:val="single" w:sz="4" w:space="0" w:color="auto"/>
              <w:bottom w:val="single" w:sz="4" w:space="0" w:color="auto"/>
            </w:tcBorders>
            <w:vAlign w:val="center"/>
          </w:tcPr>
          <w:p w14:paraId="609C06CB" w14:textId="77777777" w:rsidR="008A035A" w:rsidRPr="003A2D01" w:rsidRDefault="008A035A" w:rsidP="002543BC">
            <w:pPr>
              <w:jc w:val="center"/>
              <w:rPr>
                <w:rFonts w:ascii="Agency FB" w:hAnsi="Agency FB"/>
              </w:rPr>
            </w:pPr>
            <w:r w:rsidRPr="003A2D01">
              <w:rPr>
                <w:rFonts w:ascii="Agency FB" w:hAnsi="Agency FB"/>
              </w:rPr>
              <w:t>3,698</w:t>
            </w:r>
          </w:p>
        </w:tc>
        <w:tc>
          <w:tcPr>
            <w:tcW w:w="1394" w:type="dxa"/>
            <w:tcBorders>
              <w:top w:val="single" w:sz="4" w:space="0" w:color="auto"/>
              <w:bottom w:val="single" w:sz="4" w:space="0" w:color="auto"/>
            </w:tcBorders>
            <w:vAlign w:val="center"/>
          </w:tcPr>
          <w:p w14:paraId="5CBD7C93" w14:textId="77777777" w:rsidR="008A035A" w:rsidRPr="003A2D01" w:rsidRDefault="008A035A" w:rsidP="002543BC">
            <w:pPr>
              <w:jc w:val="center"/>
              <w:rPr>
                <w:rFonts w:ascii="Agency FB" w:hAnsi="Agency FB"/>
              </w:rPr>
            </w:pPr>
            <w:r w:rsidRPr="003A2D01">
              <w:rPr>
                <w:rFonts w:ascii="Agency FB" w:hAnsi="Agency FB"/>
              </w:rPr>
              <w:t>4,440</w:t>
            </w:r>
          </w:p>
        </w:tc>
        <w:tc>
          <w:tcPr>
            <w:tcW w:w="1393" w:type="dxa"/>
            <w:tcBorders>
              <w:top w:val="single" w:sz="4" w:space="0" w:color="auto"/>
              <w:bottom w:val="single" w:sz="4" w:space="0" w:color="auto"/>
            </w:tcBorders>
            <w:vAlign w:val="center"/>
          </w:tcPr>
          <w:p w14:paraId="6C6103A4" w14:textId="77777777" w:rsidR="008A035A" w:rsidRPr="003A2D01" w:rsidRDefault="008A035A" w:rsidP="002543BC">
            <w:pPr>
              <w:jc w:val="center"/>
              <w:rPr>
                <w:rFonts w:ascii="Agency FB" w:hAnsi="Agency FB"/>
              </w:rPr>
            </w:pPr>
            <w:r>
              <w:rPr>
                <w:rFonts w:ascii="Agency FB" w:hAnsi="Agency FB"/>
              </w:rPr>
              <w:t>3,807</w:t>
            </w:r>
          </w:p>
        </w:tc>
        <w:tc>
          <w:tcPr>
            <w:tcW w:w="1395" w:type="dxa"/>
            <w:tcBorders>
              <w:top w:val="single" w:sz="4" w:space="0" w:color="auto"/>
              <w:bottom w:val="single" w:sz="4" w:space="0" w:color="auto"/>
            </w:tcBorders>
            <w:vAlign w:val="center"/>
          </w:tcPr>
          <w:p w14:paraId="60D5AE86" w14:textId="77777777" w:rsidR="008A035A" w:rsidRPr="003A2D01" w:rsidRDefault="008A035A" w:rsidP="002543BC">
            <w:pPr>
              <w:jc w:val="center"/>
              <w:rPr>
                <w:rFonts w:ascii="Agency FB" w:hAnsi="Agency FB"/>
              </w:rPr>
            </w:pPr>
            <w:r>
              <w:rPr>
                <w:rFonts w:ascii="Agency FB" w:hAnsi="Agency FB"/>
              </w:rPr>
              <w:t>1,458</w:t>
            </w:r>
          </w:p>
        </w:tc>
        <w:tc>
          <w:tcPr>
            <w:tcW w:w="1238" w:type="dxa"/>
            <w:tcBorders>
              <w:top w:val="single" w:sz="4" w:space="0" w:color="auto"/>
              <w:bottom w:val="single" w:sz="4" w:space="0" w:color="auto"/>
            </w:tcBorders>
            <w:vAlign w:val="center"/>
          </w:tcPr>
          <w:p w14:paraId="009545F1" w14:textId="77777777" w:rsidR="008A035A" w:rsidRPr="003A2D01" w:rsidRDefault="008A035A" w:rsidP="002543BC">
            <w:pPr>
              <w:jc w:val="center"/>
              <w:rPr>
                <w:rFonts w:ascii="Agency FB" w:hAnsi="Agency FB"/>
              </w:rPr>
            </w:pPr>
            <w:r>
              <w:rPr>
                <w:rFonts w:ascii="Agency FB" w:hAnsi="Agency FB"/>
              </w:rPr>
              <w:t>2,116</w:t>
            </w:r>
          </w:p>
        </w:tc>
      </w:tr>
      <w:tr w:rsidR="008A035A" w:rsidRPr="003A2D01" w14:paraId="25F01A29" w14:textId="77777777" w:rsidTr="002543BC">
        <w:trPr>
          <w:trHeight w:val="348"/>
          <w:jc w:val="center"/>
        </w:trPr>
        <w:tc>
          <w:tcPr>
            <w:tcW w:w="2025" w:type="dxa"/>
            <w:tcBorders>
              <w:top w:val="single" w:sz="4" w:space="0" w:color="auto"/>
              <w:bottom w:val="single" w:sz="4" w:space="0" w:color="auto"/>
              <w:right w:val="single" w:sz="4" w:space="0" w:color="auto"/>
            </w:tcBorders>
            <w:vAlign w:val="center"/>
          </w:tcPr>
          <w:p w14:paraId="5DCBE589" w14:textId="77777777" w:rsidR="008A035A" w:rsidRPr="003A2D01" w:rsidRDefault="008A035A" w:rsidP="002543BC">
            <w:pPr>
              <w:jc w:val="center"/>
              <w:rPr>
                <w:rFonts w:ascii="Agency FB" w:hAnsi="Agency FB" w:cs="Arial"/>
                <w:lang w:val="es-SV"/>
              </w:rPr>
            </w:pPr>
            <w:r w:rsidRPr="003A2D01">
              <w:rPr>
                <w:rFonts w:ascii="Agency FB" w:hAnsi="Agency FB" w:cs="Arial"/>
                <w:lang w:val="es-SV"/>
              </w:rPr>
              <w:t>TOTAL</w:t>
            </w:r>
          </w:p>
        </w:tc>
        <w:tc>
          <w:tcPr>
            <w:tcW w:w="1383" w:type="dxa"/>
            <w:tcBorders>
              <w:top w:val="single" w:sz="4" w:space="0" w:color="auto"/>
              <w:bottom w:val="single" w:sz="4" w:space="0" w:color="auto"/>
            </w:tcBorders>
            <w:vAlign w:val="center"/>
          </w:tcPr>
          <w:p w14:paraId="7231A03E" w14:textId="77777777" w:rsidR="008A035A" w:rsidRPr="003A2D01" w:rsidRDefault="008A035A" w:rsidP="002543BC">
            <w:pPr>
              <w:jc w:val="center"/>
              <w:rPr>
                <w:rFonts w:ascii="Agency FB" w:hAnsi="Agency FB"/>
              </w:rPr>
            </w:pPr>
            <w:r w:rsidRPr="003A2D01">
              <w:rPr>
                <w:rFonts w:ascii="Agency FB" w:hAnsi="Agency FB"/>
              </w:rPr>
              <w:t>12,827</w:t>
            </w:r>
          </w:p>
        </w:tc>
        <w:tc>
          <w:tcPr>
            <w:tcW w:w="1394" w:type="dxa"/>
            <w:tcBorders>
              <w:top w:val="single" w:sz="4" w:space="0" w:color="auto"/>
              <w:bottom w:val="single" w:sz="4" w:space="0" w:color="auto"/>
            </w:tcBorders>
            <w:vAlign w:val="center"/>
          </w:tcPr>
          <w:p w14:paraId="74DD64CE" w14:textId="77777777" w:rsidR="008A035A" w:rsidRPr="003A2D01" w:rsidRDefault="008A035A" w:rsidP="002543BC">
            <w:pPr>
              <w:jc w:val="center"/>
              <w:rPr>
                <w:rFonts w:ascii="Agency FB" w:hAnsi="Agency FB"/>
              </w:rPr>
            </w:pPr>
            <w:r w:rsidRPr="003A2D01">
              <w:rPr>
                <w:rFonts w:ascii="Agency FB" w:hAnsi="Agency FB"/>
              </w:rPr>
              <w:t>12,950</w:t>
            </w:r>
          </w:p>
        </w:tc>
        <w:tc>
          <w:tcPr>
            <w:tcW w:w="1393" w:type="dxa"/>
            <w:tcBorders>
              <w:top w:val="single" w:sz="4" w:space="0" w:color="auto"/>
              <w:bottom w:val="single" w:sz="4" w:space="0" w:color="auto"/>
            </w:tcBorders>
            <w:vAlign w:val="center"/>
          </w:tcPr>
          <w:p w14:paraId="6C711D75" w14:textId="77777777" w:rsidR="008A035A" w:rsidRPr="003A2D01" w:rsidRDefault="008A035A" w:rsidP="002543BC">
            <w:pPr>
              <w:jc w:val="center"/>
              <w:rPr>
                <w:rFonts w:ascii="Agency FB" w:hAnsi="Agency FB"/>
              </w:rPr>
            </w:pPr>
            <w:r>
              <w:rPr>
                <w:rFonts w:ascii="Agency FB" w:hAnsi="Agency FB"/>
              </w:rPr>
              <w:t>12,072</w:t>
            </w:r>
          </w:p>
        </w:tc>
        <w:tc>
          <w:tcPr>
            <w:tcW w:w="1395" w:type="dxa"/>
            <w:tcBorders>
              <w:top w:val="single" w:sz="4" w:space="0" w:color="auto"/>
              <w:bottom w:val="single" w:sz="4" w:space="0" w:color="auto"/>
            </w:tcBorders>
            <w:vAlign w:val="center"/>
          </w:tcPr>
          <w:p w14:paraId="4A83FDA0" w14:textId="77777777" w:rsidR="008A035A" w:rsidRPr="003A2D01" w:rsidRDefault="008A035A" w:rsidP="002543BC">
            <w:pPr>
              <w:jc w:val="center"/>
              <w:rPr>
                <w:rFonts w:ascii="Agency FB" w:hAnsi="Agency FB"/>
              </w:rPr>
            </w:pPr>
            <w:r>
              <w:rPr>
                <w:rFonts w:ascii="Agency FB" w:hAnsi="Agency FB"/>
              </w:rPr>
              <w:t>7,599</w:t>
            </w:r>
          </w:p>
        </w:tc>
        <w:tc>
          <w:tcPr>
            <w:tcW w:w="1238" w:type="dxa"/>
            <w:tcBorders>
              <w:top w:val="single" w:sz="4" w:space="0" w:color="auto"/>
              <w:bottom w:val="single" w:sz="4" w:space="0" w:color="auto"/>
            </w:tcBorders>
            <w:vAlign w:val="center"/>
          </w:tcPr>
          <w:p w14:paraId="44A5C129" w14:textId="77777777" w:rsidR="008A035A" w:rsidRPr="003A2D01" w:rsidRDefault="008A035A" w:rsidP="002543BC">
            <w:pPr>
              <w:jc w:val="center"/>
              <w:rPr>
                <w:rFonts w:ascii="Agency FB" w:hAnsi="Agency FB"/>
              </w:rPr>
            </w:pPr>
            <w:r>
              <w:rPr>
                <w:rFonts w:ascii="Agency FB" w:hAnsi="Agency FB"/>
              </w:rPr>
              <w:t>9,438</w:t>
            </w:r>
          </w:p>
        </w:tc>
      </w:tr>
      <w:tr w:rsidR="008A035A" w:rsidRPr="00C0693C" w14:paraId="35516FC8" w14:textId="77777777" w:rsidTr="002543BC">
        <w:trPr>
          <w:trHeight w:val="348"/>
          <w:jc w:val="center"/>
        </w:trPr>
        <w:tc>
          <w:tcPr>
            <w:tcW w:w="8828" w:type="dxa"/>
            <w:gridSpan w:val="6"/>
            <w:tcBorders>
              <w:top w:val="single" w:sz="4" w:space="0" w:color="auto"/>
            </w:tcBorders>
            <w:vAlign w:val="center"/>
          </w:tcPr>
          <w:p w14:paraId="07286FB0" w14:textId="77777777" w:rsidR="008A035A" w:rsidRPr="00C61271" w:rsidRDefault="008A035A" w:rsidP="002543BC">
            <w:pPr>
              <w:jc w:val="center"/>
              <w:rPr>
                <w:rFonts w:ascii="Agency FB" w:hAnsi="Agency FB" w:cs="Arial"/>
                <w:sz w:val="20"/>
                <w:szCs w:val="20"/>
                <w:lang w:val="es-SV"/>
              </w:rPr>
            </w:pPr>
            <w:r w:rsidRPr="00C61271">
              <w:rPr>
                <w:rFonts w:ascii="Agency FB" w:hAnsi="Agency FB" w:cs="Arial"/>
                <w:sz w:val="20"/>
                <w:szCs w:val="20"/>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103A1204" w14:textId="77777777" w:rsidR="008A035A" w:rsidRPr="002653F8" w:rsidRDefault="008A035A" w:rsidP="008A035A">
      <w:pPr>
        <w:suppressAutoHyphens w:val="0"/>
        <w:autoSpaceDE w:val="0"/>
        <w:autoSpaceDN w:val="0"/>
        <w:adjustRightInd w:val="0"/>
        <w:spacing w:line="240" w:lineRule="auto"/>
        <w:jc w:val="both"/>
        <w:rPr>
          <w:rFonts w:ascii="Bell MT" w:hAnsi="Bell MT" w:cs="Arial"/>
          <w:kern w:val="0"/>
          <w:lang w:val="es-SV" w:eastAsia="es-ES" w:bidi="ar-SA"/>
        </w:rPr>
      </w:pPr>
      <w:r w:rsidRPr="002653F8">
        <w:rPr>
          <w:rFonts w:ascii="Bell MT" w:hAnsi="Bell MT" w:cs="Arial"/>
          <w:kern w:val="0"/>
          <w:lang w:val="es-SV" w:eastAsia="es-ES" w:bidi="ar-SA"/>
        </w:rPr>
        <w:t xml:space="preserve">NOTA: Para el año 2021 la cantidad de cirugía mayor tanto electiva como emergencia se ha visto aumentada en un 24% en comparación a 2020. </w:t>
      </w:r>
    </w:p>
    <w:p w14:paraId="1ED1EC70" w14:textId="77777777" w:rsidR="008A035A" w:rsidRDefault="008A035A" w:rsidP="008A035A">
      <w:pPr>
        <w:suppressAutoHyphens w:val="0"/>
        <w:autoSpaceDE w:val="0"/>
        <w:autoSpaceDN w:val="0"/>
        <w:adjustRightInd w:val="0"/>
        <w:spacing w:line="240" w:lineRule="auto"/>
        <w:jc w:val="both"/>
        <w:rPr>
          <w:rFonts w:ascii="Agency FB" w:hAnsi="Agency FB" w:cs="Arial"/>
          <w:kern w:val="0"/>
          <w:lang w:val="es-SV" w:eastAsia="es-ES" w:bidi="ar-SA"/>
        </w:rPr>
      </w:pPr>
      <w:r>
        <w:rPr>
          <w:noProof/>
        </w:rPr>
        <w:drawing>
          <wp:anchor distT="0" distB="0" distL="114300" distR="114300" simplePos="0" relativeHeight="251708928" behindDoc="1" locked="0" layoutInCell="1" allowOverlap="1" wp14:anchorId="75A51E49" wp14:editId="5A87C962">
            <wp:simplePos x="0" y="0"/>
            <wp:positionH relativeFrom="column">
              <wp:posOffset>634364</wp:posOffset>
            </wp:positionH>
            <wp:positionV relativeFrom="paragraph">
              <wp:posOffset>165099</wp:posOffset>
            </wp:positionV>
            <wp:extent cx="4524375" cy="2619375"/>
            <wp:effectExtent l="0" t="0" r="9525" b="9525"/>
            <wp:wrapNone/>
            <wp:docPr id="17" name="Gráfico 17">
              <a:extLst xmlns:a="http://schemas.openxmlformats.org/drawingml/2006/main">
                <a:ext uri="{FF2B5EF4-FFF2-40B4-BE49-F238E27FC236}">
                  <a16:creationId xmlns:a16="http://schemas.microsoft.com/office/drawing/2014/main" id="{40621A94-A9FD-40F1-B57D-9DB200628A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7"/>
              </a:graphicData>
            </a:graphic>
            <wp14:sizeRelH relativeFrom="page">
              <wp14:pctWidth>0</wp14:pctWidth>
            </wp14:sizeRelH>
            <wp14:sizeRelV relativeFrom="page">
              <wp14:pctHeight>0</wp14:pctHeight>
            </wp14:sizeRelV>
          </wp:anchor>
        </w:drawing>
      </w:r>
    </w:p>
    <w:p w14:paraId="76683503" w14:textId="77777777" w:rsidR="008A035A" w:rsidRDefault="008A035A" w:rsidP="008A035A">
      <w:pPr>
        <w:suppressAutoHyphens w:val="0"/>
        <w:autoSpaceDE w:val="0"/>
        <w:autoSpaceDN w:val="0"/>
        <w:adjustRightInd w:val="0"/>
        <w:spacing w:line="240" w:lineRule="auto"/>
        <w:jc w:val="center"/>
        <w:rPr>
          <w:rFonts w:ascii="Agency FB" w:hAnsi="Agency FB" w:cs="Arial"/>
          <w:kern w:val="0"/>
          <w:lang w:val="es-SV" w:eastAsia="es-ES" w:bidi="ar-SA"/>
        </w:rPr>
      </w:pPr>
    </w:p>
    <w:p w14:paraId="16C6BA5D" w14:textId="77777777" w:rsidR="008A035A" w:rsidRDefault="008A035A" w:rsidP="008A035A">
      <w:pPr>
        <w:suppressAutoHyphens w:val="0"/>
        <w:autoSpaceDE w:val="0"/>
        <w:autoSpaceDN w:val="0"/>
        <w:adjustRightInd w:val="0"/>
        <w:spacing w:line="240" w:lineRule="auto"/>
        <w:rPr>
          <w:rFonts w:ascii="Agency FB" w:hAnsi="Agency FB" w:cs="Arial"/>
          <w:kern w:val="0"/>
          <w:lang w:val="es-SV" w:eastAsia="es-ES" w:bidi="ar-SA"/>
        </w:rPr>
      </w:pPr>
    </w:p>
    <w:p w14:paraId="60E84871" w14:textId="77777777" w:rsidR="008A035A" w:rsidRDefault="008A035A" w:rsidP="008A035A">
      <w:pPr>
        <w:rPr>
          <w:rFonts w:ascii="Agency FB" w:hAnsi="Agency FB" w:cs="Arial"/>
          <w:kern w:val="0"/>
          <w:lang w:val="es-SV" w:eastAsia="es-ES" w:bidi="ar-SA"/>
        </w:rPr>
      </w:pPr>
    </w:p>
    <w:p w14:paraId="4A2FFBE7" w14:textId="77777777" w:rsidR="008A035A" w:rsidRPr="005E6051" w:rsidRDefault="008A035A" w:rsidP="008A035A">
      <w:pPr>
        <w:jc w:val="center"/>
        <w:rPr>
          <w:rFonts w:ascii="Agency FB" w:eastAsia="Arial" w:hAnsi="Agency FB" w:cs="Arial"/>
          <w:lang w:val="es-SV" w:eastAsia="es-ES" w:bidi="ar-SA"/>
        </w:rPr>
      </w:pPr>
    </w:p>
    <w:p w14:paraId="2DDFB97E" w14:textId="77777777" w:rsidR="008A035A" w:rsidRDefault="008A035A" w:rsidP="008A035A">
      <w:pPr>
        <w:rPr>
          <w:rFonts w:ascii="Agency FB" w:hAnsi="Agency FB" w:cs="Arial"/>
          <w:kern w:val="0"/>
          <w:lang w:val="es-SV" w:eastAsia="es-ES" w:bidi="ar-SA"/>
        </w:rPr>
      </w:pPr>
    </w:p>
    <w:p w14:paraId="7ADBD1D0" w14:textId="77777777" w:rsidR="008A035A" w:rsidRDefault="008A035A" w:rsidP="008A035A">
      <w:pPr>
        <w:tabs>
          <w:tab w:val="left" w:pos="3684"/>
        </w:tabs>
        <w:jc w:val="center"/>
        <w:rPr>
          <w:rFonts w:ascii="Agency FB" w:eastAsia="Arial" w:hAnsi="Agency FB" w:cs="Arial"/>
          <w:lang w:val="es-SV" w:eastAsia="es-ES" w:bidi="ar-SA"/>
        </w:rPr>
      </w:pPr>
    </w:p>
    <w:p w14:paraId="5E0D1DDC" w14:textId="77777777" w:rsidR="008A035A" w:rsidRPr="005E6051" w:rsidRDefault="008A035A" w:rsidP="008A035A">
      <w:pPr>
        <w:rPr>
          <w:rFonts w:ascii="Agency FB" w:eastAsia="Arial" w:hAnsi="Agency FB" w:cs="Arial"/>
          <w:lang w:val="es-SV" w:eastAsia="es-ES" w:bidi="ar-SA"/>
        </w:rPr>
      </w:pPr>
    </w:p>
    <w:p w14:paraId="383F6028" w14:textId="77777777" w:rsidR="008A035A" w:rsidRDefault="008A035A" w:rsidP="008A035A">
      <w:pPr>
        <w:rPr>
          <w:rFonts w:ascii="Agency FB" w:eastAsia="Arial" w:hAnsi="Agency FB" w:cs="Arial"/>
          <w:lang w:val="es-SV" w:eastAsia="es-ES" w:bidi="ar-SA"/>
        </w:rPr>
      </w:pPr>
    </w:p>
    <w:p w14:paraId="7258B333" w14:textId="77777777" w:rsidR="008A035A" w:rsidRDefault="008A035A" w:rsidP="008A035A">
      <w:pPr>
        <w:jc w:val="center"/>
        <w:rPr>
          <w:rFonts w:ascii="Agency FB" w:eastAsia="Arial" w:hAnsi="Agency FB" w:cs="Arial"/>
          <w:lang w:val="es-SV" w:eastAsia="es-ES" w:bidi="ar-SA"/>
        </w:rPr>
      </w:pPr>
    </w:p>
    <w:p w14:paraId="4FDF8F1B" w14:textId="77777777" w:rsidR="008A035A" w:rsidRDefault="008A035A" w:rsidP="008A035A">
      <w:pPr>
        <w:tabs>
          <w:tab w:val="left" w:pos="3815"/>
        </w:tabs>
        <w:rPr>
          <w:rFonts w:ascii="Agency FB" w:eastAsia="Arial" w:hAnsi="Agency FB" w:cs="Arial"/>
          <w:lang w:val="es-SV" w:eastAsia="es-ES" w:bidi="ar-SA"/>
        </w:rPr>
      </w:pPr>
      <w:r>
        <w:rPr>
          <w:rFonts w:ascii="Agency FB" w:eastAsia="Arial" w:hAnsi="Agency FB" w:cs="Arial"/>
          <w:lang w:val="es-SV" w:eastAsia="es-ES" w:bidi="ar-SA"/>
        </w:rPr>
        <w:tab/>
      </w:r>
      <w:r>
        <w:rPr>
          <w:rFonts w:ascii="Agency FB" w:eastAsia="Arial" w:hAnsi="Agency FB" w:cs="Arial"/>
          <w:lang w:val="es-SV" w:eastAsia="es-ES" w:bidi="ar-SA"/>
        </w:rPr>
        <w:tab/>
      </w:r>
    </w:p>
    <w:p w14:paraId="4E81E815" w14:textId="77777777" w:rsidR="008A035A" w:rsidRDefault="008A035A" w:rsidP="008A035A">
      <w:pPr>
        <w:suppressAutoHyphens w:val="0"/>
        <w:spacing w:line="240" w:lineRule="auto"/>
        <w:rPr>
          <w:rFonts w:ascii="Agency FB" w:eastAsia="Arial" w:hAnsi="Agency FB" w:cs="Arial"/>
          <w:lang w:val="es-SV" w:eastAsia="es-ES" w:bidi="ar-SA"/>
        </w:rPr>
      </w:pPr>
      <w:r>
        <w:rPr>
          <w:rFonts w:ascii="Agency FB" w:eastAsia="Arial" w:hAnsi="Agency FB" w:cs="Arial"/>
          <w:lang w:val="es-SV" w:eastAsia="es-ES" w:bidi="ar-SA"/>
        </w:rPr>
        <w:br w:type="page"/>
      </w:r>
    </w:p>
    <w:p w14:paraId="74461DF3" w14:textId="77777777" w:rsidR="002653F8" w:rsidRPr="00EF7EFE" w:rsidRDefault="002653F8" w:rsidP="002653F8">
      <w:pPr>
        <w:pStyle w:val="Prrafodelista"/>
        <w:numPr>
          <w:ilvl w:val="0"/>
          <w:numId w:val="16"/>
        </w:numPr>
        <w:ind w:left="426" w:hanging="360"/>
        <w:jc w:val="both"/>
        <w:rPr>
          <w:rFonts w:ascii="Bell MT" w:hAnsi="Bell MT" w:cs="Arial"/>
          <w:b/>
          <w:lang w:val="es-SV"/>
        </w:rPr>
      </w:pPr>
      <w:r w:rsidRPr="00EF7EFE">
        <w:rPr>
          <w:rFonts w:ascii="Bell MT" w:hAnsi="Bell MT" w:cs="Arial"/>
          <w:b/>
          <w:lang w:val="es-SV"/>
        </w:rPr>
        <w:t>METAS DE PRODUCCIÓN Y LOGROS DE 2021</w:t>
      </w:r>
      <w:r w:rsidRPr="00EF7EFE">
        <w:rPr>
          <w:rStyle w:val="Refdenotaalpie"/>
          <w:rFonts w:ascii="Bell MT" w:hAnsi="Bell MT" w:cs="Arial"/>
          <w:b/>
          <w:lang w:val="es-SV"/>
        </w:rPr>
        <w:footnoteReference w:id="1"/>
      </w:r>
    </w:p>
    <w:p w14:paraId="40F7EED6" w14:textId="77777777" w:rsidR="002653F8" w:rsidRPr="00A90EDA" w:rsidRDefault="002653F8" w:rsidP="002653F8">
      <w:pPr>
        <w:pStyle w:val="Prrafodelista"/>
        <w:ind w:left="426"/>
        <w:jc w:val="both"/>
        <w:rPr>
          <w:rFonts w:ascii="Bell MT" w:hAnsi="Bell MT" w:cs="Arial"/>
          <w:b/>
          <w:lang w:val="es-SV"/>
        </w:rPr>
      </w:pPr>
    </w:p>
    <w:p w14:paraId="02924F74" w14:textId="4404CCC9" w:rsidR="002653F8" w:rsidRPr="00A90EDA" w:rsidRDefault="002653F8" w:rsidP="002653F8">
      <w:pPr>
        <w:spacing w:line="360" w:lineRule="auto"/>
        <w:ind w:left="357"/>
        <w:jc w:val="both"/>
        <w:rPr>
          <w:rFonts w:ascii="Bell MT" w:hAnsi="Bell MT" w:cs="Arial"/>
          <w:lang w:val="es-SV"/>
        </w:rPr>
      </w:pPr>
      <w:r w:rsidRPr="00A90EDA">
        <w:rPr>
          <w:rFonts w:ascii="Bell MT" w:hAnsi="Bell MT" w:cs="Arial"/>
          <w:lang w:val="es-SV"/>
        </w:rPr>
        <w:t>Es de tener en cuenta que las metas para 2021 se han visto afectadas a consecuencia de la pandemia COVID-19; no obstante, se ha mantenido la</w:t>
      </w:r>
      <w:r w:rsidR="008776BE" w:rsidRPr="00A90EDA">
        <w:rPr>
          <w:rFonts w:ascii="Bell MT" w:hAnsi="Bell MT" w:cs="Arial"/>
          <w:lang w:val="es-SV"/>
        </w:rPr>
        <w:t xml:space="preserve"> continu</w:t>
      </w:r>
      <w:r w:rsidR="008776BE">
        <w:rPr>
          <w:rFonts w:ascii="Bell MT" w:hAnsi="Bell MT" w:cs="Arial"/>
          <w:lang w:val="es-SV"/>
        </w:rPr>
        <w:t>a</w:t>
      </w:r>
      <w:r w:rsidR="008776BE" w:rsidRPr="00A90EDA">
        <w:rPr>
          <w:rFonts w:ascii="Bell MT" w:hAnsi="Bell MT" w:cs="Arial"/>
          <w:lang w:val="es-SV"/>
        </w:rPr>
        <w:t xml:space="preserve"> </w:t>
      </w:r>
      <w:r w:rsidRPr="00A90EDA">
        <w:rPr>
          <w:rFonts w:ascii="Bell MT" w:hAnsi="Bell MT" w:cs="Arial"/>
          <w:lang w:val="es-SV"/>
        </w:rPr>
        <w:t>atención en la institución.</w:t>
      </w:r>
    </w:p>
    <w:p w14:paraId="41FEC219" w14:textId="77777777" w:rsidR="002653F8" w:rsidRPr="00A90EDA" w:rsidRDefault="002653F8" w:rsidP="002653F8">
      <w:pPr>
        <w:pStyle w:val="Prrafodelista"/>
        <w:ind w:left="426"/>
        <w:jc w:val="both"/>
        <w:rPr>
          <w:rFonts w:ascii="Bell MT" w:hAnsi="Bell MT" w:cs="Arial"/>
          <w:b/>
          <w:lang w:val="es-SV"/>
        </w:rPr>
      </w:pPr>
    </w:p>
    <w:p w14:paraId="65691252" w14:textId="77777777" w:rsidR="002653F8" w:rsidRPr="00A90EDA" w:rsidRDefault="002653F8" w:rsidP="002653F8">
      <w:pPr>
        <w:numPr>
          <w:ilvl w:val="0"/>
          <w:numId w:val="6"/>
        </w:numPr>
        <w:ind w:left="426"/>
        <w:rPr>
          <w:rFonts w:ascii="Bell MT" w:hAnsi="Bell MT" w:cs="Arial"/>
          <w:b/>
          <w:lang w:val="es-SV"/>
        </w:rPr>
      </w:pPr>
      <w:r w:rsidRPr="00A90EDA">
        <w:rPr>
          <w:rFonts w:ascii="Bell MT" w:hAnsi="Bell MT" w:cs="Arial"/>
          <w:b/>
          <w:lang w:val="es-SV"/>
        </w:rPr>
        <w:t>CONSULTA MÉDICA Y NO MÉDICA</w:t>
      </w:r>
    </w:p>
    <w:p w14:paraId="0AF0D173" w14:textId="77777777" w:rsidR="002653F8" w:rsidRPr="00A90EDA" w:rsidRDefault="002653F8" w:rsidP="002653F8">
      <w:pPr>
        <w:ind w:left="720"/>
        <w:rPr>
          <w:rFonts w:ascii="Bell MT" w:hAnsi="Bell MT" w:cs="Arial"/>
          <w:b/>
          <w:lang w:val="es-SV"/>
        </w:rPr>
      </w:pPr>
    </w:p>
    <w:p w14:paraId="539FCD57" w14:textId="3A4AE9AD" w:rsidR="002653F8" w:rsidRPr="00A90EDA" w:rsidRDefault="002653F8" w:rsidP="002653F8">
      <w:pPr>
        <w:numPr>
          <w:ilvl w:val="0"/>
          <w:numId w:val="3"/>
        </w:numPr>
        <w:spacing w:line="360" w:lineRule="auto"/>
        <w:jc w:val="both"/>
        <w:rPr>
          <w:rFonts w:ascii="Bell MT" w:hAnsi="Bell MT" w:cs="Arial"/>
          <w:lang w:val="es-SV"/>
        </w:rPr>
      </w:pPr>
      <w:r w:rsidRPr="00A90EDA">
        <w:rPr>
          <w:rFonts w:ascii="Bell MT" w:hAnsi="Bell MT" w:cs="Arial"/>
          <w:lang w:val="es-SV"/>
        </w:rPr>
        <w:t>Con relación a la Consulta Médica, se logró cumplir el 81.65% respecto a lo programado. Las especialidades básicas llegaron al 61.53% de la programación y las Sub</w:t>
      </w:r>
      <w:r w:rsidR="003414B6">
        <w:rPr>
          <w:rFonts w:ascii="Bell MT" w:hAnsi="Bell MT" w:cs="Arial"/>
          <w:lang w:val="es-SV"/>
        </w:rPr>
        <w:t xml:space="preserve"> </w:t>
      </w:r>
      <w:r w:rsidRPr="00A90EDA">
        <w:rPr>
          <w:rFonts w:ascii="Bell MT" w:hAnsi="Bell MT" w:cs="Arial"/>
          <w:lang w:val="es-SV"/>
        </w:rPr>
        <w:t xml:space="preserve">especialidades al 89.86%. La tabla </w:t>
      </w:r>
      <w:r w:rsidRPr="00A90EDA">
        <w:rPr>
          <w:rFonts w:ascii="Bell MT" w:hAnsi="Bell MT" w:cs="Arial"/>
          <w:b/>
          <w:lang w:val="es-SV"/>
        </w:rPr>
        <w:t>1</w:t>
      </w:r>
      <w:r w:rsidRPr="00A90EDA">
        <w:rPr>
          <w:rFonts w:ascii="Bell MT" w:hAnsi="Bell MT" w:cs="Arial"/>
          <w:lang w:val="es-SV"/>
        </w:rPr>
        <w:t xml:space="preserve"> muestra el </w:t>
      </w:r>
      <w:r w:rsidRPr="00A90EDA">
        <w:rPr>
          <w:rFonts w:ascii="Bell MT" w:hAnsi="Bell MT" w:cs="Arial"/>
          <w:b/>
          <w:lang w:val="es-SV"/>
        </w:rPr>
        <w:t>resumen de la Consulta Externa atendida durante el año 202</w:t>
      </w:r>
      <w:r>
        <w:rPr>
          <w:rFonts w:ascii="Bell MT" w:hAnsi="Bell MT" w:cs="Arial"/>
          <w:b/>
          <w:lang w:val="es-SV"/>
        </w:rPr>
        <w:t>1</w:t>
      </w:r>
      <w:r w:rsidRPr="00A90EDA">
        <w:rPr>
          <w:rFonts w:ascii="Bell MT" w:hAnsi="Bell MT" w:cs="Arial"/>
          <w:lang w:val="es-SV"/>
        </w:rPr>
        <w:t>:</w:t>
      </w:r>
    </w:p>
    <w:tbl>
      <w:tblPr>
        <w:tblW w:w="8821" w:type="dxa"/>
        <w:jc w:val="center"/>
        <w:tblCellMar>
          <w:left w:w="70" w:type="dxa"/>
          <w:right w:w="70" w:type="dxa"/>
        </w:tblCellMar>
        <w:tblLook w:val="04A0" w:firstRow="1" w:lastRow="0" w:firstColumn="1" w:lastColumn="0" w:noHBand="0" w:noVBand="1"/>
      </w:tblPr>
      <w:tblGrid>
        <w:gridCol w:w="3820"/>
        <w:gridCol w:w="1697"/>
        <w:gridCol w:w="1697"/>
        <w:gridCol w:w="1607"/>
      </w:tblGrid>
      <w:tr w:rsidR="002653F8" w:rsidRPr="001C3271" w14:paraId="64B728AA" w14:textId="77777777" w:rsidTr="002543BC">
        <w:trPr>
          <w:trHeight w:val="331"/>
          <w:jc w:val="center"/>
        </w:trPr>
        <w:tc>
          <w:tcPr>
            <w:tcW w:w="88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57506" w14:textId="77777777" w:rsidR="002653F8" w:rsidRPr="001C3271" w:rsidRDefault="002653F8" w:rsidP="002543BC">
            <w:pPr>
              <w:suppressAutoHyphens w:val="0"/>
              <w:spacing w:line="240" w:lineRule="auto"/>
              <w:jc w:val="center"/>
              <w:rPr>
                <w:rFonts w:ascii="Agency FB" w:hAnsi="Agency FB"/>
                <w:kern w:val="0"/>
                <w:sz w:val="22"/>
                <w:szCs w:val="22"/>
                <w:lang w:val="es-SV" w:eastAsia="es-SV" w:bidi="ar-SA"/>
              </w:rPr>
            </w:pPr>
            <w:r w:rsidRPr="001C3271">
              <w:rPr>
                <w:rFonts w:ascii="Agency FB" w:hAnsi="Agency FB"/>
                <w:b/>
                <w:kern w:val="0"/>
                <w:sz w:val="22"/>
                <w:szCs w:val="22"/>
                <w:lang w:val="es-SV" w:eastAsia="es-SV" w:bidi="ar-SA"/>
              </w:rPr>
              <w:t>TABLA 1</w:t>
            </w:r>
            <w:r w:rsidRPr="001C3271">
              <w:rPr>
                <w:rFonts w:ascii="Agency FB" w:hAnsi="Agency FB"/>
                <w:kern w:val="0"/>
                <w:sz w:val="22"/>
                <w:szCs w:val="22"/>
                <w:lang w:val="es-SV" w:eastAsia="es-SV" w:bidi="ar-SA"/>
              </w:rPr>
              <w:t>: CONSULTA ESPECIALIZADA</w:t>
            </w:r>
          </w:p>
        </w:tc>
      </w:tr>
      <w:tr w:rsidR="002653F8" w:rsidRPr="001C3271" w14:paraId="510DDC55" w14:textId="77777777" w:rsidTr="002543BC">
        <w:trPr>
          <w:trHeight w:val="316"/>
          <w:jc w:val="center"/>
        </w:trPr>
        <w:tc>
          <w:tcPr>
            <w:tcW w:w="8821" w:type="dxa"/>
            <w:gridSpan w:val="4"/>
            <w:tcBorders>
              <w:top w:val="nil"/>
              <w:left w:val="single" w:sz="4" w:space="0" w:color="auto"/>
              <w:bottom w:val="single" w:sz="4" w:space="0" w:color="auto"/>
              <w:right w:val="single" w:sz="4" w:space="0" w:color="auto"/>
            </w:tcBorders>
            <w:shd w:val="clear" w:color="000000" w:fill="FFFFFF"/>
            <w:vAlign w:val="bottom"/>
            <w:hideMark/>
          </w:tcPr>
          <w:p w14:paraId="619FF884"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CONSULTA MÉDICA</w:t>
            </w:r>
          </w:p>
        </w:tc>
      </w:tr>
      <w:tr w:rsidR="002653F8" w:rsidRPr="001C3271" w14:paraId="2EA285CF" w14:textId="77777777" w:rsidTr="002543BC">
        <w:trPr>
          <w:trHeight w:val="316"/>
          <w:jc w:val="center"/>
        </w:trPr>
        <w:tc>
          <w:tcPr>
            <w:tcW w:w="3820" w:type="dxa"/>
            <w:tcBorders>
              <w:top w:val="nil"/>
              <w:left w:val="single" w:sz="4" w:space="0" w:color="auto"/>
              <w:bottom w:val="single" w:sz="4" w:space="0" w:color="auto"/>
              <w:right w:val="single" w:sz="4" w:space="0" w:color="auto"/>
            </w:tcBorders>
            <w:shd w:val="clear" w:color="000000" w:fill="FFFFFF"/>
            <w:vAlign w:val="bottom"/>
            <w:hideMark/>
          </w:tcPr>
          <w:p w14:paraId="1BCA96CD"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RUBRO</w:t>
            </w:r>
          </w:p>
        </w:tc>
        <w:tc>
          <w:tcPr>
            <w:tcW w:w="1697" w:type="dxa"/>
            <w:tcBorders>
              <w:top w:val="nil"/>
              <w:left w:val="nil"/>
              <w:bottom w:val="single" w:sz="4" w:space="0" w:color="auto"/>
              <w:right w:val="single" w:sz="4" w:space="0" w:color="auto"/>
            </w:tcBorders>
            <w:shd w:val="clear" w:color="000000" w:fill="FFFFFF"/>
            <w:vAlign w:val="center"/>
            <w:hideMark/>
          </w:tcPr>
          <w:p w14:paraId="4607FBDB"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Programado</w:t>
            </w:r>
          </w:p>
        </w:tc>
        <w:tc>
          <w:tcPr>
            <w:tcW w:w="1697" w:type="dxa"/>
            <w:tcBorders>
              <w:top w:val="nil"/>
              <w:left w:val="nil"/>
              <w:bottom w:val="single" w:sz="4" w:space="0" w:color="auto"/>
              <w:right w:val="single" w:sz="4" w:space="0" w:color="auto"/>
            </w:tcBorders>
            <w:shd w:val="clear" w:color="000000" w:fill="FFFFFF"/>
            <w:vAlign w:val="center"/>
            <w:hideMark/>
          </w:tcPr>
          <w:p w14:paraId="3B55E20A"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Realizado</w:t>
            </w:r>
          </w:p>
        </w:tc>
        <w:tc>
          <w:tcPr>
            <w:tcW w:w="1607" w:type="dxa"/>
            <w:tcBorders>
              <w:top w:val="nil"/>
              <w:left w:val="nil"/>
              <w:bottom w:val="single" w:sz="4" w:space="0" w:color="auto"/>
              <w:right w:val="single" w:sz="4" w:space="0" w:color="auto"/>
            </w:tcBorders>
            <w:shd w:val="clear" w:color="000000" w:fill="FFFFFF"/>
            <w:vAlign w:val="center"/>
            <w:hideMark/>
          </w:tcPr>
          <w:p w14:paraId="68CD7F88"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 Cumplimiento</w:t>
            </w:r>
          </w:p>
        </w:tc>
      </w:tr>
      <w:tr w:rsidR="002653F8" w:rsidRPr="001C3271" w14:paraId="279F77EE" w14:textId="77777777" w:rsidTr="002543BC">
        <w:trPr>
          <w:trHeight w:val="316"/>
          <w:jc w:val="center"/>
        </w:trPr>
        <w:tc>
          <w:tcPr>
            <w:tcW w:w="3820" w:type="dxa"/>
            <w:tcBorders>
              <w:top w:val="nil"/>
              <w:left w:val="single" w:sz="4" w:space="0" w:color="auto"/>
              <w:bottom w:val="single" w:sz="4" w:space="0" w:color="auto"/>
              <w:right w:val="single" w:sz="4" w:space="0" w:color="auto"/>
            </w:tcBorders>
            <w:shd w:val="clear" w:color="000000" w:fill="FFFFFF"/>
            <w:vAlign w:val="center"/>
            <w:hideMark/>
          </w:tcPr>
          <w:p w14:paraId="2BF42447" w14:textId="77777777" w:rsidR="002653F8" w:rsidRPr="001C3271" w:rsidRDefault="002653F8" w:rsidP="002543BC">
            <w:pPr>
              <w:suppressAutoHyphens w:val="0"/>
              <w:spacing w:line="240" w:lineRule="auto"/>
              <w:rPr>
                <w:rFonts w:ascii="Agency FB" w:hAnsi="Agency FB"/>
                <w:kern w:val="0"/>
                <w:sz w:val="22"/>
                <w:szCs w:val="22"/>
                <w:lang w:val="es-SV" w:eastAsia="es-SV" w:bidi="ar-SA"/>
              </w:rPr>
            </w:pPr>
            <w:r w:rsidRPr="001C3271">
              <w:rPr>
                <w:rFonts w:ascii="Agency FB" w:hAnsi="Agency FB"/>
                <w:kern w:val="0"/>
                <w:sz w:val="22"/>
                <w:szCs w:val="22"/>
                <w:lang w:val="es-SV" w:eastAsia="es-SV" w:bidi="ar-SA"/>
              </w:rPr>
              <w:t>Consulta Externa de las Especialidades Básicas</w:t>
            </w:r>
          </w:p>
        </w:tc>
        <w:tc>
          <w:tcPr>
            <w:tcW w:w="1697" w:type="dxa"/>
            <w:tcBorders>
              <w:top w:val="nil"/>
              <w:left w:val="nil"/>
              <w:bottom w:val="single" w:sz="4" w:space="0" w:color="auto"/>
              <w:right w:val="single" w:sz="4" w:space="0" w:color="auto"/>
            </w:tcBorders>
            <w:shd w:val="clear" w:color="000000" w:fill="FFFFFF"/>
            <w:vAlign w:val="center"/>
          </w:tcPr>
          <w:p w14:paraId="5020759C"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33,012</w:t>
            </w:r>
          </w:p>
        </w:tc>
        <w:tc>
          <w:tcPr>
            <w:tcW w:w="1697" w:type="dxa"/>
            <w:tcBorders>
              <w:top w:val="nil"/>
              <w:left w:val="nil"/>
              <w:bottom w:val="single" w:sz="4" w:space="0" w:color="auto"/>
              <w:right w:val="single" w:sz="4" w:space="0" w:color="auto"/>
            </w:tcBorders>
            <w:shd w:val="clear" w:color="000000" w:fill="FFFFFF"/>
            <w:vAlign w:val="center"/>
          </w:tcPr>
          <w:p w14:paraId="084CB5E5"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20,313</w:t>
            </w:r>
          </w:p>
        </w:tc>
        <w:tc>
          <w:tcPr>
            <w:tcW w:w="1607" w:type="dxa"/>
            <w:tcBorders>
              <w:top w:val="nil"/>
              <w:left w:val="nil"/>
              <w:bottom w:val="single" w:sz="4" w:space="0" w:color="auto"/>
              <w:right w:val="single" w:sz="4" w:space="0" w:color="auto"/>
            </w:tcBorders>
            <w:shd w:val="clear" w:color="000000" w:fill="FFFFFF"/>
            <w:vAlign w:val="center"/>
          </w:tcPr>
          <w:p w14:paraId="01EACBF7"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61.53%</w:t>
            </w:r>
          </w:p>
        </w:tc>
      </w:tr>
      <w:tr w:rsidR="002653F8" w:rsidRPr="001C3271" w14:paraId="6985812B" w14:textId="77777777" w:rsidTr="002543BC">
        <w:trPr>
          <w:trHeight w:val="346"/>
          <w:jc w:val="center"/>
        </w:trPr>
        <w:tc>
          <w:tcPr>
            <w:tcW w:w="3820" w:type="dxa"/>
            <w:tcBorders>
              <w:top w:val="nil"/>
              <w:left w:val="single" w:sz="4" w:space="0" w:color="auto"/>
              <w:bottom w:val="single" w:sz="4" w:space="0" w:color="auto"/>
              <w:right w:val="single" w:sz="4" w:space="0" w:color="auto"/>
            </w:tcBorders>
            <w:shd w:val="clear" w:color="000000" w:fill="FFFFFF"/>
            <w:vAlign w:val="center"/>
            <w:hideMark/>
          </w:tcPr>
          <w:p w14:paraId="2BC8BDF5" w14:textId="77777777" w:rsidR="002653F8" w:rsidRPr="001C3271" w:rsidRDefault="002653F8" w:rsidP="002543BC">
            <w:pPr>
              <w:suppressAutoHyphens w:val="0"/>
              <w:spacing w:line="240" w:lineRule="auto"/>
              <w:rPr>
                <w:rFonts w:ascii="Agency FB" w:hAnsi="Agency FB"/>
                <w:kern w:val="0"/>
                <w:sz w:val="22"/>
                <w:szCs w:val="22"/>
                <w:lang w:val="es-SV" w:eastAsia="es-SV" w:bidi="ar-SA"/>
              </w:rPr>
            </w:pPr>
            <w:r w:rsidRPr="001C3271">
              <w:rPr>
                <w:rFonts w:ascii="Agency FB" w:hAnsi="Agency FB"/>
                <w:kern w:val="0"/>
                <w:sz w:val="22"/>
                <w:szCs w:val="22"/>
                <w:lang w:val="es-SV" w:eastAsia="es-SV" w:bidi="ar-SA"/>
              </w:rPr>
              <w:t>Consulta Externa de las Sub especialidades</w:t>
            </w:r>
          </w:p>
        </w:tc>
        <w:tc>
          <w:tcPr>
            <w:tcW w:w="1697" w:type="dxa"/>
            <w:tcBorders>
              <w:top w:val="nil"/>
              <w:left w:val="nil"/>
              <w:bottom w:val="single" w:sz="4" w:space="0" w:color="auto"/>
              <w:right w:val="single" w:sz="4" w:space="0" w:color="auto"/>
            </w:tcBorders>
            <w:shd w:val="clear" w:color="000000" w:fill="FFFFFF"/>
            <w:vAlign w:val="center"/>
          </w:tcPr>
          <w:p w14:paraId="4F2C17FA"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172,176</w:t>
            </w:r>
          </w:p>
        </w:tc>
        <w:tc>
          <w:tcPr>
            <w:tcW w:w="1697" w:type="dxa"/>
            <w:tcBorders>
              <w:top w:val="nil"/>
              <w:left w:val="nil"/>
              <w:bottom w:val="single" w:sz="4" w:space="0" w:color="auto"/>
              <w:right w:val="single" w:sz="4" w:space="0" w:color="auto"/>
            </w:tcBorders>
            <w:shd w:val="clear" w:color="000000" w:fill="FFFFFF"/>
            <w:vAlign w:val="center"/>
          </w:tcPr>
          <w:p w14:paraId="69A09F98"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154,722</w:t>
            </w:r>
          </w:p>
        </w:tc>
        <w:tc>
          <w:tcPr>
            <w:tcW w:w="1607" w:type="dxa"/>
            <w:tcBorders>
              <w:top w:val="nil"/>
              <w:left w:val="nil"/>
              <w:bottom w:val="single" w:sz="4" w:space="0" w:color="auto"/>
              <w:right w:val="single" w:sz="4" w:space="0" w:color="auto"/>
            </w:tcBorders>
            <w:shd w:val="clear" w:color="000000" w:fill="FFFFFF"/>
            <w:vAlign w:val="center"/>
          </w:tcPr>
          <w:p w14:paraId="521778E3"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89.86%</w:t>
            </w:r>
          </w:p>
        </w:tc>
      </w:tr>
      <w:tr w:rsidR="002653F8" w:rsidRPr="001C3271" w14:paraId="49BE8885" w14:textId="77777777" w:rsidTr="002543BC">
        <w:trPr>
          <w:trHeight w:val="316"/>
          <w:jc w:val="center"/>
        </w:trPr>
        <w:tc>
          <w:tcPr>
            <w:tcW w:w="3820" w:type="dxa"/>
            <w:tcBorders>
              <w:top w:val="nil"/>
              <w:left w:val="single" w:sz="4" w:space="0" w:color="auto"/>
              <w:bottom w:val="single" w:sz="4" w:space="0" w:color="auto"/>
              <w:right w:val="single" w:sz="4" w:space="0" w:color="auto"/>
            </w:tcBorders>
            <w:shd w:val="clear" w:color="000000" w:fill="FFFFFF"/>
            <w:vAlign w:val="center"/>
            <w:hideMark/>
          </w:tcPr>
          <w:p w14:paraId="41B92D41" w14:textId="77777777" w:rsidR="002653F8" w:rsidRPr="001C3271" w:rsidRDefault="002653F8" w:rsidP="002543BC">
            <w:pPr>
              <w:suppressAutoHyphens w:val="0"/>
              <w:spacing w:line="240" w:lineRule="auto"/>
              <w:rPr>
                <w:rFonts w:ascii="Agency FB" w:hAnsi="Agency FB"/>
                <w:kern w:val="0"/>
                <w:sz w:val="22"/>
                <w:szCs w:val="22"/>
                <w:lang w:val="es-SV" w:eastAsia="es-SV" w:bidi="ar-SA"/>
              </w:rPr>
            </w:pPr>
            <w:r w:rsidRPr="001C3271">
              <w:rPr>
                <w:rFonts w:ascii="Agency FB" w:hAnsi="Agency FB"/>
                <w:kern w:val="0"/>
                <w:sz w:val="22"/>
                <w:szCs w:val="22"/>
                <w:lang w:val="es-SV" w:eastAsia="es-SV" w:bidi="ar-SA"/>
              </w:rPr>
              <w:t>Consulta de Emergencias</w:t>
            </w:r>
          </w:p>
        </w:tc>
        <w:tc>
          <w:tcPr>
            <w:tcW w:w="1697" w:type="dxa"/>
            <w:tcBorders>
              <w:top w:val="nil"/>
              <w:left w:val="nil"/>
              <w:bottom w:val="single" w:sz="4" w:space="0" w:color="auto"/>
              <w:right w:val="single" w:sz="4" w:space="0" w:color="auto"/>
            </w:tcBorders>
            <w:shd w:val="clear" w:color="000000" w:fill="FFFFFF"/>
            <w:vAlign w:val="center"/>
          </w:tcPr>
          <w:p w14:paraId="780A0042"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36,384</w:t>
            </w:r>
          </w:p>
        </w:tc>
        <w:tc>
          <w:tcPr>
            <w:tcW w:w="1697" w:type="dxa"/>
            <w:tcBorders>
              <w:top w:val="nil"/>
              <w:left w:val="nil"/>
              <w:bottom w:val="single" w:sz="4" w:space="0" w:color="auto"/>
              <w:right w:val="single" w:sz="4" w:space="0" w:color="auto"/>
            </w:tcBorders>
            <w:shd w:val="clear" w:color="000000" w:fill="FFFFFF"/>
            <w:vAlign w:val="center"/>
          </w:tcPr>
          <w:p w14:paraId="32B8E887"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22,198</w:t>
            </w:r>
          </w:p>
        </w:tc>
        <w:tc>
          <w:tcPr>
            <w:tcW w:w="1607" w:type="dxa"/>
            <w:tcBorders>
              <w:top w:val="nil"/>
              <w:left w:val="nil"/>
              <w:bottom w:val="single" w:sz="4" w:space="0" w:color="auto"/>
              <w:right w:val="single" w:sz="4" w:space="0" w:color="auto"/>
            </w:tcBorders>
            <w:shd w:val="clear" w:color="000000" w:fill="FFFFFF"/>
            <w:vAlign w:val="center"/>
          </w:tcPr>
          <w:p w14:paraId="7ABD42F4"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61.01%</w:t>
            </w:r>
          </w:p>
        </w:tc>
      </w:tr>
      <w:tr w:rsidR="002653F8" w:rsidRPr="001C3271" w14:paraId="032704E1" w14:textId="77777777" w:rsidTr="002543BC">
        <w:trPr>
          <w:trHeight w:val="316"/>
          <w:jc w:val="center"/>
        </w:trPr>
        <w:tc>
          <w:tcPr>
            <w:tcW w:w="3820" w:type="dxa"/>
            <w:tcBorders>
              <w:top w:val="nil"/>
              <w:left w:val="single" w:sz="4" w:space="0" w:color="auto"/>
              <w:bottom w:val="single" w:sz="4" w:space="0" w:color="auto"/>
              <w:right w:val="single" w:sz="4" w:space="0" w:color="auto"/>
            </w:tcBorders>
            <w:shd w:val="clear" w:color="000000" w:fill="FFFFFF"/>
            <w:vAlign w:val="center"/>
            <w:hideMark/>
          </w:tcPr>
          <w:p w14:paraId="2D883627" w14:textId="77777777" w:rsidR="002653F8" w:rsidRPr="001C3271" w:rsidRDefault="002653F8" w:rsidP="002543BC">
            <w:pPr>
              <w:suppressAutoHyphens w:val="0"/>
              <w:spacing w:line="240" w:lineRule="auto"/>
              <w:rPr>
                <w:rFonts w:ascii="Agency FB" w:hAnsi="Agency FB"/>
                <w:b/>
                <w:kern w:val="0"/>
                <w:sz w:val="22"/>
                <w:szCs w:val="22"/>
                <w:lang w:val="es-SV" w:eastAsia="es-SV" w:bidi="ar-SA"/>
              </w:rPr>
            </w:pPr>
            <w:r w:rsidRPr="001C3271">
              <w:rPr>
                <w:rFonts w:ascii="Agency FB" w:hAnsi="Agency FB"/>
                <w:b/>
                <w:kern w:val="0"/>
                <w:sz w:val="22"/>
                <w:szCs w:val="22"/>
                <w:lang w:val="es-SV" w:eastAsia="es-SV" w:bidi="ar-SA"/>
              </w:rPr>
              <w:t>Total, Consulta Médica</w:t>
            </w:r>
          </w:p>
        </w:tc>
        <w:tc>
          <w:tcPr>
            <w:tcW w:w="1697" w:type="dxa"/>
            <w:tcBorders>
              <w:top w:val="nil"/>
              <w:left w:val="nil"/>
              <w:bottom w:val="single" w:sz="4" w:space="0" w:color="auto"/>
              <w:right w:val="single" w:sz="4" w:space="0" w:color="auto"/>
            </w:tcBorders>
            <w:shd w:val="clear" w:color="000000" w:fill="FFFFFF"/>
            <w:vAlign w:val="center"/>
          </w:tcPr>
          <w:p w14:paraId="5D9235DB" w14:textId="77777777" w:rsidR="002653F8" w:rsidRPr="001C3271" w:rsidRDefault="002653F8" w:rsidP="002543BC">
            <w:pPr>
              <w:jc w:val="center"/>
              <w:rPr>
                <w:rFonts w:ascii="Agency FB" w:hAnsi="Agency FB"/>
                <w:b/>
                <w:bCs/>
                <w:sz w:val="22"/>
                <w:szCs w:val="22"/>
              </w:rPr>
            </w:pPr>
            <w:r w:rsidRPr="001C3271">
              <w:rPr>
                <w:rFonts w:ascii="Agency FB" w:hAnsi="Agency FB" w:cs="Calibri"/>
                <w:sz w:val="22"/>
                <w:szCs w:val="22"/>
              </w:rPr>
              <w:t>241,572</w:t>
            </w:r>
          </w:p>
        </w:tc>
        <w:tc>
          <w:tcPr>
            <w:tcW w:w="1697" w:type="dxa"/>
            <w:tcBorders>
              <w:top w:val="nil"/>
              <w:left w:val="nil"/>
              <w:bottom w:val="single" w:sz="4" w:space="0" w:color="auto"/>
              <w:right w:val="single" w:sz="4" w:space="0" w:color="auto"/>
            </w:tcBorders>
            <w:shd w:val="clear" w:color="000000" w:fill="FFFFFF"/>
            <w:vAlign w:val="center"/>
          </w:tcPr>
          <w:p w14:paraId="4D28FB88" w14:textId="77777777" w:rsidR="002653F8" w:rsidRPr="001C3271" w:rsidRDefault="002653F8" w:rsidP="002543BC">
            <w:pPr>
              <w:jc w:val="center"/>
              <w:rPr>
                <w:rFonts w:ascii="Agency FB" w:hAnsi="Agency FB"/>
                <w:b/>
                <w:bCs/>
                <w:sz w:val="22"/>
                <w:szCs w:val="22"/>
              </w:rPr>
            </w:pPr>
            <w:r w:rsidRPr="001C3271">
              <w:rPr>
                <w:rFonts w:ascii="Agency FB" w:hAnsi="Agency FB" w:cs="Calibri"/>
                <w:sz w:val="22"/>
                <w:szCs w:val="22"/>
              </w:rPr>
              <w:t>197,233</w:t>
            </w:r>
          </w:p>
        </w:tc>
        <w:tc>
          <w:tcPr>
            <w:tcW w:w="1607" w:type="dxa"/>
            <w:tcBorders>
              <w:top w:val="nil"/>
              <w:left w:val="nil"/>
              <w:bottom w:val="single" w:sz="4" w:space="0" w:color="auto"/>
              <w:right w:val="single" w:sz="4" w:space="0" w:color="auto"/>
            </w:tcBorders>
            <w:shd w:val="clear" w:color="000000" w:fill="FFFFFF"/>
            <w:vAlign w:val="center"/>
          </w:tcPr>
          <w:p w14:paraId="38467C9A" w14:textId="77777777" w:rsidR="002653F8" w:rsidRPr="001C3271" w:rsidRDefault="002653F8" w:rsidP="002543BC">
            <w:pPr>
              <w:jc w:val="center"/>
              <w:rPr>
                <w:rFonts w:ascii="Agency FB" w:hAnsi="Agency FB"/>
                <w:b/>
                <w:bCs/>
                <w:sz w:val="22"/>
                <w:szCs w:val="22"/>
              </w:rPr>
            </w:pPr>
            <w:r w:rsidRPr="001C3271">
              <w:rPr>
                <w:rFonts w:ascii="Agency FB" w:hAnsi="Agency FB" w:cs="Calibri"/>
                <w:sz w:val="22"/>
                <w:szCs w:val="22"/>
              </w:rPr>
              <w:t>81.65%</w:t>
            </w:r>
          </w:p>
        </w:tc>
      </w:tr>
      <w:tr w:rsidR="002653F8" w:rsidRPr="001C3271" w14:paraId="4346096C" w14:textId="77777777" w:rsidTr="002543BC">
        <w:trPr>
          <w:trHeight w:val="316"/>
          <w:jc w:val="center"/>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AF2D28E" w14:textId="77777777" w:rsidR="002653F8" w:rsidRPr="001C3271" w:rsidRDefault="002653F8" w:rsidP="002543BC">
            <w:pPr>
              <w:suppressAutoHyphens w:val="0"/>
              <w:spacing w:line="240" w:lineRule="auto"/>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Otra Consulta Externa</w:t>
            </w:r>
          </w:p>
        </w:tc>
        <w:tc>
          <w:tcPr>
            <w:tcW w:w="1697" w:type="dxa"/>
            <w:tcBorders>
              <w:top w:val="nil"/>
              <w:left w:val="nil"/>
              <w:bottom w:val="single" w:sz="4" w:space="0" w:color="auto"/>
              <w:right w:val="single" w:sz="4" w:space="0" w:color="auto"/>
            </w:tcBorders>
            <w:shd w:val="clear" w:color="auto" w:fill="auto"/>
            <w:vAlign w:val="center"/>
          </w:tcPr>
          <w:p w14:paraId="20844883" w14:textId="77777777" w:rsidR="002653F8" w:rsidRPr="001C3271" w:rsidRDefault="002653F8" w:rsidP="002543BC">
            <w:pPr>
              <w:jc w:val="center"/>
              <w:rPr>
                <w:rFonts w:ascii="Agency FB" w:hAnsi="Agency FB"/>
                <w:b/>
                <w:bCs/>
                <w:sz w:val="22"/>
                <w:szCs w:val="22"/>
              </w:rPr>
            </w:pPr>
            <w:r w:rsidRPr="001C3271">
              <w:rPr>
                <w:rFonts w:ascii="Agency FB" w:hAnsi="Agency FB" w:cs="Calibri"/>
                <w:sz w:val="22"/>
                <w:szCs w:val="22"/>
              </w:rPr>
              <w:t>29,012</w:t>
            </w:r>
          </w:p>
        </w:tc>
        <w:tc>
          <w:tcPr>
            <w:tcW w:w="1697" w:type="dxa"/>
            <w:tcBorders>
              <w:top w:val="nil"/>
              <w:left w:val="nil"/>
              <w:bottom w:val="single" w:sz="4" w:space="0" w:color="auto"/>
              <w:right w:val="single" w:sz="4" w:space="0" w:color="auto"/>
            </w:tcBorders>
            <w:shd w:val="clear" w:color="auto" w:fill="auto"/>
            <w:vAlign w:val="center"/>
          </w:tcPr>
          <w:p w14:paraId="0DDE9988" w14:textId="77777777" w:rsidR="002653F8" w:rsidRPr="001C3271" w:rsidRDefault="002653F8" w:rsidP="002543BC">
            <w:pPr>
              <w:jc w:val="center"/>
              <w:rPr>
                <w:rFonts w:ascii="Agency FB" w:hAnsi="Agency FB"/>
                <w:b/>
                <w:bCs/>
                <w:sz w:val="22"/>
                <w:szCs w:val="22"/>
              </w:rPr>
            </w:pPr>
            <w:r w:rsidRPr="001C3271">
              <w:rPr>
                <w:rFonts w:ascii="Agency FB" w:hAnsi="Agency FB" w:cs="Calibri"/>
                <w:sz w:val="22"/>
                <w:szCs w:val="22"/>
              </w:rPr>
              <w:t>16,870</w:t>
            </w:r>
          </w:p>
        </w:tc>
        <w:tc>
          <w:tcPr>
            <w:tcW w:w="1607" w:type="dxa"/>
            <w:tcBorders>
              <w:top w:val="nil"/>
              <w:left w:val="nil"/>
              <w:bottom w:val="single" w:sz="4" w:space="0" w:color="auto"/>
              <w:right w:val="single" w:sz="4" w:space="0" w:color="auto"/>
            </w:tcBorders>
            <w:shd w:val="clear" w:color="000000" w:fill="FFFFFF"/>
            <w:vAlign w:val="center"/>
          </w:tcPr>
          <w:p w14:paraId="2FB4B9BB" w14:textId="77777777" w:rsidR="002653F8" w:rsidRPr="001C3271" w:rsidRDefault="002653F8" w:rsidP="002543BC">
            <w:pPr>
              <w:jc w:val="center"/>
              <w:rPr>
                <w:rFonts w:ascii="Agency FB" w:hAnsi="Agency FB"/>
                <w:b/>
                <w:bCs/>
                <w:sz w:val="22"/>
                <w:szCs w:val="22"/>
              </w:rPr>
            </w:pPr>
            <w:r w:rsidRPr="001C3271">
              <w:rPr>
                <w:rFonts w:ascii="Agency FB" w:hAnsi="Agency FB" w:cs="Calibri"/>
                <w:sz w:val="22"/>
                <w:szCs w:val="22"/>
              </w:rPr>
              <w:t>58.15%</w:t>
            </w:r>
          </w:p>
        </w:tc>
      </w:tr>
      <w:tr w:rsidR="002653F8" w:rsidRPr="001C3271" w14:paraId="46C10A3C" w14:textId="77777777" w:rsidTr="002543BC">
        <w:trPr>
          <w:trHeight w:val="316"/>
          <w:jc w:val="center"/>
        </w:trPr>
        <w:tc>
          <w:tcPr>
            <w:tcW w:w="3820" w:type="dxa"/>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70E44531" w14:textId="77777777" w:rsidR="002653F8" w:rsidRPr="001C3271" w:rsidRDefault="002653F8" w:rsidP="002543BC">
            <w:pPr>
              <w:suppressAutoHyphens w:val="0"/>
              <w:spacing w:line="240" w:lineRule="auto"/>
              <w:jc w:val="both"/>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TOTAL, GENERAL</w:t>
            </w:r>
          </w:p>
        </w:tc>
        <w:tc>
          <w:tcPr>
            <w:tcW w:w="1697" w:type="dxa"/>
            <w:tcBorders>
              <w:top w:val="nil"/>
              <w:left w:val="nil"/>
              <w:bottom w:val="single" w:sz="4" w:space="0" w:color="auto"/>
              <w:right w:val="single" w:sz="4" w:space="0" w:color="auto"/>
            </w:tcBorders>
            <w:shd w:val="clear" w:color="auto" w:fill="95B3D7" w:themeFill="accent1" w:themeFillTint="99"/>
            <w:noWrap/>
            <w:vAlign w:val="center"/>
          </w:tcPr>
          <w:p w14:paraId="003F5FF1" w14:textId="77777777" w:rsidR="002653F8" w:rsidRPr="001C3271" w:rsidRDefault="002653F8" w:rsidP="002543BC">
            <w:pPr>
              <w:jc w:val="center"/>
              <w:rPr>
                <w:rFonts w:ascii="Agency FB" w:hAnsi="Agency FB"/>
                <w:b/>
                <w:bCs/>
                <w:sz w:val="22"/>
                <w:szCs w:val="22"/>
              </w:rPr>
            </w:pPr>
            <w:r w:rsidRPr="001C3271">
              <w:rPr>
                <w:rFonts w:ascii="Agency FB" w:hAnsi="Agency FB" w:cs="Calibri"/>
                <w:b/>
                <w:bCs/>
                <w:sz w:val="22"/>
                <w:szCs w:val="22"/>
              </w:rPr>
              <w:t>270,584</w:t>
            </w:r>
          </w:p>
        </w:tc>
        <w:tc>
          <w:tcPr>
            <w:tcW w:w="1697" w:type="dxa"/>
            <w:tcBorders>
              <w:top w:val="nil"/>
              <w:left w:val="nil"/>
              <w:bottom w:val="single" w:sz="4" w:space="0" w:color="auto"/>
              <w:right w:val="single" w:sz="4" w:space="0" w:color="auto"/>
            </w:tcBorders>
            <w:shd w:val="clear" w:color="auto" w:fill="95B3D7" w:themeFill="accent1" w:themeFillTint="99"/>
            <w:noWrap/>
            <w:vAlign w:val="center"/>
          </w:tcPr>
          <w:p w14:paraId="1A504CD6" w14:textId="77777777" w:rsidR="002653F8" w:rsidRPr="001C3271" w:rsidRDefault="002653F8" w:rsidP="002543BC">
            <w:pPr>
              <w:jc w:val="center"/>
              <w:rPr>
                <w:rFonts w:ascii="Agency FB" w:hAnsi="Agency FB"/>
                <w:b/>
                <w:bCs/>
                <w:sz w:val="22"/>
                <w:szCs w:val="22"/>
              </w:rPr>
            </w:pPr>
            <w:r w:rsidRPr="001C3271">
              <w:rPr>
                <w:rFonts w:ascii="Agency FB" w:hAnsi="Agency FB" w:cs="Calibri"/>
                <w:b/>
                <w:bCs/>
                <w:sz w:val="22"/>
                <w:szCs w:val="22"/>
              </w:rPr>
              <w:t>214,103</w:t>
            </w:r>
          </w:p>
        </w:tc>
        <w:tc>
          <w:tcPr>
            <w:tcW w:w="1607" w:type="dxa"/>
            <w:tcBorders>
              <w:top w:val="nil"/>
              <w:left w:val="nil"/>
              <w:bottom w:val="single" w:sz="4" w:space="0" w:color="auto"/>
              <w:right w:val="single" w:sz="4" w:space="0" w:color="auto"/>
            </w:tcBorders>
            <w:shd w:val="clear" w:color="auto" w:fill="95B3D7" w:themeFill="accent1" w:themeFillTint="99"/>
            <w:vAlign w:val="center"/>
          </w:tcPr>
          <w:p w14:paraId="15A06EA2" w14:textId="77777777" w:rsidR="002653F8" w:rsidRPr="001C3271" w:rsidRDefault="002653F8" w:rsidP="002543BC">
            <w:pPr>
              <w:jc w:val="center"/>
              <w:rPr>
                <w:rFonts w:ascii="Agency FB" w:hAnsi="Agency FB"/>
                <w:b/>
                <w:bCs/>
                <w:sz w:val="22"/>
                <w:szCs w:val="22"/>
              </w:rPr>
            </w:pPr>
            <w:r w:rsidRPr="001C3271">
              <w:rPr>
                <w:rFonts w:ascii="Agency FB" w:hAnsi="Agency FB" w:cs="Calibri"/>
                <w:b/>
                <w:bCs/>
                <w:sz w:val="22"/>
                <w:szCs w:val="22"/>
              </w:rPr>
              <w:t>79.13%</w:t>
            </w:r>
          </w:p>
        </w:tc>
      </w:tr>
      <w:tr w:rsidR="002653F8" w:rsidRPr="001C3271" w14:paraId="3704C68B" w14:textId="77777777" w:rsidTr="002543BC">
        <w:trPr>
          <w:trHeight w:val="316"/>
          <w:jc w:val="center"/>
        </w:trPr>
        <w:tc>
          <w:tcPr>
            <w:tcW w:w="88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6B27378"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cs="Arial"/>
                <w:sz w:val="22"/>
                <w:szCs w:val="22"/>
                <w:lang w:val="es-SV"/>
              </w:rPr>
              <w:t xml:space="preserve">Fuente: SIMMOW y SPME, </w:t>
            </w:r>
            <w:r w:rsidRPr="001C3271">
              <w:rPr>
                <w:rFonts w:ascii="Agency FB" w:eastAsia="Agency FB" w:hAnsi="Agency FB" w:cs="Agency FB"/>
                <w:sz w:val="22"/>
                <w:szCs w:val="22"/>
                <w:lang w:val="es-SV"/>
              </w:rPr>
              <w:t>con información registrada en los sistemas, de fecha 24 de enero de 2022</w:t>
            </w:r>
          </w:p>
        </w:tc>
      </w:tr>
    </w:tbl>
    <w:p w14:paraId="4D419764" w14:textId="77777777" w:rsidR="002653F8" w:rsidRDefault="002653F8" w:rsidP="002653F8">
      <w:pPr>
        <w:tabs>
          <w:tab w:val="left" w:pos="3815"/>
        </w:tabs>
        <w:rPr>
          <w:rFonts w:ascii="Agency FB" w:eastAsia="Arial" w:hAnsi="Agency FB" w:cs="Arial"/>
          <w:lang w:val="es-SV" w:eastAsia="es-ES" w:bidi="ar-SA"/>
        </w:rPr>
      </w:pPr>
    </w:p>
    <w:p w14:paraId="6859A973" w14:textId="77777777" w:rsidR="002653F8" w:rsidRPr="00961F52" w:rsidRDefault="002653F8" w:rsidP="002653F8">
      <w:pPr>
        <w:numPr>
          <w:ilvl w:val="0"/>
          <w:numId w:val="3"/>
        </w:numPr>
        <w:spacing w:line="360" w:lineRule="auto"/>
        <w:jc w:val="both"/>
        <w:rPr>
          <w:rFonts w:ascii="Bell MT" w:hAnsi="Bell MT" w:cs="Arial"/>
          <w:lang w:val="es-SV"/>
        </w:rPr>
      </w:pPr>
      <w:r w:rsidRPr="00961F52">
        <w:rPr>
          <w:rFonts w:ascii="Bell MT" w:hAnsi="Bell MT" w:cs="Arial"/>
          <w:lang w:val="es-SV"/>
        </w:rPr>
        <w:t>En cuanto a la Consulta E</w:t>
      </w:r>
      <w:r w:rsidRPr="00961F52">
        <w:rPr>
          <w:rFonts w:ascii="Bell MT" w:hAnsi="Bell MT" w:cs="Arial"/>
          <w:kern w:val="0"/>
          <w:lang w:val="es-SV" w:eastAsia="es-SV" w:bidi="ar-SA"/>
        </w:rPr>
        <w:t>xterna</w:t>
      </w:r>
      <w:r w:rsidRPr="00961F52">
        <w:rPr>
          <w:rFonts w:ascii="Bell MT" w:hAnsi="Bell MT" w:cs="Arial"/>
          <w:lang w:val="es-SV"/>
        </w:rPr>
        <w:t xml:space="preserve"> de Medicina Interna, se logró el 77.48% respecto a lo programado. Así mismo, para Cirugía General se logró atender el 45.62% de lo programado. La tabla </w:t>
      </w:r>
      <w:r w:rsidRPr="00961F52">
        <w:rPr>
          <w:rFonts w:ascii="Bell MT" w:hAnsi="Bell MT" w:cs="Arial"/>
          <w:b/>
          <w:lang w:val="es-SV"/>
        </w:rPr>
        <w:t>1A</w:t>
      </w:r>
      <w:r w:rsidRPr="00961F52">
        <w:rPr>
          <w:rFonts w:ascii="Bell MT" w:hAnsi="Bell MT" w:cs="Arial"/>
          <w:lang w:val="es-SV"/>
        </w:rPr>
        <w:t xml:space="preserve"> muestra el </w:t>
      </w:r>
      <w:r w:rsidRPr="00961F52">
        <w:rPr>
          <w:rFonts w:ascii="Bell MT" w:hAnsi="Bell MT" w:cs="Arial"/>
          <w:b/>
          <w:lang w:val="es-SV"/>
        </w:rPr>
        <w:t xml:space="preserve">detalle de la Consulta </w:t>
      </w:r>
      <w:r w:rsidRPr="00961F52">
        <w:rPr>
          <w:rFonts w:ascii="Bell MT" w:hAnsi="Bell MT" w:cs="Arial"/>
          <w:b/>
          <w:kern w:val="0"/>
          <w:lang w:val="es-SV" w:eastAsia="es-SV" w:bidi="ar-SA"/>
        </w:rPr>
        <w:t>Externa</w:t>
      </w:r>
      <w:r w:rsidRPr="00961F52">
        <w:rPr>
          <w:rFonts w:ascii="Bell MT" w:hAnsi="Bell MT" w:cs="Arial"/>
          <w:b/>
          <w:lang w:val="es-SV"/>
        </w:rPr>
        <w:t xml:space="preserve"> atendida por las especialidades básicas durante el año 2021</w:t>
      </w:r>
      <w:r w:rsidRPr="00961F52">
        <w:rPr>
          <w:rFonts w:ascii="Bell MT" w:hAnsi="Bell MT" w:cs="Arial"/>
          <w:lang w:val="es-SV"/>
        </w:rPr>
        <w:t>:</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8"/>
        <w:gridCol w:w="1687"/>
        <w:gridCol w:w="1687"/>
        <w:gridCol w:w="1596"/>
      </w:tblGrid>
      <w:tr w:rsidR="002653F8" w:rsidRPr="001C3271" w14:paraId="23CDCBE6" w14:textId="77777777" w:rsidTr="002543BC">
        <w:trPr>
          <w:trHeight w:val="367"/>
          <w:jc w:val="center"/>
        </w:trPr>
        <w:tc>
          <w:tcPr>
            <w:tcW w:w="8768" w:type="dxa"/>
            <w:gridSpan w:val="4"/>
            <w:shd w:val="clear" w:color="000000" w:fill="FFFFFF"/>
            <w:vAlign w:val="center"/>
            <w:hideMark/>
          </w:tcPr>
          <w:p w14:paraId="52C67D9D"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 xml:space="preserve">TABLA 1A:  </w:t>
            </w:r>
            <w:r w:rsidRPr="001C3271">
              <w:rPr>
                <w:rFonts w:ascii="Agency FB" w:hAnsi="Agency FB"/>
                <w:kern w:val="0"/>
                <w:sz w:val="22"/>
                <w:szCs w:val="22"/>
                <w:lang w:val="es-SV" w:eastAsia="es-SV" w:bidi="ar-SA"/>
              </w:rPr>
              <w:t>CONSULTA EXTERNA DE ESPECIALIDADES BÁSICAS</w:t>
            </w:r>
          </w:p>
        </w:tc>
      </w:tr>
      <w:tr w:rsidR="002653F8" w:rsidRPr="001C3271" w14:paraId="5C2C47B9" w14:textId="77777777" w:rsidTr="002543BC">
        <w:trPr>
          <w:trHeight w:val="367"/>
          <w:jc w:val="center"/>
        </w:trPr>
        <w:tc>
          <w:tcPr>
            <w:tcW w:w="3798" w:type="dxa"/>
            <w:shd w:val="clear" w:color="000000" w:fill="FFFFFF"/>
            <w:vAlign w:val="center"/>
            <w:hideMark/>
          </w:tcPr>
          <w:p w14:paraId="2914048F"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ESPECIALIDADES BASICAS</w:t>
            </w:r>
          </w:p>
        </w:tc>
        <w:tc>
          <w:tcPr>
            <w:tcW w:w="1687" w:type="dxa"/>
            <w:shd w:val="clear" w:color="000000" w:fill="FFFFFF"/>
            <w:vAlign w:val="center"/>
            <w:hideMark/>
          </w:tcPr>
          <w:p w14:paraId="7FFF98CB"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Programado</w:t>
            </w:r>
          </w:p>
        </w:tc>
        <w:tc>
          <w:tcPr>
            <w:tcW w:w="1687" w:type="dxa"/>
            <w:shd w:val="clear" w:color="000000" w:fill="FFFFFF"/>
            <w:vAlign w:val="center"/>
            <w:hideMark/>
          </w:tcPr>
          <w:p w14:paraId="0B95A274" w14:textId="77777777" w:rsidR="002653F8" w:rsidRPr="001C3271" w:rsidRDefault="002653F8" w:rsidP="002543BC">
            <w:pPr>
              <w:suppressAutoHyphens w:val="0"/>
              <w:spacing w:line="240" w:lineRule="auto"/>
              <w:jc w:val="center"/>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Realizado</w:t>
            </w:r>
          </w:p>
        </w:tc>
        <w:tc>
          <w:tcPr>
            <w:tcW w:w="1595" w:type="dxa"/>
            <w:shd w:val="clear" w:color="000000" w:fill="FFFFFF"/>
            <w:vAlign w:val="center"/>
            <w:hideMark/>
          </w:tcPr>
          <w:p w14:paraId="0685F59D" w14:textId="77777777" w:rsidR="002653F8" w:rsidRPr="001C3271" w:rsidRDefault="002653F8" w:rsidP="002543BC">
            <w:pPr>
              <w:suppressAutoHyphens w:val="0"/>
              <w:spacing w:line="240" w:lineRule="auto"/>
              <w:rPr>
                <w:rFonts w:ascii="Agency FB" w:hAnsi="Agency FB"/>
                <w:b/>
                <w:bCs/>
                <w:kern w:val="0"/>
                <w:sz w:val="22"/>
                <w:szCs w:val="22"/>
                <w:lang w:val="es-SV" w:eastAsia="es-SV" w:bidi="ar-SA"/>
              </w:rPr>
            </w:pPr>
            <w:r w:rsidRPr="001C3271">
              <w:rPr>
                <w:rFonts w:ascii="Agency FB" w:hAnsi="Agency FB"/>
                <w:b/>
                <w:bCs/>
                <w:kern w:val="0"/>
                <w:sz w:val="22"/>
                <w:szCs w:val="22"/>
                <w:lang w:val="es-SV" w:eastAsia="es-SV" w:bidi="ar-SA"/>
              </w:rPr>
              <w:t xml:space="preserve"> % Cumplimiento</w:t>
            </w:r>
          </w:p>
        </w:tc>
      </w:tr>
      <w:tr w:rsidR="002653F8" w:rsidRPr="001C3271" w14:paraId="7D29DB2E" w14:textId="77777777" w:rsidTr="002543BC">
        <w:trPr>
          <w:trHeight w:val="367"/>
          <w:jc w:val="center"/>
        </w:trPr>
        <w:tc>
          <w:tcPr>
            <w:tcW w:w="3798" w:type="dxa"/>
            <w:shd w:val="clear" w:color="000000" w:fill="FFFFFF"/>
            <w:vAlign w:val="center"/>
            <w:hideMark/>
          </w:tcPr>
          <w:p w14:paraId="29C86D2F" w14:textId="77777777" w:rsidR="002653F8" w:rsidRPr="001C3271" w:rsidRDefault="002653F8" w:rsidP="002543BC">
            <w:pPr>
              <w:suppressAutoHyphens w:val="0"/>
              <w:spacing w:line="240" w:lineRule="auto"/>
              <w:jc w:val="both"/>
              <w:rPr>
                <w:rFonts w:ascii="Agency FB" w:hAnsi="Agency FB"/>
                <w:kern w:val="0"/>
                <w:sz w:val="22"/>
                <w:szCs w:val="22"/>
                <w:lang w:val="es-SV" w:eastAsia="es-SV" w:bidi="ar-SA"/>
              </w:rPr>
            </w:pPr>
            <w:r w:rsidRPr="001C3271">
              <w:rPr>
                <w:rFonts w:ascii="Agency FB" w:hAnsi="Agency FB"/>
                <w:kern w:val="0"/>
                <w:sz w:val="22"/>
                <w:szCs w:val="22"/>
                <w:lang w:val="es-SV" w:eastAsia="es-SV" w:bidi="ar-SA"/>
              </w:rPr>
              <w:t>Consulta Externa de Medicina Interna</w:t>
            </w:r>
          </w:p>
        </w:tc>
        <w:tc>
          <w:tcPr>
            <w:tcW w:w="1687" w:type="dxa"/>
            <w:shd w:val="clear" w:color="000000" w:fill="FFFFFF"/>
            <w:vAlign w:val="center"/>
            <w:hideMark/>
          </w:tcPr>
          <w:p w14:paraId="091169E9"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16,488</w:t>
            </w:r>
          </w:p>
        </w:tc>
        <w:tc>
          <w:tcPr>
            <w:tcW w:w="1687" w:type="dxa"/>
            <w:shd w:val="clear" w:color="000000" w:fill="FFFFFF"/>
            <w:vAlign w:val="center"/>
          </w:tcPr>
          <w:p w14:paraId="7C18CE35"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12,775</w:t>
            </w:r>
          </w:p>
        </w:tc>
        <w:tc>
          <w:tcPr>
            <w:tcW w:w="1595" w:type="dxa"/>
            <w:shd w:val="clear" w:color="000000" w:fill="FFFFFF"/>
            <w:vAlign w:val="center"/>
          </w:tcPr>
          <w:p w14:paraId="5EABBACB"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77.48%</w:t>
            </w:r>
          </w:p>
        </w:tc>
      </w:tr>
      <w:tr w:rsidR="002653F8" w:rsidRPr="001C3271" w14:paraId="2F299E87" w14:textId="77777777" w:rsidTr="002543BC">
        <w:trPr>
          <w:trHeight w:val="367"/>
          <w:jc w:val="center"/>
        </w:trPr>
        <w:tc>
          <w:tcPr>
            <w:tcW w:w="3798" w:type="dxa"/>
            <w:shd w:val="clear" w:color="000000" w:fill="FFFFFF"/>
            <w:vAlign w:val="center"/>
            <w:hideMark/>
          </w:tcPr>
          <w:p w14:paraId="49CA60F5" w14:textId="77777777" w:rsidR="002653F8" w:rsidRPr="001C3271" w:rsidRDefault="002653F8" w:rsidP="002543BC">
            <w:pPr>
              <w:suppressAutoHyphens w:val="0"/>
              <w:spacing w:line="240" w:lineRule="auto"/>
              <w:jc w:val="both"/>
              <w:rPr>
                <w:rFonts w:ascii="Agency FB" w:hAnsi="Agency FB"/>
                <w:kern w:val="0"/>
                <w:sz w:val="22"/>
                <w:szCs w:val="22"/>
                <w:lang w:val="es-SV" w:eastAsia="es-SV" w:bidi="ar-SA"/>
              </w:rPr>
            </w:pPr>
            <w:r w:rsidRPr="001C3271">
              <w:rPr>
                <w:rFonts w:ascii="Agency FB" w:hAnsi="Agency FB"/>
                <w:kern w:val="0"/>
                <w:sz w:val="22"/>
                <w:szCs w:val="22"/>
                <w:lang w:val="es-SV" w:eastAsia="es-SV" w:bidi="ar-SA"/>
              </w:rPr>
              <w:t>Consulta Externa de Cirugía General</w:t>
            </w:r>
          </w:p>
        </w:tc>
        <w:tc>
          <w:tcPr>
            <w:tcW w:w="1687" w:type="dxa"/>
            <w:shd w:val="clear" w:color="000000" w:fill="FFFFFF"/>
            <w:vAlign w:val="center"/>
            <w:hideMark/>
          </w:tcPr>
          <w:p w14:paraId="73F66A8C"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16,524</w:t>
            </w:r>
          </w:p>
        </w:tc>
        <w:tc>
          <w:tcPr>
            <w:tcW w:w="1687" w:type="dxa"/>
            <w:shd w:val="clear" w:color="000000" w:fill="FFFFFF"/>
            <w:vAlign w:val="center"/>
          </w:tcPr>
          <w:p w14:paraId="4F626B01"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7,538</w:t>
            </w:r>
          </w:p>
        </w:tc>
        <w:tc>
          <w:tcPr>
            <w:tcW w:w="1595" w:type="dxa"/>
            <w:shd w:val="clear" w:color="000000" w:fill="FFFFFF"/>
            <w:vAlign w:val="center"/>
          </w:tcPr>
          <w:p w14:paraId="0DAFDFCE" w14:textId="77777777" w:rsidR="002653F8" w:rsidRPr="001C3271" w:rsidRDefault="002653F8" w:rsidP="002543BC">
            <w:pPr>
              <w:jc w:val="center"/>
              <w:rPr>
                <w:rFonts w:ascii="Agency FB" w:hAnsi="Agency FB"/>
                <w:sz w:val="22"/>
                <w:szCs w:val="22"/>
              </w:rPr>
            </w:pPr>
            <w:r w:rsidRPr="001C3271">
              <w:rPr>
                <w:rFonts w:ascii="Agency FB" w:hAnsi="Agency FB" w:cs="Calibri"/>
                <w:sz w:val="22"/>
                <w:szCs w:val="22"/>
              </w:rPr>
              <w:t>45.62%</w:t>
            </w:r>
          </w:p>
        </w:tc>
      </w:tr>
      <w:tr w:rsidR="002653F8" w:rsidRPr="001C3271" w14:paraId="26042C90" w14:textId="77777777" w:rsidTr="002543BC">
        <w:trPr>
          <w:trHeight w:val="367"/>
          <w:jc w:val="center"/>
        </w:trPr>
        <w:tc>
          <w:tcPr>
            <w:tcW w:w="3798" w:type="dxa"/>
            <w:shd w:val="clear" w:color="auto" w:fill="95B3D7" w:themeFill="accent1" w:themeFillTint="99"/>
            <w:vAlign w:val="center"/>
            <w:hideMark/>
          </w:tcPr>
          <w:p w14:paraId="6AB37FD3" w14:textId="77777777" w:rsidR="002653F8" w:rsidRPr="001C3271" w:rsidRDefault="002653F8" w:rsidP="002543BC">
            <w:pPr>
              <w:suppressAutoHyphens w:val="0"/>
              <w:spacing w:line="240" w:lineRule="auto"/>
              <w:jc w:val="center"/>
              <w:rPr>
                <w:rFonts w:ascii="Agency FB" w:hAnsi="Agency FB"/>
                <w:b/>
                <w:kern w:val="0"/>
                <w:sz w:val="22"/>
                <w:szCs w:val="22"/>
                <w:lang w:val="es-SV" w:eastAsia="es-SV" w:bidi="ar-SA"/>
              </w:rPr>
            </w:pPr>
            <w:r w:rsidRPr="001C3271">
              <w:rPr>
                <w:rFonts w:ascii="Agency FB" w:hAnsi="Agency FB"/>
                <w:b/>
                <w:kern w:val="0"/>
                <w:sz w:val="22"/>
                <w:szCs w:val="22"/>
                <w:lang w:val="es-SV" w:eastAsia="es-SV" w:bidi="ar-SA"/>
              </w:rPr>
              <w:t>TOTAL</w:t>
            </w:r>
          </w:p>
        </w:tc>
        <w:tc>
          <w:tcPr>
            <w:tcW w:w="1687" w:type="dxa"/>
            <w:shd w:val="clear" w:color="auto" w:fill="95B3D7" w:themeFill="accent1" w:themeFillTint="99"/>
            <w:vAlign w:val="center"/>
          </w:tcPr>
          <w:p w14:paraId="033BB93E" w14:textId="77777777" w:rsidR="002653F8" w:rsidRPr="001C3271" w:rsidRDefault="002653F8" w:rsidP="002543BC">
            <w:pPr>
              <w:jc w:val="center"/>
              <w:rPr>
                <w:rFonts w:ascii="Agency FB" w:hAnsi="Agency FB"/>
                <w:b/>
                <w:sz w:val="22"/>
                <w:szCs w:val="22"/>
              </w:rPr>
            </w:pPr>
            <w:r w:rsidRPr="001C3271">
              <w:rPr>
                <w:rFonts w:ascii="Agency FB" w:hAnsi="Agency FB" w:cs="Calibri"/>
                <w:sz w:val="22"/>
                <w:szCs w:val="22"/>
              </w:rPr>
              <w:t>33,012</w:t>
            </w:r>
          </w:p>
        </w:tc>
        <w:tc>
          <w:tcPr>
            <w:tcW w:w="1687" w:type="dxa"/>
            <w:shd w:val="clear" w:color="auto" w:fill="95B3D7" w:themeFill="accent1" w:themeFillTint="99"/>
            <w:vAlign w:val="center"/>
          </w:tcPr>
          <w:p w14:paraId="253E2F1B" w14:textId="77777777" w:rsidR="002653F8" w:rsidRPr="001C3271" w:rsidRDefault="002653F8" w:rsidP="002543BC">
            <w:pPr>
              <w:jc w:val="center"/>
              <w:rPr>
                <w:rFonts w:ascii="Agency FB" w:hAnsi="Agency FB"/>
                <w:b/>
                <w:sz w:val="22"/>
                <w:szCs w:val="22"/>
              </w:rPr>
            </w:pPr>
            <w:r w:rsidRPr="001C3271">
              <w:rPr>
                <w:rFonts w:ascii="Agency FB" w:hAnsi="Agency FB" w:cs="Calibri"/>
                <w:sz w:val="22"/>
                <w:szCs w:val="22"/>
              </w:rPr>
              <w:t>20,313</w:t>
            </w:r>
          </w:p>
        </w:tc>
        <w:tc>
          <w:tcPr>
            <w:tcW w:w="1595" w:type="dxa"/>
            <w:shd w:val="clear" w:color="auto" w:fill="95B3D7" w:themeFill="accent1" w:themeFillTint="99"/>
            <w:vAlign w:val="center"/>
          </w:tcPr>
          <w:p w14:paraId="5DA1DF66" w14:textId="77777777" w:rsidR="002653F8" w:rsidRPr="001C3271" w:rsidRDefault="002653F8" w:rsidP="002543BC">
            <w:pPr>
              <w:jc w:val="center"/>
              <w:rPr>
                <w:rFonts w:ascii="Agency FB" w:hAnsi="Agency FB"/>
                <w:b/>
                <w:sz w:val="22"/>
                <w:szCs w:val="22"/>
              </w:rPr>
            </w:pPr>
            <w:r w:rsidRPr="001C3271">
              <w:rPr>
                <w:rFonts w:ascii="Agency FB" w:hAnsi="Agency FB" w:cs="Calibri"/>
                <w:sz w:val="22"/>
                <w:szCs w:val="22"/>
              </w:rPr>
              <w:t>61.53%</w:t>
            </w:r>
          </w:p>
        </w:tc>
      </w:tr>
      <w:tr w:rsidR="002653F8" w:rsidRPr="001C3271" w14:paraId="54662EF1" w14:textId="77777777" w:rsidTr="002543BC">
        <w:trPr>
          <w:trHeight w:val="367"/>
          <w:jc w:val="center"/>
        </w:trPr>
        <w:tc>
          <w:tcPr>
            <w:tcW w:w="8768" w:type="dxa"/>
            <w:gridSpan w:val="4"/>
            <w:shd w:val="clear" w:color="000000" w:fill="FFFFFF"/>
            <w:vAlign w:val="center"/>
          </w:tcPr>
          <w:p w14:paraId="092E685B" w14:textId="77777777" w:rsidR="002653F8" w:rsidRPr="001C3271" w:rsidRDefault="002653F8" w:rsidP="002543BC">
            <w:pPr>
              <w:suppressAutoHyphens w:val="0"/>
              <w:spacing w:line="240" w:lineRule="auto"/>
              <w:jc w:val="center"/>
              <w:rPr>
                <w:rFonts w:ascii="Agency FB" w:hAnsi="Agency FB"/>
                <w:b/>
                <w:kern w:val="0"/>
                <w:sz w:val="22"/>
                <w:szCs w:val="22"/>
                <w:lang w:val="es-SV" w:eastAsia="es-SV" w:bidi="ar-SA"/>
              </w:rPr>
            </w:pPr>
            <w:r w:rsidRPr="001C3271">
              <w:rPr>
                <w:rFonts w:ascii="Agency FB" w:hAnsi="Agency FB" w:cs="Arial"/>
                <w:sz w:val="22"/>
                <w:szCs w:val="22"/>
                <w:lang w:val="es-SV"/>
              </w:rPr>
              <w:t xml:space="preserve">Fuente: SIMMOW y SPME, </w:t>
            </w:r>
            <w:r w:rsidRPr="001C3271">
              <w:rPr>
                <w:rFonts w:ascii="Agency FB" w:eastAsia="Agency FB" w:hAnsi="Agency FB" w:cs="Agency FB"/>
                <w:sz w:val="22"/>
                <w:szCs w:val="22"/>
                <w:lang w:val="es-SV"/>
              </w:rPr>
              <w:t>con información registrada en los sistemas, de fecha 24 de enero de 2022</w:t>
            </w:r>
          </w:p>
        </w:tc>
      </w:tr>
    </w:tbl>
    <w:p w14:paraId="6F23C31E" w14:textId="77777777" w:rsidR="002653F8" w:rsidRDefault="002653F8" w:rsidP="002653F8">
      <w:pPr>
        <w:tabs>
          <w:tab w:val="left" w:pos="3815"/>
        </w:tabs>
        <w:rPr>
          <w:rFonts w:ascii="Agency FB" w:eastAsia="Arial" w:hAnsi="Agency FB" w:cs="Arial"/>
          <w:lang w:val="es-SV" w:eastAsia="es-ES" w:bidi="ar-SA"/>
        </w:rPr>
      </w:pPr>
    </w:p>
    <w:p w14:paraId="4A01417F" w14:textId="77777777" w:rsidR="002653F8" w:rsidRPr="003A5FF9" w:rsidRDefault="002653F8" w:rsidP="002653F8">
      <w:pPr>
        <w:numPr>
          <w:ilvl w:val="0"/>
          <w:numId w:val="3"/>
        </w:numPr>
        <w:spacing w:line="360" w:lineRule="auto"/>
        <w:jc w:val="both"/>
        <w:rPr>
          <w:rFonts w:ascii="Bell MT" w:hAnsi="Bell MT" w:cs="Arial"/>
          <w:lang w:val="es-SV"/>
        </w:rPr>
      </w:pPr>
      <w:r w:rsidRPr="003A5FF9">
        <w:rPr>
          <w:rFonts w:ascii="Bell MT" w:hAnsi="Bell MT" w:cs="Arial"/>
          <w:lang w:val="es-SV"/>
        </w:rPr>
        <w:t xml:space="preserve">Las sub especialidades de Medicina atendieron el 102.57% de las consultas médicas programadas y las sub especialidades de Cirugía el 76.21%. La tabla </w:t>
      </w:r>
      <w:r w:rsidRPr="003A5FF9">
        <w:rPr>
          <w:rFonts w:ascii="Bell MT" w:hAnsi="Bell MT" w:cs="Arial"/>
          <w:b/>
          <w:lang w:val="es-SV"/>
        </w:rPr>
        <w:t>1B</w:t>
      </w:r>
      <w:r w:rsidRPr="003A5FF9">
        <w:rPr>
          <w:rFonts w:ascii="Bell MT" w:hAnsi="Bell MT" w:cs="Arial"/>
          <w:lang w:val="es-SV"/>
        </w:rPr>
        <w:t xml:space="preserve"> muestra el </w:t>
      </w:r>
      <w:r w:rsidRPr="003A5FF9">
        <w:rPr>
          <w:rFonts w:ascii="Bell MT" w:hAnsi="Bell MT" w:cs="Arial"/>
          <w:b/>
          <w:lang w:val="es-SV"/>
        </w:rPr>
        <w:t>resumen de la Consulta de Sub especialidad atendida durante el año 2021</w:t>
      </w:r>
      <w:r w:rsidRPr="003A5FF9">
        <w:rPr>
          <w:rFonts w:ascii="Bell MT" w:hAnsi="Bell MT" w:cs="Arial"/>
          <w:lang w:val="es-SV"/>
        </w:rPr>
        <w:t>:</w:t>
      </w:r>
    </w:p>
    <w:tbl>
      <w:tblPr>
        <w:tblW w:w="8805" w:type="dxa"/>
        <w:jc w:val="center"/>
        <w:tblCellMar>
          <w:left w:w="70" w:type="dxa"/>
          <w:right w:w="70" w:type="dxa"/>
        </w:tblCellMar>
        <w:tblLook w:val="04A0" w:firstRow="1" w:lastRow="0" w:firstColumn="1" w:lastColumn="0" w:noHBand="0" w:noVBand="1"/>
      </w:tblPr>
      <w:tblGrid>
        <w:gridCol w:w="3813"/>
        <w:gridCol w:w="1698"/>
        <w:gridCol w:w="1698"/>
        <w:gridCol w:w="1596"/>
      </w:tblGrid>
      <w:tr w:rsidR="002653F8" w:rsidRPr="002D2A69" w14:paraId="3734995B" w14:textId="77777777" w:rsidTr="002543BC">
        <w:trPr>
          <w:trHeight w:val="329"/>
          <w:jc w:val="center"/>
        </w:trPr>
        <w:tc>
          <w:tcPr>
            <w:tcW w:w="88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D3A78AF" w14:textId="77777777" w:rsidR="002653F8" w:rsidRPr="002D2A69" w:rsidRDefault="002653F8" w:rsidP="002543BC">
            <w:pPr>
              <w:suppressAutoHyphens w:val="0"/>
              <w:spacing w:line="240" w:lineRule="auto"/>
              <w:jc w:val="center"/>
              <w:rPr>
                <w:rFonts w:ascii="Agency FB" w:hAnsi="Agency FB"/>
                <w:b/>
                <w:bCs/>
                <w:kern w:val="0"/>
                <w:sz w:val="22"/>
                <w:szCs w:val="22"/>
                <w:lang w:val="es-SV" w:eastAsia="es-SV" w:bidi="ar-SA"/>
              </w:rPr>
            </w:pPr>
            <w:r w:rsidRPr="002D2A69">
              <w:rPr>
                <w:rFonts w:ascii="Agency FB" w:hAnsi="Agency FB"/>
                <w:b/>
                <w:bCs/>
                <w:kern w:val="0"/>
                <w:sz w:val="22"/>
                <w:szCs w:val="22"/>
                <w:lang w:val="es-SV" w:eastAsia="es-SV" w:bidi="ar-SA"/>
              </w:rPr>
              <w:t xml:space="preserve">TABLA 1B: </w:t>
            </w:r>
            <w:r w:rsidRPr="002D2A69">
              <w:rPr>
                <w:rFonts w:ascii="Agency FB" w:hAnsi="Agency FB" w:cs="Arial"/>
                <w:sz w:val="22"/>
                <w:szCs w:val="22"/>
                <w:lang w:val="es-SV"/>
              </w:rPr>
              <w:t>CONSULTAS DE SUB ESPECIALIDAD</w:t>
            </w:r>
          </w:p>
        </w:tc>
      </w:tr>
      <w:tr w:rsidR="002653F8" w:rsidRPr="002D2A69" w14:paraId="6AC781AF" w14:textId="77777777" w:rsidTr="002543BC">
        <w:trPr>
          <w:trHeight w:val="329"/>
          <w:jc w:val="center"/>
        </w:trPr>
        <w:tc>
          <w:tcPr>
            <w:tcW w:w="381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EC1258" w14:textId="77777777" w:rsidR="002653F8" w:rsidRPr="002D2A69" w:rsidRDefault="002653F8" w:rsidP="002543BC">
            <w:pPr>
              <w:suppressAutoHyphens w:val="0"/>
              <w:spacing w:line="240" w:lineRule="auto"/>
              <w:jc w:val="center"/>
              <w:rPr>
                <w:rFonts w:ascii="Agency FB" w:hAnsi="Agency FB"/>
                <w:b/>
                <w:bCs/>
                <w:kern w:val="0"/>
                <w:sz w:val="22"/>
                <w:szCs w:val="22"/>
                <w:lang w:val="es-SV" w:eastAsia="es-SV" w:bidi="ar-SA"/>
              </w:rPr>
            </w:pPr>
            <w:r w:rsidRPr="002D2A69">
              <w:rPr>
                <w:rFonts w:ascii="Agency FB" w:hAnsi="Agency FB" w:cs="Arial"/>
                <w:b/>
                <w:sz w:val="22"/>
                <w:szCs w:val="22"/>
                <w:lang w:val="es-SV"/>
              </w:rPr>
              <w:t>SUB ESPECIALIDADES</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3688B574" w14:textId="77777777" w:rsidR="002653F8" w:rsidRPr="002D2A69" w:rsidRDefault="002653F8" w:rsidP="002543BC">
            <w:pPr>
              <w:suppressAutoHyphens w:val="0"/>
              <w:spacing w:line="240" w:lineRule="auto"/>
              <w:jc w:val="center"/>
              <w:rPr>
                <w:rFonts w:ascii="Agency FB" w:hAnsi="Agency FB"/>
                <w:b/>
                <w:bCs/>
                <w:kern w:val="0"/>
                <w:sz w:val="22"/>
                <w:szCs w:val="22"/>
                <w:lang w:val="es-SV" w:eastAsia="es-SV" w:bidi="ar-SA"/>
              </w:rPr>
            </w:pPr>
            <w:r w:rsidRPr="002D2A69">
              <w:rPr>
                <w:rFonts w:ascii="Agency FB" w:hAnsi="Agency FB"/>
                <w:b/>
                <w:bCs/>
                <w:kern w:val="0"/>
                <w:sz w:val="22"/>
                <w:szCs w:val="22"/>
                <w:lang w:val="es-SV" w:eastAsia="es-SV" w:bidi="ar-SA"/>
              </w:rPr>
              <w:t>Programado</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35A5E3CE" w14:textId="77777777" w:rsidR="002653F8" w:rsidRPr="002D2A69" w:rsidRDefault="002653F8" w:rsidP="002543BC">
            <w:pPr>
              <w:suppressAutoHyphens w:val="0"/>
              <w:spacing w:line="240" w:lineRule="auto"/>
              <w:jc w:val="center"/>
              <w:rPr>
                <w:rFonts w:ascii="Agency FB" w:hAnsi="Agency FB"/>
                <w:b/>
                <w:bCs/>
                <w:kern w:val="0"/>
                <w:sz w:val="22"/>
                <w:szCs w:val="22"/>
                <w:lang w:val="es-SV" w:eastAsia="es-SV" w:bidi="ar-SA"/>
              </w:rPr>
            </w:pPr>
            <w:r w:rsidRPr="002D2A69">
              <w:rPr>
                <w:rFonts w:ascii="Agency FB" w:hAnsi="Agency FB"/>
                <w:b/>
                <w:bCs/>
                <w:kern w:val="0"/>
                <w:sz w:val="22"/>
                <w:szCs w:val="22"/>
                <w:lang w:val="es-SV" w:eastAsia="es-SV" w:bidi="ar-SA"/>
              </w:rPr>
              <w:t>Realizado</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14:paraId="3821264F" w14:textId="77777777" w:rsidR="002653F8" w:rsidRPr="002D2A69" w:rsidRDefault="002653F8" w:rsidP="002543BC">
            <w:pPr>
              <w:suppressAutoHyphens w:val="0"/>
              <w:spacing w:line="240" w:lineRule="auto"/>
              <w:rPr>
                <w:rFonts w:ascii="Agency FB" w:hAnsi="Agency FB"/>
                <w:b/>
                <w:bCs/>
                <w:kern w:val="0"/>
                <w:sz w:val="22"/>
                <w:szCs w:val="22"/>
                <w:lang w:val="es-SV" w:eastAsia="es-SV" w:bidi="ar-SA"/>
              </w:rPr>
            </w:pPr>
            <w:r w:rsidRPr="002D2A69">
              <w:rPr>
                <w:rFonts w:ascii="Agency FB" w:hAnsi="Agency FB"/>
                <w:b/>
                <w:bCs/>
                <w:kern w:val="0"/>
                <w:sz w:val="22"/>
                <w:szCs w:val="22"/>
                <w:lang w:val="es-SV" w:eastAsia="es-SV" w:bidi="ar-SA"/>
              </w:rPr>
              <w:t>% Cumplimiento</w:t>
            </w:r>
          </w:p>
        </w:tc>
      </w:tr>
      <w:tr w:rsidR="002653F8" w:rsidRPr="002D2A69" w14:paraId="28FEE522" w14:textId="77777777" w:rsidTr="002543BC">
        <w:trPr>
          <w:trHeight w:val="329"/>
          <w:jc w:val="center"/>
        </w:trPr>
        <w:tc>
          <w:tcPr>
            <w:tcW w:w="3813" w:type="dxa"/>
            <w:tcBorders>
              <w:top w:val="nil"/>
              <w:left w:val="single" w:sz="4" w:space="0" w:color="auto"/>
              <w:bottom w:val="single" w:sz="4" w:space="0" w:color="auto"/>
              <w:right w:val="single" w:sz="4" w:space="0" w:color="auto"/>
            </w:tcBorders>
            <w:shd w:val="clear" w:color="000000" w:fill="FFFFFF"/>
            <w:vAlign w:val="bottom"/>
            <w:hideMark/>
          </w:tcPr>
          <w:p w14:paraId="02C70061" w14:textId="77777777" w:rsidR="002653F8" w:rsidRPr="002D2A69" w:rsidRDefault="002653F8" w:rsidP="002543BC">
            <w:pPr>
              <w:suppressAutoHyphens w:val="0"/>
              <w:spacing w:line="240" w:lineRule="auto"/>
              <w:rPr>
                <w:rFonts w:ascii="Agency FB" w:hAnsi="Agency FB"/>
                <w:kern w:val="0"/>
                <w:sz w:val="22"/>
                <w:szCs w:val="22"/>
                <w:lang w:val="es-SV" w:eastAsia="es-SV" w:bidi="ar-SA"/>
              </w:rPr>
            </w:pPr>
            <w:r w:rsidRPr="002D2A69">
              <w:rPr>
                <w:rFonts w:ascii="Agency FB" w:hAnsi="Agency FB"/>
                <w:kern w:val="0"/>
                <w:sz w:val="22"/>
                <w:szCs w:val="22"/>
                <w:lang w:val="es-SV" w:eastAsia="es-SV" w:bidi="ar-SA"/>
              </w:rPr>
              <w:t>Sub especialidades de Medicina</w:t>
            </w:r>
          </w:p>
        </w:tc>
        <w:tc>
          <w:tcPr>
            <w:tcW w:w="1698" w:type="dxa"/>
            <w:tcBorders>
              <w:top w:val="nil"/>
              <w:left w:val="nil"/>
              <w:bottom w:val="single" w:sz="4" w:space="0" w:color="auto"/>
              <w:right w:val="single" w:sz="4" w:space="0" w:color="auto"/>
            </w:tcBorders>
            <w:shd w:val="clear" w:color="000000" w:fill="FFFFFF"/>
            <w:vAlign w:val="center"/>
            <w:hideMark/>
          </w:tcPr>
          <w:p w14:paraId="276628A3" w14:textId="77777777" w:rsidR="002653F8" w:rsidRPr="002D2A69" w:rsidRDefault="002653F8" w:rsidP="002543BC">
            <w:pPr>
              <w:jc w:val="center"/>
              <w:rPr>
                <w:rFonts w:ascii="Agency FB" w:hAnsi="Agency FB"/>
                <w:sz w:val="22"/>
                <w:szCs w:val="22"/>
              </w:rPr>
            </w:pPr>
            <w:r w:rsidRPr="002D2A69">
              <w:rPr>
                <w:rFonts w:ascii="Agency FB" w:hAnsi="Agency FB" w:cs="Calibri"/>
                <w:sz w:val="22"/>
                <w:szCs w:val="22"/>
              </w:rPr>
              <w:t>89,172</w:t>
            </w:r>
          </w:p>
        </w:tc>
        <w:tc>
          <w:tcPr>
            <w:tcW w:w="1698" w:type="dxa"/>
            <w:tcBorders>
              <w:top w:val="nil"/>
              <w:left w:val="nil"/>
              <w:bottom w:val="single" w:sz="4" w:space="0" w:color="auto"/>
              <w:right w:val="single" w:sz="4" w:space="0" w:color="auto"/>
            </w:tcBorders>
            <w:shd w:val="clear" w:color="000000" w:fill="FFFFFF"/>
            <w:vAlign w:val="center"/>
          </w:tcPr>
          <w:p w14:paraId="1531ACD1" w14:textId="77777777" w:rsidR="002653F8" w:rsidRPr="002D2A69" w:rsidRDefault="002653F8" w:rsidP="002543BC">
            <w:pPr>
              <w:jc w:val="center"/>
              <w:rPr>
                <w:rFonts w:ascii="Agency FB" w:hAnsi="Agency FB"/>
                <w:sz w:val="22"/>
                <w:szCs w:val="22"/>
              </w:rPr>
            </w:pPr>
            <w:r w:rsidRPr="002D2A69">
              <w:rPr>
                <w:rFonts w:ascii="Agency FB" w:hAnsi="Agency FB" w:cs="Calibri"/>
                <w:sz w:val="22"/>
                <w:szCs w:val="22"/>
              </w:rPr>
              <w:t>91,464</w:t>
            </w:r>
          </w:p>
        </w:tc>
        <w:tc>
          <w:tcPr>
            <w:tcW w:w="1596" w:type="dxa"/>
            <w:tcBorders>
              <w:top w:val="nil"/>
              <w:left w:val="nil"/>
              <w:bottom w:val="single" w:sz="4" w:space="0" w:color="auto"/>
              <w:right w:val="single" w:sz="4" w:space="0" w:color="auto"/>
            </w:tcBorders>
            <w:shd w:val="clear" w:color="000000" w:fill="FFFFFF"/>
            <w:vAlign w:val="center"/>
          </w:tcPr>
          <w:p w14:paraId="2DBF8FDD" w14:textId="77777777" w:rsidR="002653F8" w:rsidRPr="002D2A69" w:rsidRDefault="002653F8" w:rsidP="002543BC">
            <w:pPr>
              <w:jc w:val="center"/>
              <w:rPr>
                <w:rFonts w:ascii="Agency FB" w:hAnsi="Agency FB"/>
                <w:sz w:val="22"/>
                <w:szCs w:val="22"/>
              </w:rPr>
            </w:pPr>
            <w:r w:rsidRPr="002D2A69">
              <w:rPr>
                <w:rFonts w:ascii="Agency FB" w:hAnsi="Agency FB" w:cs="Calibri"/>
                <w:sz w:val="22"/>
                <w:szCs w:val="22"/>
              </w:rPr>
              <w:t>102.57%</w:t>
            </w:r>
          </w:p>
        </w:tc>
      </w:tr>
      <w:tr w:rsidR="002653F8" w:rsidRPr="002D2A69" w14:paraId="55D2391D" w14:textId="77777777" w:rsidTr="002543BC">
        <w:trPr>
          <w:trHeight w:val="329"/>
          <w:jc w:val="center"/>
        </w:trPr>
        <w:tc>
          <w:tcPr>
            <w:tcW w:w="3813" w:type="dxa"/>
            <w:tcBorders>
              <w:top w:val="nil"/>
              <w:left w:val="single" w:sz="4" w:space="0" w:color="auto"/>
              <w:bottom w:val="single" w:sz="4" w:space="0" w:color="auto"/>
              <w:right w:val="single" w:sz="4" w:space="0" w:color="auto"/>
            </w:tcBorders>
            <w:shd w:val="clear" w:color="000000" w:fill="FFFFFF"/>
            <w:vAlign w:val="bottom"/>
            <w:hideMark/>
          </w:tcPr>
          <w:p w14:paraId="55A906A4" w14:textId="77777777" w:rsidR="002653F8" w:rsidRPr="002D2A69" w:rsidRDefault="002653F8" w:rsidP="002543BC">
            <w:pPr>
              <w:suppressAutoHyphens w:val="0"/>
              <w:spacing w:line="240" w:lineRule="auto"/>
              <w:rPr>
                <w:rFonts w:ascii="Agency FB" w:hAnsi="Agency FB"/>
                <w:kern w:val="0"/>
                <w:sz w:val="22"/>
                <w:szCs w:val="22"/>
                <w:lang w:val="es-SV" w:eastAsia="es-SV" w:bidi="ar-SA"/>
              </w:rPr>
            </w:pPr>
            <w:r w:rsidRPr="002D2A69">
              <w:rPr>
                <w:rFonts w:ascii="Agency FB" w:hAnsi="Agency FB"/>
                <w:kern w:val="0"/>
                <w:sz w:val="22"/>
                <w:szCs w:val="22"/>
                <w:lang w:val="es-SV" w:eastAsia="es-SV" w:bidi="ar-SA"/>
              </w:rPr>
              <w:t>Sub especialidades de Cirugía</w:t>
            </w:r>
          </w:p>
        </w:tc>
        <w:tc>
          <w:tcPr>
            <w:tcW w:w="1698" w:type="dxa"/>
            <w:tcBorders>
              <w:top w:val="nil"/>
              <w:left w:val="nil"/>
              <w:bottom w:val="single" w:sz="4" w:space="0" w:color="auto"/>
              <w:right w:val="single" w:sz="4" w:space="0" w:color="auto"/>
            </w:tcBorders>
            <w:shd w:val="clear" w:color="000000" w:fill="FFFFFF"/>
            <w:vAlign w:val="center"/>
            <w:hideMark/>
          </w:tcPr>
          <w:p w14:paraId="5070B1BF" w14:textId="77777777" w:rsidR="002653F8" w:rsidRPr="002D2A69" w:rsidRDefault="002653F8" w:rsidP="002543BC">
            <w:pPr>
              <w:jc w:val="center"/>
              <w:rPr>
                <w:rFonts w:ascii="Agency FB" w:hAnsi="Agency FB"/>
                <w:sz w:val="22"/>
                <w:szCs w:val="22"/>
                <w:lang w:val="es-SV"/>
              </w:rPr>
            </w:pPr>
            <w:r w:rsidRPr="002D2A69">
              <w:rPr>
                <w:rFonts w:ascii="Agency FB" w:hAnsi="Agency FB" w:cs="Calibri"/>
                <w:sz w:val="22"/>
                <w:szCs w:val="22"/>
              </w:rPr>
              <w:t>83,004</w:t>
            </w:r>
          </w:p>
        </w:tc>
        <w:tc>
          <w:tcPr>
            <w:tcW w:w="1698" w:type="dxa"/>
            <w:tcBorders>
              <w:top w:val="nil"/>
              <w:left w:val="nil"/>
              <w:bottom w:val="single" w:sz="4" w:space="0" w:color="auto"/>
              <w:right w:val="single" w:sz="4" w:space="0" w:color="auto"/>
            </w:tcBorders>
            <w:shd w:val="clear" w:color="000000" w:fill="FFFFFF"/>
            <w:vAlign w:val="center"/>
          </w:tcPr>
          <w:p w14:paraId="0E5FC302" w14:textId="77777777" w:rsidR="002653F8" w:rsidRPr="002D2A69" w:rsidRDefault="002653F8" w:rsidP="002543BC">
            <w:pPr>
              <w:jc w:val="center"/>
              <w:rPr>
                <w:rFonts w:ascii="Agency FB" w:hAnsi="Agency FB"/>
                <w:sz w:val="22"/>
                <w:szCs w:val="22"/>
              </w:rPr>
            </w:pPr>
            <w:r w:rsidRPr="002D2A69">
              <w:rPr>
                <w:rFonts w:ascii="Agency FB" w:hAnsi="Agency FB" w:cs="Calibri"/>
                <w:sz w:val="22"/>
                <w:szCs w:val="22"/>
              </w:rPr>
              <w:t>63,258</w:t>
            </w:r>
          </w:p>
        </w:tc>
        <w:tc>
          <w:tcPr>
            <w:tcW w:w="1596" w:type="dxa"/>
            <w:tcBorders>
              <w:top w:val="nil"/>
              <w:left w:val="nil"/>
              <w:bottom w:val="single" w:sz="4" w:space="0" w:color="auto"/>
              <w:right w:val="single" w:sz="4" w:space="0" w:color="auto"/>
            </w:tcBorders>
            <w:shd w:val="clear" w:color="000000" w:fill="FFFFFF"/>
            <w:vAlign w:val="center"/>
          </w:tcPr>
          <w:p w14:paraId="0AC8D64F" w14:textId="77777777" w:rsidR="002653F8" w:rsidRPr="002D2A69" w:rsidRDefault="002653F8" w:rsidP="002543BC">
            <w:pPr>
              <w:jc w:val="center"/>
              <w:rPr>
                <w:rFonts w:ascii="Agency FB" w:hAnsi="Agency FB"/>
                <w:sz w:val="22"/>
                <w:szCs w:val="22"/>
              </w:rPr>
            </w:pPr>
            <w:r w:rsidRPr="002D2A69">
              <w:rPr>
                <w:rFonts w:ascii="Agency FB" w:hAnsi="Agency FB" w:cs="Calibri"/>
                <w:sz w:val="22"/>
                <w:szCs w:val="22"/>
              </w:rPr>
              <w:t>76.21%</w:t>
            </w:r>
          </w:p>
        </w:tc>
      </w:tr>
      <w:tr w:rsidR="002653F8" w:rsidRPr="002D2A69" w14:paraId="61554A78" w14:textId="77777777" w:rsidTr="002543BC">
        <w:trPr>
          <w:trHeight w:val="329"/>
          <w:jc w:val="center"/>
        </w:trPr>
        <w:tc>
          <w:tcPr>
            <w:tcW w:w="3813"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14:paraId="7CE5F203" w14:textId="77777777" w:rsidR="002653F8" w:rsidRPr="002D2A69" w:rsidRDefault="002653F8" w:rsidP="002543BC">
            <w:pPr>
              <w:suppressAutoHyphens w:val="0"/>
              <w:spacing w:line="240" w:lineRule="auto"/>
              <w:jc w:val="center"/>
              <w:rPr>
                <w:rFonts w:ascii="Agency FB" w:hAnsi="Agency FB"/>
                <w:b/>
                <w:kern w:val="0"/>
                <w:sz w:val="22"/>
                <w:szCs w:val="22"/>
                <w:lang w:val="es-SV" w:eastAsia="es-SV" w:bidi="ar-SA"/>
              </w:rPr>
            </w:pPr>
            <w:r w:rsidRPr="002D2A69">
              <w:rPr>
                <w:rFonts w:ascii="Agency FB" w:hAnsi="Agency FB"/>
                <w:b/>
                <w:kern w:val="0"/>
                <w:sz w:val="22"/>
                <w:szCs w:val="22"/>
                <w:lang w:val="es-SV" w:eastAsia="es-SV" w:bidi="ar-SA"/>
              </w:rPr>
              <w:t>TOTAL</w:t>
            </w:r>
          </w:p>
        </w:tc>
        <w:tc>
          <w:tcPr>
            <w:tcW w:w="1698" w:type="dxa"/>
            <w:tcBorders>
              <w:top w:val="nil"/>
              <w:left w:val="nil"/>
              <w:bottom w:val="single" w:sz="4" w:space="0" w:color="auto"/>
              <w:right w:val="single" w:sz="4" w:space="0" w:color="auto"/>
            </w:tcBorders>
            <w:shd w:val="clear" w:color="auto" w:fill="95B3D7" w:themeFill="accent1" w:themeFillTint="99"/>
            <w:vAlign w:val="center"/>
            <w:hideMark/>
          </w:tcPr>
          <w:p w14:paraId="1C824D2F" w14:textId="77777777" w:rsidR="002653F8" w:rsidRPr="002D2A69" w:rsidRDefault="002653F8" w:rsidP="002543BC">
            <w:pPr>
              <w:jc w:val="center"/>
              <w:rPr>
                <w:rFonts w:ascii="Agency FB" w:hAnsi="Agency FB"/>
                <w:b/>
                <w:sz w:val="22"/>
                <w:szCs w:val="22"/>
              </w:rPr>
            </w:pPr>
            <w:r w:rsidRPr="002D2A69">
              <w:rPr>
                <w:rFonts w:ascii="Agency FB" w:hAnsi="Agency FB" w:cs="Calibri"/>
                <w:sz w:val="22"/>
                <w:szCs w:val="22"/>
              </w:rPr>
              <w:t>172,176</w:t>
            </w:r>
          </w:p>
        </w:tc>
        <w:tc>
          <w:tcPr>
            <w:tcW w:w="1698" w:type="dxa"/>
            <w:tcBorders>
              <w:top w:val="nil"/>
              <w:left w:val="nil"/>
              <w:bottom w:val="single" w:sz="4" w:space="0" w:color="auto"/>
              <w:right w:val="single" w:sz="4" w:space="0" w:color="auto"/>
            </w:tcBorders>
            <w:shd w:val="clear" w:color="auto" w:fill="95B3D7" w:themeFill="accent1" w:themeFillTint="99"/>
            <w:vAlign w:val="center"/>
          </w:tcPr>
          <w:p w14:paraId="4DD7D3B9" w14:textId="77777777" w:rsidR="002653F8" w:rsidRPr="002D2A69" w:rsidRDefault="002653F8" w:rsidP="002543BC">
            <w:pPr>
              <w:jc w:val="center"/>
              <w:rPr>
                <w:rFonts w:ascii="Agency FB" w:hAnsi="Agency FB"/>
                <w:b/>
                <w:sz w:val="22"/>
                <w:szCs w:val="22"/>
              </w:rPr>
            </w:pPr>
            <w:r w:rsidRPr="002D2A69">
              <w:rPr>
                <w:rFonts w:ascii="Agency FB" w:hAnsi="Agency FB" w:cs="Calibri"/>
                <w:sz w:val="22"/>
                <w:szCs w:val="22"/>
              </w:rPr>
              <w:t>154,722</w:t>
            </w:r>
          </w:p>
        </w:tc>
        <w:tc>
          <w:tcPr>
            <w:tcW w:w="1596" w:type="dxa"/>
            <w:tcBorders>
              <w:top w:val="nil"/>
              <w:left w:val="nil"/>
              <w:bottom w:val="single" w:sz="4" w:space="0" w:color="auto"/>
              <w:right w:val="single" w:sz="4" w:space="0" w:color="auto"/>
            </w:tcBorders>
            <w:shd w:val="clear" w:color="auto" w:fill="95B3D7" w:themeFill="accent1" w:themeFillTint="99"/>
            <w:vAlign w:val="center"/>
          </w:tcPr>
          <w:p w14:paraId="6BE23D44" w14:textId="77777777" w:rsidR="002653F8" w:rsidRPr="002D2A69" w:rsidRDefault="002653F8" w:rsidP="002543BC">
            <w:pPr>
              <w:jc w:val="center"/>
              <w:rPr>
                <w:rFonts w:ascii="Agency FB" w:hAnsi="Agency FB"/>
                <w:b/>
                <w:sz w:val="22"/>
                <w:szCs w:val="22"/>
              </w:rPr>
            </w:pPr>
            <w:r w:rsidRPr="002D2A69">
              <w:rPr>
                <w:rFonts w:ascii="Agency FB" w:hAnsi="Agency FB" w:cs="Calibri"/>
                <w:sz w:val="22"/>
                <w:szCs w:val="22"/>
              </w:rPr>
              <w:t>89.86%</w:t>
            </w:r>
          </w:p>
        </w:tc>
      </w:tr>
      <w:tr w:rsidR="002653F8" w:rsidRPr="002D2A69" w14:paraId="24AA166D" w14:textId="77777777" w:rsidTr="002543BC">
        <w:trPr>
          <w:trHeight w:val="329"/>
          <w:jc w:val="center"/>
        </w:trPr>
        <w:tc>
          <w:tcPr>
            <w:tcW w:w="8805"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2016C5AC" w14:textId="77777777" w:rsidR="002653F8" w:rsidRPr="002D2A69" w:rsidRDefault="002653F8" w:rsidP="002543BC">
            <w:pPr>
              <w:suppressAutoHyphens w:val="0"/>
              <w:spacing w:line="240" w:lineRule="auto"/>
              <w:jc w:val="center"/>
              <w:rPr>
                <w:rFonts w:ascii="Agency FB" w:hAnsi="Agency FB"/>
                <w:b/>
                <w:kern w:val="0"/>
                <w:sz w:val="22"/>
                <w:szCs w:val="22"/>
                <w:lang w:val="es-SV" w:eastAsia="es-SV" w:bidi="ar-SA"/>
              </w:rPr>
            </w:pPr>
            <w:r w:rsidRPr="002D2A69">
              <w:rPr>
                <w:rFonts w:ascii="Agency FB" w:hAnsi="Agency FB" w:cs="Arial"/>
                <w:sz w:val="22"/>
                <w:szCs w:val="22"/>
                <w:lang w:val="es-SV"/>
              </w:rPr>
              <w:t>Fuente: SIMMOW y SPME,</w:t>
            </w:r>
            <w:r w:rsidRPr="002D2A69">
              <w:rPr>
                <w:rFonts w:ascii="Agency FB" w:eastAsia="Agency FB" w:hAnsi="Agency FB" w:cs="Agency FB"/>
                <w:sz w:val="22"/>
                <w:szCs w:val="22"/>
                <w:lang w:val="es-SV"/>
              </w:rPr>
              <w:t xml:space="preserve"> con información registrada en los sistemas, de fecha 24 de enero de 2022</w:t>
            </w:r>
          </w:p>
        </w:tc>
      </w:tr>
    </w:tbl>
    <w:p w14:paraId="2C2B1D41" w14:textId="77777777" w:rsidR="002653F8" w:rsidRPr="001E73BB" w:rsidRDefault="002653F8" w:rsidP="002653F8">
      <w:pPr>
        <w:tabs>
          <w:tab w:val="left" w:pos="3815"/>
        </w:tabs>
        <w:rPr>
          <w:rFonts w:ascii="Agency FB" w:eastAsia="Arial" w:hAnsi="Agency FB" w:cs="Arial"/>
          <w:color w:val="FF0000"/>
          <w:lang w:val="es-SV" w:eastAsia="es-ES" w:bidi="ar-SA"/>
        </w:rPr>
      </w:pPr>
    </w:p>
    <w:p w14:paraId="0D0E0F4C" w14:textId="77777777" w:rsidR="002653F8" w:rsidRPr="002D2A69" w:rsidRDefault="002653F8" w:rsidP="002653F8">
      <w:pPr>
        <w:numPr>
          <w:ilvl w:val="0"/>
          <w:numId w:val="3"/>
        </w:numPr>
        <w:spacing w:line="360" w:lineRule="auto"/>
        <w:jc w:val="both"/>
        <w:rPr>
          <w:rFonts w:ascii="Bell MT" w:hAnsi="Bell MT" w:cs="Arial"/>
          <w:lang w:val="es-SV"/>
        </w:rPr>
      </w:pPr>
      <w:r w:rsidRPr="002D2A69">
        <w:rPr>
          <w:rFonts w:ascii="Bell MT" w:hAnsi="Bell MT" w:cs="Arial"/>
          <w:lang w:val="es-SV"/>
        </w:rPr>
        <w:t xml:space="preserve">Por parte de las </w:t>
      </w:r>
      <w:r w:rsidRPr="002D2A69">
        <w:rPr>
          <w:rFonts w:ascii="Bell MT" w:hAnsi="Bell MT" w:cs="Arial"/>
          <w:b/>
          <w:lang w:val="es-SV"/>
        </w:rPr>
        <w:t>Sub especialidades de Medicina</w:t>
      </w:r>
      <w:r w:rsidRPr="002D2A69">
        <w:rPr>
          <w:rFonts w:ascii="Bell MT" w:hAnsi="Bell MT" w:cs="Arial"/>
          <w:lang w:val="es-SV"/>
        </w:rPr>
        <w:t xml:space="preserve">, se atendieron 2,000 adicionales a las programadas. La tabla </w:t>
      </w:r>
      <w:r w:rsidRPr="002D2A69">
        <w:rPr>
          <w:rFonts w:ascii="Bell MT" w:hAnsi="Bell MT" w:cs="Arial"/>
          <w:b/>
          <w:lang w:val="es-SV"/>
        </w:rPr>
        <w:t>1C</w:t>
      </w:r>
      <w:r w:rsidRPr="002D2A69">
        <w:rPr>
          <w:rFonts w:ascii="Bell MT" w:hAnsi="Bell MT" w:cs="Arial"/>
          <w:lang w:val="es-SV"/>
        </w:rPr>
        <w:t xml:space="preserve"> muestra el detalle de la Consulta externa de las sub especialidades de Medicina, atendida durante el </w:t>
      </w:r>
      <w:r w:rsidRPr="002D2A69">
        <w:rPr>
          <w:rFonts w:ascii="Bell MT" w:hAnsi="Bell MT" w:cs="Arial"/>
          <w:b/>
          <w:lang w:val="es-SV"/>
        </w:rPr>
        <w:t>año 202</w:t>
      </w:r>
      <w:r>
        <w:rPr>
          <w:rFonts w:ascii="Bell MT" w:hAnsi="Bell MT" w:cs="Arial"/>
          <w:b/>
          <w:lang w:val="es-SV"/>
        </w:rPr>
        <w:t>1</w:t>
      </w:r>
      <w:r w:rsidRPr="002D2A69">
        <w:rPr>
          <w:rFonts w:ascii="Bell MT" w:hAnsi="Bell MT" w:cs="Arial"/>
          <w:lang w:val="es-SV"/>
        </w:rPr>
        <w:t>:</w:t>
      </w:r>
    </w:p>
    <w:tbl>
      <w:tblPr>
        <w:tblW w:w="87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1"/>
        <w:gridCol w:w="1408"/>
        <w:gridCol w:w="1250"/>
        <w:gridCol w:w="1299"/>
        <w:gridCol w:w="1333"/>
      </w:tblGrid>
      <w:tr w:rsidR="002653F8" w:rsidRPr="00C0693C" w14:paraId="5970F2FD" w14:textId="77777777" w:rsidTr="002543BC">
        <w:trPr>
          <w:trHeight w:val="439"/>
        </w:trPr>
        <w:tc>
          <w:tcPr>
            <w:tcW w:w="8741" w:type="dxa"/>
            <w:gridSpan w:val="5"/>
            <w:shd w:val="clear" w:color="auto" w:fill="auto"/>
            <w:vAlign w:val="center"/>
            <w:hideMark/>
          </w:tcPr>
          <w:p w14:paraId="6F6D916D" w14:textId="77777777" w:rsidR="002653F8" w:rsidRPr="00846516" w:rsidRDefault="002653F8" w:rsidP="002543BC">
            <w:pPr>
              <w:suppressAutoHyphens w:val="0"/>
              <w:spacing w:line="240" w:lineRule="auto"/>
              <w:jc w:val="center"/>
              <w:rPr>
                <w:rFonts w:ascii="Agency FB" w:hAnsi="Agency FB"/>
                <w:kern w:val="0"/>
                <w:sz w:val="22"/>
                <w:szCs w:val="22"/>
                <w:lang w:val="es-SV" w:eastAsia="es-SV" w:bidi="ar-SA"/>
              </w:rPr>
            </w:pPr>
            <w:r w:rsidRPr="00846516">
              <w:rPr>
                <w:rFonts w:ascii="Agency FB" w:hAnsi="Agency FB"/>
                <w:b/>
                <w:bCs/>
                <w:kern w:val="0"/>
                <w:sz w:val="22"/>
                <w:szCs w:val="22"/>
                <w:lang w:val="es-SV" w:eastAsia="es-SV" w:bidi="ar-SA"/>
              </w:rPr>
              <w:t xml:space="preserve">TABLA 1C: </w:t>
            </w:r>
            <w:r w:rsidRPr="00846516">
              <w:rPr>
                <w:rFonts w:ascii="Agency FB" w:hAnsi="Agency FB" w:cs="Arial"/>
                <w:sz w:val="22"/>
                <w:szCs w:val="22"/>
                <w:lang w:val="es-SV"/>
              </w:rPr>
              <w:t>CONSULTA EXTERNA DE LAS SUB ESPECIALIDADES DE MEDICINA</w:t>
            </w:r>
          </w:p>
        </w:tc>
      </w:tr>
      <w:tr w:rsidR="002653F8" w:rsidRPr="00846516" w14:paraId="18897DAD" w14:textId="77777777" w:rsidTr="002543BC">
        <w:trPr>
          <w:trHeight w:val="439"/>
        </w:trPr>
        <w:tc>
          <w:tcPr>
            <w:tcW w:w="3466" w:type="dxa"/>
            <w:shd w:val="clear" w:color="auto" w:fill="auto"/>
            <w:vAlign w:val="center"/>
            <w:hideMark/>
          </w:tcPr>
          <w:p w14:paraId="5D26BF6E" w14:textId="77777777" w:rsidR="002653F8" w:rsidRPr="00846516" w:rsidRDefault="002653F8" w:rsidP="002543BC">
            <w:pPr>
              <w:suppressAutoHyphens w:val="0"/>
              <w:spacing w:line="240" w:lineRule="auto"/>
              <w:jc w:val="center"/>
              <w:rPr>
                <w:rFonts w:ascii="Agency FB" w:hAnsi="Agency FB"/>
                <w:b/>
                <w:bCs/>
                <w:kern w:val="0"/>
                <w:sz w:val="22"/>
                <w:szCs w:val="22"/>
                <w:lang w:val="es-SV" w:eastAsia="es-SV" w:bidi="ar-SA"/>
              </w:rPr>
            </w:pPr>
            <w:r w:rsidRPr="00846516">
              <w:rPr>
                <w:rFonts w:ascii="Agency FB" w:hAnsi="Agency FB"/>
                <w:b/>
                <w:bCs/>
                <w:kern w:val="0"/>
                <w:sz w:val="22"/>
                <w:szCs w:val="22"/>
                <w:lang w:val="es-SV" w:eastAsia="es-SV" w:bidi="ar-SA"/>
              </w:rPr>
              <w:t>SUB ESPECIALIDADES DE MEDICINA</w:t>
            </w:r>
          </w:p>
        </w:tc>
        <w:tc>
          <w:tcPr>
            <w:tcW w:w="1410" w:type="dxa"/>
            <w:shd w:val="clear" w:color="auto" w:fill="auto"/>
            <w:vAlign w:val="center"/>
            <w:hideMark/>
          </w:tcPr>
          <w:p w14:paraId="328AD1E7" w14:textId="77777777" w:rsidR="002653F8" w:rsidRPr="00846516" w:rsidRDefault="002653F8" w:rsidP="002543BC">
            <w:pPr>
              <w:suppressAutoHyphens w:val="0"/>
              <w:spacing w:line="240" w:lineRule="auto"/>
              <w:jc w:val="center"/>
              <w:rPr>
                <w:rFonts w:ascii="Agency FB" w:hAnsi="Agency FB"/>
                <w:b/>
                <w:bCs/>
                <w:kern w:val="0"/>
                <w:sz w:val="22"/>
                <w:szCs w:val="22"/>
                <w:lang w:val="es-SV" w:eastAsia="es-SV" w:bidi="ar-SA"/>
              </w:rPr>
            </w:pPr>
            <w:r w:rsidRPr="00846516">
              <w:rPr>
                <w:rFonts w:ascii="Agency FB" w:hAnsi="Agency FB"/>
                <w:b/>
                <w:bCs/>
                <w:kern w:val="0"/>
                <w:sz w:val="22"/>
                <w:szCs w:val="22"/>
                <w:lang w:val="es-SV" w:eastAsia="es-SV" w:bidi="ar-SA"/>
              </w:rPr>
              <w:t>Programado</w:t>
            </w:r>
          </w:p>
        </w:tc>
        <w:tc>
          <w:tcPr>
            <w:tcW w:w="1253" w:type="dxa"/>
            <w:shd w:val="clear" w:color="auto" w:fill="auto"/>
            <w:vAlign w:val="center"/>
            <w:hideMark/>
          </w:tcPr>
          <w:p w14:paraId="12A356D3" w14:textId="77777777" w:rsidR="002653F8" w:rsidRPr="00846516" w:rsidRDefault="002653F8" w:rsidP="002543BC">
            <w:pPr>
              <w:suppressAutoHyphens w:val="0"/>
              <w:spacing w:line="240" w:lineRule="auto"/>
              <w:jc w:val="center"/>
              <w:rPr>
                <w:rFonts w:ascii="Agency FB" w:hAnsi="Agency FB"/>
                <w:b/>
                <w:bCs/>
                <w:kern w:val="0"/>
                <w:sz w:val="22"/>
                <w:szCs w:val="22"/>
                <w:lang w:val="es-SV" w:eastAsia="es-SV" w:bidi="ar-SA"/>
              </w:rPr>
            </w:pPr>
            <w:r w:rsidRPr="00846516">
              <w:rPr>
                <w:rFonts w:ascii="Agency FB" w:hAnsi="Agency FB"/>
                <w:b/>
                <w:bCs/>
                <w:kern w:val="0"/>
                <w:sz w:val="22"/>
                <w:szCs w:val="22"/>
                <w:lang w:val="es-SV" w:eastAsia="es-SV" w:bidi="ar-SA"/>
              </w:rPr>
              <w:t>Realizado</w:t>
            </w:r>
          </w:p>
        </w:tc>
        <w:tc>
          <w:tcPr>
            <w:tcW w:w="1279" w:type="dxa"/>
            <w:shd w:val="clear" w:color="auto" w:fill="auto"/>
            <w:vAlign w:val="center"/>
            <w:hideMark/>
          </w:tcPr>
          <w:p w14:paraId="1F469035" w14:textId="77777777" w:rsidR="002653F8" w:rsidRPr="00846516" w:rsidRDefault="002653F8" w:rsidP="002543BC">
            <w:pPr>
              <w:suppressAutoHyphens w:val="0"/>
              <w:spacing w:line="240" w:lineRule="auto"/>
              <w:rPr>
                <w:rFonts w:ascii="Agency FB" w:hAnsi="Agency FB"/>
                <w:b/>
                <w:bCs/>
                <w:kern w:val="0"/>
                <w:sz w:val="22"/>
                <w:szCs w:val="22"/>
                <w:lang w:val="es-SV" w:eastAsia="es-SV" w:bidi="ar-SA"/>
              </w:rPr>
            </w:pPr>
            <w:r w:rsidRPr="00846516">
              <w:rPr>
                <w:rFonts w:ascii="Agency FB" w:hAnsi="Agency FB"/>
                <w:b/>
                <w:bCs/>
                <w:kern w:val="0"/>
                <w:sz w:val="22"/>
                <w:szCs w:val="22"/>
                <w:lang w:val="es-SV" w:eastAsia="es-SV" w:bidi="ar-SA"/>
              </w:rPr>
              <w:t>%Cumplimiento</w:t>
            </w:r>
          </w:p>
        </w:tc>
        <w:tc>
          <w:tcPr>
            <w:tcW w:w="1331" w:type="dxa"/>
            <w:shd w:val="clear" w:color="auto" w:fill="auto"/>
            <w:noWrap/>
            <w:vAlign w:val="center"/>
            <w:hideMark/>
          </w:tcPr>
          <w:p w14:paraId="7116F387" w14:textId="77777777" w:rsidR="002653F8" w:rsidRPr="00846516" w:rsidRDefault="002653F8" w:rsidP="002543BC">
            <w:pPr>
              <w:suppressAutoHyphens w:val="0"/>
              <w:spacing w:line="240" w:lineRule="auto"/>
              <w:jc w:val="center"/>
              <w:rPr>
                <w:rFonts w:ascii="Agency FB" w:hAnsi="Agency FB"/>
                <w:b/>
                <w:kern w:val="0"/>
                <w:sz w:val="22"/>
                <w:szCs w:val="22"/>
                <w:lang w:val="es-SV" w:eastAsia="es-SV" w:bidi="ar-SA"/>
              </w:rPr>
            </w:pPr>
            <w:r w:rsidRPr="00846516">
              <w:rPr>
                <w:rFonts w:ascii="Agency FB" w:hAnsi="Agency FB"/>
                <w:b/>
                <w:kern w:val="0"/>
                <w:sz w:val="22"/>
                <w:szCs w:val="22"/>
                <w:lang w:val="es-SV" w:eastAsia="es-SV" w:bidi="ar-SA"/>
              </w:rPr>
              <w:t xml:space="preserve">Frecuencia </w:t>
            </w:r>
          </w:p>
        </w:tc>
      </w:tr>
      <w:tr w:rsidR="002653F8" w:rsidRPr="00846516" w14:paraId="6D424D31" w14:textId="77777777" w:rsidTr="002543BC">
        <w:trPr>
          <w:trHeight w:val="292"/>
        </w:trPr>
        <w:tc>
          <w:tcPr>
            <w:tcW w:w="3466" w:type="dxa"/>
            <w:shd w:val="clear" w:color="auto" w:fill="auto"/>
            <w:vAlign w:val="center"/>
            <w:hideMark/>
          </w:tcPr>
          <w:p w14:paraId="6DA72498"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Alergología / Inmunología</w:t>
            </w:r>
          </w:p>
        </w:tc>
        <w:tc>
          <w:tcPr>
            <w:tcW w:w="1410" w:type="dxa"/>
            <w:shd w:val="clear" w:color="auto" w:fill="auto"/>
            <w:vAlign w:val="center"/>
            <w:hideMark/>
          </w:tcPr>
          <w:p w14:paraId="4033D7C0" w14:textId="77777777" w:rsidR="002653F8" w:rsidRPr="00B5677A" w:rsidRDefault="002653F8" w:rsidP="002543BC">
            <w:pPr>
              <w:jc w:val="center"/>
              <w:rPr>
                <w:rFonts w:ascii="Agency FB" w:hAnsi="Agency FB" w:cs="Arial"/>
                <w:sz w:val="22"/>
                <w:szCs w:val="22"/>
              </w:rPr>
            </w:pPr>
            <w:r>
              <w:rPr>
                <w:rFonts w:ascii="Agency FB" w:hAnsi="Agency FB" w:cs="Calibri"/>
                <w:sz w:val="22"/>
                <w:szCs w:val="22"/>
              </w:rPr>
              <w:t>-</w:t>
            </w:r>
          </w:p>
        </w:tc>
        <w:tc>
          <w:tcPr>
            <w:tcW w:w="1253" w:type="dxa"/>
            <w:shd w:val="clear" w:color="auto" w:fill="auto"/>
            <w:vAlign w:val="center"/>
          </w:tcPr>
          <w:p w14:paraId="1FE8B665" w14:textId="77777777" w:rsidR="002653F8" w:rsidRPr="00B5677A" w:rsidRDefault="002653F8" w:rsidP="002543BC">
            <w:pPr>
              <w:jc w:val="center"/>
              <w:rPr>
                <w:rFonts w:ascii="Agency FB" w:hAnsi="Agency FB" w:cs="Arial"/>
                <w:sz w:val="22"/>
                <w:szCs w:val="22"/>
              </w:rPr>
            </w:pPr>
            <w:r>
              <w:rPr>
                <w:rFonts w:ascii="Agency FB" w:hAnsi="Agency FB" w:cs="Calibri"/>
                <w:sz w:val="22"/>
                <w:szCs w:val="22"/>
              </w:rPr>
              <w:t>-</w:t>
            </w:r>
          </w:p>
        </w:tc>
        <w:tc>
          <w:tcPr>
            <w:tcW w:w="1279" w:type="dxa"/>
            <w:shd w:val="clear" w:color="auto" w:fill="auto"/>
            <w:vAlign w:val="center"/>
          </w:tcPr>
          <w:p w14:paraId="3DAA0BC5" w14:textId="77777777" w:rsidR="002653F8" w:rsidRPr="00B5677A" w:rsidRDefault="002653F8" w:rsidP="002543BC">
            <w:pPr>
              <w:jc w:val="center"/>
              <w:rPr>
                <w:rFonts w:ascii="Agency FB" w:hAnsi="Agency FB" w:cs="Arial"/>
                <w:sz w:val="22"/>
                <w:szCs w:val="22"/>
              </w:rPr>
            </w:pPr>
            <w:r>
              <w:rPr>
                <w:rFonts w:ascii="Agency FB" w:hAnsi="Agency FB" w:cs="Calibri"/>
                <w:sz w:val="22"/>
                <w:szCs w:val="22"/>
              </w:rPr>
              <w:t>-</w:t>
            </w:r>
          </w:p>
        </w:tc>
        <w:tc>
          <w:tcPr>
            <w:tcW w:w="1331" w:type="dxa"/>
            <w:shd w:val="clear" w:color="auto" w:fill="auto"/>
            <w:noWrap/>
            <w:vAlign w:val="bottom"/>
          </w:tcPr>
          <w:p w14:paraId="3F925E8E" w14:textId="77777777" w:rsidR="002653F8" w:rsidRPr="00B5677A" w:rsidRDefault="002653F8" w:rsidP="002543BC">
            <w:pPr>
              <w:jc w:val="center"/>
              <w:rPr>
                <w:rFonts w:ascii="Agency FB" w:hAnsi="Agency FB" w:cs="Arial"/>
                <w:sz w:val="22"/>
                <w:szCs w:val="22"/>
              </w:rPr>
            </w:pPr>
            <w:r>
              <w:rPr>
                <w:rFonts w:ascii="Agency FB" w:hAnsi="Agency FB" w:cs="Arial"/>
                <w:sz w:val="22"/>
                <w:szCs w:val="22"/>
              </w:rPr>
              <w:t>-</w:t>
            </w:r>
          </w:p>
        </w:tc>
      </w:tr>
      <w:tr w:rsidR="002653F8" w:rsidRPr="00846516" w14:paraId="34D43527" w14:textId="77777777" w:rsidTr="002543BC">
        <w:trPr>
          <w:trHeight w:val="292"/>
        </w:trPr>
        <w:tc>
          <w:tcPr>
            <w:tcW w:w="3466" w:type="dxa"/>
            <w:shd w:val="clear" w:color="auto" w:fill="auto"/>
            <w:vAlign w:val="center"/>
            <w:hideMark/>
          </w:tcPr>
          <w:p w14:paraId="23984850"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Cardiología</w:t>
            </w:r>
          </w:p>
        </w:tc>
        <w:tc>
          <w:tcPr>
            <w:tcW w:w="1410" w:type="dxa"/>
            <w:shd w:val="clear" w:color="auto" w:fill="auto"/>
            <w:vAlign w:val="center"/>
            <w:hideMark/>
          </w:tcPr>
          <w:p w14:paraId="241AF41D"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15,420</w:t>
            </w:r>
          </w:p>
        </w:tc>
        <w:tc>
          <w:tcPr>
            <w:tcW w:w="1253" w:type="dxa"/>
            <w:shd w:val="clear" w:color="auto" w:fill="auto"/>
            <w:vAlign w:val="center"/>
          </w:tcPr>
          <w:p w14:paraId="3913C837"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13,327</w:t>
            </w:r>
          </w:p>
        </w:tc>
        <w:tc>
          <w:tcPr>
            <w:tcW w:w="1279" w:type="dxa"/>
            <w:tcBorders>
              <w:top w:val="nil"/>
              <w:left w:val="nil"/>
              <w:bottom w:val="single" w:sz="8" w:space="0" w:color="auto"/>
              <w:right w:val="single" w:sz="8" w:space="0" w:color="auto"/>
            </w:tcBorders>
            <w:shd w:val="clear" w:color="000000" w:fill="FFFFFF"/>
            <w:vAlign w:val="center"/>
          </w:tcPr>
          <w:p w14:paraId="46F4AAFD" w14:textId="77777777" w:rsidR="002653F8" w:rsidRPr="00B5677A" w:rsidRDefault="002653F8" w:rsidP="002543BC">
            <w:pPr>
              <w:suppressAutoHyphens w:val="0"/>
              <w:spacing w:line="240" w:lineRule="auto"/>
              <w:jc w:val="center"/>
              <w:rPr>
                <w:rFonts w:ascii="Agency FB" w:hAnsi="Agency FB" w:cs="Calibri"/>
                <w:color w:val="000000"/>
                <w:kern w:val="0"/>
                <w:sz w:val="22"/>
                <w:szCs w:val="22"/>
                <w:lang w:val="es-SV" w:eastAsia="es-SV" w:bidi="ar-SA"/>
              </w:rPr>
            </w:pPr>
            <w:r w:rsidRPr="00B5677A">
              <w:rPr>
                <w:rFonts w:ascii="Agency FB" w:hAnsi="Agency FB" w:cs="Calibri"/>
                <w:sz w:val="22"/>
                <w:szCs w:val="22"/>
              </w:rPr>
              <w:t>86.43%</w:t>
            </w:r>
          </w:p>
        </w:tc>
        <w:tc>
          <w:tcPr>
            <w:tcW w:w="1331" w:type="dxa"/>
            <w:tcBorders>
              <w:top w:val="nil"/>
              <w:left w:val="nil"/>
              <w:bottom w:val="single" w:sz="8" w:space="0" w:color="auto"/>
              <w:right w:val="single" w:sz="8" w:space="0" w:color="auto"/>
            </w:tcBorders>
            <w:shd w:val="clear" w:color="000000" w:fill="FFFFFF"/>
            <w:noWrap/>
            <w:vAlign w:val="bottom"/>
          </w:tcPr>
          <w:p w14:paraId="335090EA"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14.57%</w:t>
            </w:r>
          </w:p>
        </w:tc>
      </w:tr>
      <w:tr w:rsidR="002653F8" w:rsidRPr="00846516" w14:paraId="38F10BB3" w14:textId="77777777" w:rsidTr="002543BC">
        <w:trPr>
          <w:trHeight w:val="292"/>
        </w:trPr>
        <w:tc>
          <w:tcPr>
            <w:tcW w:w="3466" w:type="dxa"/>
            <w:shd w:val="clear" w:color="auto" w:fill="auto"/>
            <w:vAlign w:val="center"/>
            <w:hideMark/>
          </w:tcPr>
          <w:p w14:paraId="4C07F255"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Dermatología</w:t>
            </w:r>
          </w:p>
        </w:tc>
        <w:tc>
          <w:tcPr>
            <w:tcW w:w="1410" w:type="dxa"/>
            <w:shd w:val="clear" w:color="auto" w:fill="auto"/>
            <w:vAlign w:val="center"/>
            <w:hideMark/>
          </w:tcPr>
          <w:p w14:paraId="67E8868F"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3,588</w:t>
            </w:r>
          </w:p>
        </w:tc>
        <w:tc>
          <w:tcPr>
            <w:tcW w:w="1253" w:type="dxa"/>
            <w:shd w:val="clear" w:color="auto" w:fill="auto"/>
            <w:vAlign w:val="center"/>
          </w:tcPr>
          <w:p w14:paraId="5E7F1A6D"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2,550</w:t>
            </w:r>
          </w:p>
        </w:tc>
        <w:tc>
          <w:tcPr>
            <w:tcW w:w="1279" w:type="dxa"/>
            <w:tcBorders>
              <w:top w:val="nil"/>
              <w:left w:val="nil"/>
              <w:bottom w:val="single" w:sz="8" w:space="0" w:color="auto"/>
              <w:right w:val="single" w:sz="8" w:space="0" w:color="auto"/>
            </w:tcBorders>
            <w:shd w:val="clear" w:color="000000" w:fill="FFFFFF"/>
            <w:vAlign w:val="center"/>
          </w:tcPr>
          <w:p w14:paraId="4D25B8D0"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71.07%</w:t>
            </w:r>
          </w:p>
        </w:tc>
        <w:tc>
          <w:tcPr>
            <w:tcW w:w="1331" w:type="dxa"/>
            <w:tcBorders>
              <w:top w:val="nil"/>
              <w:left w:val="nil"/>
              <w:bottom w:val="single" w:sz="8" w:space="0" w:color="auto"/>
              <w:right w:val="single" w:sz="8" w:space="0" w:color="auto"/>
            </w:tcBorders>
            <w:shd w:val="clear" w:color="000000" w:fill="FFFFFF"/>
            <w:noWrap/>
            <w:vAlign w:val="bottom"/>
          </w:tcPr>
          <w:p w14:paraId="3B2FEF03"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2.79%</w:t>
            </w:r>
          </w:p>
        </w:tc>
      </w:tr>
      <w:tr w:rsidR="002653F8" w:rsidRPr="00846516" w14:paraId="1413DCCA" w14:textId="77777777" w:rsidTr="002543BC">
        <w:trPr>
          <w:trHeight w:val="292"/>
        </w:trPr>
        <w:tc>
          <w:tcPr>
            <w:tcW w:w="3466" w:type="dxa"/>
            <w:shd w:val="clear" w:color="auto" w:fill="auto"/>
            <w:vAlign w:val="center"/>
            <w:hideMark/>
          </w:tcPr>
          <w:p w14:paraId="125AA20E"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Endocrinología</w:t>
            </w:r>
          </w:p>
        </w:tc>
        <w:tc>
          <w:tcPr>
            <w:tcW w:w="1410" w:type="dxa"/>
            <w:shd w:val="clear" w:color="auto" w:fill="auto"/>
            <w:vAlign w:val="center"/>
            <w:hideMark/>
          </w:tcPr>
          <w:p w14:paraId="3A07A643"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4,836</w:t>
            </w:r>
          </w:p>
        </w:tc>
        <w:tc>
          <w:tcPr>
            <w:tcW w:w="1253" w:type="dxa"/>
            <w:shd w:val="clear" w:color="auto" w:fill="auto"/>
            <w:vAlign w:val="center"/>
          </w:tcPr>
          <w:p w14:paraId="52823480"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13,812</w:t>
            </w:r>
          </w:p>
        </w:tc>
        <w:tc>
          <w:tcPr>
            <w:tcW w:w="1279" w:type="dxa"/>
            <w:tcBorders>
              <w:top w:val="nil"/>
              <w:left w:val="nil"/>
              <w:bottom w:val="single" w:sz="8" w:space="0" w:color="auto"/>
              <w:right w:val="single" w:sz="8" w:space="0" w:color="auto"/>
            </w:tcBorders>
            <w:shd w:val="clear" w:color="000000" w:fill="FFFFFF"/>
            <w:vAlign w:val="center"/>
          </w:tcPr>
          <w:p w14:paraId="6824FC5F"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285.61%</w:t>
            </w:r>
          </w:p>
        </w:tc>
        <w:tc>
          <w:tcPr>
            <w:tcW w:w="1331" w:type="dxa"/>
            <w:tcBorders>
              <w:top w:val="nil"/>
              <w:left w:val="nil"/>
              <w:bottom w:val="single" w:sz="8" w:space="0" w:color="auto"/>
              <w:right w:val="single" w:sz="8" w:space="0" w:color="auto"/>
            </w:tcBorders>
            <w:shd w:val="clear" w:color="000000" w:fill="FFFFFF"/>
            <w:noWrap/>
            <w:vAlign w:val="bottom"/>
          </w:tcPr>
          <w:p w14:paraId="6DF2BB99"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15.10%</w:t>
            </w:r>
          </w:p>
        </w:tc>
      </w:tr>
      <w:tr w:rsidR="002653F8" w:rsidRPr="00846516" w14:paraId="6DFA2AC7" w14:textId="77777777" w:rsidTr="002543BC">
        <w:trPr>
          <w:trHeight w:val="292"/>
        </w:trPr>
        <w:tc>
          <w:tcPr>
            <w:tcW w:w="3466" w:type="dxa"/>
            <w:shd w:val="clear" w:color="auto" w:fill="auto"/>
            <w:vAlign w:val="center"/>
            <w:hideMark/>
          </w:tcPr>
          <w:p w14:paraId="5909DCC4"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Gastroenterología</w:t>
            </w:r>
          </w:p>
        </w:tc>
        <w:tc>
          <w:tcPr>
            <w:tcW w:w="1410" w:type="dxa"/>
            <w:shd w:val="clear" w:color="auto" w:fill="auto"/>
            <w:vAlign w:val="center"/>
            <w:hideMark/>
          </w:tcPr>
          <w:p w14:paraId="6A672B8F"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3,588</w:t>
            </w:r>
          </w:p>
        </w:tc>
        <w:tc>
          <w:tcPr>
            <w:tcW w:w="1253" w:type="dxa"/>
            <w:shd w:val="clear" w:color="auto" w:fill="auto"/>
            <w:vAlign w:val="center"/>
          </w:tcPr>
          <w:p w14:paraId="12FEFD6B"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7,214</w:t>
            </w:r>
          </w:p>
        </w:tc>
        <w:tc>
          <w:tcPr>
            <w:tcW w:w="1279" w:type="dxa"/>
            <w:tcBorders>
              <w:top w:val="nil"/>
              <w:left w:val="nil"/>
              <w:bottom w:val="single" w:sz="8" w:space="0" w:color="auto"/>
              <w:right w:val="single" w:sz="8" w:space="0" w:color="auto"/>
            </w:tcBorders>
            <w:shd w:val="clear" w:color="000000" w:fill="FFFFFF"/>
            <w:vAlign w:val="center"/>
          </w:tcPr>
          <w:p w14:paraId="5B4CBDFF"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201.06%</w:t>
            </w:r>
          </w:p>
        </w:tc>
        <w:tc>
          <w:tcPr>
            <w:tcW w:w="1331" w:type="dxa"/>
            <w:tcBorders>
              <w:top w:val="nil"/>
              <w:left w:val="nil"/>
              <w:bottom w:val="single" w:sz="8" w:space="0" w:color="auto"/>
              <w:right w:val="single" w:sz="8" w:space="0" w:color="auto"/>
            </w:tcBorders>
            <w:shd w:val="clear" w:color="000000" w:fill="FFFFFF"/>
            <w:noWrap/>
            <w:vAlign w:val="bottom"/>
          </w:tcPr>
          <w:p w14:paraId="2A21CE75"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7.89%</w:t>
            </w:r>
          </w:p>
        </w:tc>
      </w:tr>
      <w:tr w:rsidR="002653F8" w:rsidRPr="00846516" w14:paraId="1DB70441" w14:textId="77777777" w:rsidTr="002543BC">
        <w:trPr>
          <w:trHeight w:val="292"/>
        </w:trPr>
        <w:tc>
          <w:tcPr>
            <w:tcW w:w="3466" w:type="dxa"/>
            <w:shd w:val="clear" w:color="auto" w:fill="auto"/>
            <w:vAlign w:val="center"/>
            <w:hideMark/>
          </w:tcPr>
          <w:p w14:paraId="3148110D"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Hematología</w:t>
            </w:r>
          </w:p>
        </w:tc>
        <w:tc>
          <w:tcPr>
            <w:tcW w:w="1410" w:type="dxa"/>
            <w:shd w:val="clear" w:color="auto" w:fill="auto"/>
            <w:vAlign w:val="center"/>
            <w:hideMark/>
          </w:tcPr>
          <w:p w14:paraId="34C2E3D5"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11,292</w:t>
            </w:r>
          </w:p>
        </w:tc>
        <w:tc>
          <w:tcPr>
            <w:tcW w:w="1253" w:type="dxa"/>
            <w:shd w:val="clear" w:color="auto" w:fill="auto"/>
            <w:vAlign w:val="center"/>
          </w:tcPr>
          <w:p w14:paraId="33AB407D"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9,159</w:t>
            </w:r>
          </w:p>
        </w:tc>
        <w:tc>
          <w:tcPr>
            <w:tcW w:w="1279" w:type="dxa"/>
            <w:tcBorders>
              <w:top w:val="nil"/>
              <w:left w:val="nil"/>
              <w:bottom w:val="single" w:sz="8" w:space="0" w:color="auto"/>
              <w:right w:val="single" w:sz="8" w:space="0" w:color="auto"/>
            </w:tcBorders>
            <w:shd w:val="clear" w:color="000000" w:fill="FFFFFF"/>
            <w:vAlign w:val="center"/>
          </w:tcPr>
          <w:p w14:paraId="4BD5DAA5"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81.11%</w:t>
            </w:r>
          </w:p>
        </w:tc>
        <w:tc>
          <w:tcPr>
            <w:tcW w:w="1331" w:type="dxa"/>
            <w:tcBorders>
              <w:top w:val="nil"/>
              <w:left w:val="nil"/>
              <w:bottom w:val="single" w:sz="8" w:space="0" w:color="auto"/>
              <w:right w:val="single" w:sz="8" w:space="0" w:color="auto"/>
            </w:tcBorders>
            <w:shd w:val="clear" w:color="000000" w:fill="FFFFFF"/>
            <w:noWrap/>
            <w:vAlign w:val="bottom"/>
          </w:tcPr>
          <w:p w14:paraId="6631C09C"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10.01%</w:t>
            </w:r>
          </w:p>
        </w:tc>
      </w:tr>
      <w:tr w:rsidR="002653F8" w:rsidRPr="00846516" w14:paraId="48D4831E" w14:textId="77777777" w:rsidTr="002543BC">
        <w:trPr>
          <w:trHeight w:val="292"/>
        </w:trPr>
        <w:tc>
          <w:tcPr>
            <w:tcW w:w="3466" w:type="dxa"/>
            <w:shd w:val="clear" w:color="auto" w:fill="auto"/>
            <w:vAlign w:val="center"/>
            <w:hideMark/>
          </w:tcPr>
          <w:p w14:paraId="112AF474"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Infectología</w:t>
            </w:r>
          </w:p>
        </w:tc>
        <w:tc>
          <w:tcPr>
            <w:tcW w:w="1410" w:type="dxa"/>
            <w:shd w:val="clear" w:color="auto" w:fill="auto"/>
            <w:vAlign w:val="center"/>
            <w:hideMark/>
          </w:tcPr>
          <w:p w14:paraId="37F0BA84"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10,044</w:t>
            </w:r>
          </w:p>
        </w:tc>
        <w:tc>
          <w:tcPr>
            <w:tcW w:w="1253" w:type="dxa"/>
            <w:shd w:val="clear" w:color="auto" w:fill="auto"/>
            <w:vAlign w:val="center"/>
          </w:tcPr>
          <w:p w14:paraId="29303285"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4,604</w:t>
            </w:r>
          </w:p>
        </w:tc>
        <w:tc>
          <w:tcPr>
            <w:tcW w:w="1279" w:type="dxa"/>
            <w:tcBorders>
              <w:top w:val="nil"/>
              <w:left w:val="nil"/>
              <w:bottom w:val="single" w:sz="8" w:space="0" w:color="auto"/>
              <w:right w:val="single" w:sz="8" w:space="0" w:color="auto"/>
            </w:tcBorders>
            <w:shd w:val="clear" w:color="000000" w:fill="FFFFFF"/>
            <w:vAlign w:val="center"/>
          </w:tcPr>
          <w:p w14:paraId="390EE69E"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45.84%</w:t>
            </w:r>
          </w:p>
        </w:tc>
        <w:tc>
          <w:tcPr>
            <w:tcW w:w="1331" w:type="dxa"/>
            <w:tcBorders>
              <w:top w:val="nil"/>
              <w:left w:val="nil"/>
              <w:bottom w:val="single" w:sz="8" w:space="0" w:color="auto"/>
              <w:right w:val="single" w:sz="8" w:space="0" w:color="auto"/>
            </w:tcBorders>
            <w:shd w:val="clear" w:color="000000" w:fill="FFFFFF"/>
            <w:noWrap/>
            <w:vAlign w:val="bottom"/>
          </w:tcPr>
          <w:p w14:paraId="0BB20E1F"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5.03%</w:t>
            </w:r>
          </w:p>
        </w:tc>
      </w:tr>
      <w:tr w:rsidR="002653F8" w:rsidRPr="00846516" w14:paraId="4CC892B7" w14:textId="77777777" w:rsidTr="002543BC">
        <w:trPr>
          <w:trHeight w:val="292"/>
        </w:trPr>
        <w:tc>
          <w:tcPr>
            <w:tcW w:w="3466" w:type="dxa"/>
            <w:shd w:val="clear" w:color="auto" w:fill="auto"/>
            <w:vAlign w:val="center"/>
            <w:hideMark/>
          </w:tcPr>
          <w:p w14:paraId="1BB6F728"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 xml:space="preserve">Medicina </w:t>
            </w:r>
            <w:r>
              <w:rPr>
                <w:rFonts w:ascii="Agency FB" w:hAnsi="Agency FB"/>
                <w:kern w:val="0"/>
                <w:sz w:val="22"/>
                <w:szCs w:val="22"/>
                <w:lang w:val="es-SV" w:eastAsia="es-SV" w:bidi="ar-SA"/>
              </w:rPr>
              <w:t>F</w:t>
            </w:r>
            <w:r w:rsidRPr="00846516">
              <w:rPr>
                <w:rFonts w:ascii="Agency FB" w:hAnsi="Agency FB"/>
                <w:kern w:val="0"/>
                <w:sz w:val="22"/>
                <w:szCs w:val="22"/>
                <w:lang w:val="es-SV" w:eastAsia="es-SV" w:bidi="ar-SA"/>
              </w:rPr>
              <w:t>ísica</w:t>
            </w:r>
          </w:p>
        </w:tc>
        <w:tc>
          <w:tcPr>
            <w:tcW w:w="1410" w:type="dxa"/>
            <w:shd w:val="clear" w:color="auto" w:fill="auto"/>
            <w:vAlign w:val="center"/>
            <w:hideMark/>
          </w:tcPr>
          <w:p w14:paraId="55348A87"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720</w:t>
            </w:r>
          </w:p>
        </w:tc>
        <w:tc>
          <w:tcPr>
            <w:tcW w:w="1253" w:type="dxa"/>
            <w:shd w:val="clear" w:color="auto" w:fill="auto"/>
            <w:vAlign w:val="center"/>
          </w:tcPr>
          <w:p w14:paraId="5BB34471"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1,769</w:t>
            </w:r>
          </w:p>
        </w:tc>
        <w:tc>
          <w:tcPr>
            <w:tcW w:w="1279" w:type="dxa"/>
            <w:tcBorders>
              <w:top w:val="nil"/>
              <w:left w:val="nil"/>
              <w:bottom w:val="single" w:sz="8" w:space="0" w:color="auto"/>
              <w:right w:val="single" w:sz="8" w:space="0" w:color="auto"/>
            </w:tcBorders>
            <w:shd w:val="clear" w:color="000000" w:fill="FFFFFF"/>
            <w:vAlign w:val="center"/>
          </w:tcPr>
          <w:p w14:paraId="0755965F"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245.69%</w:t>
            </w:r>
          </w:p>
        </w:tc>
        <w:tc>
          <w:tcPr>
            <w:tcW w:w="1331" w:type="dxa"/>
            <w:tcBorders>
              <w:top w:val="nil"/>
              <w:left w:val="nil"/>
              <w:bottom w:val="single" w:sz="8" w:space="0" w:color="auto"/>
              <w:right w:val="single" w:sz="8" w:space="0" w:color="auto"/>
            </w:tcBorders>
            <w:shd w:val="clear" w:color="000000" w:fill="FFFFFF"/>
            <w:noWrap/>
            <w:vAlign w:val="bottom"/>
          </w:tcPr>
          <w:p w14:paraId="79765C87"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1.93%</w:t>
            </w:r>
          </w:p>
        </w:tc>
      </w:tr>
      <w:tr w:rsidR="002653F8" w:rsidRPr="00846516" w14:paraId="573A25FB" w14:textId="77777777" w:rsidTr="002543BC">
        <w:trPr>
          <w:trHeight w:val="292"/>
        </w:trPr>
        <w:tc>
          <w:tcPr>
            <w:tcW w:w="3466" w:type="dxa"/>
            <w:shd w:val="clear" w:color="auto" w:fill="auto"/>
            <w:vAlign w:val="center"/>
            <w:hideMark/>
          </w:tcPr>
          <w:p w14:paraId="45B15112"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Medicina Nuclear</w:t>
            </w:r>
          </w:p>
        </w:tc>
        <w:tc>
          <w:tcPr>
            <w:tcW w:w="1410" w:type="dxa"/>
            <w:shd w:val="clear" w:color="auto" w:fill="auto"/>
            <w:vAlign w:val="center"/>
            <w:hideMark/>
          </w:tcPr>
          <w:p w14:paraId="3E7FEA2B"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3,408</w:t>
            </w:r>
          </w:p>
        </w:tc>
        <w:tc>
          <w:tcPr>
            <w:tcW w:w="1253" w:type="dxa"/>
            <w:shd w:val="clear" w:color="auto" w:fill="auto"/>
            <w:vAlign w:val="center"/>
          </w:tcPr>
          <w:p w14:paraId="4C474A2A"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858</w:t>
            </w:r>
          </w:p>
        </w:tc>
        <w:tc>
          <w:tcPr>
            <w:tcW w:w="1279" w:type="dxa"/>
            <w:tcBorders>
              <w:top w:val="nil"/>
              <w:left w:val="nil"/>
              <w:bottom w:val="single" w:sz="8" w:space="0" w:color="auto"/>
              <w:right w:val="single" w:sz="8" w:space="0" w:color="auto"/>
            </w:tcBorders>
            <w:shd w:val="clear" w:color="000000" w:fill="FFFFFF"/>
            <w:vAlign w:val="center"/>
          </w:tcPr>
          <w:p w14:paraId="65F4FF3A"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25.18%</w:t>
            </w:r>
          </w:p>
        </w:tc>
        <w:tc>
          <w:tcPr>
            <w:tcW w:w="1331" w:type="dxa"/>
            <w:tcBorders>
              <w:top w:val="nil"/>
              <w:left w:val="nil"/>
              <w:bottom w:val="single" w:sz="8" w:space="0" w:color="auto"/>
              <w:right w:val="single" w:sz="8" w:space="0" w:color="auto"/>
            </w:tcBorders>
            <w:shd w:val="clear" w:color="000000" w:fill="FFFFFF"/>
            <w:noWrap/>
            <w:vAlign w:val="bottom"/>
          </w:tcPr>
          <w:p w14:paraId="02F04956"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0.94%</w:t>
            </w:r>
          </w:p>
        </w:tc>
      </w:tr>
      <w:tr w:rsidR="002653F8" w:rsidRPr="00846516" w14:paraId="45592128" w14:textId="77777777" w:rsidTr="002543BC">
        <w:trPr>
          <w:trHeight w:val="292"/>
        </w:trPr>
        <w:tc>
          <w:tcPr>
            <w:tcW w:w="3466" w:type="dxa"/>
            <w:shd w:val="clear" w:color="auto" w:fill="auto"/>
            <w:vAlign w:val="center"/>
            <w:hideMark/>
          </w:tcPr>
          <w:p w14:paraId="6CD001CC"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Nefrología</w:t>
            </w:r>
          </w:p>
        </w:tc>
        <w:tc>
          <w:tcPr>
            <w:tcW w:w="1410" w:type="dxa"/>
            <w:shd w:val="clear" w:color="auto" w:fill="auto"/>
            <w:vAlign w:val="center"/>
            <w:hideMark/>
          </w:tcPr>
          <w:p w14:paraId="02E1EA5F"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9,324</w:t>
            </w:r>
          </w:p>
        </w:tc>
        <w:tc>
          <w:tcPr>
            <w:tcW w:w="1253" w:type="dxa"/>
            <w:shd w:val="clear" w:color="auto" w:fill="auto"/>
            <w:vAlign w:val="center"/>
          </w:tcPr>
          <w:p w14:paraId="2FE8EA59"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9,535</w:t>
            </w:r>
          </w:p>
        </w:tc>
        <w:tc>
          <w:tcPr>
            <w:tcW w:w="1279" w:type="dxa"/>
            <w:tcBorders>
              <w:top w:val="nil"/>
              <w:left w:val="nil"/>
              <w:bottom w:val="single" w:sz="8" w:space="0" w:color="auto"/>
              <w:right w:val="single" w:sz="8" w:space="0" w:color="auto"/>
            </w:tcBorders>
            <w:shd w:val="clear" w:color="000000" w:fill="FFFFFF"/>
            <w:vAlign w:val="center"/>
          </w:tcPr>
          <w:p w14:paraId="157315C7"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102.26%</w:t>
            </w:r>
          </w:p>
        </w:tc>
        <w:tc>
          <w:tcPr>
            <w:tcW w:w="1331" w:type="dxa"/>
            <w:tcBorders>
              <w:top w:val="nil"/>
              <w:left w:val="nil"/>
              <w:bottom w:val="single" w:sz="8" w:space="0" w:color="auto"/>
              <w:right w:val="single" w:sz="8" w:space="0" w:color="auto"/>
            </w:tcBorders>
            <w:shd w:val="clear" w:color="000000" w:fill="FFFFFF"/>
            <w:noWrap/>
            <w:vAlign w:val="bottom"/>
          </w:tcPr>
          <w:p w14:paraId="7B173BAC"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10.42%</w:t>
            </w:r>
          </w:p>
        </w:tc>
      </w:tr>
      <w:tr w:rsidR="002653F8" w:rsidRPr="00846516" w14:paraId="1DC8DF05" w14:textId="77777777" w:rsidTr="002543BC">
        <w:trPr>
          <w:trHeight w:val="292"/>
        </w:trPr>
        <w:tc>
          <w:tcPr>
            <w:tcW w:w="3466" w:type="dxa"/>
            <w:shd w:val="clear" w:color="auto" w:fill="auto"/>
            <w:vAlign w:val="center"/>
            <w:hideMark/>
          </w:tcPr>
          <w:p w14:paraId="0759D620"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Neumología</w:t>
            </w:r>
          </w:p>
        </w:tc>
        <w:tc>
          <w:tcPr>
            <w:tcW w:w="1410" w:type="dxa"/>
            <w:shd w:val="clear" w:color="auto" w:fill="auto"/>
            <w:vAlign w:val="center"/>
            <w:hideMark/>
          </w:tcPr>
          <w:p w14:paraId="1C782DE5"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7,176</w:t>
            </w:r>
          </w:p>
        </w:tc>
        <w:tc>
          <w:tcPr>
            <w:tcW w:w="1253" w:type="dxa"/>
            <w:shd w:val="clear" w:color="auto" w:fill="auto"/>
            <w:vAlign w:val="center"/>
          </w:tcPr>
          <w:p w14:paraId="49855A5F"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4,883</w:t>
            </w:r>
          </w:p>
        </w:tc>
        <w:tc>
          <w:tcPr>
            <w:tcW w:w="1279" w:type="dxa"/>
            <w:tcBorders>
              <w:top w:val="nil"/>
              <w:left w:val="nil"/>
              <w:bottom w:val="single" w:sz="8" w:space="0" w:color="auto"/>
              <w:right w:val="single" w:sz="8" w:space="0" w:color="auto"/>
            </w:tcBorders>
            <w:shd w:val="clear" w:color="000000" w:fill="FFFFFF"/>
            <w:vAlign w:val="center"/>
          </w:tcPr>
          <w:p w14:paraId="1BE8C07C"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68.05%</w:t>
            </w:r>
          </w:p>
        </w:tc>
        <w:tc>
          <w:tcPr>
            <w:tcW w:w="1331" w:type="dxa"/>
            <w:tcBorders>
              <w:top w:val="nil"/>
              <w:left w:val="nil"/>
              <w:bottom w:val="single" w:sz="8" w:space="0" w:color="auto"/>
              <w:right w:val="single" w:sz="8" w:space="0" w:color="auto"/>
            </w:tcBorders>
            <w:shd w:val="clear" w:color="000000" w:fill="FFFFFF"/>
            <w:noWrap/>
            <w:vAlign w:val="bottom"/>
          </w:tcPr>
          <w:p w14:paraId="4B2D23F2"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5.34%</w:t>
            </w:r>
          </w:p>
        </w:tc>
      </w:tr>
      <w:tr w:rsidR="002653F8" w:rsidRPr="00846516" w14:paraId="7721CC6B" w14:textId="77777777" w:rsidTr="002543BC">
        <w:trPr>
          <w:trHeight w:val="292"/>
        </w:trPr>
        <w:tc>
          <w:tcPr>
            <w:tcW w:w="3466" w:type="dxa"/>
            <w:shd w:val="clear" w:color="auto" w:fill="auto"/>
            <w:vAlign w:val="center"/>
            <w:hideMark/>
          </w:tcPr>
          <w:p w14:paraId="3E209011"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Neurología</w:t>
            </w:r>
          </w:p>
        </w:tc>
        <w:tc>
          <w:tcPr>
            <w:tcW w:w="1410" w:type="dxa"/>
            <w:shd w:val="clear" w:color="auto" w:fill="auto"/>
            <w:vAlign w:val="center"/>
            <w:hideMark/>
          </w:tcPr>
          <w:p w14:paraId="0243C06F"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6,996</w:t>
            </w:r>
          </w:p>
        </w:tc>
        <w:tc>
          <w:tcPr>
            <w:tcW w:w="1253" w:type="dxa"/>
            <w:shd w:val="clear" w:color="auto" w:fill="auto"/>
            <w:vAlign w:val="center"/>
          </w:tcPr>
          <w:p w14:paraId="7C3A1725"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9,134</w:t>
            </w:r>
          </w:p>
        </w:tc>
        <w:tc>
          <w:tcPr>
            <w:tcW w:w="1279" w:type="dxa"/>
            <w:tcBorders>
              <w:top w:val="nil"/>
              <w:left w:val="nil"/>
              <w:bottom w:val="single" w:sz="8" w:space="0" w:color="auto"/>
              <w:right w:val="single" w:sz="8" w:space="0" w:color="auto"/>
            </w:tcBorders>
            <w:shd w:val="clear" w:color="000000" w:fill="FFFFFF"/>
            <w:vAlign w:val="center"/>
          </w:tcPr>
          <w:p w14:paraId="5B96E8D1"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130.56%</w:t>
            </w:r>
          </w:p>
        </w:tc>
        <w:tc>
          <w:tcPr>
            <w:tcW w:w="1331" w:type="dxa"/>
            <w:tcBorders>
              <w:top w:val="nil"/>
              <w:left w:val="nil"/>
              <w:bottom w:val="single" w:sz="8" w:space="0" w:color="auto"/>
              <w:right w:val="single" w:sz="8" w:space="0" w:color="auto"/>
            </w:tcBorders>
            <w:shd w:val="clear" w:color="000000" w:fill="FFFFFF"/>
            <w:noWrap/>
            <w:vAlign w:val="bottom"/>
          </w:tcPr>
          <w:p w14:paraId="476E8CF1"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9.99%</w:t>
            </w:r>
          </w:p>
        </w:tc>
      </w:tr>
      <w:tr w:rsidR="002653F8" w:rsidRPr="00846516" w14:paraId="1CECF605" w14:textId="77777777" w:rsidTr="002543BC">
        <w:trPr>
          <w:trHeight w:val="292"/>
        </w:trPr>
        <w:tc>
          <w:tcPr>
            <w:tcW w:w="3466" w:type="dxa"/>
            <w:shd w:val="clear" w:color="auto" w:fill="auto"/>
            <w:vAlign w:val="center"/>
            <w:hideMark/>
          </w:tcPr>
          <w:p w14:paraId="66AC2106"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Nutriología</w:t>
            </w:r>
          </w:p>
        </w:tc>
        <w:tc>
          <w:tcPr>
            <w:tcW w:w="1410" w:type="dxa"/>
            <w:shd w:val="clear" w:color="auto" w:fill="auto"/>
            <w:vAlign w:val="center"/>
            <w:hideMark/>
          </w:tcPr>
          <w:p w14:paraId="747BE2A1" w14:textId="77777777" w:rsidR="002653F8" w:rsidRPr="00B5677A" w:rsidRDefault="002653F8" w:rsidP="002543BC">
            <w:pPr>
              <w:jc w:val="center"/>
              <w:rPr>
                <w:rFonts w:ascii="Agency FB" w:hAnsi="Agency FB" w:cs="Arial"/>
                <w:sz w:val="22"/>
                <w:szCs w:val="22"/>
              </w:rPr>
            </w:pPr>
            <w:r>
              <w:rPr>
                <w:rFonts w:ascii="Agency FB" w:hAnsi="Agency FB" w:cs="Calibri"/>
                <w:sz w:val="22"/>
                <w:szCs w:val="22"/>
              </w:rPr>
              <w:t>-</w:t>
            </w:r>
          </w:p>
        </w:tc>
        <w:tc>
          <w:tcPr>
            <w:tcW w:w="1253" w:type="dxa"/>
            <w:shd w:val="clear" w:color="auto" w:fill="auto"/>
            <w:vAlign w:val="center"/>
          </w:tcPr>
          <w:p w14:paraId="4FB23991" w14:textId="77777777" w:rsidR="002653F8" w:rsidRPr="00B5677A" w:rsidRDefault="002653F8" w:rsidP="002543BC">
            <w:pPr>
              <w:jc w:val="center"/>
              <w:rPr>
                <w:rFonts w:ascii="Agency FB" w:hAnsi="Agency FB" w:cs="Arial"/>
                <w:sz w:val="22"/>
                <w:szCs w:val="22"/>
              </w:rPr>
            </w:pPr>
            <w:r>
              <w:rPr>
                <w:rFonts w:ascii="Agency FB" w:hAnsi="Agency FB" w:cs="Calibri"/>
                <w:color w:val="FF0000"/>
                <w:sz w:val="22"/>
                <w:szCs w:val="22"/>
              </w:rPr>
              <w:t>-</w:t>
            </w:r>
          </w:p>
        </w:tc>
        <w:tc>
          <w:tcPr>
            <w:tcW w:w="1279" w:type="dxa"/>
            <w:tcBorders>
              <w:top w:val="nil"/>
              <w:left w:val="nil"/>
              <w:bottom w:val="single" w:sz="8" w:space="0" w:color="auto"/>
              <w:right w:val="single" w:sz="8" w:space="0" w:color="auto"/>
            </w:tcBorders>
            <w:shd w:val="clear" w:color="000000" w:fill="FFFFFF"/>
            <w:vAlign w:val="center"/>
          </w:tcPr>
          <w:p w14:paraId="03574BEB" w14:textId="77777777" w:rsidR="002653F8" w:rsidRPr="00B5677A" w:rsidRDefault="002653F8" w:rsidP="002543BC">
            <w:pPr>
              <w:jc w:val="center"/>
              <w:rPr>
                <w:rFonts w:ascii="Agency FB" w:hAnsi="Agency FB" w:cs="Calibri"/>
                <w:color w:val="000000"/>
                <w:sz w:val="22"/>
                <w:szCs w:val="22"/>
              </w:rPr>
            </w:pPr>
            <w:r>
              <w:rPr>
                <w:rFonts w:ascii="Agency FB" w:hAnsi="Agency FB" w:cs="Calibri"/>
                <w:sz w:val="22"/>
                <w:szCs w:val="22"/>
              </w:rPr>
              <w:t>-</w:t>
            </w:r>
          </w:p>
        </w:tc>
        <w:tc>
          <w:tcPr>
            <w:tcW w:w="1331" w:type="dxa"/>
            <w:tcBorders>
              <w:top w:val="nil"/>
              <w:left w:val="nil"/>
              <w:bottom w:val="single" w:sz="8" w:space="0" w:color="auto"/>
              <w:right w:val="single" w:sz="8" w:space="0" w:color="auto"/>
            </w:tcBorders>
            <w:shd w:val="clear" w:color="000000" w:fill="FFFFFF"/>
            <w:noWrap/>
            <w:vAlign w:val="bottom"/>
          </w:tcPr>
          <w:p w14:paraId="47081A7D" w14:textId="77777777" w:rsidR="002653F8" w:rsidRPr="00B5677A" w:rsidRDefault="002653F8" w:rsidP="002543BC">
            <w:pPr>
              <w:jc w:val="center"/>
              <w:rPr>
                <w:rFonts w:ascii="Agency FB" w:hAnsi="Agency FB" w:cs="Calibri"/>
                <w:color w:val="000000"/>
                <w:sz w:val="22"/>
                <w:szCs w:val="22"/>
              </w:rPr>
            </w:pPr>
            <w:r>
              <w:rPr>
                <w:rFonts w:ascii="Agency FB" w:hAnsi="Agency FB" w:cs="Calibri"/>
                <w:sz w:val="22"/>
                <w:szCs w:val="22"/>
              </w:rPr>
              <w:t>-</w:t>
            </w:r>
          </w:p>
        </w:tc>
      </w:tr>
      <w:tr w:rsidR="002653F8" w:rsidRPr="00846516" w14:paraId="447819F8" w14:textId="77777777" w:rsidTr="002543BC">
        <w:trPr>
          <w:trHeight w:val="292"/>
        </w:trPr>
        <w:tc>
          <w:tcPr>
            <w:tcW w:w="3466" w:type="dxa"/>
            <w:shd w:val="clear" w:color="auto" w:fill="auto"/>
            <w:vAlign w:val="center"/>
            <w:hideMark/>
          </w:tcPr>
          <w:p w14:paraId="49A6D1AB"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Oncología</w:t>
            </w:r>
          </w:p>
        </w:tc>
        <w:tc>
          <w:tcPr>
            <w:tcW w:w="1410" w:type="dxa"/>
            <w:shd w:val="clear" w:color="auto" w:fill="auto"/>
            <w:vAlign w:val="center"/>
            <w:hideMark/>
          </w:tcPr>
          <w:p w14:paraId="1FC65B46"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5,736</w:t>
            </w:r>
          </w:p>
        </w:tc>
        <w:tc>
          <w:tcPr>
            <w:tcW w:w="1253" w:type="dxa"/>
            <w:shd w:val="clear" w:color="auto" w:fill="auto"/>
            <w:vAlign w:val="center"/>
          </w:tcPr>
          <w:p w14:paraId="17A85137"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6,551</w:t>
            </w:r>
          </w:p>
        </w:tc>
        <w:tc>
          <w:tcPr>
            <w:tcW w:w="1279" w:type="dxa"/>
            <w:tcBorders>
              <w:top w:val="nil"/>
              <w:left w:val="nil"/>
              <w:bottom w:val="single" w:sz="8" w:space="0" w:color="auto"/>
              <w:right w:val="single" w:sz="8" w:space="0" w:color="auto"/>
            </w:tcBorders>
            <w:shd w:val="clear" w:color="000000" w:fill="FFFFFF"/>
            <w:vAlign w:val="center"/>
          </w:tcPr>
          <w:p w14:paraId="2F407B15"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114.21%</w:t>
            </w:r>
          </w:p>
        </w:tc>
        <w:tc>
          <w:tcPr>
            <w:tcW w:w="1331" w:type="dxa"/>
            <w:tcBorders>
              <w:top w:val="nil"/>
              <w:left w:val="nil"/>
              <w:bottom w:val="single" w:sz="8" w:space="0" w:color="auto"/>
              <w:right w:val="single" w:sz="8" w:space="0" w:color="auto"/>
            </w:tcBorders>
            <w:shd w:val="clear" w:color="000000" w:fill="FFFFFF"/>
            <w:noWrap/>
            <w:vAlign w:val="bottom"/>
          </w:tcPr>
          <w:p w14:paraId="57BE8EC6"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7.16%</w:t>
            </w:r>
          </w:p>
        </w:tc>
      </w:tr>
      <w:tr w:rsidR="002653F8" w:rsidRPr="00846516" w14:paraId="5184CAC7" w14:textId="77777777" w:rsidTr="002543BC">
        <w:trPr>
          <w:trHeight w:val="292"/>
        </w:trPr>
        <w:tc>
          <w:tcPr>
            <w:tcW w:w="3466" w:type="dxa"/>
            <w:shd w:val="clear" w:color="auto" w:fill="auto"/>
            <w:vAlign w:val="center"/>
            <w:hideMark/>
          </w:tcPr>
          <w:p w14:paraId="4E892957"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Patología</w:t>
            </w:r>
          </w:p>
        </w:tc>
        <w:tc>
          <w:tcPr>
            <w:tcW w:w="1410" w:type="dxa"/>
            <w:shd w:val="clear" w:color="auto" w:fill="auto"/>
            <w:vAlign w:val="center"/>
            <w:hideMark/>
          </w:tcPr>
          <w:p w14:paraId="7F03DE2C"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1,308</w:t>
            </w:r>
          </w:p>
        </w:tc>
        <w:tc>
          <w:tcPr>
            <w:tcW w:w="1253" w:type="dxa"/>
            <w:shd w:val="clear" w:color="auto" w:fill="auto"/>
            <w:vAlign w:val="center"/>
          </w:tcPr>
          <w:p w14:paraId="526F2995"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966</w:t>
            </w:r>
          </w:p>
        </w:tc>
        <w:tc>
          <w:tcPr>
            <w:tcW w:w="1279" w:type="dxa"/>
            <w:tcBorders>
              <w:top w:val="nil"/>
              <w:left w:val="nil"/>
              <w:bottom w:val="single" w:sz="8" w:space="0" w:color="auto"/>
              <w:right w:val="single" w:sz="8" w:space="0" w:color="auto"/>
            </w:tcBorders>
            <w:shd w:val="clear" w:color="000000" w:fill="FFFFFF"/>
            <w:vAlign w:val="center"/>
          </w:tcPr>
          <w:p w14:paraId="0D9B0CAD"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73.85%</w:t>
            </w:r>
          </w:p>
        </w:tc>
        <w:tc>
          <w:tcPr>
            <w:tcW w:w="1331" w:type="dxa"/>
            <w:tcBorders>
              <w:top w:val="nil"/>
              <w:left w:val="nil"/>
              <w:bottom w:val="single" w:sz="8" w:space="0" w:color="auto"/>
              <w:right w:val="single" w:sz="8" w:space="0" w:color="auto"/>
            </w:tcBorders>
            <w:shd w:val="clear" w:color="000000" w:fill="FFFFFF"/>
            <w:noWrap/>
            <w:vAlign w:val="bottom"/>
          </w:tcPr>
          <w:p w14:paraId="104210A2"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1.06%</w:t>
            </w:r>
          </w:p>
        </w:tc>
      </w:tr>
      <w:tr w:rsidR="002653F8" w:rsidRPr="00846516" w14:paraId="79A19B51" w14:textId="77777777" w:rsidTr="002543BC">
        <w:trPr>
          <w:trHeight w:val="292"/>
        </w:trPr>
        <w:tc>
          <w:tcPr>
            <w:tcW w:w="3466" w:type="dxa"/>
            <w:shd w:val="clear" w:color="auto" w:fill="auto"/>
            <w:vAlign w:val="center"/>
            <w:hideMark/>
          </w:tcPr>
          <w:p w14:paraId="6E640969" w14:textId="77777777" w:rsidR="002653F8" w:rsidRPr="00846516" w:rsidRDefault="002653F8" w:rsidP="002543BC">
            <w:pPr>
              <w:suppressAutoHyphens w:val="0"/>
              <w:spacing w:line="240" w:lineRule="auto"/>
              <w:rPr>
                <w:rFonts w:ascii="Agency FB" w:hAnsi="Agency FB"/>
                <w:kern w:val="0"/>
                <w:sz w:val="22"/>
                <w:szCs w:val="22"/>
                <w:lang w:val="es-SV" w:eastAsia="es-SV" w:bidi="ar-SA"/>
              </w:rPr>
            </w:pPr>
            <w:r w:rsidRPr="00846516">
              <w:rPr>
                <w:rFonts w:ascii="Agency FB" w:hAnsi="Agency FB"/>
                <w:kern w:val="0"/>
                <w:sz w:val="22"/>
                <w:szCs w:val="22"/>
                <w:lang w:val="es-SV" w:eastAsia="es-SV" w:bidi="ar-SA"/>
              </w:rPr>
              <w:t>Reumatología</w:t>
            </w:r>
          </w:p>
        </w:tc>
        <w:tc>
          <w:tcPr>
            <w:tcW w:w="1410" w:type="dxa"/>
            <w:shd w:val="clear" w:color="auto" w:fill="auto"/>
            <w:vAlign w:val="center"/>
            <w:hideMark/>
          </w:tcPr>
          <w:p w14:paraId="0EC9E82D"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5,736</w:t>
            </w:r>
          </w:p>
        </w:tc>
        <w:tc>
          <w:tcPr>
            <w:tcW w:w="1253" w:type="dxa"/>
            <w:shd w:val="clear" w:color="auto" w:fill="auto"/>
            <w:vAlign w:val="center"/>
          </w:tcPr>
          <w:p w14:paraId="72DCB088" w14:textId="77777777" w:rsidR="002653F8" w:rsidRPr="00B5677A" w:rsidRDefault="002653F8" w:rsidP="002543BC">
            <w:pPr>
              <w:jc w:val="center"/>
              <w:rPr>
                <w:rFonts w:ascii="Agency FB" w:hAnsi="Agency FB" w:cs="Arial"/>
                <w:sz w:val="22"/>
                <w:szCs w:val="22"/>
              </w:rPr>
            </w:pPr>
            <w:r w:rsidRPr="00B5677A">
              <w:rPr>
                <w:rFonts w:ascii="Agency FB" w:hAnsi="Agency FB" w:cs="Calibri"/>
                <w:sz w:val="22"/>
                <w:szCs w:val="22"/>
              </w:rPr>
              <w:t>7,102</w:t>
            </w:r>
          </w:p>
        </w:tc>
        <w:tc>
          <w:tcPr>
            <w:tcW w:w="1279" w:type="dxa"/>
            <w:tcBorders>
              <w:top w:val="nil"/>
              <w:left w:val="nil"/>
              <w:bottom w:val="single" w:sz="8" w:space="0" w:color="auto"/>
              <w:right w:val="single" w:sz="8" w:space="0" w:color="auto"/>
            </w:tcBorders>
            <w:shd w:val="clear" w:color="000000" w:fill="FFFFFF"/>
            <w:vAlign w:val="center"/>
          </w:tcPr>
          <w:p w14:paraId="176D355D"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123.81%</w:t>
            </w:r>
          </w:p>
        </w:tc>
        <w:tc>
          <w:tcPr>
            <w:tcW w:w="1331" w:type="dxa"/>
            <w:tcBorders>
              <w:top w:val="nil"/>
              <w:left w:val="nil"/>
              <w:bottom w:val="single" w:sz="8" w:space="0" w:color="auto"/>
              <w:right w:val="single" w:sz="8" w:space="0" w:color="auto"/>
            </w:tcBorders>
            <w:shd w:val="clear" w:color="000000" w:fill="FFFFFF"/>
            <w:noWrap/>
            <w:vAlign w:val="bottom"/>
          </w:tcPr>
          <w:p w14:paraId="53A4F040" w14:textId="77777777" w:rsidR="002653F8" w:rsidRPr="00B5677A" w:rsidRDefault="002653F8" w:rsidP="002543BC">
            <w:pPr>
              <w:jc w:val="center"/>
              <w:rPr>
                <w:rFonts w:ascii="Agency FB" w:hAnsi="Agency FB" w:cs="Calibri"/>
                <w:color w:val="000000"/>
                <w:sz w:val="22"/>
                <w:szCs w:val="22"/>
              </w:rPr>
            </w:pPr>
            <w:r w:rsidRPr="00B5677A">
              <w:rPr>
                <w:rFonts w:ascii="Agency FB" w:hAnsi="Agency FB" w:cs="Calibri"/>
                <w:sz w:val="22"/>
                <w:szCs w:val="22"/>
              </w:rPr>
              <w:t>7.76%</w:t>
            </w:r>
          </w:p>
        </w:tc>
      </w:tr>
      <w:tr w:rsidR="002653F8" w:rsidRPr="00846516" w14:paraId="65D47EF7" w14:textId="77777777" w:rsidTr="002543BC">
        <w:trPr>
          <w:trHeight w:val="292"/>
        </w:trPr>
        <w:tc>
          <w:tcPr>
            <w:tcW w:w="3466" w:type="dxa"/>
            <w:shd w:val="clear" w:color="auto" w:fill="95B3D7" w:themeFill="accent1" w:themeFillTint="99"/>
            <w:vAlign w:val="center"/>
            <w:hideMark/>
          </w:tcPr>
          <w:p w14:paraId="47D06AFC" w14:textId="77777777" w:rsidR="002653F8" w:rsidRPr="006D625B" w:rsidRDefault="002653F8" w:rsidP="002543BC">
            <w:pPr>
              <w:suppressAutoHyphens w:val="0"/>
              <w:spacing w:line="240" w:lineRule="auto"/>
              <w:rPr>
                <w:rFonts w:ascii="Agency FB" w:hAnsi="Agency FB"/>
                <w:b/>
                <w:kern w:val="0"/>
                <w:sz w:val="22"/>
                <w:szCs w:val="22"/>
                <w:lang w:val="es-SV" w:eastAsia="es-SV" w:bidi="ar-SA"/>
              </w:rPr>
            </w:pPr>
            <w:r>
              <w:rPr>
                <w:rFonts w:ascii="Agency FB" w:hAnsi="Agency FB"/>
                <w:b/>
                <w:kern w:val="0"/>
                <w:sz w:val="22"/>
                <w:szCs w:val="22"/>
                <w:lang w:val="es-SV" w:eastAsia="es-SV" w:bidi="ar-SA"/>
              </w:rPr>
              <w:t>TOTAL</w:t>
            </w:r>
          </w:p>
        </w:tc>
        <w:tc>
          <w:tcPr>
            <w:tcW w:w="1410" w:type="dxa"/>
            <w:shd w:val="clear" w:color="auto" w:fill="95B3D7" w:themeFill="accent1" w:themeFillTint="99"/>
            <w:vAlign w:val="center"/>
            <w:hideMark/>
          </w:tcPr>
          <w:p w14:paraId="21A5296E" w14:textId="77777777" w:rsidR="002653F8" w:rsidRPr="00B5677A" w:rsidRDefault="002653F8" w:rsidP="002543BC">
            <w:pPr>
              <w:jc w:val="center"/>
              <w:rPr>
                <w:rFonts w:ascii="Agency FB" w:hAnsi="Agency FB" w:cs="Arial"/>
                <w:b/>
                <w:sz w:val="22"/>
                <w:szCs w:val="22"/>
              </w:rPr>
            </w:pPr>
            <w:r w:rsidRPr="00B5677A">
              <w:rPr>
                <w:rFonts w:ascii="Agency FB" w:hAnsi="Agency FB" w:cs="Calibri"/>
                <w:sz w:val="22"/>
                <w:szCs w:val="22"/>
              </w:rPr>
              <w:t>89,172</w:t>
            </w:r>
          </w:p>
        </w:tc>
        <w:tc>
          <w:tcPr>
            <w:tcW w:w="1253" w:type="dxa"/>
            <w:shd w:val="clear" w:color="auto" w:fill="95B3D7" w:themeFill="accent1" w:themeFillTint="99"/>
            <w:vAlign w:val="center"/>
          </w:tcPr>
          <w:p w14:paraId="5833194E" w14:textId="77777777" w:rsidR="002653F8" w:rsidRPr="00B5677A" w:rsidRDefault="002653F8" w:rsidP="002543BC">
            <w:pPr>
              <w:jc w:val="center"/>
              <w:rPr>
                <w:rFonts w:ascii="Agency FB" w:hAnsi="Agency FB" w:cs="Arial"/>
                <w:b/>
                <w:sz w:val="22"/>
                <w:szCs w:val="22"/>
              </w:rPr>
            </w:pPr>
            <w:r w:rsidRPr="00B5677A">
              <w:rPr>
                <w:rFonts w:ascii="Agency FB" w:hAnsi="Agency FB" w:cs="Calibri"/>
                <w:sz w:val="22"/>
                <w:szCs w:val="22"/>
              </w:rPr>
              <w:t>91,464</w:t>
            </w:r>
          </w:p>
        </w:tc>
        <w:tc>
          <w:tcPr>
            <w:tcW w:w="1279" w:type="dxa"/>
            <w:shd w:val="clear" w:color="auto" w:fill="95B3D7" w:themeFill="accent1" w:themeFillTint="99"/>
            <w:vAlign w:val="center"/>
          </w:tcPr>
          <w:p w14:paraId="3B5EB5F4" w14:textId="77777777" w:rsidR="002653F8" w:rsidRPr="00B5677A" w:rsidRDefault="002653F8" w:rsidP="002543BC">
            <w:pPr>
              <w:jc w:val="center"/>
              <w:rPr>
                <w:rFonts w:ascii="Agency FB" w:hAnsi="Agency FB" w:cs="Arial"/>
                <w:b/>
                <w:sz w:val="22"/>
                <w:szCs w:val="22"/>
              </w:rPr>
            </w:pPr>
            <w:r w:rsidRPr="00B5677A">
              <w:rPr>
                <w:rFonts w:ascii="Agency FB" w:hAnsi="Agency FB" w:cs="Calibri"/>
                <w:sz w:val="22"/>
                <w:szCs w:val="22"/>
              </w:rPr>
              <w:t>102.57%</w:t>
            </w:r>
          </w:p>
        </w:tc>
        <w:tc>
          <w:tcPr>
            <w:tcW w:w="1331" w:type="dxa"/>
            <w:shd w:val="clear" w:color="auto" w:fill="95B3D7" w:themeFill="accent1" w:themeFillTint="99"/>
            <w:noWrap/>
            <w:vAlign w:val="center"/>
          </w:tcPr>
          <w:p w14:paraId="3B772BB4" w14:textId="77777777" w:rsidR="002653F8" w:rsidRPr="00B5677A" w:rsidRDefault="002653F8" w:rsidP="002543BC">
            <w:pPr>
              <w:jc w:val="center"/>
              <w:rPr>
                <w:rFonts w:ascii="Agency FB" w:hAnsi="Agency FB" w:cs="Arial"/>
                <w:b/>
                <w:sz w:val="22"/>
                <w:szCs w:val="22"/>
              </w:rPr>
            </w:pPr>
            <w:r w:rsidRPr="00B5677A">
              <w:rPr>
                <w:rFonts w:ascii="Agency FB" w:hAnsi="Agency FB" w:cs="Calibri"/>
                <w:sz w:val="22"/>
                <w:szCs w:val="22"/>
              </w:rPr>
              <w:t>100.00%</w:t>
            </w:r>
          </w:p>
        </w:tc>
      </w:tr>
      <w:tr w:rsidR="002653F8" w:rsidRPr="00C0693C" w14:paraId="3DBF1D9C" w14:textId="77777777" w:rsidTr="002543BC">
        <w:trPr>
          <w:trHeight w:val="292"/>
        </w:trPr>
        <w:tc>
          <w:tcPr>
            <w:tcW w:w="8741" w:type="dxa"/>
            <w:gridSpan w:val="5"/>
            <w:shd w:val="clear" w:color="auto" w:fill="auto"/>
            <w:vAlign w:val="center"/>
          </w:tcPr>
          <w:p w14:paraId="2417BD1F" w14:textId="77777777" w:rsidR="002653F8" w:rsidRPr="00846516" w:rsidRDefault="002653F8" w:rsidP="002543BC">
            <w:pPr>
              <w:suppressAutoHyphens w:val="0"/>
              <w:spacing w:line="240" w:lineRule="auto"/>
              <w:jc w:val="center"/>
              <w:rPr>
                <w:rFonts w:ascii="Agency FB" w:hAnsi="Agency FB"/>
                <w:kern w:val="0"/>
                <w:sz w:val="22"/>
                <w:szCs w:val="22"/>
                <w:lang w:val="es-SV" w:eastAsia="es-SV" w:bidi="ar-SA"/>
              </w:rPr>
            </w:pPr>
            <w:r w:rsidRPr="00846516">
              <w:rPr>
                <w:rFonts w:ascii="Agency FB" w:hAnsi="Agency FB"/>
                <w:b/>
                <w:kern w:val="0"/>
                <w:sz w:val="22"/>
                <w:szCs w:val="22"/>
                <w:lang w:val="es-SV" w:eastAsia="es-SV" w:bidi="ar-SA"/>
              </w:rPr>
              <w:t xml:space="preserve">Nota: Alergología no estuvo en funcionamiento durante </w:t>
            </w:r>
            <w:r>
              <w:rPr>
                <w:rFonts w:ascii="Agency FB" w:hAnsi="Agency FB"/>
                <w:b/>
                <w:kern w:val="0"/>
                <w:sz w:val="22"/>
                <w:szCs w:val="22"/>
                <w:lang w:val="es-SV" w:eastAsia="es-SV" w:bidi="ar-SA"/>
              </w:rPr>
              <w:t>todo el año 2021</w:t>
            </w:r>
            <w:r w:rsidRPr="00846516">
              <w:rPr>
                <w:rFonts w:ascii="Agency FB" w:hAnsi="Agency FB"/>
                <w:b/>
                <w:kern w:val="0"/>
                <w:sz w:val="22"/>
                <w:szCs w:val="22"/>
                <w:lang w:val="es-SV" w:eastAsia="es-SV" w:bidi="ar-SA"/>
              </w:rPr>
              <w:t>.</w:t>
            </w:r>
          </w:p>
        </w:tc>
      </w:tr>
      <w:tr w:rsidR="002653F8" w:rsidRPr="00C0693C" w14:paraId="106A5299" w14:textId="77777777" w:rsidTr="002543BC">
        <w:trPr>
          <w:trHeight w:val="292"/>
        </w:trPr>
        <w:tc>
          <w:tcPr>
            <w:tcW w:w="8741" w:type="dxa"/>
            <w:gridSpan w:val="5"/>
            <w:shd w:val="clear" w:color="auto" w:fill="auto"/>
            <w:vAlign w:val="center"/>
          </w:tcPr>
          <w:p w14:paraId="67DFD138" w14:textId="77777777" w:rsidR="002653F8" w:rsidRPr="00846516" w:rsidRDefault="002653F8" w:rsidP="002543BC">
            <w:pPr>
              <w:suppressAutoHyphens w:val="0"/>
              <w:spacing w:line="240" w:lineRule="auto"/>
              <w:jc w:val="center"/>
              <w:rPr>
                <w:rFonts w:ascii="Agency FB" w:hAnsi="Agency FB"/>
                <w:b/>
                <w:kern w:val="0"/>
                <w:sz w:val="22"/>
                <w:szCs w:val="22"/>
                <w:lang w:val="es-SV" w:eastAsia="es-SV" w:bidi="ar-SA"/>
              </w:rPr>
            </w:pPr>
            <w:r w:rsidRPr="00846516">
              <w:rPr>
                <w:rFonts w:ascii="Agency FB" w:hAnsi="Agency FB" w:cs="Arial"/>
                <w:sz w:val="22"/>
                <w:szCs w:val="22"/>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59EF77B8" w14:textId="77777777" w:rsidR="002653F8" w:rsidRDefault="002653F8" w:rsidP="002653F8">
      <w:pPr>
        <w:spacing w:line="360" w:lineRule="auto"/>
        <w:ind w:left="360"/>
        <w:jc w:val="both"/>
        <w:rPr>
          <w:rFonts w:ascii="Arial" w:hAnsi="Arial" w:cs="Arial"/>
          <w:color w:val="FF0000"/>
          <w:sz w:val="22"/>
          <w:szCs w:val="22"/>
          <w:lang w:val="es-SV"/>
        </w:rPr>
      </w:pPr>
    </w:p>
    <w:p w14:paraId="52D0BA44" w14:textId="77777777" w:rsidR="002653F8" w:rsidRDefault="002653F8" w:rsidP="002653F8">
      <w:pPr>
        <w:spacing w:line="360" w:lineRule="auto"/>
        <w:ind w:left="360"/>
        <w:jc w:val="both"/>
        <w:rPr>
          <w:rFonts w:ascii="Arial" w:hAnsi="Arial" w:cs="Arial"/>
          <w:color w:val="FF0000"/>
          <w:sz w:val="22"/>
          <w:szCs w:val="22"/>
          <w:lang w:val="es-SV"/>
        </w:rPr>
      </w:pPr>
    </w:p>
    <w:p w14:paraId="2C86962D" w14:textId="77777777" w:rsidR="002653F8" w:rsidRDefault="002653F8" w:rsidP="002653F8">
      <w:pPr>
        <w:spacing w:line="360" w:lineRule="auto"/>
        <w:ind w:left="360"/>
        <w:jc w:val="both"/>
        <w:rPr>
          <w:rFonts w:ascii="Arial" w:hAnsi="Arial" w:cs="Arial"/>
          <w:color w:val="FF0000"/>
          <w:sz w:val="22"/>
          <w:szCs w:val="22"/>
          <w:lang w:val="es-SV"/>
        </w:rPr>
      </w:pPr>
    </w:p>
    <w:p w14:paraId="423BFD29" w14:textId="77777777" w:rsidR="002653F8" w:rsidRPr="0079292B" w:rsidRDefault="002653F8" w:rsidP="002653F8">
      <w:pPr>
        <w:numPr>
          <w:ilvl w:val="0"/>
          <w:numId w:val="3"/>
        </w:numPr>
        <w:spacing w:line="360" w:lineRule="auto"/>
        <w:jc w:val="both"/>
        <w:rPr>
          <w:rFonts w:ascii="Bell MT" w:hAnsi="Bell MT" w:cs="Arial"/>
          <w:lang w:val="es-SV"/>
        </w:rPr>
      </w:pPr>
      <w:r w:rsidRPr="0079292B">
        <w:rPr>
          <w:rFonts w:ascii="Bell MT" w:hAnsi="Bell MT" w:cs="Arial"/>
          <w:lang w:val="es-SV"/>
        </w:rPr>
        <w:t xml:space="preserve">En cuanto a las </w:t>
      </w:r>
      <w:r w:rsidRPr="0079292B">
        <w:rPr>
          <w:rFonts w:ascii="Bell MT" w:hAnsi="Bell MT" w:cs="Arial"/>
          <w:b/>
          <w:lang w:val="es-SV"/>
        </w:rPr>
        <w:t>Sub especialidades de Cirugía</w:t>
      </w:r>
      <w:r w:rsidRPr="0079292B">
        <w:rPr>
          <w:rFonts w:ascii="Bell MT" w:hAnsi="Bell MT" w:cs="Arial"/>
          <w:lang w:val="es-SV"/>
        </w:rPr>
        <w:t xml:space="preserve">, se atendieron el </w:t>
      </w:r>
      <w:r w:rsidRPr="0079292B">
        <w:rPr>
          <w:rFonts w:ascii="Bell MT" w:hAnsi="Bell MT" w:cs="Calibri"/>
        </w:rPr>
        <w:t>63,258</w:t>
      </w:r>
      <w:r w:rsidRPr="0079292B">
        <w:rPr>
          <w:rFonts w:ascii="Bell MT" w:hAnsi="Bell MT" w:cs="Arial"/>
          <w:lang w:val="es-SV"/>
        </w:rPr>
        <w:t xml:space="preserve"> (76.21% de las </w:t>
      </w:r>
      <w:r w:rsidRPr="008A61D1">
        <w:rPr>
          <w:rFonts w:ascii="Bell MT" w:hAnsi="Bell MT" w:cs="Calibri"/>
        </w:rPr>
        <w:t>83,004</w:t>
      </w:r>
      <w:r>
        <w:rPr>
          <w:rFonts w:ascii="Agency FB" w:hAnsi="Agency FB" w:cs="Calibri"/>
        </w:rPr>
        <w:t xml:space="preserve"> </w:t>
      </w:r>
      <w:r w:rsidRPr="0079292B">
        <w:rPr>
          <w:rFonts w:ascii="Bell MT" w:hAnsi="Bell MT" w:cs="Arial"/>
          <w:lang w:val="es-SV"/>
        </w:rPr>
        <w:t xml:space="preserve">consultas programadas). La tabla </w:t>
      </w:r>
      <w:r w:rsidRPr="0079292B">
        <w:rPr>
          <w:rFonts w:ascii="Bell MT" w:hAnsi="Bell MT" w:cs="Arial"/>
          <w:b/>
          <w:lang w:val="es-SV"/>
        </w:rPr>
        <w:t>1D</w:t>
      </w:r>
      <w:r w:rsidRPr="0079292B">
        <w:rPr>
          <w:rFonts w:ascii="Bell MT" w:hAnsi="Bell MT" w:cs="Arial"/>
          <w:lang w:val="es-SV"/>
        </w:rPr>
        <w:t xml:space="preserve"> muestra el detalle de la Consulta de las sub especialidades de Cirugía, atendida durante el </w:t>
      </w:r>
      <w:r w:rsidRPr="0079292B">
        <w:rPr>
          <w:rFonts w:ascii="Bell MT" w:hAnsi="Bell MT" w:cs="Arial"/>
          <w:b/>
          <w:lang w:val="es-SV"/>
        </w:rPr>
        <w:t>año 202</w:t>
      </w:r>
      <w:r>
        <w:rPr>
          <w:rFonts w:ascii="Bell MT" w:hAnsi="Bell MT" w:cs="Arial"/>
          <w:b/>
          <w:lang w:val="es-SV"/>
        </w:rPr>
        <w:t>1</w:t>
      </w:r>
      <w:r w:rsidRPr="0079292B">
        <w:rPr>
          <w:rFonts w:ascii="Bell MT" w:hAnsi="Bell MT" w:cs="Arial"/>
          <w:lang w:val="es-SV"/>
        </w:rPr>
        <w:t>:</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1337"/>
        <w:gridCol w:w="1201"/>
        <w:gridCol w:w="1681"/>
        <w:gridCol w:w="1280"/>
      </w:tblGrid>
      <w:tr w:rsidR="002653F8" w:rsidRPr="00C0693C" w14:paraId="51554114" w14:textId="77777777" w:rsidTr="002543BC">
        <w:trPr>
          <w:trHeight w:val="487"/>
          <w:jc w:val="center"/>
        </w:trPr>
        <w:tc>
          <w:tcPr>
            <w:tcW w:w="8866" w:type="dxa"/>
            <w:gridSpan w:val="5"/>
            <w:shd w:val="clear" w:color="auto" w:fill="auto"/>
            <w:vAlign w:val="center"/>
            <w:hideMark/>
          </w:tcPr>
          <w:p w14:paraId="126BEC4F" w14:textId="77777777" w:rsidR="002653F8" w:rsidRPr="005D5883" w:rsidRDefault="002653F8" w:rsidP="002543BC">
            <w:pPr>
              <w:spacing w:line="240" w:lineRule="auto"/>
              <w:jc w:val="center"/>
              <w:rPr>
                <w:rFonts w:ascii="Agency FB" w:hAnsi="Agency FB"/>
                <w:lang w:val="es-SV"/>
              </w:rPr>
            </w:pPr>
            <w:r w:rsidRPr="005D5883">
              <w:rPr>
                <w:rFonts w:ascii="Agency FB" w:hAnsi="Agency FB"/>
                <w:b/>
                <w:bCs/>
                <w:kern w:val="0"/>
                <w:lang w:val="es-SV" w:eastAsia="es-SV" w:bidi="ar-SA"/>
              </w:rPr>
              <w:t xml:space="preserve">TABLA 1D: </w:t>
            </w:r>
            <w:r w:rsidRPr="005D5883">
              <w:rPr>
                <w:rFonts w:ascii="Agency FB" w:hAnsi="Agency FB" w:cs="Arial"/>
                <w:lang w:val="es-SV"/>
              </w:rPr>
              <w:t xml:space="preserve">CONSULTA EXTERNA DE LAS SUB ESPECIALIDADES DE CIRUGIA </w:t>
            </w:r>
          </w:p>
        </w:tc>
      </w:tr>
      <w:tr w:rsidR="002653F8" w:rsidRPr="005D5883" w14:paraId="06096824" w14:textId="77777777" w:rsidTr="002543BC">
        <w:trPr>
          <w:trHeight w:val="317"/>
          <w:jc w:val="center"/>
        </w:trPr>
        <w:tc>
          <w:tcPr>
            <w:tcW w:w="3367" w:type="dxa"/>
            <w:shd w:val="clear" w:color="auto" w:fill="auto"/>
            <w:vAlign w:val="center"/>
            <w:hideMark/>
          </w:tcPr>
          <w:p w14:paraId="4EAE86D0" w14:textId="77777777" w:rsidR="002653F8" w:rsidRPr="005D5883" w:rsidRDefault="002653F8" w:rsidP="002543BC">
            <w:pPr>
              <w:suppressAutoHyphens w:val="0"/>
              <w:spacing w:line="240" w:lineRule="auto"/>
              <w:jc w:val="center"/>
              <w:rPr>
                <w:rFonts w:ascii="Agency FB" w:hAnsi="Agency FB"/>
                <w:b/>
                <w:bCs/>
                <w:kern w:val="0"/>
                <w:lang w:val="es-SV" w:eastAsia="es-SV" w:bidi="ar-SA"/>
              </w:rPr>
            </w:pPr>
            <w:r w:rsidRPr="005D5883">
              <w:rPr>
                <w:rFonts w:ascii="Agency FB" w:hAnsi="Agency FB"/>
                <w:b/>
                <w:bCs/>
                <w:kern w:val="0"/>
                <w:lang w:val="es-SV" w:eastAsia="es-SV" w:bidi="ar-SA"/>
              </w:rPr>
              <w:t>SUB ESPECIALIDADES DE CIRUGÍA</w:t>
            </w:r>
          </w:p>
        </w:tc>
        <w:tc>
          <w:tcPr>
            <w:tcW w:w="1337" w:type="dxa"/>
            <w:shd w:val="clear" w:color="auto" w:fill="auto"/>
            <w:vAlign w:val="center"/>
            <w:hideMark/>
          </w:tcPr>
          <w:p w14:paraId="1876BEA5" w14:textId="77777777" w:rsidR="002653F8" w:rsidRPr="005D5883" w:rsidRDefault="002653F8" w:rsidP="002543BC">
            <w:pPr>
              <w:suppressAutoHyphens w:val="0"/>
              <w:spacing w:line="240" w:lineRule="auto"/>
              <w:rPr>
                <w:rFonts w:ascii="Agency FB" w:hAnsi="Agency FB"/>
                <w:b/>
                <w:bCs/>
                <w:kern w:val="0"/>
                <w:lang w:val="es-SV" w:eastAsia="es-SV" w:bidi="ar-SA"/>
              </w:rPr>
            </w:pPr>
            <w:r w:rsidRPr="005D5883">
              <w:rPr>
                <w:rFonts w:ascii="Agency FB" w:hAnsi="Agency FB"/>
                <w:b/>
                <w:bCs/>
                <w:kern w:val="0"/>
                <w:lang w:val="es-SV" w:eastAsia="es-SV" w:bidi="ar-SA"/>
              </w:rPr>
              <w:t>Program</w:t>
            </w:r>
            <w:r>
              <w:rPr>
                <w:rFonts w:ascii="Agency FB" w:hAnsi="Agency FB"/>
                <w:b/>
                <w:bCs/>
                <w:kern w:val="0"/>
                <w:lang w:val="es-SV" w:eastAsia="es-SV" w:bidi="ar-SA"/>
              </w:rPr>
              <w:t>ad</w:t>
            </w:r>
            <w:r w:rsidRPr="005D5883">
              <w:rPr>
                <w:rFonts w:ascii="Agency FB" w:hAnsi="Agency FB"/>
                <w:b/>
                <w:bCs/>
                <w:kern w:val="0"/>
                <w:lang w:val="es-SV" w:eastAsia="es-SV" w:bidi="ar-SA"/>
              </w:rPr>
              <w:t>o</w:t>
            </w:r>
          </w:p>
        </w:tc>
        <w:tc>
          <w:tcPr>
            <w:tcW w:w="1201" w:type="dxa"/>
            <w:shd w:val="clear" w:color="auto" w:fill="auto"/>
            <w:vAlign w:val="center"/>
            <w:hideMark/>
          </w:tcPr>
          <w:p w14:paraId="1E7C74B1" w14:textId="77777777" w:rsidR="002653F8" w:rsidRPr="005D5883" w:rsidRDefault="002653F8" w:rsidP="002543BC">
            <w:pPr>
              <w:suppressAutoHyphens w:val="0"/>
              <w:spacing w:line="240" w:lineRule="auto"/>
              <w:jc w:val="center"/>
              <w:rPr>
                <w:rFonts w:ascii="Agency FB" w:hAnsi="Agency FB"/>
                <w:b/>
                <w:bCs/>
                <w:kern w:val="0"/>
                <w:lang w:val="es-SV" w:eastAsia="es-SV" w:bidi="ar-SA"/>
              </w:rPr>
            </w:pPr>
            <w:r w:rsidRPr="005D5883">
              <w:rPr>
                <w:rFonts w:ascii="Agency FB" w:hAnsi="Agency FB"/>
                <w:b/>
                <w:bCs/>
                <w:kern w:val="0"/>
                <w:lang w:val="es-SV" w:eastAsia="es-SV" w:bidi="ar-SA"/>
              </w:rPr>
              <w:t>Realizado</w:t>
            </w:r>
          </w:p>
        </w:tc>
        <w:tc>
          <w:tcPr>
            <w:tcW w:w="1681" w:type="dxa"/>
            <w:shd w:val="clear" w:color="auto" w:fill="auto"/>
            <w:vAlign w:val="center"/>
            <w:hideMark/>
          </w:tcPr>
          <w:p w14:paraId="27957F59" w14:textId="77777777" w:rsidR="002653F8" w:rsidRPr="005D5883" w:rsidRDefault="002653F8" w:rsidP="002543BC">
            <w:pPr>
              <w:suppressAutoHyphens w:val="0"/>
              <w:spacing w:line="240" w:lineRule="auto"/>
              <w:jc w:val="center"/>
              <w:rPr>
                <w:rFonts w:ascii="Agency FB" w:hAnsi="Agency FB"/>
                <w:b/>
                <w:bCs/>
                <w:kern w:val="0"/>
                <w:sz w:val="20"/>
                <w:szCs w:val="20"/>
                <w:lang w:val="es-SV" w:eastAsia="es-SV" w:bidi="ar-SA"/>
              </w:rPr>
            </w:pPr>
            <w:r>
              <w:rPr>
                <w:rFonts w:ascii="Agency FB" w:hAnsi="Agency FB"/>
                <w:b/>
                <w:bCs/>
                <w:kern w:val="0"/>
                <w:sz w:val="20"/>
                <w:szCs w:val="20"/>
                <w:lang w:val="es-SV" w:eastAsia="es-SV" w:bidi="ar-SA"/>
              </w:rPr>
              <w:t xml:space="preserve">   </w:t>
            </w:r>
            <w:r w:rsidRPr="005D5883">
              <w:rPr>
                <w:rFonts w:ascii="Agency FB" w:hAnsi="Agency FB"/>
                <w:b/>
                <w:bCs/>
                <w:kern w:val="0"/>
                <w:sz w:val="20"/>
                <w:szCs w:val="20"/>
                <w:lang w:val="es-SV" w:eastAsia="es-SV" w:bidi="ar-SA"/>
              </w:rPr>
              <w:t>% Cumplimiento</w:t>
            </w:r>
          </w:p>
        </w:tc>
        <w:tc>
          <w:tcPr>
            <w:tcW w:w="1277" w:type="dxa"/>
            <w:shd w:val="clear" w:color="auto" w:fill="auto"/>
            <w:noWrap/>
            <w:vAlign w:val="center"/>
            <w:hideMark/>
          </w:tcPr>
          <w:p w14:paraId="2D433307" w14:textId="77777777" w:rsidR="002653F8" w:rsidRPr="005D5883" w:rsidRDefault="002653F8" w:rsidP="002543BC">
            <w:pPr>
              <w:suppressAutoHyphens w:val="0"/>
              <w:spacing w:line="240" w:lineRule="auto"/>
              <w:rPr>
                <w:rFonts w:ascii="Agency FB" w:hAnsi="Agency FB"/>
                <w:kern w:val="0"/>
                <w:lang w:val="es-SV" w:eastAsia="es-SV" w:bidi="ar-SA"/>
              </w:rPr>
            </w:pPr>
            <w:r>
              <w:rPr>
                <w:rFonts w:ascii="Agency FB" w:hAnsi="Agency FB"/>
                <w:b/>
                <w:kern w:val="0"/>
                <w:lang w:val="es-SV" w:eastAsia="es-SV" w:bidi="ar-SA"/>
              </w:rPr>
              <w:t xml:space="preserve">  </w:t>
            </w:r>
            <w:r w:rsidRPr="005D5883">
              <w:rPr>
                <w:rFonts w:ascii="Agency FB" w:hAnsi="Agency FB"/>
                <w:b/>
                <w:kern w:val="0"/>
                <w:lang w:val="es-SV" w:eastAsia="es-SV" w:bidi="ar-SA"/>
              </w:rPr>
              <w:t>Frecuencia</w:t>
            </w:r>
          </w:p>
        </w:tc>
      </w:tr>
      <w:tr w:rsidR="002653F8" w:rsidRPr="005D5883" w14:paraId="2FDBCC01" w14:textId="77777777" w:rsidTr="002543BC">
        <w:trPr>
          <w:trHeight w:val="316"/>
          <w:jc w:val="center"/>
        </w:trPr>
        <w:tc>
          <w:tcPr>
            <w:tcW w:w="3367" w:type="dxa"/>
            <w:shd w:val="clear" w:color="auto" w:fill="auto"/>
            <w:vAlign w:val="bottom"/>
            <w:hideMark/>
          </w:tcPr>
          <w:p w14:paraId="31ECE354"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Anestesiología / Algología</w:t>
            </w:r>
          </w:p>
        </w:tc>
        <w:tc>
          <w:tcPr>
            <w:tcW w:w="1337" w:type="dxa"/>
            <w:shd w:val="clear" w:color="auto" w:fill="auto"/>
            <w:vAlign w:val="center"/>
            <w:hideMark/>
          </w:tcPr>
          <w:p w14:paraId="67D9D478" w14:textId="77777777" w:rsidR="002653F8" w:rsidRPr="00A81668" w:rsidRDefault="002653F8" w:rsidP="002543BC">
            <w:pPr>
              <w:jc w:val="center"/>
              <w:rPr>
                <w:rFonts w:ascii="Agency FB" w:hAnsi="Agency FB"/>
              </w:rPr>
            </w:pPr>
            <w:r w:rsidRPr="00A81668">
              <w:rPr>
                <w:rFonts w:ascii="Agency FB" w:hAnsi="Agency FB" w:cs="Calibri"/>
              </w:rPr>
              <w:t>7,176</w:t>
            </w:r>
          </w:p>
        </w:tc>
        <w:tc>
          <w:tcPr>
            <w:tcW w:w="1201" w:type="dxa"/>
            <w:shd w:val="clear" w:color="auto" w:fill="auto"/>
            <w:vAlign w:val="center"/>
          </w:tcPr>
          <w:p w14:paraId="2AB90052" w14:textId="77777777" w:rsidR="002653F8" w:rsidRPr="00A81668" w:rsidRDefault="002653F8" w:rsidP="002543BC">
            <w:pPr>
              <w:jc w:val="center"/>
              <w:rPr>
                <w:rFonts w:ascii="Agency FB" w:hAnsi="Agency FB"/>
              </w:rPr>
            </w:pPr>
            <w:r w:rsidRPr="00A81668">
              <w:rPr>
                <w:rFonts w:ascii="Agency FB" w:hAnsi="Agency FB" w:cs="Calibri"/>
              </w:rPr>
              <w:t>3,438</w:t>
            </w:r>
          </w:p>
        </w:tc>
        <w:tc>
          <w:tcPr>
            <w:tcW w:w="1681" w:type="dxa"/>
            <w:tcBorders>
              <w:top w:val="nil"/>
              <w:left w:val="nil"/>
              <w:bottom w:val="single" w:sz="8" w:space="0" w:color="auto"/>
              <w:right w:val="single" w:sz="8" w:space="0" w:color="auto"/>
            </w:tcBorders>
            <w:shd w:val="clear" w:color="000000" w:fill="FFFFFF"/>
            <w:vAlign w:val="center"/>
          </w:tcPr>
          <w:p w14:paraId="164E25E1" w14:textId="77777777" w:rsidR="002653F8" w:rsidRPr="00A81668" w:rsidRDefault="002653F8" w:rsidP="002543BC">
            <w:pPr>
              <w:suppressAutoHyphens w:val="0"/>
              <w:spacing w:line="240" w:lineRule="auto"/>
              <w:jc w:val="center"/>
              <w:rPr>
                <w:rFonts w:ascii="Agency FB" w:hAnsi="Agency FB" w:cs="Calibri"/>
                <w:color w:val="000000"/>
                <w:kern w:val="0"/>
                <w:lang w:val="es-SV" w:eastAsia="es-SV" w:bidi="ar-SA"/>
              </w:rPr>
            </w:pPr>
            <w:r w:rsidRPr="00A81668">
              <w:rPr>
                <w:rFonts w:ascii="Agency FB" w:hAnsi="Agency FB" w:cs="Calibri"/>
              </w:rPr>
              <w:t>47.91%</w:t>
            </w:r>
          </w:p>
        </w:tc>
        <w:tc>
          <w:tcPr>
            <w:tcW w:w="1277" w:type="dxa"/>
            <w:tcBorders>
              <w:top w:val="nil"/>
              <w:left w:val="nil"/>
              <w:bottom w:val="single" w:sz="8" w:space="0" w:color="auto"/>
              <w:right w:val="single" w:sz="8" w:space="0" w:color="auto"/>
            </w:tcBorders>
            <w:shd w:val="clear" w:color="auto" w:fill="auto"/>
            <w:noWrap/>
            <w:vAlign w:val="bottom"/>
          </w:tcPr>
          <w:p w14:paraId="4F0FE548" w14:textId="77777777" w:rsidR="002653F8" w:rsidRPr="00A81668" w:rsidRDefault="002653F8" w:rsidP="002543BC">
            <w:pPr>
              <w:jc w:val="center"/>
              <w:rPr>
                <w:rFonts w:ascii="Agency FB" w:hAnsi="Agency FB" w:cs="Calibri"/>
                <w:color w:val="000000"/>
              </w:rPr>
            </w:pPr>
            <w:r w:rsidRPr="00A81668">
              <w:rPr>
                <w:rFonts w:ascii="Agency FB" w:hAnsi="Agency FB" w:cs="Calibri"/>
              </w:rPr>
              <w:t>5.43%</w:t>
            </w:r>
          </w:p>
        </w:tc>
      </w:tr>
      <w:tr w:rsidR="002653F8" w:rsidRPr="005D5883" w14:paraId="201DD27C" w14:textId="77777777" w:rsidTr="002543BC">
        <w:trPr>
          <w:trHeight w:val="316"/>
          <w:jc w:val="center"/>
        </w:trPr>
        <w:tc>
          <w:tcPr>
            <w:tcW w:w="3367" w:type="dxa"/>
            <w:shd w:val="clear" w:color="auto" w:fill="auto"/>
            <w:vAlign w:val="bottom"/>
            <w:hideMark/>
          </w:tcPr>
          <w:p w14:paraId="1E2E1BD4"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Cardiovascular</w:t>
            </w:r>
          </w:p>
        </w:tc>
        <w:tc>
          <w:tcPr>
            <w:tcW w:w="1337" w:type="dxa"/>
            <w:shd w:val="clear" w:color="auto" w:fill="auto"/>
            <w:vAlign w:val="center"/>
            <w:hideMark/>
          </w:tcPr>
          <w:p w14:paraId="69EE6935" w14:textId="77777777" w:rsidR="002653F8" w:rsidRPr="00A81668" w:rsidRDefault="002653F8" w:rsidP="002543BC">
            <w:pPr>
              <w:jc w:val="center"/>
              <w:rPr>
                <w:rFonts w:ascii="Agency FB" w:hAnsi="Agency FB"/>
              </w:rPr>
            </w:pPr>
            <w:r w:rsidRPr="00A81668">
              <w:rPr>
                <w:rFonts w:ascii="Agency FB" w:hAnsi="Agency FB" w:cs="Calibri"/>
              </w:rPr>
              <w:t>5,016</w:t>
            </w:r>
          </w:p>
        </w:tc>
        <w:tc>
          <w:tcPr>
            <w:tcW w:w="1201" w:type="dxa"/>
            <w:shd w:val="clear" w:color="auto" w:fill="auto"/>
            <w:vAlign w:val="center"/>
          </w:tcPr>
          <w:p w14:paraId="7A47043F" w14:textId="77777777" w:rsidR="002653F8" w:rsidRPr="00A81668" w:rsidRDefault="002653F8" w:rsidP="002543BC">
            <w:pPr>
              <w:jc w:val="center"/>
              <w:rPr>
                <w:rFonts w:ascii="Agency FB" w:hAnsi="Agency FB"/>
              </w:rPr>
            </w:pPr>
            <w:r w:rsidRPr="00A81668">
              <w:rPr>
                <w:rFonts w:ascii="Agency FB" w:hAnsi="Agency FB" w:cs="Calibri"/>
              </w:rPr>
              <w:t>86</w:t>
            </w:r>
          </w:p>
        </w:tc>
        <w:tc>
          <w:tcPr>
            <w:tcW w:w="1681" w:type="dxa"/>
            <w:tcBorders>
              <w:top w:val="nil"/>
              <w:left w:val="nil"/>
              <w:bottom w:val="single" w:sz="8" w:space="0" w:color="auto"/>
              <w:right w:val="single" w:sz="8" w:space="0" w:color="auto"/>
            </w:tcBorders>
            <w:shd w:val="clear" w:color="000000" w:fill="FFFFFF"/>
            <w:vAlign w:val="center"/>
          </w:tcPr>
          <w:p w14:paraId="117AD79B" w14:textId="77777777" w:rsidR="002653F8" w:rsidRPr="00A81668" w:rsidRDefault="002653F8" w:rsidP="002543BC">
            <w:pPr>
              <w:jc w:val="center"/>
              <w:rPr>
                <w:rFonts w:ascii="Agency FB" w:hAnsi="Agency FB" w:cs="Calibri"/>
                <w:color w:val="000000"/>
              </w:rPr>
            </w:pPr>
            <w:r w:rsidRPr="00A81668">
              <w:rPr>
                <w:rFonts w:ascii="Agency FB" w:hAnsi="Agency FB" w:cs="Calibri"/>
              </w:rPr>
              <w:t>1.71%</w:t>
            </w:r>
          </w:p>
        </w:tc>
        <w:tc>
          <w:tcPr>
            <w:tcW w:w="1277" w:type="dxa"/>
            <w:tcBorders>
              <w:top w:val="nil"/>
              <w:left w:val="nil"/>
              <w:bottom w:val="single" w:sz="8" w:space="0" w:color="auto"/>
              <w:right w:val="single" w:sz="8" w:space="0" w:color="auto"/>
            </w:tcBorders>
            <w:shd w:val="clear" w:color="auto" w:fill="auto"/>
            <w:noWrap/>
            <w:vAlign w:val="bottom"/>
          </w:tcPr>
          <w:p w14:paraId="30AE0C62" w14:textId="77777777" w:rsidR="002653F8" w:rsidRPr="00A81668" w:rsidRDefault="002653F8" w:rsidP="002543BC">
            <w:pPr>
              <w:jc w:val="center"/>
              <w:rPr>
                <w:rFonts w:ascii="Agency FB" w:hAnsi="Agency FB" w:cs="Calibri"/>
                <w:color w:val="000000"/>
              </w:rPr>
            </w:pPr>
            <w:r w:rsidRPr="00A81668">
              <w:rPr>
                <w:rFonts w:ascii="Agency FB" w:hAnsi="Agency FB" w:cs="Calibri"/>
              </w:rPr>
              <w:t>0.14%</w:t>
            </w:r>
          </w:p>
        </w:tc>
      </w:tr>
      <w:tr w:rsidR="002653F8" w:rsidRPr="005D5883" w14:paraId="356318F2" w14:textId="77777777" w:rsidTr="002543BC">
        <w:trPr>
          <w:trHeight w:val="316"/>
          <w:jc w:val="center"/>
        </w:trPr>
        <w:tc>
          <w:tcPr>
            <w:tcW w:w="3367" w:type="dxa"/>
            <w:shd w:val="clear" w:color="auto" w:fill="auto"/>
            <w:vAlign w:val="bottom"/>
            <w:hideMark/>
          </w:tcPr>
          <w:p w14:paraId="3320B271"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Cirugía Plástica</w:t>
            </w:r>
          </w:p>
        </w:tc>
        <w:tc>
          <w:tcPr>
            <w:tcW w:w="1337" w:type="dxa"/>
            <w:shd w:val="clear" w:color="auto" w:fill="auto"/>
            <w:vAlign w:val="center"/>
            <w:hideMark/>
          </w:tcPr>
          <w:p w14:paraId="086A7943" w14:textId="77777777" w:rsidR="002653F8" w:rsidRPr="00A81668" w:rsidRDefault="002653F8" w:rsidP="002543BC">
            <w:pPr>
              <w:jc w:val="center"/>
              <w:rPr>
                <w:rFonts w:ascii="Agency FB" w:hAnsi="Agency FB"/>
              </w:rPr>
            </w:pPr>
            <w:r w:rsidRPr="00A81668">
              <w:rPr>
                <w:rFonts w:ascii="Agency FB" w:hAnsi="Agency FB" w:cs="Calibri"/>
              </w:rPr>
              <w:t>6,096</w:t>
            </w:r>
          </w:p>
        </w:tc>
        <w:tc>
          <w:tcPr>
            <w:tcW w:w="1201" w:type="dxa"/>
            <w:shd w:val="clear" w:color="auto" w:fill="auto"/>
            <w:vAlign w:val="center"/>
          </w:tcPr>
          <w:p w14:paraId="77BABB81" w14:textId="77777777" w:rsidR="002653F8" w:rsidRPr="00A81668" w:rsidRDefault="002653F8" w:rsidP="002543BC">
            <w:pPr>
              <w:jc w:val="center"/>
              <w:rPr>
                <w:rFonts w:ascii="Agency FB" w:hAnsi="Agency FB"/>
              </w:rPr>
            </w:pPr>
            <w:r w:rsidRPr="00A81668">
              <w:rPr>
                <w:rFonts w:ascii="Agency FB" w:hAnsi="Agency FB" w:cs="Calibri"/>
              </w:rPr>
              <w:t>1,914</w:t>
            </w:r>
          </w:p>
        </w:tc>
        <w:tc>
          <w:tcPr>
            <w:tcW w:w="1681" w:type="dxa"/>
            <w:tcBorders>
              <w:top w:val="nil"/>
              <w:left w:val="nil"/>
              <w:bottom w:val="single" w:sz="8" w:space="0" w:color="auto"/>
              <w:right w:val="single" w:sz="8" w:space="0" w:color="auto"/>
            </w:tcBorders>
            <w:shd w:val="clear" w:color="000000" w:fill="FFFFFF"/>
            <w:vAlign w:val="center"/>
          </w:tcPr>
          <w:p w14:paraId="51B83E98" w14:textId="77777777" w:rsidR="002653F8" w:rsidRPr="00A81668" w:rsidRDefault="002653F8" w:rsidP="002543BC">
            <w:pPr>
              <w:jc w:val="center"/>
              <w:rPr>
                <w:rFonts w:ascii="Agency FB" w:hAnsi="Agency FB" w:cs="Calibri"/>
                <w:color w:val="000000"/>
              </w:rPr>
            </w:pPr>
            <w:r w:rsidRPr="00A81668">
              <w:rPr>
                <w:rFonts w:ascii="Agency FB" w:hAnsi="Agency FB" w:cs="Calibri"/>
              </w:rPr>
              <w:t>31.40%</w:t>
            </w:r>
          </w:p>
        </w:tc>
        <w:tc>
          <w:tcPr>
            <w:tcW w:w="1277" w:type="dxa"/>
            <w:tcBorders>
              <w:top w:val="nil"/>
              <w:left w:val="nil"/>
              <w:bottom w:val="single" w:sz="8" w:space="0" w:color="auto"/>
              <w:right w:val="single" w:sz="8" w:space="0" w:color="auto"/>
            </w:tcBorders>
            <w:shd w:val="clear" w:color="auto" w:fill="auto"/>
            <w:noWrap/>
            <w:vAlign w:val="bottom"/>
          </w:tcPr>
          <w:p w14:paraId="24463B71" w14:textId="77777777" w:rsidR="002653F8" w:rsidRPr="00A81668" w:rsidRDefault="002653F8" w:rsidP="002543BC">
            <w:pPr>
              <w:jc w:val="center"/>
              <w:rPr>
                <w:rFonts w:ascii="Agency FB" w:hAnsi="Agency FB" w:cs="Calibri"/>
                <w:color w:val="000000"/>
              </w:rPr>
            </w:pPr>
            <w:r w:rsidRPr="00A81668">
              <w:rPr>
                <w:rFonts w:ascii="Agency FB" w:hAnsi="Agency FB" w:cs="Calibri"/>
              </w:rPr>
              <w:t>3.03%</w:t>
            </w:r>
          </w:p>
        </w:tc>
      </w:tr>
      <w:tr w:rsidR="002653F8" w:rsidRPr="005D5883" w14:paraId="28E6BDB9" w14:textId="77777777" w:rsidTr="002543BC">
        <w:trPr>
          <w:trHeight w:val="316"/>
          <w:jc w:val="center"/>
        </w:trPr>
        <w:tc>
          <w:tcPr>
            <w:tcW w:w="3367" w:type="dxa"/>
            <w:shd w:val="clear" w:color="auto" w:fill="auto"/>
            <w:vAlign w:val="bottom"/>
            <w:hideMark/>
          </w:tcPr>
          <w:p w14:paraId="35C0CCEA"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Maxilofacial</w:t>
            </w:r>
          </w:p>
        </w:tc>
        <w:tc>
          <w:tcPr>
            <w:tcW w:w="1337" w:type="dxa"/>
            <w:shd w:val="clear" w:color="auto" w:fill="auto"/>
            <w:vAlign w:val="center"/>
            <w:hideMark/>
          </w:tcPr>
          <w:p w14:paraId="4081EE0C" w14:textId="77777777" w:rsidR="002653F8" w:rsidRPr="00A81668" w:rsidRDefault="002653F8" w:rsidP="002543BC">
            <w:pPr>
              <w:jc w:val="center"/>
              <w:rPr>
                <w:rFonts w:ascii="Agency FB" w:hAnsi="Agency FB"/>
              </w:rPr>
            </w:pPr>
            <w:r w:rsidRPr="00A81668">
              <w:rPr>
                <w:rFonts w:ascii="Agency FB" w:hAnsi="Agency FB" w:cs="Calibri"/>
              </w:rPr>
              <w:t>5,736</w:t>
            </w:r>
          </w:p>
        </w:tc>
        <w:tc>
          <w:tcPr>
            <w:tcW w:w="1201" w:type="dxa"/>
            <w:shd w:val="clear" w:color="auto" w:fill="auto"/>
            <w:vAlign w:val="center"/>
          </w:tcPr>
          <w:p w14:paraId="53960F4F" w14:textId="77777777" w:rsidR="002653F8" w:rsidRPr="00A81668" w:rsidRDefault="002653F8" w:rsidP="002543BC">
            <w:pPr>
              <w:jc w:val="center"/>
              <w:rPr>
                <w:rFonts w:ascii="Agency FB" w:hAnsi="Agency FB"/>
              </w:rPr>
            </w:pPr>
            <w:r w:rsidRPr="00A81668">
              <w:rPr>
                <w:rFonts w:ascii="Agency FB" w:hAnsi="Agency FB" w:cs="Calibri"/>
              </w:rPr>
              <w:t>1,794</w:t>
            </w:r>
          </w:p>
        </w:tc>
        <w:tc>
          <w:tcPr>
            <w:tcW w:w="1681" w:type="dxa"/>
            <w:tcBorders>
              <w:top w:val="nil"/>
              <w:left w:val="nil"/>
              <w:bottom w:val="single" w:sz="8" w:space="0" w:color="auto"/>
              <w:right w:val="single" w:sz="8" w:space="0" w:color="auto"/>
            </w:tcBorders>
            <w:shd w:val="clear" w:color="000000" w:fill="FFFFFF"/>
            <w:vAlign w:val="center"/>
          </w:tcPr>
          <w:p w14:paraId="3ED63872" w14:textId="77777777" w:rsidR="002653F8" w:rsidRPr="00A81668" w:rsidRDefault="002653F8" w:rsidP="002543BC">
            <w:pPr>
              <w:jc w:val="center"/>
              <w:rPr>
                <w:rFonts w:ascii="Agency FB" w:hAnsi="Agency FB" w:cs="Calibri"/>
                <w:color w:val="000000"/>
              </w:rPr>
            </w:pPr>
            <w:r w:rsidRPr="00A81668">
              <w:rPr>
                <w:rFonts w:ascii="Agency FB" w:hAnsi="Agency FB" w:cs="Calibri"/>
              </w:rPr>
              <w:t>31.28%</w:t>
            </w:r>
          </w:p>
        </w:tc>
        <w:tc>
          <w:tcPr>
            <w:tcW w:w="1277" w:type="dxa"/>
            <w:tcBorders>
              <w:top w:val="nil"/>
              <w:left w:val="nil"/>
              <w:bottom w:val="single" w:sz="8" w:space="0" w:color="auto"/>
              <w:right w:val="single" w:sz="8" w:space="0" w:color="auto"/>
            </w:tcBorders>
            <w:shd w:val="clear" w:color="auto" w:fill="auto"/>
            <w:noWrap/>
            <w:vAlign w:val="bottom"/>
          </w:tcPr>
          <w:p w14:paraId="3B4032B9" w14:textId="77777777" w:rsidR="002653F8" w:rsidRPr="00A81668" w:rsidRDefault="002653F8" w:rsidP="002543BC">
            <w:pPr>
              <w:jc w:val="center"/>
              <w:rPr>
                <w:rFonts w:ascii="Agency FB" w:hAnsi="Agency FB" w:cs="Calibri"/>
                <w:color w:val="000000"/>
              </w:rPr>
            </w:pPr>
            <w:r w:rsidRPr="00A81668">
              <w:rPr>
                <w:rFonts w:ascii="Agency FB" w:hAnsi="Agency FB" w:cs="Calibri"/>
              </w:rPr>
              <w:t>2.84%</w:t>
            </w:r>
          </w:p>
        </w:tc>
      </w:tr>
      <w:tr w:rsidR="002653F8" w:rsidRPr="005D5883" w14:paraId="2D3269B3" w14:textId="77777777" w:rsidTr="002543BC">
        <w:trPr>
          <w:trHeight w:val="316"/>
          <w:jc w:val="center"/>
        </w:trPr>
        <w:tc>
          <w:tcPr>
            <w:tcW w:w="3367" w:type="dxa"/>
            <w:shd w:val="clear" w:color="auto" w:fill="auto"/>
            <w:vAlign w:val="bottom"/>
            <w:hideMark/>
          </w:tcPr>
          <w:p w14:paraId="370925DE"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Neurocirugía</w:t>
            </w:r>
          </w:p>
        </w:tc>
        <w:tc>
          <w:tcPr>
            <w:tcW w:w="1337" w:type="dxa"/>
            <w:shd w:val="clear" w:color="auto" w:fill="auto"/>
            <w:vAlign w:val="center"/>
            <w:hideMark/>
          </w:tcPr>
          <w:p w14:paraId="74FE904F" w14:textId="77777777" w:rsidR="002653F8" w:rsidRPr="00A81668" w:rsidRDefault="002653F8" w:rsidP="002543BC">
            <w:pPr>
              <w:jc w:val="center"/>
              <w:rPr>
                <w:rFonts w:ascii="Agency FB" w:hAnsi="Agency FB"/>
              </w:rPr>
            </w:pPr>
            <w:r w:rsidRPr="00A81668">
              <w:rPr>
                <w:rFonts w:ascii="Agency FB" w:hAnsi="Agency FB" w:cs="Calibri"/>
              </w:rPr>
              <w:t>9,324</w:t>
            </w:r>
          </w:p>
        </w:tc>
        <w:tc>
          <w:tcPr>
            <w:tcW w:w="1201" w:type="dxa"/>
            <w:shd w:val="clear" w:color="auto" w:fill="auto"/>
            <w:vAlign w:val="center"/>
          </w:tcPr>
          <w:p w14:paraId="64F31EA8" w14:textId="77777777" w:rsidR="002653F8" w:rsidRPr="00A81668" w:rsidRDefault="002653F8" w:rsidP="002543BC">
            <w:pPr>
              <w:jc w:val="center"/>
              <w:rPr>
                <w:rFonts w:ascii="Agency FB" w:hAnsi="Agency FB"/>
              </w:rPr>
            </w:pPr>
            <w:r w:rsidRPr="00A81668">
              <w:rPr>
                <w:rFonts w:ascii="Agency FB" w:hAnsi="Agency FB" w:cs="Calibri"/>
              </w:rPr>
              <w:t>7,378</w:t>
            </w:r>
          </w:p>
        </w:tc>
        <w:tc>
          <w:tcPr>
            <w:tcW w:w="1681" w:type="dxa"/>
            <w:tcBorders>
              <w:top w:val="nil"/>
              <w:left w:val="nil"/>
              <w:bottom w:val="single" w:sz="8" w:space="0" w:color="auto"/>
              <w:right w:val="single" w:sz="8" w:space="0" w:color="auto"/>
            </w:tcBorders>
            <w:shd w:val="clear" w:color="000000" w:fill="FFFFFF"/>
            <w:vAlign w:val="center"/>
          </w:tcPr>
          <w:p w14:paraId="5DEC0BE4" w14:textId="77777777" w:rsidR="002653F8" w:rsidRPr="00A81668" w:rsidRDefault="002653F8" w:rsidP="002543BC">
            <w:pPr>
              <w:jc w:val="center"/>
              <w:rPr>
                <w:rFonts w:ascii="Agency FB" w:hAnsi="Agency FB" w:cs="Calibri"/>
                <w:color w:val="000000"/>
              </w:rPr>
            </w:pPr>
            <w:r w:rsidRPr="00A81668">
              <w:rPr>
                <w:rFonts w:ascii="Agency FB" w:hAnsi="Agency FB" w:cs="Calibri"/>
              </w:rPr>
              <w:t>79.13%</w:t>
            </w:r>
          </w:p>
        </w:tc>
        <w:tc>
          <w:tcPr>
            <w:tcW w:w="1277" w:type="dxa"/>
            <w:tcBorders>
              <w:top w:val="nil"/>
              <w:left w:val="nil"/>
              <w:bottom w:val="single" w:sz="8" w:space="0" w:color="auto"/>
              <w:right w:val="single" w:sz="8" w:space="0" w:color="auto"/>
            </w:tcBorders>
            <w:shd w:val="clear" w:color="auto" w:fill="auto"/>
            <w:noWrap/>
            <w:vAlign w:val="bottom"/>
          </w:tcPr>
          <w:p w14:paraId="43910325" w14:textId="77777777" w:rsidR="002653F8" w:rsidRPr="00A81668" w:rsidRDefault="002653F8" w:rsidP="002543BC">
            <w:pPr>
              <w:jc w:val="center"/>
              <w:rPr>
                <w:rFonts w:ascii="Agency FB" w:hAnsi="Agency FB" w:cs="Calibri"/>
                <w:color w:val="000000"/>
              </w:rPr>
            </w:pPr>
            <w:r w:rsidRPr="00A81668">
              <w:rPr>
                <w:rFonts w:ascii="Agency FB" w:hAnsi="Agency FB" w:cs="Calibri"/>
              </w:rPr>
              <w:t>11.66%</w:t>
            </w:r>
          </w:p>
        </w:tc>
      </w:tr>
      <w:tr w:rsidR="002653F8" w:rsidRPr="005D5883" w14:paraId="0E7A8169" w14:textId="77777777" w:rsidTr="002543BC">
        <w:trPr>
          <w:trHeight w:val="316"/>
          <w:jc w:val="center"/>
        </w:trPr>
        <w:tc>
          <w:tcPr>
            <w:tcW w:w="3367" w:type="dxa"/>
            <w:shd w:val="clear" w:color="auto" w:fill="auto"/>
            <w:vAlign w:val="bottom"/>
            <w:hideMark/>
          </w:tcPr>
          <w:p w14:paraId="020DC7E8"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Oftalmología</w:t>
            </w:r>
          </w:p>
        </w:tc>
        <w:tc>
          <w:tcPr>
            <w:tcW w:w="1337" w:type="dxa"/>
            <w:shd w:val="clear" w:color="auto" w:fill="auto"/>
            <w:vAlign w:val="center"/>
            <w:hideMark/>
          </w:tcPr>
          <w:p w14:paraId="65BAB485" w14:textId="77777777" w:rsidR="002653F8" w:rsidRPr="00A81668" w:rsidRDefault="002653F8" w:rsidP="002543BC">
            <w:pPr>
              <w:jc w:val="center"/>
              <w:rPr>
                <w:rFonts w:ascii="Agency FB" w:hAnsi="Agency FB"/>
              </w:rPr>
            </w:pPr>
            <w:r w:rsidRPr="00A81668">
              <w:rPr>
                <w:rFonts w:ascii="Agency FB" w:hAnsi="Agency FB" w:cs="Calibri"/>
              </w:rPr>
              <w:t>10,752</w:t>
            </w:r>
          </w:p>
        </w:tc>
        <w:tc>
          <w:tcPr>
            <w:tcW w:w="1201" w:type="dxa"/>
            <w:shd w:val="clear" w:color="auto" w:fill="auto"/>
            <w:vAlign w:val="center"/>
          </w:tcPr>
          <w:p w14:paraId="46AC36B9" w14:textId="77777777" w:rsidR="002653F8" w:rsidRPr="00A81668" w:rsidRDefault="002653F8" w:rsidP="002543BC">
            <w:pPr>
              <w:jc w:val="center"/>
              <w:rPr>
                <w:rFonts w:ascii="Agency FB" w:hAnsi="Agency FB"/>
              </w:rPr>
            </w:pPr>
            <w:r w:rsidRPr="00A81668">
              <w:rPr>
                <w:rFonts w:ascii="Agency FB" w:hAnsi="Agency FB" w:cs="Calibri"/>
              </w:rPr>
              <w:t>22,984</w:t>
            </w:r>
          </w:p>
        </w:tc>
        <w:tc>
          <w:tcPr>
            <w:tcW w:w="1681" w:type="dxa"/>
            <w:tcBorders>
              <w:top w:val="nil"/>
              <w:left w:val="nil"/>
              <w:bottom w:val="single" w:sz="8" w:space="0" w:color="auto"/>
              <w:right w:val="single" w:sz="8" w:space="0" w:color="auto"/>
            </w:tcBorders>
            <w:shd w:val="clear" w:color="000000" w:fill="FFFFFF"/>
            <w:vAlign w:val="center"/>
          </w:tcPr>
          <w:p w14:paraId="57BC30F8" w14:textId="77777777" w:rsidR="002653F8" w:rsidRPr="00A81668" w:rsidRDefault="002653F8" w:rsidP="002543BC">
            <w:pPr>
              <w:jc w:val="center"/>
              <w:rPr>
                <w:rFonts w:ascii="Agency FB" w:hAnsi="Agency FB" w:cs="Calibri"/>
                <w:color w:val="000000"/>
              </w:rPr>
            </w:pPr>
            <w:r w:rsidRPr="00A81668">
              <w:rPr>
                <w:rFonts w:ascii="Agency FB" w:hAnsi="Agency FB" w:cs="Calibri"/>
              </w:rPr>
              <w:t>213.76%</w:t>
            </w:r>
          </w:p>
        </w:tc>
        <w:tc>
          <w:tcPr>
            <w:tcW w:w="1277" w:type="dxa"/>
            <w:tcBorders>
              <w:top w:val="nil"/>
              <w:left w:val="nil"/>
              <w:bottom w:val="single" w:sz="8" w:space="0" w:color="auto"/>
              <w:right w:val="single" w:sz="8" w:space="0" w:color="auto"/>
            </w:tcBorders>
            <w:shd w:val="clear" w:color="auto" w:fill="auto"/>
            <w:noWrap/>
            <w:vAlign w:val="bottom"/>
          </w:tcPr>
          <w:p w14:paraId="69AF8B29" w14:textId="77777777" w:rsidR="002653F8" w:rsidRPr="00A81668" w:rsidRDefault="002653F8" w:rsidP="002543BC">
            <w:pPr>
              <w:jc w:val="center"/>
              <w:rPr>
                <w:rFonts w:ascii="Agency FB" w:hAnsi="Agency FB" w:cs="Calibri"/>
                <w:color w:val="000000"/>
              </w:rPr>
            </w:pPr>
            <w:r w:rsidRPr="00A81668">
              <w:rPr>
                <w:rFonts w:ascii="Agency FB" w:hAnsi="Agency FB" w:cs="Calibri"/>
              </w:rPr>
              <w:t>36.33%</w:t>
            </w:r>
          </w:p>
        </w:tc>
      </w:tr>
      <w:tr w:rsidR="002653F8" w:rsidRPr="005D5883" w14:paraId="4D96D72C" w14:textId="77777777" w:rsidTr="002543BC">
        <w:trPr>
          <w:trHeight w:val="316"/>
          <w:jc w:val="center"/>
        </w:trPr>
        <w:tc>
          <w:tcPr>
            <w:tcW w:w="3367" w:type="dxa"/>
            <w:shd w:val="clear" w:color="auto" w:fill="auto"/>
            <w:vAlign w:val="bottom"/>
            <w:hideMark/>
          </w:tcPr>
          <w:p w14:paraId="0CC340A3"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Cirugía Oncológica</w:t>
            </w:r>
          </w:p>
        </w:tc>
        <w:tc>
          <w:tcPr>
            <w:tcW w:w="1337" w:type="dxa"/>
            <w:shd w:val="clear" w:color="auto" w:fill="auto"/>
            <w:noWrap/>
            <w:vAlign w:val="bottom"/>
            <w:hideMark/>
          </w:tcPr>
          <w:p w14:paraId="39935620" w14:textId="77777777" w:rsidR="002653F8" w:rsidRPr="00A81668" w:rsidRDefault="002653F8" w:rsidP="002543BC">
            <w:pPr>
              <w:jc w:val="center"/>
              <w:rPr>
                <w:rFonts w:ascii="Agency FB" w:hAnsi="Agency FB"/>
              </w:rPr>
            </w:pPr>
            <w:r w:rsidRPr="00A81668">
              <w:rPr>
                <w:rFonts w:ascii="Agency FB" w:hAnsi="Agency FB" w:cs="Calibri"/>
              </w:rPr>
              <w:t>3588</w:t>
            </w:r>
          </w:p>
        </w:tc>
        <w:tc>
          <w:tcPr>
            <w:tcW w:w="1201" w:type="dxa"/>
            <w:shd w:val="clear" w:color="auto" w:fill="auto"/>
            <w:noWrap/>
            <w:vAlign w:val="bottom"/>
          </w:tcPr>
          <w:p w14:paraId="645BEA35" w14:textId="77777777" w:rsidR="002653F8" w:rsidRPr="00A81668" w:rsidRDefault="002653F8" w:rsidP="002543BC">
            <w:pPr>
              <w:jc w:val="center"/>
              <w:rPr>
                <w:rFonts w:ascii="Agency FB" w:hAnsi="Agency FB"/>
              </w:rPr>
            </w:pPr>
            <w:r w:rsidRPr="00A81668">
              <w:rPr>
                <w:rFonts w:ascii="Agency FB" w:hAnsi="Agency FB" w:cs="Calibri"/>
              </w:rPr>
              <w:t>2113</w:t>
            </w:r>
          </w:p>
        </w:tc>
        <w:tc>
          <w:tcPr>
            <w:tcW w:w="1681" w:type="dxa"/>
            <w:tcBorders>
              <w:top w:val="nil"/>
              <w:left w:val="nil"/>
              <w:bottom w:val="single" w:sz="8" w:space="0" w:color="auto"/>
              <w:right w:val="single" w:sz="8" w:space="0" w:color="auto"/>
            </w:tcBorders>
            <w:shd w:val="clear" w:color="000000" w:fill="FFFFFF"/>
            <w:vAlign w:val="center"/>
          </w:tcPr>
          <w:p w14:paraId="3534D244" w14:textId="77777777" w:rsidR="002653F8" w:rsidRPr="00A81668" w:rsidRDefault="002653F8" w:rsidP="002543BC">
            <w:pPr>
              <w:jc w:val="center"/>
              <w:rPr>
                <w:rFonts w:ascii="Agency FB" w:hAnsi="Agency FB" w:cs="Calibri"/>
                <w:color w:val="000000"/>
              </w:rPr>
            </w:pPr>
            <w:r w:rsidRPr="00A81668">
              <w:rPr>
                <w:rFonts w:ascii="Agency FB" w:hAnsi="Agency FB" w:cs="Calibri"/>
              </w:rPr>
              <w:t>58.89%</w:t>
            </w:r>
          </w:p>
        </w:tc>
        <w:tc>
          <w:tcPr>
            <w:tcW w:w="1277" w:type="dxa"/>
            <w:tcBorders>
              <w:top w:val="nil"/>
              <w:left w:val="nil"/>
              <w:bottom w:val="single" w:sz="8" w:space="0" w:color="auto"/>
              <w:right w:val="single" w:sz="8" w:space="0" w:color="auto"/>
            </w:tcBorders>
            <w:shd w:val="clear" w:color="auto" w:fill="auto"/>
            <w:noWrap/>
            <w:vAlign w:val="bottom"/>
          </w:tcPr>
          <w:p w14:paraId="46733A78" w14:textId="77777777" w:rsidR="002653F8" w:rsidRPr="00A81668" w:rsidRDefault="002653F8" w:rsidP="002543BC">
            <w:pPr>
              <w:jc w:val="center"/>
              <w:rPr>
                <w:rFonts w:ascii="Agency FB" w:hAnsi="Agency FB" w:cs="Calibri"/>
                <w:color w:val="000000"/>
              </w:rPr>
            </w:pPr>
            <w:r w:rsidRPr="00A81668">
              <w:rPr>
                <w:rFonts w:ascii="Agency FB" w:hAnsi="Agency FB" w:cs="Calibri"/>
              </w:rPr>
              <w:t>3.34%</w:t>
            </w:r>
          </w:p>
        </w:tc>
      </w:tr>
      <w:tr w:rsidR="002653F8" w:rsidRPr="005D5883" w14:paraId="37ADF092" w14:textId="77777777" w:rsidTr="002543BC">
        <w:trPr>
          <w:trHeight w:val="316"/>
          <w:jc w:val="center"/>
        </w:trPr>
        <w:tc>
          <w:tcPr>
            <w:tcW w:w="3367" w:type="dxa"/>
            <w:shd w:val="clear" w:color="auto" w:fill="auto"/>
            <w:noWrap/>
            <w:vAlign w:val="bottom"/>
            <w:hideMark/>
          </w:tcPr>
          <w:p w14:paraId="2EC99B10"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Ortopedia</w:t>
            </w:r>
          </w:p>
        </w:tc>
        <w:tc>
          <w:tcPr>
            <w:tcW w:w="1337" w:type="dxa"/>
            <w:shd w:val="clear" w:color="auto" w:fill="auto"/>
            <w:vAlign w:val="center"/>
            <w:hideMark/>
          </w:tcPr>
          <w:p w14:paraId="074E73C2" w14:textId="77777777" w:rsidR="002653F8" w:rsidRPr="00A81668" w:rsidRDefault="002653F8" w:rsidP="002543BC">
            <w:pPr>
              <w:jc w:val="center"/>
              <w:rPr>
                <w:rFonts w:ascii="Agency FB" w:hAnsi="Agency FB"/>
              </w:rPr>
            </w:pPr>
            <w:r w:rsidRPr="00A81668">
              <w:rPr>
                <w:rFonts w:ascii="Agency FB" w:hAnsi="Agency FB" w:cs="Calibri"/>
              </w:rPr>
              <w:t>13,800</w:t>
            </w:r>
          </w:p>
        </w:tc>
        <w:tc>
          <w:tcPr>
            <w:tcW w:w="1201" w:type="dxa"/>
            <w:shd w:val="clear" w:color="auto" w:fill="auto"/>
            <w:vAlign w:val="center"/>
          </w:tcPr>
          <w:p w14:paraId="67BB7CC4" w14:textId="77777777" w:rsidR="002653F8" w:rsidRPr="00A81668" w:rsidRDefault="002653F8" w:rsidP="002543BC">
            <w:pPr>
              <w:jc w:val="center"/>
              <w:rPr>
                <w:rFonts w:ascii="Agency FB" w:hAnsi="Agency FB"/>
              </w:rPr>
            </w:pPr>
            <w:r w:rsidRPr="00A81668">
              <w:rPr>
                <w:rFonts w:ascii="Agency FB" w:hAnsi="Agency FB" w:cs="Calibri"/>
              </w:rPr>
              <w:t>5,771</w:t>
            </w:r>
          </w:p>
        </w:tc>
        <w:tc>
          <w:tcPr>
            <w:tcW w:w="1681" w:type="dxa"/>
            <w:tcBorders>
              <w:top w:val="nil"/>
              <w:left w:val="nil"/>
              <w:bottom w:val="single" w:sz="8" w:space="0" w:color="auto"/>
              <w:right w:val="single" w:sz="8" w:space="0" w:color="auto"/>
            </w:tcBorders>
            <w:shd w:val="clear" w:color="000000" w:fill="FFFFFF"/>
            <w:vAlign w:val="center"/>
          </w:tcPr>
          <w:p w14:paraId="1EAE5A40" w14:textId="77777777" w:rsidR="002653F8" w:rsidRPr="00A81668" w:rsidRDefault="002653F8" w:rsidP="002543BC">
            <w:pPr>
              <w:jc w:val="center"/>
              <w:rPr>
                <w:rFonts w:ascii="Agency FB" w:hAnsi="Agency FB" w:cs="Calibri"/>
                <w:color w:val="000000"/>
              </w:rPr>
            </w:pPr>
            <w:r w:rsidRPr="00A81668">
              <w:rPr>
                <w:rFonts w:ascii="Agency FB" w:hAnsi="Agency FB" w:cs="Calibri"/>
              </w:rPr>
              <w:t>41.82%</w:t>
            </w:r>
          </w:p>
        </w:tc>
        <w:tc>
          <w:tcPr>
            <w:tcW w:w="1277" w:type="dxa"/>
            <w:tcBorders>
              <w:top w:val="nil"/>
              <w:left w:val="nil"/>
              <w:bottom w:val="single" w:sz="8" w:space="0" w:color="auto"/>
              <w:right w:val="single" w:sz="8" w:space="0" w:color="auto"/>
            </w:tcBorders>
            <w:shd w:val="clear" w:color="auto" w:fill="auto"/>
            <w:noWrap/>
            <w:vAlign w:val="bottom"/>
          </w:tcPr>
          <w:p w14:paraId="21C90412" w14:textId="77777777" w:rsidR="002653F8" w:rsidRPr="00A81668" w:rsidRDefault="002653F8" w:rsidP="002543BC">
            <w:pPr>
              <w:jc w:val="center"/>
              <w:rPr>
                <w:rFonts w:ascii="Agency FB" w:hAnsi="Agency FB" w:cs="Calibri"/>
                <w:color w:val="000000"/>
              </w:rPr>
            </w:pPr>
            <w:r w:rsidRPr="00A81668">
              <w:rPr>
                <w:rFonts w:ascii="Agency FB" w:hAnsi="Agency FB" w:cs="Calibri"/>
              </w:rPr>
              <w:t>9.12%</w:t>
            </w:r>
          </w:p>
        </w:tc>
      </w:tr>
      <w:tr w:rsidR="002653F8" w:rsidRPr="005D5883" w14:paraId="086A8CBF" w14:textId="77777777" w:rsidTr="002543BC">
        <w:trPr>
          <w:trHeight w:val="316"/>
          <w:jc w:val="center"/>
        </w:trPr>
        <w:tc>
          <w:tcPr>
            <w:tcW w:w="3367" w:type="dxa"/>
            <w:shd w:val="clear" w:color="auto" w:fill="auto"/>
            <w:vAlign w:val="bottom"/>
            <w:hideMark/>
          </w:tcPr>
          <w:p w14:paraId="26F2D633"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Otorrinolaringología</w:t>
            </w:r>
          </w:p>
        </w:tc>
        <w:tc>
          <w:tcPr>
            <w:tcW w:w="1337" w:type="dxa"/>
            <w:shd w:val="clear" w:color="auto" w:fill="auto"/>
            <w:vAlign w:val="center"/>
            <w:hideMark/>
          </w:tcPr>
          <w:p w14:paraId="4D102F1B" w14:textId="77777777" w:rsidR="002653F8" w:rsidRPr="00A81668" w:rsidRDefault="002653F8" w:rsidP="002543BC">
            <w:pPr>
              <w:jc w:val="center"/>
              <w:rPr>
                <w:rFonts w:ascii="Agency FB" w:hAnsi="Agency FB"/>
              </w:rPr>
            </w:pPr>
            <w:r w:rsidRPr="00A81668">
              <w:rPr>
                <w:rFonts w:ascii="Agency FB" w:hAnsi="Agency FB" w:cs="Calibri"/>
              </w:rPr>
              <w:t>8,424</w:t>
            </w:r>
          </w:p>
        </w:tc>
        <w:tc>
          <w:tcPr>
            <w:tcW w:w="1201" w:type="dxa"/>
            <w:shd w:val="clear" w:color="auto" w:fill="auto"/>
            <w:vAlign w:val="center"/>
          </w:tcPr>
          <w:p w14:paraId="00EBEAB7" w14:textId="77777777" w:rsidR="002653F8" w:rsidRPr="00A81668" w:rsidRDefault="002653F8" w:rsidP="002543BC">
            <w:pPr>
              <w:jc w:val="center"/>
              <w:rPr>
                <w:rFonts w:ascii="Agency FB" w:hAnsi="Agency FB"/>
              </w:rPr>
            </w:pPr>
            <w:r w:rsidRPr="00A81668">
              <w:rPr>
                <w:rFonts w:ascii="Agency FB" w:hAnsi="Agency FB" w:cs="Calibri"/>
              </w:rPr>
              <w:t>7,569</w:t>
            </w:r>
          </w:p>
        </w:tc>
        <w:tc>
          <w:tcPr>
            <w:tcW w:w="1681" w:type="dxa"/>
            <w:tcBorders>
              <w:top w:val="nil"/>
              <w:left w:val="nil"/>
              <w:bottom w:val="single" w:sz="8" w:space="0" w:color="auto"/>
              <w:right w:val="single" w:sz="8" w:space="0" w:color="auto"/>
            </w:tcBorders>
            <w:shd w:val="clear" w:color="000000" w:fill="FFFFFF"/>
            <w:vAlign w:val="center"/>
          </w:tcPr>
          <w:p w14:paraId="75982207" w14:textId="77777777" w:rsidR="002653F8" w:rsidRPr="00A81668" w:rsidRDefault="002653F8" w:rsidP="002543BC">
            <w:pPr>
              <w:jc w:val="center"/>
              <w:rPr>
                <w:rFonts w:ascii="Agency FB" w:hAnsi="Agency FB" w:cs="Calibri"/>
                <w:color w:val="000000"/>
              </w:rPr>
            </w:pPr>
            <w:r w:rsidRPr="00A81668">
              <w:rPr>
                <w:rFonts w:ascii="Agency FB" w:hAnsi="Agency FB" w:cs="Calibri"/>
              </w:rPr>
              <w:t>89.85%</w:t>
            </w:r>
          </w:p>
        </w:tc>
        <w:tc>
          <w:tcPr>
            <w:tcW w:w="1277" w:type="dxa"/>
            <w:tcBorders>
              <w:top w:val="nil"/>
              <w:left w:val="nil"/>
              <w:bottom w:val="single" w:sz="8" w:space="0" w:color="auto"/>
              <w:right w:val="single" w:sz="8" w:space="0" w:color="auto"/>
            </w:tcBorders>
            <w:shd w:val="clear" w:color="auto" w:fill="auto"/>
            <w:noWrap/>
            <w:vAlign w:val="bottom"/>
          </w:tcPr>
          <w:p w14:paraId="685E658C" w14:textId="77777777" w:rsidR="002653F8" w:rsidRPr="00A81668" w:rsidRDefault="002653F8" w:rsidP="002543BC">
            <w:pPr>
              <w:jc w:val="center"/>
              <w:rPr>
                <w:rFonts w:ascii="Agency FB" w:hAnsi="Agency FB" w:cs="Calibri"/>
                <w:color w:val="000000"/>
              </w:rPr>
            </w:pPr>
            <w:r w:rsidRPr="00A81668">
              <w:rPr>
                <w:rFonts w:ascii="Agency FB" w:hAnsi="Agency FB" w:cs="Calibri"/>
              </w:rPr>
              <w:t>11.97%</w:t>
            </w:r>
          </w:p>
        </w:tc>
      </w:tr>
      <w:tr w:rsidR="002653F8" w:rsidRPr="005D5883" w14:paraId="59C56572" w14:textId="77777777" w:rsidTr="002543BC">
        <w:trPr>
          <w:trHeight w:val="316"/>
          <w:jc w:val="center"/>
        </w:trPr>
        <w:tc>
          <w:tcPr>
            <w:tcW w:w="3367" w:type="dxa"/>
            <w:shd w:val="clear" w:color="auto" w:fill="auto"/>
            <w:vAlign w:val="bottom"/>
            <w:hideMark/>
          </w:tcPr>
          <w:p w14:paraId="7AA6298A"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Proctología</w:t>
            </w:r>
          </w:p>
        </w:tc>
        <w:tc>
          <w:tcPr>
            <w:tcW w:w="1337" w:type="dxa"/>
            <w:shd w:val="clear" w:color="auto" w:fill="auto"/>
            <w:vAlign w:val="center"/>
            <w:hideMark/>
          </w:tcPr>
          <w:p w14:paraId="53948F23" w14:textId="77777777" w:rsidR="002653F8" w:rsidRPr="00A81668" w:rsidRDefault="002653F8" w:rsidP="002543BC">
            <w:pPr>
              <w:jc w:val="center"/>
              <w:rPr>
                <w:rFonts w:ascii="Agency FB" w:hAnsi="Agency FB"/>
              </w:rPr>
            </w:pPr>
            <w:r w:rsidRPr="00A81668">
              <w:rPr>
                <w:rFonts w:ascii="Agency FB" w:hAnsi="Agency FB" w:cs="Calibri"/>
              </w:rPr>
              <w:t>5,916</w:t>
            </w:r>
          </w:p>
        </w:tc>
        <w:tc>
          <w:tcPr>
            <w:tcW w:w="1201" w:type="dxa"/>
            <w:shd w:val="clear" w:color="auto" w:fill="auto"/>
            <w:vAlign w:val="center"/>
          </w:tcPr>
          <w:p w14:paraId="0544233C" w14:textId="77777777" w:rsidR="002653F8" w:rsidRPr="00A81668" w:rsidRDefault="002653F8" w:rsidP="002543BC">
            <w:pPr>
              <w:jc w:val="center"/>
              <w:rPr>
                <w:rFonts w:ascii="Agency FB" w:hAnsi="Agency FB"/>
              </w:rPr>
            </w:pPr>
            <w:r w:rsidRPr="00A81668">
              <w:rPr>
                <w:rFonts w:ascii="Agency FB" w:hAnsi="Agency FB" w:cs="Calibri"/>
              </w:rPr>
              <w:t>3,730</w:t>
            </w:r>
          </w:p>
        </w:tc>
        <w:tc>
          <w:tcPr>
            <w:tcW w:w="1681" w:type="dxa"/>
            <w:tcBorders>
              <w:top w:val="nil"/>
              <w:left w:val="nil"/>
              <w:bottom w:val="single" w:sz="8" w:space="0" w:color="auto"/>
              <w:right w:val="single" w:sz="8" w:space="0" w:color="auto"/>
            </w:tcBorders>
            <w:shd w:val="clear" w:color="000000" w:fill="FFFFFF"/>
            <w:vAlign w:val="center"/>
          </w:tcPr>
          <w:p w14:paraId="22086F65" w14:textId="77777777" w:rsidR="002653F8" w:rsidRPr="00A81668" w:rsidRDefault="002653F8" w:rsidP="002543BC">
            <w:pPr>
              <w:jc w:val="center"/>
              <w:rPr>
                <w:rFonts w:ascii="Agency FB" w:hAnsi="Agency FB" w:cs="Calibri"/>
                <w:color w:val="000000"/>
              </w:rPr>
            </w:pPr>
            <w:r w:rsidRPr="00A81668">
              <w:rPr>
                <w:rFonts w:ascii="Agency FB" w:hAnsi="Agency FB" w:cs="Calibri"/>
              </w:rPr>
              <w:t>63.05%</w:t>
            </w:r>
          </w:p>
        </w:tc>
        <w:tc>
          <w:tcPr>
            <w:tcW w:w="1277" w:type="dxa"/>
            <w:tcBorders>
              <w:top w:val="nil"/>
              <w:left w:val="nil"/>
              <w:bottom w:val="single" w:sz="8" w:space="0" w:color="auto"/>
              <w:right w:val="single" w:sz="8" w:space="0" w:color="auto"/>
            </w:tcBorders>
            <w:shd w:val="clear" w:color="auto" w:fill="auto"/>
            <w:noWrap/>
            <w:vAlign w:val="bottom"/>
          </w:tcPr>
          <w:p w14:paraId="38A62AD1" w14:textId="77777777" w:rsidR="002653F8" w:rsidRPr="00A81668" w:rsidRDefault="002653F8" w:rsidP="002543BC">
            <w:pPr>
              <w:jc w:val="center"/>
              <w:rPr>
                <w:rFonts w:ascii="Agency FB" w:hAnsi="Agency FB" w:cs="Calibri"/>
                <w:color w:val="000000"/>
              </w:rPr>
            </w:pPr>
            <w:r w:rsidRPr="00A81668">
              <w:rPr>
                <w:rFonts w:ascii="Agency FB" w:hAnsi="Agency FB" w:cs="Calibri"/>
              </w:rPr>
              <w:t>5.90%</w:t>
            </w:r>
          </w:p>
        </w:tc>
      </w:tr>
      <w:tr w:rsidR="002653F8" w:rsidRPr="005D5883" w14:paraId="20651922" w14:textId="77777777" w:rsidTr="002543BC">
        <w:trPr>
          <w:trHeight w:val="316"/>
          <w:jc w:val="center"/>
        </w:trPr>
        <w:tc>
          <w:tcPr>
            <w:tcW w:w="3367" w:type="dxa"/>
            <w:shd w:val="clear" w:color="auto" w:fill="auto"/>
            <w:vAlign w:val="bottom"/>
            <w:hideMark/>
          </w:tcPr>
          <w:p w14:paraId="04D1B83C"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Urología</w:t>
            </w:r>
          </w:p>
        </w:tc>
        <w:tc>
          <w:tcPr>
            <w:tcW w:w="1337" w:type="dxa"/>
            <w:shd w:val="clear" w:color="auto" w:fill="auto"/>
            <w:vAlign w:val="center"/>
            <w:hideMark/>
          </w:tcPr>
          <w:p w14:paraId="7C9585E6" w14:textId="77777777" w:rsidR="002653F8" w:rsidRPr="00A81668" w:rsidRDefault="002653F8" w:rsidP="002543BC">
            <w:pPr>
              <w:jc w:val="center"/>
              <w:rPr>
                <w:rFonts w:ascii="Agency FB" w:hAnsi="Agency FB"/>
              </w:rPr>
            </w:pPr>
            <w:r w:rsidRPr="00A81668">
              <w:rPr>
                <w:rFonts w:ascii="Agency FB" w:hAnsi="Agency FB" w:cs="Calibri"/>
              </w:rPr>
              <w:t>7,176</w:t>
            </w:r>
          </w:p>
        </w:tc>
        <w:tc>
          <w:tcPr>
            <w:tcW w:w="1201" w:type="dxa"/>
            <w:shd w:val="clear" w:color="auto" w:fill="auto"/>
            <w:vAlign w:val="center"/>
          </w:tcPr>
          <w:p w14:paraId="0F3EB9ED" w14:textId="77777777" w:rsidR="002653F8" w:rsidRPr="00A81668" w:rsidRDefault="002653F8" w:rsidP="002543BC">
            <w:pPr>
              <w:jc w:val="center"/>
              <w:rPr>
                <w:rFonts w:ascii="Agency FB" w:hAnsi="Agency FB"/>
              </w:rPr>
            </w:pPr>
            <w:r w:rsidRPr="00A81668">
              <w:rPr>
                <w:rFonts w:ascii="Agency FB" w:hAnsi="Agency FB" w:cs="Calibri"/>
              </w:rPr>
              <w:t>6,481</w:t>
            </w:r>
          </w:p>
        </w:tc>
        <w:tc>
          <w:tcPr>
            <w:tcW w:w="1681" w:type="dxa"/>
            <w:tcBorders>
              <w:top w:val="nil"/>
              <w:left w:val="nil"/>
              <w:bottom w:val="single" w:sz="8" w:space="0" w:color="auto"/>
              <w:right w:val="single" w:sz="8" w:space="0" w:color="auto"/>
            </w:tcBorders>
            <w:shd w:val="clear" w:color="000000" w:fill="FFFFFF"/>
            <w:vAlign w:val="center"/>
          </w:tcPr>
          <w:p w14:paraId="746F65D4" w14:textId="77777777" w:rsidR="002653F8" w:rsidRPr="00A81668" w:rsidRDefault="002653F8" w:rsidP="002543BC">
            <w:pPr>
              <w:jc w:val="center"/>
              <w:rPr>
                <w:rFonts w:ascii="Agency FB" w:hAnsi="Agency FB" w:cs="Calibri"/>
                <w:color w:val="000000"/>
              </w:rPr>
            </w:pPr>
            <w:r w:rsidRPr="00A81668">
              <w:rPr>
                <w:rFonts w:ascii="Agency FB" w:hAnsi="Agency FB" w:cs="Calibri"/>
              </w:rPr>
              <w:t>90.31%</w:t>
            </w:r>
          </w:p>
        </w:tc>
        <w:tc>
          <w:tcPr>
            <w:tcW w:w="1277" w:type="dxa"/>
            <w:tcBorders>
              <w:top w:val="nil"/>
              <w:left w:val="nil"/>
              <w:bottom w:val="single" w:sz="8" w:space="0" w:color="auto"/>
              <w:right w:val="single" w:sz="8" w:space="0" w:color="auto"/>
            </w:tcBorders>
            <w:shd w:val="clear" w:color="auto" w:fill="auto"/>
            <w:noWrap/>
            <w:vAlign w:val="bottom"/>
          </w:tcPr>
          <w:p w14:paraId="70A260B6" w14:textId="77777777" w:rsidR="002653F8" w:rsidRPr="00A81668" w:rsidRDefault="002653F8" w:rsidP="002543BC">
            <w:pPr>
              <w:jc w:val="center"/>
              <w:rPr>
                <w:rFonts w:ascii="Agency FB" w:hAnsi="Agency FB" w:cs="Calibri"/>
                <w:color w:val="000000"/>
              </w:rPr>
            </w:pPr>
            <w:r w:rsidRPr="00A81668">
              <w:rPr>
                <w:rFonts w:ascii="Agency FB" w:hAnsi="Agency FB" w:cs="Calibri"/>
              </w:rPr>
              <w:t>10.25%</w:t>
            </w:r>
          </w:p>
        </w:tc>
      </w:tr>
      <w:tr w:rsidR="002653F8" w:rsidRPr="005D5883" w14:paraId="6F928DF9" w14:textId="77777777" w:rsidTr="002543BC">
        <w:trPr>
          <w:trHeight w:val="316"/>
          <w:jc w:val="center"/>
        </w:trPr>
        <w:tc>
          <w:tcPr>
            <w:tcW w:w="3367" w:type="dxa"/>
            <w:shd w:val="clear" w:color="auto" w:fill="95B3D7" w:themeFill="accent1" w:themeFillTint="99"/>
            <w:vAlign w:val="bottom"/>
            <w:hideMark/>
          </w:tcPr>
          <w:p w14:paraId="6182004C" w14:textId="77777777" w:rsidR="002653F8" w:rsidRPr="00CD0A3B" w:rsidRDefault="002653F8" w:rsidP="002543BC">
            <w:pPr>
              <w:suppressAutoHyphens w:val="0"/>
              <w:spacing w:line="240" w:lineRule="auto"/>
              <w:jc w:val="center"/>
              <w:rPr>
                <w:rFonts w:ascii="Agency FB" w:hAnsi="Agency FB"/>
                <w:b/>
                <w:bCs/>
                <w:kern w:val="0"/>
                <w:lang w:val="es-SV" w:eastAsia="es-SV" w:bidi="ar-SA"/>
              </w:rPr>
            </w:pPr>
            <w:r w:rsidRPr="00CD0A3B">
              <w:rPr>
                <w:rFonts w:ascii="Agency FB" w:hAnsi="Agency FB"/>
                <w:b/>
                <w:bCs/>
                <w:kern w:val="0"/>
                <w:lang w:val="es-SV" w:eastAsia="es-SV" w:bidi="ar-SA"/>
              </w:rPr>
              <w:t>TOTAL</w:t>
            </w:r>
          </w:p>
        </w:tc>
        <w:tc>
          <w:tcPr>
            <w:tcW w:w="1337" w:type="dxa"/>
            <w:shd w:val="clear" w:color="auto" w:fill="95B3D7" w:themeFill="accent1" w:themeFillTint="99"/>
            <w:vAlign w:val="center"/>
          </w:tcPr>
          <w:p w14:paraId="5352405F" w14:textId="77777777" w:rsidR="002653F8" w:rsidRPr="00A81668" w:rsidRDefault="002653F8" w:rsidP="002543BC">
            <w:pPr>
              <w:jc w:val="center"/>
              <w:rPr>
                <w:rFonts w:ascii="Agency FB" w:hAnsi="Agency FB"/>
                <w:b/>
                <w:bCs/>
              </w:rPr>
            </w:pPr>
            <w:r w:rsidRPr="00A81668">
              <w:rPr>
                <w:rFonts w:ascii="Agency FB" w:hAnsi="Agency FB" w:cs="Calibri"/>
              </w:rPr>
              <w:t>83,004</w:t>
            </w:r>
          </w:p>
        </w:tc>
        <w:tc>
          <w:tcPr>
            <w:tcW w:w="1201" w:type="dxa"/>
            <w:shd w:val="clear" w:color="auto" w:fill="95B3D7" w:themeFill="accent1" w:themeFillTint="99"/>
            <w:vAlign w:val="center"/>
          </w:tcPr>
          <w:p w14:paraId="157C5169" w14:textId="77777777" w:rsidR="002653F8" w:rsidRPr="00A81668" w:rsidRDefault="002653F8" w:rsidP="002543BC">
            <w:pPr>
              <w:jc w:val="center"/>
              <w:rPr>
                <w:rFonts w:ascii="Agency FB" w:hAnsi="Agency FB"/>
                <w:b/>
                <w:bCs/>
              </w:rPr>
            </w:pPr>
            <w:r w:rsidRPr="00A81668">
              <w:rPr>
                <w:rFonts w:ascii="Agency FB" w:hAnsi="Agency FB" w:cs="Calibri"/>
              </w:rPr>
              <w:t>63,258</w:t>
            </w:r>
          </w:p>
        </w:tc>
        <w:tc>
          <w:tcPr>
            <w:tcW w:w="1681" w:type="dxa"/>
            <w:shd w:val="clear" w:color="auto" w:fill="95B3D7" w:themeFill="accent1" w:themeFillTint="99"/>
            <w:vAlign w:val="center"/>
          </w:tcPr>
          <w:p w14:paraId="5D4BD4E7" w14:textId="77777777" w:rsidR="002653F8" w:rsidRPr="00A81668" w:rsidRDefault="002653F8" w:rsidP="002543BC">
            <w:pPr>
              <w:jc w:val="center"/>
              <w:rPr>
                <w:rFonts w:ascii="Agency FB" w:hAnsi="Agency FB"/>
                <w:b/>
                <w:bCs/>
              </w:rPr>
            </w:pPr>
            <w:r w:rsidRPr="00A81668">
              <w:rPr>
                <w:rFonts w:ascii="Agency FB" w:hAnsi="Agency FB" w:cs="Calibri"/>
              </w:rPr>
              <w:t>76.21%</w:t>
            </w:r>
          </w:p>
        </w:tc>
        <w:tc>
          <w:tcPr>
            <w:tcW w:w="1277" w:type="dxa"/>
            <w:shd w:val="clear" w:color="auto" w:fill="95B3D7" w:themeFill="accent1" w:themeFillTint="99"/>
            <w:noWrap/>
            <w:vAlign w:val="bottom"/>
          </w:tcPr>
          <w:p w14:paraId="41337EC1" w14:textId="77777777" w:rsidR="002653F8" w:rsidRPr="00A81668" w:rsidRDefault="002653F8" w:rsidP="002543BC">
            <w:pPr>
              <w:jc w:val="center"/>
              <w:rPr>
                <w:rFonts w:ascii="Agency FB" w:hAnsi="Agency FB"/>
                <w:b/>
                <w:bCs/>
              </w:rPr>
            </w:pPr>
            <w:r w:rsidRPr="00A81668">
              <w:rPr>
                <w:rFonts w:ascii="Agency FB" w:hAnsi="Agency FB" w:cs="Calibri"/>
              </w:rPr>
              <w:t>100.00%</w:t>
            </w:r>
          </w:p>
        </w:tc>
      </w:tr>
      <w:tr w:rsidR="002653F8" w:rsidRPr="00C0693C" w14:paraId="71B0BE92" w14:textId="77777777" w:rsidTr="002543BC">
        <w:trPr>
          <w:trHeight w:val="317"/>
          <w:jc w:val="center"/>
        </w:trPr>
        <w:tc>
          <w:tcPr>
            <w:tcW w:w="8866" w:type="dxa"/>
            <w:gridSpan w:val="5"/>
            <w:shd w:val="clear" w:color="auto" w:fill="auto"/>
            <w:vAlign w:val="bottom"/>
          </w:tcPr>
          <w:p w14:paraId="645D7DD2" w14:textId="77777777" w:rsidR="002653F8" w:rsidRPr="005D5883" w:rsidRDefault="002653F8" w:rsidP="002543BC">
            <w:pPr>
              <w:suppressAutoHyphens w:val="0"/>
              <w:spacing w:line="240" w:lineRule="auto"/>
              <w:jc w:val="both"/>
              <w:rPr>
                <w:rFonts w:ascii="Agency FB" w:hAnsi="Agency FB"/>
                <w:kern w:val="0"/>
                <w:sz w:val="20"/>
                <w:szCs w:val="20"/>
                <w:lang w:val="es-SV" w:eastAsia="es-SV" w:bidi="ar-SA"/>
              </w:rPr>
            </w:pPr>
            <w:r w:rsidRPr="005D5883">
              <w:rPr>
                <w:rFonts w:ascii="Agency FB" w:hAnsi="Agency FB"/>
                <w:b/>
                <w:kern w:val="0"/>
                <w:sz w:val="20"/>
                <w:szCs w:val="20"/>
                <w:lang w:val="es-SV" w:eastAsia="es-SV" w:bidi="ar-SA"/>
              </w:rPr>
              <w:t>Nota:</w:t>
            </w:r>
            <w:r w:rsidRPr="005D5883">
              <w:rPr>
                <w:rFonts w:ascii="Agency FB" w:hAnsi="Agency FB"/>
                <w:kern w:val="0"/>
                <w:sz w:val="20"/>
                <w:szCs w:val="20"/>
                <w:lang w:val="es-SV" w:eastAsia="es-SV" w:bidi="ar-SA"/>
              </w:rPr>
              <w:t xml:space="preserve"> </w:t>
            </w:r>
            <w:r>
              <w:rPr>
                <w:rFonts w:ascii="Agency FB" w:hAnsi="Agency FB"/>
                <w:kern w:val="0"/>
                <w:sz w:val="20"/>
                <w:szCs w:val="20"/>
                <w:lang w:val="es-SV" w:eastAsia="es-SV" w:bidi="ar-SA"/>
              </w:rPr>
              <w:t>para efectos de evaluación, l</w:t>
            </w:r>
            <w:r w:rsidRPr="005D5883">
              <w:rPr>
                <w:rFonts w:ascii="Agency FB" w:hAnsi="Agency FB"/>
                <w:kern w:val="0"/>
                <w:sz w:val="20"/>
                <w:szCs w:val="20"/>
                <w:lang w:val="es-SV" w:eastAsia="es-SV" w:bidi="ar-SA"/>
              </w:rPr>
              <w:t>a consulta de C</w:t>
            </w:r>
            <w:r>
              <w:rPr>
                <w:rFonts w:ascii="Agency FB" w:hAnsi="Agency FB"/>
                <w:kern w:val="0"/>
                <w:sz w:val="20"/>
                <w:szCs w:val="20"/>
                <w:lang w:val="es-SV" w:eastAsia="es-SV" w:bidi="ar-SA"/>
              </w:rPr>
              <w:t xml:space="preserve">. </w:t>
            </w:r>
            <w:r w:rsidRPr="005D5883">
              <w:rPr>
                <w:rFonts w:ascii="Agency FB" w:hAnsi="Agency FB"/>
                <w:kern w:val="0"/>
                <w:sz w:val="20"/>
                <w:szCs w:val="20"/>
                <w:lang w:val="es-SV" w:eastAsia="es-SV" w:bidi="ar-SA"/>
              </w:rPr>
              <w:t xml:space="preserve">Cardiovascular </w:t>
            </w:r>
            <w:r>
              <w:rPr>
                <w:rFonts w:ascii="Agency FB" w:hAnsi="Agency FB"/>
                <w:kern w:val="0"/>
                <w:sz w:val="20"/>
                <w:szCs w:val="20"/>
                <w:lang w:val="es-SV" w:eastAsia="es-SV" w:bidi="ar-SA"/>
              </w:rPr>
              <w:t>se separa</w:t>
            </w:r>
            <w:r w:rsidRPr="005D5883">
              <w:rPr>
                <w:rFonts w:ascii="Agency FB" w:hAnsi="Agency FB"/>
                <w:kern w:val="0"/>
                <w:sz w:val="20"/>
                <w:szCs w:val="20"/>
                <w:lang w:val="es-SV" w:eastAsia="es-SV" w:bidi="ar-SA"/>
              </w:rPr>
              <w:t xml:space="preserve"> de la Cirugía General. Algología </w:t>
            </w:r>
            <w:r>
              <w:rPr>
                <w:rFonts w:ascii="Agency FB" w:hAnsi="Agency FB"/>
                <w:kern w:val="0"/>
                <w:sz w:val="20"/>
                <w:szCs w:val="20"/>
                <w:lang w:val="es-SV" w:eastAsia="es-SV" w:bidi="ar-SA"/>
              </w:rPr>
              <w:t xml:space="preserve">(dolor y cuidados paliativos) </w:t>
            </w:r>
            <w:r w:rsidRPr="005D5883">
              <w:rPr>
                <w:rFonts w:ascii="Agency FB" w:hAnsi="Agency FB"/>
                <w:kern w:val="0"/>
                <w:sz w:val="20"/>
                <w:szCs w:val="20"/>
                <w:lang w:val="es-SV" w:eastAsia="es-SV" w:bidi="ar-SA"/>
              </w:rPr>
              <w:t xml:space="preserve">se extrae del </w:t>
            </w:r>
            <w:r w:rsidRPr="005D5883">
              <w:rPr>
                <w:rFonts w:ascii="Agency FB" w:hAnsi="Agency FB" w:cs="Arial"/>
                <w:sz w:val="20"/>
                <w:szCs w:val="20"/>
                <w:lang w:val="es-SV"/>
              </w:rPr>
              <w:t>SIMMOW</w:t>
            </w:r>
            <w:r w:rsidRPr="005D5883">
              <w:rPr>
                <w:rFonts w:ascii="Agency FB" w:hAnsi="Agency FB"/>
                <w:kern w:val="0"/>
                <w:sz w:val="20"/>
                <w:szCs w:val="20"/>
                <w:lang w:val="es-SV" w:eastAsia="es-SV" w:bidi="ar-SA"/>
              </w:rPr>
              <w:t xml:space="preserve"> debido a que no migra al SPME, se suma al rubro anestesiología/Algología para la evaluación según la programación.</w:t>
            </w:r>
          </w:p>
        </w:tc>
      </w:tr>
      <w:tr w:rsidR="002653F8" w:rsidRPr="00C0693C" w14:paraId="2704DDC2" w14:textId="77777777" w:rsidTr="002543BC">
        <w:trPr>
          <w:trHeight w:val="317"/>
          <w:jc w:val="center"/>
        </w:trPr>
        <w:tc>
          <w:tcPr>
            <w:tcW w:w="8866" w:type="dxa"/>
            <w:gridSpan w:val="5"/>
            <w:shd w:val="clear" w:color="auto" w:fill="auto"/>
            <w:vAlign w:val="bottom"/>
          </w:tcPr>
          <w:p w14:paraId="248BECB7" w14:textId="77777777" w:rsidR="002653F8" w:rsidRPr="00C61271" w:rsidRDefault="002653F8" w:rsidP="002543BC">
            <w:pPr>
              <w:suppressAutoHyphens w:val="0"/>
              <w:spacing w:line="240" w:lineRule="auto"/>
              <w:jc w:val="both"/>
              <w:rPr>
                <w:rFonts w:ascii="Agency FB" w:hAnsi="Agency FB"/>
                <w:b/>
                <w:kern w:val="0"/>
                <w:sz w:val="20"/>
                <w:szCs w:val="20"/>
                <w:lang w:val="es-SV" w:eastAsia="es-SV" w:bidi="ar-SA"/>
              </w:rPr>
            </w:pPr>
            <w:r w:rsidRPr="00C61271">
              <w:rPr>
                <w:rFonts w:ascii="Agency FB" w:hAnsi="Agency FB" w:cs="Arial"/>
                <w:sz w:val="20"/>
                <w:szCs w:val="20"/>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00BC1493" w14:textId="77777777" w:rsidR="002653F8" w:rsidRDefault="002653F8" w:rsidP="002653F8">
      <w:pPr>
        <w:tabs>
          <w:tab w:val="left" w:pos="3815"/>
        </w:tabs>
        <w:rPr>
          <w:rFonts w:ascii="Agency FB" w:eastAsia="Arial" w:hAnsi="Agency FB" w:cs="Arial"/>
          <w:lang w:val="es-SV" w:eastAsia="es-ES" w:bidi="ar-SA"/>
        </w:rPr>
      </w:pPr>
    </w:p>
    <w:p w14:paraId="4A6E0E9D" w14:textId="77777777" w:rsidR="002653F8" w:rsidRPr="00A415F9" w:rsidRDefault="002653F8" w:rsidP="002653F8">
      <w:pPr>
        <w:numPr>
          <w:ilvl w:val="0"/>
          <w:numId w:val="3"/>
        </w:numPr>
        <w:spacing w:line="360" w:lineRule="auto"/>
        <w:jc w:val="both"/>
        <w:rPr>
          <w:rFonts w:ascii="Bell MT" w:hAnsi="Bell MT" w:cs="Arial"/>
          <w:lang w:val="es-SV"/>
        </w:rPr>
      </w:pPr>
      <w:r w:rsidRPr="00A415F9">
        <w:rPr>
          <w:rFonts w:ascii="Bell MT" w:hAnsi="Bell MT" w:cs="Arial"/>
          <w:lang w:val="es-SV"/>
        </w:rPr>
        <w:t xml:space="preserve">Con respecto a las consultas de Emergencia, se atendieron </w:t>
      </w:r>
      <w:r w:rsidRPr="00A415F9">
        <w:rPr>
          <w:rFonts w:ascii="Bell MT" w:hAnsi="Bell MT" w:cs="Calibri"/>
        </w:rPr>
        <w:t>22,198</w:t>
      </w:r>
      <w:r w:rsidRPr="00A415F9">
        <w:rPr>
          <w:rFonts w:ascii="Bell MT" w:hAnsi="Bell MT" w:cs="Arial"/>
          <w:lang w:val="es-SV"/>
        </w:rPr>
        <w:t xml:space="preserve">; de las cuales </w:t>
      </w:r>
      <w:r w:rsidRPr="00A415F9">
        <w:rPr>
          <w:rFonts w:ascii="Agency FB" w:hAnsi="Agency FB" w:cs="Calibri"/>
        </w:rPr>
        <w:t xml:space="preserve">9,656 </w:t>
      </w:r>
      <w:r w:rsidRPr="00A415F9">
        <w:rPr>
          <w:rFonts w:ascii="Bell MT" w:hAnsi="Bell MT" w:cs="Arial"/>
          <w:kern w:val="0"/>
          <w:lang w:val="es-SV" w:eastAsia="es-SV" w:bidi="ar-SA"/>
        </w:rPr>
        <w:t xml:space="preserve">corresponden a Medicina Interna </w:t>
      </w:r>
      <w:r w:rsidRPr="00A415F9">
        <w:rPr>
          <w:rFonts w:ascii="Bell MT" w:hAnsi="Bell MT" w:cs="Arial"/>
          <w:lang w:val="es-SV"/>
        </w:rPr>
        <w:t xml:space="preserve">(43.50%), </w:t>
      </w:r>
      <w:r w:rsidRPr="00A415F9">
        <w:rPr>
          <w:rFonts w:ascii="Agency FB" w:hAnsi="Agency FB" w:cs="Calibri"/>
        </w:rPr>
        <w:t xml:space="preserve">11,790 </w:t>
      </w:r>
      <w:r w:rsidRPr="00A415F9">
        <w:rPr>
          <w:rFonts w:ascii="Bell MT" w:hAnsi="Bell MT" w:cs="Arial"/>
          <w:lang w:val="es-SV"/>
        </w:rPr>
        <w:t xml:space="preserve">a Cirugía (53.11%) y </w:t>
      </w:r>
      <w:r w:rsidRPr="00A415F9">
        <w:rPr>
          <w:rFonts w:ascii="Agency FB" w:hAnsi="Agency FB" w:cs="Calibri"/>
        </w:rPr>
        <w:t xml:space="preserve">752 </w:t>
      </w:r>
      <w:r w:rsidRPr="00A415F9">
        <w:rPr>
          <w:rFonts w:ascii="Bell MT" w:hAnsi="Bell MT" w:cs="Arial"/>
          <w:lang w:val="es-SV"/>
        </w:rPr>
        <w:t xml:space="preserve">a otras atenciones (3.39%). La tabla </w:t>
      </w:r>
      <w:r w:rsidRPr="00A415F9">
        <w:rPr>
          <w:rFonts w:ascii="Bell MT" w:hAnsi="Bell MT" w:cs="Arial"/>
          <w:b/>
          <w:lang w:val="es-SV"/>
        </w:rPr>
        <w:t>1E</w:t>
      </w:r>
      <w:r w:rsidRPr="00A415F9">
        <w:rPr>
          <w:rFonts w:ascii="Bell MT" w:hAnsi="Bell MT" w:cs="Arial"/>
          <w:lang w:val="es-SV"/>
        </w:rPr>
        <w:t xml:space="preserve"> muestra el detalle de las Consultas por Emergencias,</w:t>
      </w:r>
      <w:r w:rsidRPr="00A415F9">
        <w:rPr>
          <w:rFonts w:ascii="Arial" w:hAnsi="Arial" w:cs="Arial"/>
          <w:sz w:val="22"/>
          <w:szCs w:val="22"/>
          <w:lang w:val="es-SV"/>
        </w:rPr>
        <w:t xml:space="preserve"> </w:t>
      </w:r>
      <w:r w:rsidRPr="00A415F9">
        <w:rPr>
          <w:rFonts w:ascii="Bell MT" w:hAnsi="Bell MT" w:cs="Arial"/>
          <w:lang w:val="es-SV"/>
        </w:rPr>
        <w:t xml:space="preserve">atendidas durante el </w:t>
      </w:r>
      <w:r w:rsidRPr="00A415F9">
        <w:rPr>
          <w:rFonts w:ascii="Bell MT" w:hAnsi="Bell MT" w:cs="Arial"/>
          <w:b/>
          <w:lang w:val="es-SV"/>
        </w:rPr>
        <w:t>año 202</w:t>
      </w:r>
      <w:r>
        <w:rPr>
          <w:rFonts w:ascii="Bell MT" w:hAnsi="Bell MT" w:cs="Arial"/>
          <w:b/>
          <w:lang w:val="es-SV"/>
        </w:rPr>
        <w:t>1</w:t>
      </w:r>
      <w:r w:rsidRPr="00A415F9">
        <w:rPr>
          <w:rFonts w:ascii="Bell MT" w:hAnsi="Bell MT" w:cs="Arial"/>
          <w:lang w:val="es-SV"/>
        </w:rPr>
        <w:t>:</w:t>
      </w:r>
    </w:p>
    <w:tbl>
      <w:tblPr>
        <w:tblW w:w="8823" w:type="dxa"/>
        <w:jc w:val="center"/>
        <w:tblCellMar>
          <w:left w:w="70" w:type="dxa"/>
          <w:right w:w="70" w:type="dxa"/>
        </w:tblCellMar>
        <w:tblLook w:val="04A0" w:firstRow="1" w:lastRow="0" w:firstColumn="1" w:lastColumn="0" w:noHBand="0" w:noVBand="1"/>
      </w:tblPr>
      <w:tblGrid>
        <w:gridCol w:w="3136"/>
        <w:gridCol w:w="1370"/>
        <w:gridCol w:w="1228"/>
        <w:gridCol w:w="1764"/>
        <w:gridCol w:w="1325"/>
      </w:tblGrid>
      <w:tr w:rsidR="002653F8" w:rsidRPr="00C0693C" w14:paraId="7FFFB109" w14:textId="77777777" w:rsidTr="002543BC">
        <w:trPr>
          <w:trHeight w:val="394"/>
          <w:jc w:val="center"/>
        </w:trPr>
        <w:tc>
          <w:tcPr>
            <w:tcW w:w="882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7B337440" w14:textId="77777777" w:rsidR="002653F8" w:rsidRPr="005D5883" w:rsidRDefault="002653F8" w:rsidP="002543BC">
            <w:pPr>
              <w:suppressAutoHyphens w:val="0"/>
              <w:spacing w:line="240" w:lineRule="auto"/>
              <w:jc w:val="center"/>
              <w:rPr>
                <w:rFonts w:ascii="Agency FB" w:hAnsi="Agency FB"/>
                <w:b/>
                <w:bCs/>
                <w:kern w:val="0"/>
                <w:lang w:val="es-SV" w:eastAsia="es-SV" w:bidi="ar-SA"/>
              </w:rPr>
            </w:pPr>
            <w:r w:rsidRPr="005D5883">
              <w:rPr>
                <w:rFonts w:ascii="Agency FB" w:hAnsi="Agency FB"/>
                <w:b/>
                <w:bCs/>
                <w:kern w:val="0"/>
                <w:sz w:val="22"/>
                <w:szCs w:val="22"/>
                <w:lang w:val="es-SV" w:eastAsia="es-SV" w:bidi="ar-SA"/>
              </w:rPr>
              <w:t xml:space="preserve">TABLA 1E: </w:t>
            </w:r>
            <w:r w:rsidRPr="005D5883">
              <w:rPr>
                <w:rFonts w:ascii="Agency FB" w:hAnsi="Agency FB"/>
                <w:bCs/>
                <w:kern w:val="0"/>
                <w:sz w:val="22"/>
                <w:szCs w:val="22"/>
                <w:lang w:val="es-SV" w:eastAsia="es-SV" w:bidi="ar-SA"/>
              </w:rPr>
              <w:t>CONSULTA MEDICA DE EMERGENCIA</w:t>
            </w:r>
          </w:p>
        </w:tc>
      </w:tr>
      <w:tr w:rsidR="002653F8" w:rsidRPr="005D5883" w14:paraId="79BB1878" w14:textId="77777777" w:rsidTr="002543BC">
        <w:trPr>
          <w:trHeight w:val="394"/>
          <w:jc w:val="center"/>
        </w:trPr>
        <w:tc>
          <w:tcPr>
            <w:tcW w:w="31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3794CB" w14:textId="77777777" w:rsidR="002653F8" w:rsidRPr="005D5883" w:rsidRDefault="002653F8" w:rsidP="002543BC">
            <w:pPr>
              <w:suppressAutoHyphens w:val="0"/>
              <w:spacing w:line="240" w:lineRule="auto"/>
              <w:rPr>
                <w:rFonts w:ascii="Agency FB" w:hAnsi="Agency FB"/>
                <w:b/>
                <w:bCs/>
                <w:kern w:val="0"/>
                <w:sz w:val="20"/>
                <w:szCs w:val="20"/>
                <w:lang w:val="es-SV" w:eastAsia="es-SV" w:bidi="ar-SA"/>
              </w:rPr>
            </w:pPr>
            <w:r w:rsidRPr="005D5883">
              <w:rPr>
                <w:rFonts w:ascii="Agency FB" w:hAnsi="Agency FB"/>
                <w:b/>
                <w:bCs/>
                <w:kern w:val="0"/>
                <w:sz w:val="20"/>
                <w:szCs w:val="20"/>
                <w:lang w:val="es-SV" w:eastAsia="es-SV" w:bidi="ar-SA"/>
              </w:rPr>
              <w:t>Consultas de Emergencia</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6253E039" w14:textId="77777777" w:rsidR="002653F8" w:rsidRPr="005D5883" w:rsidRDefault="002653F8" w:rsidP="002543BC">
            <w:pPr>
              <w:suppressAutoHyphens w:val="0"/>
              <w:spacing w:line="240" w:lineRule="auto"/>
              <w:jc w:val="center"/>
              <w:rPr>
                <w:rFonts w:ascii="Agency FB" w:hAnsi="Agency FB"/>
                <w:b/>
                <w:bCs/>
                <w:kern w:val="0"/>
                <w:sz w:val="20"/>
                <w:szCs w:val="20"/>
                <w:lang w:val="es-SV" w:eastAsia="es-SV" w:bidi="ar-SA"/>
              </w:rPr>
            </w:pPr>
            <w:r w:rsidRPr="005D5883">
              <w:rPr>
                <w:rFonts w:ascii="Agency FB" w:hAnsi="Agency FB"/>
                <w:b/>
                <w:bCs/>
                <w:kern w:val="0"/>
                <w:sz w:val="20"/>
                <w:szCs w:val="20"/>
                <w:lang w:val="es-SV" w:eastAsia="es-SV" w:bidi="ar-SA"/>
              </w:rPr>
              <w:t>Programado</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46CDD88D" w14:textId="77777777" w:rsidR="002653F8" w:rsidRPr="005D5883" w:rsidRDefault="002653F8" w:rsidP="002543BC">
            <w:pPr>
              <w:suppressAutoHyphens w:val="0"/>
              <w:spacing w:line="240" w:lineRule="auto"/>
              <w:jc w:val="center"/>
              <w:rPr>
                <w:rFonts w:ascii="Agency FB" w:hAnsi="Agency FB"/>
                <w:b/>
                <w:bCs/>
                <w:kern w:val="0"/>
                <w:sz w:val="20"/>
                <w:szCs w:val="20"/>
                <w:lang w:val="es-SV" w:eastAsia="es-SV" w:bidi="ar-SA"/>
              </w:rPr>
            </w:pPr>
            <w:r w:rsidRPr="005D5883">
              <w:rPr>
                <w:rFonts w:ascii="Agency FB" w:hAnsi="Agency FB"/>
                <w:b/>
                <w:bCs/>
                <w:kern w:val="0"/>
                <w:sz w:val="20"/>
                <w:szCs w:val="20"/>
                <w:lang w:val="es-SV" w:eastAsia="es-SV" w:bidi="ar-SA"/>
              </w:rPr>
              <w:t>Realizado</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61F97E00" w14:textId="77777777" w:rsidR="002653F8" w:rsidRPr="005D5883" w:rsidRDefault="002653F8" w:rsidP="002543BC">
            <w:pPr>
              <w:suppressAutoHyphens w:val="0"/>
              <w:spacing w:line="240" w:lineRule="auto"/>
              <w:jc w:val="center"/>
              <w:rPr>
                <w:rFonts w:ascii="Agency FB" w:hAnsi="Agency FB"/>
                <w:b/>
                <w:bCs/>
                <w:kern w:val="0"/>
                <w:sz w:val="20"/>
                <w:szCs w:val="20"/>
                <w:lang w:val="es-SV" w:eastAsia="es-SV" w:bidi="ar-SA"/>
              </w:rPr>
            </w:pPr>
            <w:r w:rsidRPr="005D5883">
              <w:rPr>
                <w:rFonts w:ascii="Agency FB" w:hAnsi="Agency FB"/>
                <w:b/>
                <w:bCs/>
                <w:kern w:val="0"/>
                <w:sz w:val="20"/>
                <w:szCs w:val="20"/>
                <w:lang w:val="es-SV" w:eastAsia="es-SV" w:bidi="ar-SA"/>
              </w:rPr>
              <w:t>% Cumplimiento</w:t>
            </w:r>
          </w:p>
        </w:tc>
        <w:tc>
          <w:tcPr>
            <w:tcW w:w="1323" w:type="dxa"/>
            <w:tcBorders>
              <w:top w:val="single" w:sz="4" w:space="0" w:color="auto"/>
              <w:left w:val="nil"/>
              <w:bottom w:val="single" w:sz="4" w:space="0" w:color="auto"/>
              <w:right w:val="single" w:sz="4" w:space="0" w:color="auto"/>
            </w:tcBorders>
            <w:shd w:val="clear" w:color="000000" w:fill="FFFFFF"/>
            <w:vAlign w:val="center"/>
          </w:tcPr>
          <w:p w14:paraId="3B63AB9A" w14:textId="77777777" w:rsidR="002653F8" w:rsidRPr="005D5883" w:rsidRDefault="002653F8" w:rsidP="002543BC">
            <w:pPr>
              <w:rPr>
                <w:rFonts w:ascii="Agency FB" w:hAnsi="Agency FB"/>
                <w:b/>
                <w:sz w:val="20"/>
                <w:szCs w:val="20"/>
                <w:lang w:val="es-SV"/>
              </w:rPr>
            </w:pPr>
            <w:r w:rsidRPr="005D5883">
              <w:rPr>
                <w:rFonts w:ascii="Agency FB" w:hAnsi="Agency FB"/>
                <w:b/>
                <w:sz w:val="20"/>
                <w:szCs w:val="20"/>
                <w:lang w:val="es-SV"/>
              </w:rPr>
              <w:t xml:space="preserve">Frecuencia </w:t>
            </w:r>
          </w:p>
        </w:tc>
      </w:tr>
      <w:tr w:rsidR="002653F8" w:rsidRPr="005D5883" w14:paraId="67CE5EB5" w14:textId="77777777" w:rsidTr="002543BC">
        <w:trPr>
          <w:trHeight w:val="394"/>
          <w:jc w:val="center"/>
        </w:trPr>
        <w:tc>
          <w:tcPr>
            <w:tcW w:w="3136" w:type="dxa"/>
            <w:tcBorders>
              <w:top w:val="nil"/>
              <w:left w:val="single" w:sz="4" w:space="0" w:color="auto"/>
              <w:bottom w:val="single" w:sz="4" w:space="0" w:color="auto"/>
              <w:right w:val="single" w:sz="4" w:space="0" w:color="auto"/>
            </w:tcBorders>
            <w:shd w:val="clear" w:color="000000" w:fill="FFFFFF"/>
            <w:vAlign w:val="bottom"/>
            <w:hideMark/>
          </w:tcPr>
          <w:p w14:paraId="19A6B885"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De Medicina Interna</w:t>
            </w:r>
          </w:p>
        </w:tc>
        <w:tc>
          <w:tcPr>
            <w:tcW w:w="1370" w:type="dxa"/>
            <w:tcBorders>
              <w:top w:val="nil"/>
              <w:left w:val="nil"/>
              <w:bottom w:val="single" w:sz="4" w:space="0" w:color="auto"/>
              <w:right w:val="single" w:sz="4" w:space="0" w:color="auto"/>
            </w:tcBorders>
            <w:shd w:val="clear" w:color="000000" w:fill="FFFFFF"/>
            <w:vAlign w:val="center"/>
            <w:hideMark/>
          </w:tcPr>
          <w:p w14:paraId="2C0182C9" w14:textId="77777777" w:rsidR="002653F8" w:rsidRPr="00052611" w:rsidRDefault="002653F8" w:rsidP="002543BC">
            <w:pPr>
              <w:jc w:val="center"/>
              <w:rPr>
                <w:rFonts w:ascii="Agency FB" w:hAnsi="Agency FB"/>
              </w:rPr>
            </w:pPr>
            <w:r w:rsidRPr="00052611">
              <w:rPr>
                <w:rFonts w:ascii="Agency FB" w:hAnsi="Agency FB" w:cs="Calibri"/>
              </w:rPr>
              <w:t>10,344</w:t>
            </w:r>
          </w:p>
        </w:tc>
        <w:tc>
          <w:tcPr>
            <w:tcW w:w="1228" w:type="dxa"/>
            <w:tcBorders>
              <w:top w:val="nil"/>
              <w:left w:val="nil"/>
              <w:bottom w:val="single" w:sz="4" w:space="0" w:color="auto"/>
              <w:right w:val="single" w:sz="4" w:space="0" w:color="auto"/>
            </w:tcBorders>
            <w:shd w:val="clear" w:color="000000" w:fill="FFFFFF"/>
            <w:vAlign w:val="center"/>
          </w:tcPr>
          <w:p w14:paraId="510322E6" w14:textId="77777777" w:rsidR="002653F8" w:rsidRPr="00052611" w:rsidRDefault="002653F8" w:rsidP="002543BC">
            <w:pPr>
              <w:jc w:val="center"/>
              <w:rPr>
                <w:rFonts w:ascii="Agency FB" w:hAnsi="Agency FB"/>
              </w:rPr>
            </w:pPr>
            <w:r w:rsidRPr="00052611">
              <w:rPr>
                <w:rFonts w:ascii="Agency FB" w:hAnsi="Agency FB" w:cs="Calibri"/>
              </w:rPr>
              <w:t>9,656</w:t>
            </w:r>
          </w:p>
        </w:tc>
        <w:tc>
          <w:tcPr>
            <w:tcW w:w="1764" w:type="dxa"/>
            <w:tcBorders>
              <w:top w:val="nil"/>
              <w:left w:val="nil"/>
              <w:bottom w:val="single" w:sz="4" w:space="0" w:color="auto"/>
              <w:right w:val="single" w:sz="4" w:space="0" w:color="auto"/>
            </w:tcBorders>
            <w:shd w:val="clear" w:color="000000" w:fill="FFFFFF"/>
            <w:vAlign w:val="center"/>
          </w:tcPr>
          <w:p w14:paraId="005EAF25" w14:textId="77777777" w:rsidR="002653F8" w:rsidRPr="00052611" w:rsidRDefault="002653F8" w:rsidP="002543BC">
            <w:pPr>
              <w:jc w:val="center"/>
              <w:rPr>
                <w:rFonts w:ascii="Agency FB" w:hAnsi="Agency FB"/>
              </w:rPr>
            </w:pPr>
            <w:r w:rsidRPr="00052611">
              <w:rPr>
                <w:rFonts w:ascii="Agency FB" w:hAnsi="Agency FB" w:cs="Calibri"/>
              </w:rPr>
              <w:t>93.35%</w:t>
            </w:r>
          </w:p>
        </w:tc>
        <w:tc>
          <w:tcPr>
            <w:tcW w:w="1323" w:type="dxa"/>
            <w:tcBorders>
              <w:top w:val="nil"/>
              <w:left w:val="nil"/>
              <w:bottom w:val="single" w:sz="4" w:space="0" w:color="auto"/>
              <w:right w:val="single" w:sz="4" w:space="0" w:color="auto"/>
            </w:tcBorders>
            <w:shd w:val="clear" w:color="000000" w:fill="FFFFFF"/>
            <w:vAlign w:val="center"/>
          </w:tcPr>
          <w:p w14:paraId="4B71CCE6" w14:textId="77777777" w:rsidR="002653F8" w:rsidRPr="00052611" w:rsidRDefault="002653F8" w:rsidP="002543BC">
            <w:pPr>
              <w:jc w:val="center"/>
              <w:rPr>
                <w:rFonts w:ascii="Agency FB" w:hAnsi="Agency FB"/>
              </w:rPr>
            </w:pPr>
            <w:r w:rsidRPr="00052611">
              <w:rPr>
                <w:rFonts w:ascii="Agency FB" w:hAnsi="Agency FB" w:cs="Calibri"/>
              </w:rPr>
              <w:t>43.50%</w:t>
            </w:r>
          </w:p>
        </w:tc>
      </w:tr>
      <w:tr w:rsidR="002653F8" w:rsidRPr="005D5883" w14:paraId="6D722712" w14:textId="77777777" w:rsidTr="002543BC">
        <w:trPr>
          <w:trHeight w:val="394"/>
          <w:jc w:val="center"/>
        </w:trPr>
        <w:tc>
          <w:tcPr>
            <w:tcW w:w="3136" w:type="dxa"/>
            <w:tcBorders>
              <w:top w:val="nil"/>
              <w:left w:val="single" w:sz="4" w:space="0" w:color="auto"/>
              <w:bottom w:val="single" w:sz="4" w:space="0" w:color="auto"/>
              <w:right w:val="single" w:sz="4" w:space="0" w:color="auto"/>
            </w:tcBorders>
            <w:shd w:val="clear" w:color="000000" w:fill="FFFFFF"/>
            <w:vAlign w:val="bottom"/>
            <w:hideMark/>
          </w:tcPr>
          <w:p w14:paraId="73143518"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De Cirugía</w:t>
            </w:r>
          </w:p>
        </w:tc>
        <w:tc>
          <w:tcPr>
            <w:tcW w:w="1370" w:type="dxa"/>
            <w:tcBorders>
              <w:top w:val="nil"/>
              <w:left w:val="nil"/>
              <w:bottom w:val="single" w:sz="4" w:space="0" w:color="auto"/>
              <w:right w:val="single" w:sz="4" w:space="0" w:color="auto"/>
            </w:tcBorders>
            <w:shd w:val="clear" w:color="000000" w:fill="FFFFFF"/>
            <w:vAlign w:val="center"/>
            <w:hideMark/>
          </w:tcPr>
          <w:p w14:paraId="6945D6C6" w14:textId="77777777" w:rsidR="002653F8" w:rsidRPr="00052611" w:rsidRDefault="002653F8" w:rsidP="002543BC">
            <w:pPr>
              <w:jc w:val="center"/>
              <w:rPr>
                <w:rFonts w:ascii="Agency FB" w:hAnsi="Agency FB"/>
              </w:rPr>
            </w:pPr>
            <w:r w:rsidRPr="00052611">
              <w:rPr>
                <w:rFonts w:ascii="Agency FB" w:hAnsi="Agency FB" w:cs="Calibri"/>
              </w:rPr>
              <w:t>21,984</w:t>
            </w:r>
          </w:p>
        </w:tc>
        <w:tc>
          <w:tcPr>
            <w:tcW w:w="1228" w:type="dxa"/>
            <w:tcBorders>
              <w:top w:val="nil"/>
              <w:left w:val="nil"/>
              <w:bottom w:val="single" w:sz="4" w:space="0" w:color="auto"/>
              <w:right w:val="single" w:sz="4" w:space="0" w:color="auto"/>
            </w:tcBorders>
            <w:shd w:val="clear" w:color="000000" w:fill="FFFFFF"/>
            <w:vAlign w:val="center"/>
          </w:tcPr>
          <w:p w14:paraId="374D49EA" w14:textId="77777777" w:rsidR="002653F8" w:rsidRPr="00052611" w:rsidRDefault="002653F8" w:rsidP="002543BC">
            <w:pPr>
              <w:jc w:val="center"/>
              <w:rPr>
                <w:rFonts w:ascii="Agency FB" w:hAnsi="Agency FB"/>
              </w:rPr>
            </w:pPr>
            <w:r w:rsidRPr="00052611">
              <w:rPr>
                <w:rFonts w:ascii="Agency FB" w:hAnsi="Agency FB" w:cs="Calibri"/>
              </w:rPr>
              <w:t>11,790</w:t>
            </w:r>
          </w:p>
        </w:tc>
        <w:tc>
          <w:tcPr>
            <w:tcW w:w="1764" w:type="dxa"/>
            <w:tcBorders>
              <w:top w:val="nil"/>
              <w:left w:val="nil"/>
              <w:bottom w:val="single" w:sz="4" w:space="0" w:color="auto"/>
              <w:right w:val="single" w:sz="4" w:space="0" w:color="auto"/>
            </w:tcBorders>
            <w:shd w:val="clear" w:color="000000" w:fill="FFFFFF"/>
            <w:vAlign w:val="center"/>
          </w:tcPr>
          <w:p w14:paraId="2B1963A3" w14:textId="77777777" w:rsidR="002653F8" w:rsidRPr="00052611" w:rsidRDefault="002653F8" w:rsidP="002543BC">
            <w:pPr>
              <w:jc w:val="center"/>
              <w:rPr>
                <w:rFonts w:ascii="Agency FB" w:hAnsi="Agency FB"/>
              </w:rPr>
            </w:pPr>
            <w:r w:rsidRPr="00052611">
              <w:rPr>
                <w:rFonts w:ascii="Agency FB" w:hAnsi="Agency FB" w:cs="Calibri"/>
              </w:rPr>
              <w:t>53.63%</w:t>
            </w:r>
          </w:p>
        </w:tc>
        <w:tc>
          <w:tcPr>
            <w:tcW w:w="1323" w:type="dxa"/>
            <w:tcBorders>
              <w:top w:val="nil"/>
              <w:left w:val="nil"/>
              <w:bottom w:val="single" w:sz="4" w:space="0" w:color="auto"/>
              <w:right w:val="single" w:sz="4" w:space="0" w:color="auto"/>
            </w:tcBorders>
            <w:shd w:val="clear" w:color="000000" w:fill="FFFFFF"/>
            <w:vAlign w:val="center"/>
          </w:tcPr>
          <w:p w14:paraId="08101E96" w14:textId="77777777" w:rsidR="002653F8" w:rsidRPr="00052611" w:rsidRDefault="002653F8" w:rsidP="002543BC">
            <w:pPr>
              <w:jc w:val="center"/>
              <w:rPr>
                <w:rFonts w:ascii="Agency FB" w:hAnsi="Agency FB"/>
              </w:rPr>
            </w:pPr>
            <w:r w:rsidRPr="00052611">
              <w:rPr>
                <w:rFonts w:ascii="Agency FB" w:hAnsi="Agency FB" w:cs="Calibri"/>
              </w:rPr>
              <w:t>53.11%</w:t>
            </w:r>
          </w:p>
        </w:tc>
      </w:tr>
      <w:tr w:rsidR="002653F8" w:rsidRPr="005D5883" w14:paraId="2C579A18" w14:textId="77777777" w:rsidTr="002543BC">
        <w:trPr>
          <w:trHeight w:val="394"/>
          <w:jc w:val="center"/>
        </w:trPr>
        <w:tc>
          <w:tcPr>
            <w:tcW w:w="3136" w:type="dxa"/>
            <w:tcBorders>
              <w:top w:val="nil"/>
              <w:left w:val="single" w:sz="4" w:space="0" w:color="auto"/>
              <w:bottom w:val="single" w:sz="4" w:space="0" w:color="auto"/>
              <w:right w:val="single" w:sz="4" w:space="0" w:color="auto"/>
            </w:tcBorders>
            <w:shd w:val="clear" w:color="000000" w:fill="FFFFFF"/>
            <w:vAlign w:val="bottom"/>
            <w:hideMark/>
          </w:tcPr>
          <w:p w14:paraId="4F51E1C9" w14:textId="77777777" w:rsidR="002653F8" w:rsidRPr="005D5883" w:rsidRDefault="002653F8" w:rsidP="002543BC">
            <w:pPr>
              <w:suppressAutoHyphens w:val="0"/>
              <w:spacing w:line="240" w:lineRule="auto"/>
              <w:rPr>
                <w:rFonts w:ascii="Agency FB" w:hAnsi="Agency FB"/>
                <w:kern w:val="0"/>
                <w:lang w:val="es-SV" w:eastAsia="es-SV" w:bidi="ar-SA"/>
              </w:rPr>
            </w:pPr>
            <w:r w:rsidRPr="005D5883">
              <w:rPr>
                <w:rFonts w:ascii="Agency FB" w:hAnsi="Agency FB"/>
                <w:kern w:val="0"/>
                <w:lang w:val="es-SV" w:eastAsia="es-SV" w:bidi="ar-SA"/>
              </w:rPr>
              <w:t xml:space="preserve">Otras Atenciones </w:t>
            </w:r>
          </w:p>
        </w:tc>
        <w:tc>
          <w:tcPr>
            <w:tcW w:w="1370" w:type="dxa"/>
            <w:tcBorders>
              <w:top w:val="nil"/>
              <w:left w:val="nil"/>
              <w:bottom w:val="single" w:sz="4" w:space="0" w:color="auto"/>
              <w:right w:val="single" w:sz="4" w:space="0" w:color="auto"/>
            </w:tcBorders>
            <w:shd w:val="clear" w:color="000000" w:fill="FFFFFF"/>
            <w:vAlign w:val="center"/>
            <w:hideMark/>
          </w:tcPr>
          <w:p w14:paraId="134FCCCA" w14:textId="77777777" w:rsidR="002653F8" w:rsidRPr="00052611" w:rsidRDefault="002653F8" w:rsidP="002543BC">
            <w:pPr>
              <w:jc w:val="center"/>
              <w:rPr>
                <w:rFonts w:ascii="Agency FB" w:hAnsi="Agency FB"/>
              </w:rPr>
            </w:pPr>
            <w:r w:rsidRPr="00052611">
              <w:rPr>
                <w:rFonts w:ascii="Agency FB" w:hAnsi="Agency FB" w:cs="Calibri"/>
              </w:rPr>
              <w:t>4,056</w:t>
            </w:r>
          </w:p>
        </w:tc>
        <w:tc>
          <w:tcPr>
            <w:tcW w:w="1228" w:type="dxa"/>
            <w:tcBorders>
              <w:top w:val="nil"/>
              <w:left w:val="nil"/>
              <w:bottom w:val="single" w:sz="4" w:space="0" w:color="auto"/>
              <w:right w:val="single" w:sz="4" w:space="0" w:color="auto"/>
            </w:tcBorders>
            <w:shd w:val="clear" w:color="000000" w:fill="FFFFFF"/>
            <w:vAlign w:val="center"/>
          </w:tcPr>
          <w:p w14:paraId="77702304" w14:textId="77777777" w:rsidR="002653F8" w:rsidRPr="00052611" w:rsidRDefault="002653F8" w:rsidP="002543BC">
            <w:pPr>
              <w:jc w:val="center"/>
              <w:rPr>
                <w:rFonts w:ascii="Agency FB" w:hAnsi="Agency FB"/>
              </w:rPr>
            </w:pPr>
            <w:r w:rsidRPr="00052611">
              <w:rPr>
                <w:rFonts w:ascii="Agency FB" w:hAnsi="Agency FB" w:cs="Calibri"/>
              </w:rPr>
              <w:t>752</w:t>
            </w:r>
          </w:p>
        </w:tc>
        <w:tc>
          <w:tcPr>
            <w:tcW w:w="1764" w:type="dxa"/>
            <w:tcBorders>
              <w:top w:val="nil"/>
              <w:left w:val="nil"/>
              <w:bottom w:val="single" w:sz="4" w:space="0" w:color="auto"/>
              <w:right w:val="single" w:sz="4" w:space="0" w:color="auto"/>
            </w:tcBorders>
            <w:shd w:val="clear" w:color="000000" w:fill="FFFFFF"/>
            <w:vAlign w:val="center"/>
          </w:tcPr>
          <w:p w14:paraId="23FC5527" w14:textId="77777777" w:rsidR="002653F8" w:rsidRPr="00052611" w:rsidRDefault="002653F8" w:rsidP="002543BC">
            <w:pPr>
              <w:jc w:val="center"/>
              <w:rPr>
                <w:rFonts w:ascii="Agency FB" w:hAnsi="Agency FB"/>
              </w:rPr>
            </w:pPr>
            <w:r w:rsidRPr="00052611">
              <w:rPr>
                <w:rFonts w:ascii="Agency FB" w:hAnsi="Agency FB" w:cs="Calibri"/>
              </w:rPr>
              <w:t>18.54%</w:t>
            </w:r>
          </w:p>
        </w:tc>
        <w:tc>
          <w:tcPr>
            <w:tcW w:w="1323" w:type="dxa"/>
            <w:tcBorders>
              <w:top w:val="nil"/>
              <w:left w:val="nil"/>
              <w:bottom w:val="single" w:sz="4" w:space="0" w:color="auto"/>
              <w:right w:val="single" w:sz="4" w:space="0" w:color="auto"/>
            </w:tcBorders>
            <w:shd w:val="clear" w:color="000000" w:fill="FFFFFF"/>
            <w:vAlign w:val="center"/>
          </w:tcPr>
          <w:p w14:paraId="225B8705" w14:textId="77777777" w:rsidR="002653F8" w:rsidRPr="00052611" w:rsidRDefault="002653F8" w:rsidP="002543BC">
            <w:pPr>
              <w:jc w:val="center"/>
              <w:rPr>
                <w:rFonts w:ascii="Agency FB" w:hAnsi="Agency FB"/>
              </w:rPr>
            </w:pPr>
            <w:r w:rsidRPr="00052611">
              <w:rPr>
                <w:rFonts w:ascii="Agency FB" w:hAnsi="Agency FB" w:cs="Calibri"/>
              </w:rPr>
              <w:t>3.39%</w:t>
            </w:r>
          </w:p>
        </w:tc>
      </w:tr>
      <w:tr w:rsidR="002653F8" w:rsidRPr="005D5883" w14:paraId="570A869D" w14:textId="77777777" w:rsidTr="002543BC">
        <w:trPr>
          <w:trHeight w:val="394"/>
          <w:jc w:val="center"/>
        </w:trPr>
        <w:tc>
          <w:tcPr>
            <w:tcW w:w="3136"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14:paraId="37BF44F0" w14:textId="77777777" w:rsidR="002653F8" w:rsidRPr="00F30844" w:rsidRDefault="002653F8" w:rsidP="002543BC">
            <w:pPr>
              <w:suppressAutoHyphens w:val="0"/>
              <w:spacing w:line="240" w:lineRule="auto"/>
              <w:rPr>
                <w:rFonts w:ascii="Agency FB" w:hAnsi="Agency FB"/>
                <w:b/>
                <w:bCs/>
                <w:kern w:val="0"/>
                <w:lang w:val="es-SV" w:eastAsia="es-SV" w:bidi="ar-SA"/>
              </w:rPr>
            </w:pPr>
            <w:r w:rsidRPr="00F30844">
              <w:rPr>
                <w:rFonts w:ascii="Agency FB" w:hAnsi="Agency FB"/>
                <w:b/>
                <w:bCs/>
                <w:kern w:val="0"/>
                <w:lang w:val="es-SV" w:eastAsia="es-SV" w:bidi="ar-SA"/>
              </w:rPr>
              <w:t>T</w:t>
            </w:r>
            <w:r>
              <w:rPr>
                <w:rFonts w:ascii="Agency FB" w:hAnsi="Agency FB"/>
                <w:b/>
                <w:bCs/>
                <w:kern w:val="0"/>
                <w:lang w:val="es-SV" w:eastAsia="es-SV" w:bidi="ar-SA"/>
              </w:rPr>
              <w:t>OTAL</w:t>
            </w:r>
          </w:p>
        </w:tc>
        <w:tc>
          <w:tcPr>
            <w:tcW w:w="1370" w:type="dxa"/>
            <w:tcBorders>
              <w:top w:val="nil"/>
              <w:left w:val="nil"/>
              <w:bottom w:val="single" w:sz="4" w:space="0" w:color="auto"/>
              <w:right w:val="single" w:sz="4" w:space="0" w:color="auto"/>
            </w:tcBorders>
            <w:shd w:val="clear" w:color="auto" w:fill="95B3D7" w:themeFill="accent1" w:themeFillTint="99"/>
            <w:vAlign w:val="center"/>
            <w:hideMark/>
          </w:tcPr>
          <w:p w14:paraId="3FC48A32" w14:textId="77777777" w:rsidR="002653F8" w:rsidRPr="00052611" w:rsidRDefault="002653F8" w:rsidP="002543BC">
            <w:pPr>
              <w:jc w:val="center"/>
              <w:rPr>
                <w:rFonts w:ascii="Agency FB" w:hAnsi="Agency FB"/>
                <w:b/>
                <w:bCs/>
              </w:rPr>
            </w:pPr>
            <w:r w:rsidRPr="00052611">
              <w:rPr>
                <w:rFonts w:ascii="Agency FB" w:hAnsi="Agency FB" w:cs="Calibri"/>
              </w:rPr>
              <w:t>36,384</w:t>
            </w:r>
          </w:p>
        </w:tc>
        <w:tc>
          <w:tcPr>
            <w:tcW w:w="1228" w:type="dxa"/>
            <w:tcBorders>
              <w:top w:val="nil"/>
              <w:left w:val="nil"/>
              <w:bottom w:val="single" w:sz="4" w:space="0" w:color="auto"/>
              <w:right w:val="single" w:sz="4" w:space="0" w:color="auto"/>
            </w:tcBorders>
            <w:shd w:val="clear" w:color="auto" w:fill="95B3D7" w:themeFill="accent1" w:themeFillTint="99"/>
            <w:vAlign w:val="center"/>
          </w:tcPr>
          <w:p w14:paraId="71F6864A" w14:textId="77777777" w:rsidR="002653F8" w:rsidRPr="00052611" w:rsidRDefault="002653F8" w:rsidP="002543BC">
            <w:pPr>
              <w:jc w:val="center"/>
              <w:rPr>
                <w:rFonts w:ascii="Agency FB" w:hAnsi="Agency FB"/>
                <w:b/>
                <w:bCs/>
              </w:rPr>
            </w:pPr>
            <w:r w:rsidRPr="00052611">
              <w:rPr>
                <w:rFonts w:ascii="Agency FB" w:hAnsi="Agency FB" w:cs="Calibri"/>
              </w:rPr>
              <w:t>22,198</w:t>
            </w:r>
          </w:p>
        </w:tc>
        <w:tc>
          <w:tcPr>
            <w:tcW w:w="1764" w:type="dxa"/>
            <w:tcBorders>
              <w:top w:val="nil"/>
              <w:left w:val="nil"/>
              <w:bottom w:val="single" w:sz="4" w:space="0" w:color="auto"/>
              <w:right w:val="single" w:sz="4" w:space="0" w:color="auto"/>
            </w:tcBorders>
            <w:shd w:val="clear" w:color="auto" w:fill="95B3D7" w:themeFill="accent1" w:themeFillTint="99"/>
            <w:vAlign w:val="center"/>
          </w:tcPr>
          <w:p w14:paraId="198AB4D4" w14:textId="77777777" w:rsidR="002653F8" w:rsidRPr="00052611" w:rsidRDefault="002653F8" w:rsidP="002543BC">
            <w:pPr>
              <w:jc w:val="center"/>
              <w:rPr>
                <w:rFonts w:ascii="Agency FB" w:hAnsi="Agency FB"/>
                <w:b/>
                <w:bCs/>
              </w:rPr>
            </w:pPr>
            <w:r w:rsidRPr="00052611">
              <w:rPr>
                <w:rFonts w:ascii="Agency FB" w:hAnsi="Agency FB" w:cs="Calibri"/>
              </w:rPr>
              <w:t>61.01%</w:t>
            </w:r>
          </w:p>
        </w:tc>
        <w:tc>
          <w:tcPr>
            <w:tcW w:w="1323" w:type="dxa"/>
            <w:tcBorders>
              <w:top w:val="nil"/>
              <w:left w:val="nil"/>
              <w:bottom w:val="single" w:sz="4" w:space="0" w:color="auto"/>
              <w:right w:val="single" w:sz="4" w:space="0" w:color="auto"/>
            </w:tcBorders>
            <w:shd w:val="clear" w:color="auto" w:fill="95B3D7" w:themeFill="accent1" w:themeFillTint="99"/>
            <w:vAlign w:val="center"/>
          </w:tcPr>
          <w:p w14:paraId="7947EAE0" w14:textId="77777777" w:rsidR="002653F8" w:rsidRPr="00052611" w:rsidRDefault="002653F8" w:rsidP="002543BC">
            <w:pPr>
              <w:jc w:val="center"/>
              <w:rPr>
                <w:rFonts w:ascii="Agency FB" w:hAnsi="Agency FB"/>
                <w:b/>
                <w:bCs/>
              </w:rPr>
            </w:pPr>
            <w:r w:rsidRPr="00052611">
              <w:rPr>
                <w:rFonts w:ascii="Agency FB" w:hAnsi="Agency FB" w:cs="Calibri"/>
              </w:rPr>
              <w:t>100.00%</w:t>
            </w:r>
          </w:p>
        </w:tc>
      </w:tr>
      <w:tr w:rsidR="002653F8" w:rsidRPr="00C0693C" w14:paraId="75F2E0BB" w14:textId="77777777" w:rsidTr="002543BC">
        <w:trPr>
          <w:trHeight w:val="394"/>
          <w:jc w:val="center"/>
        </w:trPr>
        <w:tc>
          <w:tcPr>
            <w:tcW w:w="8823"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14:paraId="49DB1CF6" w14:textId="77777777" w:rsidR="002653F8" w:rsidRPr="00C61271" w:rsidRDefault="002653F8" w:rsidP="002543BC">
            <w:pPr>
              <w:suppressAutoHyphens w:val="0"/>
              <w:spacing w:line="240" w:lineRule="auto"/>
              <w:jc w:val="center"/>
              <w:rPr>
                <w:rFonts w:ascii="Agency FB" w:hAnsi="Agency FB"/>
                <w:kern w:val="0"/>
                <w:sz w:val="20"/>
                <w:szCs w:val="20"/>
                <w:lang w:val="es-SV" w:eastAsia="es-SV" w:bidi="ar-SA"/>
              </w:rPr>
            </w:pPr>
            <w:r w:rsidRPr="00C61271">
              <w:rPr>
                <w:rFonts w:ascii="Agency FB" w:hAnsi="Agency FB" w:cs="Arial"/>
                <w:sz w:val="20"/>
                <w:szCs w:val="20"/>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01A45E33" w14:textId="77777777" w:rsidR="002653F8" w:rsidRDefault="002653F8" w:rsidP="002653F8">
      <w:pPr>
        <w:tabs>
          <w:tab w:val="left" w:pos="3815"/>
        </w:tabs>
        <w:rPr>
          <w:rFonts w:ascii="Agency FB" w:eastAsia="Arial" w:hAnsi="Agency FB" w:cs="Arial"/>
          <w:lang w:val="es-SV" w:eastAsia="es-ES" w:bidi="ar-SA"/>
        </w:rPr>
      </w:pPr>
    </w:p>
    <w:p w14:paraId="19BE6C2C" w14:textId="77777777" w:rsidR="002653F8" w:rsidRDefault="002653F8" w:rsidP="002653F8">
      <w:pPr>
        <w:tabs>
          <w:tab w:val="left" w:pos="3815"/>
        </w:tabs>
        <w:rPr>
          <w:rFonts w:ascii="Agency FB" w:eastAsia="Arial" w:hAnsi="Agency FB" w:cs="Arial"/>
          <w:lang w:val="es-SV" w:eastAsia="es-ES" w:bidi="ar-SA"/>
        </w:rPr>
      </w:pPr>
    </w:p>
    <w:p w14:paraId="39489CD1" w14:textId="77777777" w:rsidR="002653F8" w:rsidRPr="002F1093" w:rsidRDefault="002653F8" w:rsidP="002653F8">
      <w:pPr>
        <w:numPr>
          <w:ilvl w:val="0"/>
          <w:numId w:val="3"/>
        </w:numPr>
        <w:spacing w:line="360" w:lineRule="auto"/>
        <w:jc w:val="both"/>
        <w:rPr>
          <w:rFonts w:ascii="Bell MT" w:hAnsi="Bell MT" w:cs="Arial"/>
          <w:lang w:val="es-SV"/>
        </w:rPr>
      </w:pPr>
      <w:r w:rsidRPr="002F1093">
        <w:rPr>
          <w:rFonts w:ascii="Bell MT" w:hAnsi="Bell MT" w:cs="Arial"/>
          <w:lang w:val="es-SV"/>
        </w:rPr>
        <w:t xml:space="preserve">De las otras consultas, se realizaron </w:t>
      </w:r>
      <w:r w:rsidRPr="002F1093">
        <w:rPr>
          <w:rFonts w:ascii="Bell MT" w:hAnsi="Bell MT" w:cs="Calibri"/>
        </w:rPr>
        <w:t>16,870</w:t>
      </w:r>
      <w:r w:rsidRPr="002F1093">
        <w:rPr>
          <w:rFonts w:ascii="Bell MT" w:hAnsi="Bell MT" w:cs="Arial"/>
          <w:lang w:val="es-SV"/>
        </w:rPr>
        <w:t xml:space="preserve">, que corresponden al 58.15% de las </w:t>
      </w:r>
      <w:r w:rsidRPr="002F1093">
        <w:rPr>
          <w:rFonts w:ascii="Bell MT" w:hAnsi="Bell MT" w:cs="Calibri"/>
        </w:rPr>
        <w:t xml:space="preserve">29,012 </w:t>
      </w:r>
      <w:r w:rsidRPr="002F1093">
        <w:rPr>
          <w:rFonts w:ascii="Bell MT" w:hAnsi="Bell MT" w:cs="Arial"/>
          <w:lang w:val="es-SV"/>
        </w:rPr>
        <w:t xml:space="preserve">programadas. La tabla </w:t>
      </w:r>
      <w:r w:rsidRPr="002F1093">
        <w:rPr>
          <w:rFonts w:ascii="Bell MT" w:hAnsi="Bell MT" w:cs="Arial"/>
          <w:b/>
          <w:lang w:val="es-SV"/>
        </w:rPr>
        <w:t>1F</w:t>
      </w:r>
      <w:r w:rsidRPr="002F1093">
        <w:rPr>
          <w:rFonts w:ascii="Bell MT" w:hAnsi="Bell MT" w:cs="Arial"/>
          <w:lang w:val="es-SV"/>
        </w:rPr>
        <w:t xml:space="preserve"> muestra el detalle de las otras Consultas atendidas durante el </w:t>
      </w:r>
      <w:r w:rsidRPr="002F1093">
        <w:rPr>
          <w:rFonts w:ascii="Bell MT" w:hAnsi="Bell MT" w:cs="Arial"/>
          <w:b/>
          <w:lang w:val="es-SV"/>
        </w:rPr>
        <w:t>año 2021</w:t>
      </w:r>
      <w:r w:rsidRPr="002F1093">
        <w:rPr>
          <w:rFonts w:ascii="Bell MT" w:hAnsi="Bell MT" w:cs="Arial"/>
          <w:lang w:val="es-SV"/>
        </w:rPr>
        <w:t>:</w:t>
      </w:r>
    </w:p>
    <w:tbl>
      <w:tblPr>
        <w:tblW w:w="8703" w:type="dxa"/>
        <w:jc w:val="center"/>
        <w:tblCellMar>
          <w:left w:w="70" w:type="dxa"/>
          <w:right w:w="70" w:type="dxa"/>
        </w:tblCellMar>
        <w:tblLook w:val="04A0" w:firstRow="1" w:lastRow="0" w:firstColumn="1" w:lastColumn="0" w:noHBand="0" w:noVBand="1"/>
      </w:tblPr>
      <w:tblGrid>
        <w:gridCol w:w="3330"/>
        <w:gridCol w:w="1331"/>
        <w:gridCol w:w="1195"/>
        <w:gridCol w:w="1669"/>
        <w:gridCol w:w="1178"/>
      </w:tblGrid>
      <w:tr w:rsidR="002653F8" w:rsidRPr="005A1753" w14:paraId="00F0258D" w14:textId="77777777" w:rsidTr="002543BC">
        <w:trPr>
          <w:trHeight w:val="176"/>
          <w:jc w:val="center"/>
        </w:trPr>
        <w:tc>
          <w:tcPr>
            <w:tcW w:w="870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31B4D22F" w14:textId="77777777" w:rsidR="002653F8" w:rsidRPr="005A1753" w:rsidRDefault="002653F8" w:rsidP="002543BC">
            <w:pPr>
              <w:suppressAutoHyphens w:val="0"/>
              <w:spacing w:line="240" w:lineRule="auto"/>
              <w:jc w:val="center"/>
              <w:rPr>
                <w:rFonts w:ascii="Agency FB" w:hAnsi="Agency FB"/>
                <w:b/>
                <w:bCs/>
                <w:kern w:val="0"/>
                <w:sz w:val="22"/>
                <w:szCs w:val="22"/>
                <w:lang w:val="es-SV" w:eastAsia="es-SV" w:bidi="ar-SA"/>
              </w:rPr>
            </w:pPr>
            <w:r w:rsidRPr="005A1753">
              <w:rPr>
                <w:rFonts w:ascii="Agency FB" w:hAnsi="Agency FB" w:cs="Arial"/>
                <w:b/>
                <w:sz w:val="22"/>
                <w:szCs w:val="22"/>
                <w:lang w:val="es-SV"/>
              </w:rPr>
              <w:t xml:space="preserve">TABLA 1F: </w:t>
            </w:r>
            <w:r w:rsidRPr="005A1753">
              <w:rPr>
                <w:rFonts w:ascii="Agency FB" w:hAnsi="Agency FB" w:cs="Arial"/>
                <w:sz w:val="22"/>
                <w:szCs w:val="22"/>
                <w:lang w:val="es-SV"/>
              </w:rPr>
              <w:t xml:space="preserve">OTRA </w:t>
            </w:r>
            <w:r w:rsidRPr="005A1753">
              <w:rPr>
                <w:rFonts w:ascii="Agency FB" w:hAnsi="Agency FB"/>
                <w:bCs/>
                <w:kern w:val="0"/>
                <w:sz w:val="22"/>
                <w:szCs w:val="22"/>
                <w:lang w:val="es-SV" w:eastAsia="es-SV" w:bidi="ar-SA"/>
              </w:rPr>
              <w:t>CONSULTA ATENDIDA</w:t>
            </w:r>
          </w:p>
        </w:tc>
      </w:tr>
      <w:tr w:rsidR="002653F8" w:rsidRPr="005A1753" w14:paraId="1F407045" w14:textId="77777777" w:rsidTr="002543BC">
        <w:trPr>
          <w:trHeight w:val="327"/>
          <w:jc w:val="center"/>
        </w:trPr>
        <w:tc>
          <w:tcPr>
            <w:tcW w:w="870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17DD48D9" w14:textId="77777777" w:rsidR="002653F8" w:rsidRPr="005A1753" w:rsidRDefault="002653F8" w:rsidP="002543BC">
            <w:pPr>
              <w:suppressAutoHyphens w:val="0"/>
              <w:spacing w:line="240" w:lineRule="auto"/>
              <w:jc w:val="center"/>
              <w:rPr>
                <w:rFonts w:ascii="Agency FB" w:hAnsi="Agency FB"/>
                <w:b/>
                <w:bCs/>
                <w:kern w:val="0"/>
                <w:sz w:val="22"/>
                <w:szCs w:val="22"/>
                <w:lang w:val="es-SV" w:eastAsia="es-SV" w:bidi="ar-SA"/>
              </w:rPr>
            </w:pPr>
            <w:r w:rsidRPr="005A1753">
              <w:rPr>
                <w:rFonts w:ascii="Agency FB" w:hAnsi="Agency FB"/>
                <w:b/>
                <w:bCs/>
                <w:kern w:val="0"/>
                <w:sz w:val="22"/>
                <w:szCs w:val="22"/>
                <w:lang w:val="es-SV" w:eastAsia="es-SV" w:bidi="ar-SA"/>
              </w:rPr>
              <w:t>OTRA CONSULTA EXTERNA</w:t>
            </w:r>
          </w:p>
        </w:tc>
      </w:tr>
      <w:tr w:rsidR="002653F8" w:rsidRPr="005A1753" w14:paraId="55FC9F09" w14:textId="77777777" w:rsidTr="002543BC">
        <w:trPr>
          <w:trHeight w:val="314"/>
          <w:jc w:val="center"/>
        </w:trPr>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FD854" w14:textId="77777777" w:rsidR="002653F8" w:rsidRPr="005A1753" w:rsidRDefault="002653F8" w:rsidP="002543BC">
            <w:pPr>
              <w:suppressAutoHyphens w:val="0"/>
              <w:spacing w:line="240" w:lineRule="auto"/>
              <w:jc w:val="center"/>
              <w:rPr>
                <w:rFonts w:ascii="Agency FB" w:hAnsi="Agency FB"/>
                <w:b/>
                <w:bCs/>
                <w:kern w:val="0"/>
                <w:sz w:val="22"/>
                <w:szCs w:val="22"/>
                <w:lang w:val="es-SV" w:eastAsia="es-SV" w:bidi="ar-SA"/>
              </w:rPr>
            </w:pPr>
            <w:r w:rsidRPr="005A1753">
              <w:rPr>
                <w:rFonts w:ascii="Agency FB" w:hAnsi="Agency FB"/>
                <w:b/>
                <w:bCs/>
                <w:kern w:val="0"/>
                <w:sz w:val="22"/>
                <w:szCs w:val="22"/>
                <w:lang w:val="es-SV" w:eastAsia="es-SV" w:bidi="ar-SA"/>
              </w:rPr>
              <w:t>AREA</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14:paraId="0EBAD4C4" w14:textId="77777777" w:rsidR="002653F8" w:rsidRPr="005A1753" w:rsidRDefault="002653F8" w:rsidP="002543BC">
            <w:pPr>
              <w:suppressAutoHyphens w:val="0"/>
              <w:spacing w:line="240" w:lineRule="auto"/>
              <w:jc w:val="center"/>
              <w:rPr>
                <w:rFonts w:ascii="Agency FB" w:hAnsi="Agency FB"/>
                <w:b/>
                <w:bCs/>
                <w:kern w:val="0"/>
                <w:sz w:val="22"/>
                <w:szCs w:val="22"/>
                <w:lang w:val="es-SV" w:eastAsia="es-SV" w:bidi="ar-SA"/>
              </w:rPr>
            </w:pPr>
            <w:r w:rsidRPr="005A1753">
              <w:rPr>
                <w:rFonts w:ascii="Agency FB" w:hAnsi="Agency FB"/>
                <w:b/>
                <w:bCs/>
                <w:kern w:val="0"/>
                <w:sz w:val="22"/>
                <w:szCs w:val="22"/>
                <w:lang w:val="es-SV" w:eastAsia="es-SV" w:bidi="ar-SA"/>
              </w:rPr>
              <w:t>Programado</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0810E8D" w14:textId="77777777" w:rsidR="002653F8" w:rsidRPr="005A1753" w:rsidRDefault="002653F8" w:rsidP="002543BC">
            <w:pPr>
              <w:suppressAutoHyphens w:val="0"/>
              <w:spacing w:line="240" w:lineRule="auto"/>
              <w:jc w:val="center"/>
              <w:rPr>
                <w:rFonts w:ascii="Agency FB" w:hAnsi="Agency FB"/>
                <w:b/>
                <w:bCs/>
                <w:kern w:val="0"/>
                <w:sz w:val="22"/>
                <w:szCs w:val="22"/>
                <w:lang w:val="es-SV" w:eastAsia="es-SV" w:bidi="ar-SA"/>
              </w:rPr>
            </w:pPr>
            <w:r w:rsidRPr="005A1753">
              <w:rPr>
                <w:rFonts w:ascii="Agency FB" w:hAnsi="Agency FB"/>
                <w:b/>
                <w:bCs/>
                <w:kern w:val="0"/>
                <w:sz w:val="22"/>
                <w:szCs w:val="22"/>
                <w:lang w:val="es-SV" w:eastAsia="es-SV" w:bidi="ar-SA"/>
              </w:rPr>
              <w:t>Realizado</w:t>
            </w:r>
          </w:p>
        </w:tc>
        <w:tc>
          <w:tcPr>
            <w:tcW w:w="1669" w:type="dxa"/>
            <w:tcBorders>
              <w:top w:val="single" w:sz="4" w:space="0" w:color="auto"/>
              <w:left w:val="nil"/>
              <w:bottom w:val="single" w:sz="4" w:space="0" w:color="auto"/>
              <w:right w:val="single" w:sz="4" w:space="0" w:color="auto"/>
            </w:tcBorders>
            <w:shd w:val="clear" w:color="000000" w:fill="FFFFFF"/>
            <w:vAlign w:val="center"/>
            <w:hideMark/>
          </w:tcPr>
          <w:p w14:paraId="621800EA" w14:textId="77777777" w:rsidR="002653F8" w:rsidRPr="005A1753" w:rsidRDefault="002653F8" w:rsidP="002543BC">
            <w:pPr>
              <w:suppressAutoHyphens w:val="0"/>
              <w:spacing w:line="240" w:lineRule="auto"/>
              <w:jc w:val="center"/>
              <w:rPr>
                <w:rFonts w:ascii="Agency FB" w:hAnsi="Agency FB"/>
                <w:b/>
                <w:bCs/>
                <w:kern w:val="0"/>
                <w:sz w:val="22"/>
                <w:szCs w:val="22"/>
                <w:lang w:val="es-SV" w:eastAsia="es-SV" w:bidi="ar-SA"/>
              </w:rPr>
            </w:pPr>
            <w:r w:rsidRPr="005A1753">
              <w:rPr>
                <w:rFonts w:ascii="Agency FB" w:hAnsi="Agency FB"/>
                <w:b/>
                <w:bCs/>
                <w:kern w:val="0"/>
                <w:sz w:val="22"/>
                <w:szCs w:val="22"/>
                <w:lang w:val="es-SV" w:eastAsia="es-SV" w:bidi="ar-SA"/>
              </w:rPr>
              <w:t>% Cumplimiento</w:t>
            </w:r>
          </w:p>
        </w:tc>
        <w:tc>
          <w:tcPr>
            <w:tcW w:w="1175" w:type="dxa"/>
            <w:tcBorders>
              <w:top w:val="single" w:sz="4" w:space="0" w:color="auto"/>
              <w:left w:val="nil"/>
              <w:bottom w:val="single" w:sz="4" w:space="0" w:color="auto"/>
              <w:right w:val="single" w:sz="4" w:space="0" w:color="auto"/>
            </w:tcBorders>
            <w:shd w:val="clear" w:color="000000" w:fill="FFFFFF"/>
            <w:vAlign w:val="center"/>
          </w:tcPr>
          <w:p w14:paraId="4DE7F05B" w14:textId="77777777" w:rsidR="002653F8" w:rsidRPr="005A1753" w:rsidRDefault="002653F8" w:rsidP="002543BC">
            <w:pPr>
              <w:suppressAutoHyphens w:val="0"/>
              <w:spacing w:line="240" w:lineRule="auto"/>
              <w:jc w:val="center"/>
              <w:rPr>
                <w:rFonts w:ascii="Agency FB" w:hAnsi="Agency FB"/>
                <w:b/>
                <w:bCs/>
                <w:kern w:val="0"/>
                <w:sz w:val="22"/>
                <w:szCs w:val="22"/>
                <w:lang w:val="es-SV" w:eastAsia="es-SV" w:bidi="ar-SA"/>
              </w:rPr>
            </w:pPr>
            <w:r w:rsidRPr="005A1753">
              <w:rPr>
                <w:rFonts w:ascii="Agency FB" w:hAnsi="Agency FB"/>
                <w:b/>
                <w:sz w:val="22"/>
                <w:szCs w:val="22"/>
                <w:lang w:val="es-SV"/>
              </w:rPr>
              <w:t>Frecuencia</w:t>
            </w:r>
          </w:p>
        </w:tc>
      </w:tr>
      <w:tr w:rsidR="002653F8" w:rsidRPr="005A1753" w14:paraId="0779EE23" w14:textId="77777777" w:rsidTr="002543BC">
        <w:trPr>
          <w:trHeight w:val="175"/>
          <w:jc w:val="center"/>
        </w:trPr>
        <w:tc>
          <w:tcPr>
            <w:tcW w:w="3330" w:type="dxa"/>
            <w:tcBorders>
              <w:top w:val="nil"/>
              <w:left w:val="single" w:sz="4" w:space="0" w:color="auto"/>
              <w:bottom w:val="single" w:sz="4" w:space="0" w:color="auto"/>
              <w:right w:val="single" w:sz="4" w:space="0" w:color="auto"/>
            </w:tcBorders>
            <w:shd w:val="clear" w:color="000000" w:fill="FFFFFF"/>
            <w:vAlign w:val="center"/>
            <w:hideMark/>
          </w:tcPr>
          <w:p w14:paraId="576DFD27" w14:textId="77777777" w:rsidR="002653F8" w:rsidRPr="005A1753" w:rsidRDefault="002653F8" w:rsidP="002543BC">
            <w:pPr>
              <w:suppressAutoHyphens w:val="0"/>
              <w:spacing w:line="240" w:lineRule="auto"/>
              <w:rPr>
                <w:rFonts w:ascii="Agency FB" w:hAnsi="Agency FB"/>
                <w:kern w:val="0"/>
                <w:sz w:val="22"/>
                <w:szCs w:val="22"/>
                <w:lang w:val="es-SV" w:eastAsia="es-SV" w:bidi="ar-SA"/>
              </w:rPr>
            </w:pPr>
            <w:r w:rsidRPr="005A1753">
              <w:rPr>
                <w:rFonts w:ascii="Agency FB" w:hAnsi="Agency FB"/>
                <w:kern w:val="0"/>
                <w:sz w:val="22"/>
                <w:szCs w:val="22"/>
                <w:lang w:val="es-SV" w:eastAsia="es-SV" w:bidi="ar-SA"/>
              </w:rPr>
              <w:t>Bienestar Magisterial</w:t>
            </w:r>
          </w:p>
        </w:tc>
        <w:tc>
          <w:tcPr>
            <w:tcW w:w="1331" w:type="dxa"/>
            <w:tcBorders>
              <w:top w:val="nil"/>
              <w:left w:val="nil"/>
              <w:bottom w:val="single" w:sz="4" w:space="0" w:color="auto"/>
              <w:right w:val="single" w:sz="4" w:space="0" w:color="auto"/>
            </w:tcBorders>
            <w:shd w:val="clear" w:color="000000" w:fill="FFFFFF"/>
            <w:vAlign w:val="center"/>
            <w:hideMark/>
          </w:tcPr>
          <w:p w14:paraId="319595B0"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13,008</w:t>
            </w:r>
          </w:p>
        </w:tc>
        <w:tc>
          <w:tcPr>
            <w:tcW w:w="1195" w:type="dxa"/>
            <w:tcBorders>
              <w:top w:val="nil"/>
              <w:left w:val="nil"/>
              <w:bottom w:val="single" w:sz="4" w:space="0" w:color="auto"/>
              <w:right w:val="single" w:sz="4" w:space="0" w:color="auto"/>
            </w:tcBorders>
            <w:shd w:val="clear" w:color="000000" w:fill="FFFFFF"/>
            <w:vAlign w:val="center"/>
          </w:tcPr>
          <w:p w14:paraId="529C5694"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11,756</w:t>
            </w:r>
          </w:p>
        </w:tc>
        <w:tc>
          <w:tcPr>
            <w:tcW w:w="1669" w:type="dxa"/>
            <w:tcBorders>
              <w:top w:val="nil"/>
              <w:left w:val="nil"/>
              <w:bottom w:val="single" w:sz="8" w:space="0" w:color="auto"/>
              <w:right w:val="single" w:sz="8" w:space="0" w:color="auto"/>
            </w:tcBorders>
            <w:shd w:val="clear" w:color="000000" w:fill="FFFFFF"/>
            <w:vAlign w:val="center"/>
          </w:tcPr>
          <w:p w14:paraId="52B25D35" w14:textId="77777777" w:rsidR="002653F8" w:rsidRPr="005A1753" w:rsidRDefault="002653F8" w:rsidP="002543BC">
            <w:pPr>
              <w:suppressAutoHyphens w:val="0"/>
              <w:spacing w:line="240" w:lineRule="auto"/>
              <w:jc w:val="center"/>
              <w:rPr>
                <w:rFonts w:ascii="Agency FB" w:hAnsi="Agency FB" w:cs="Calibri"/>
                <w:color w:val="000000"/>
                <w:kern w:val="0"/>
                <w:sz w:val="22"/>
                <w:szCs w:val="22"/>
                <w:lang w:val="es-SV" w:eastAsia="es-SV" w:bidi="ar-SA"/>
              </w:rPr>
            </w:pPr>
            <w:r w:rsidRPr="005A1753">
              <w:rPr>
                <w:rFonts w:ascii="Agency FB" w:hAnsi="Agency FB" w:cs="Calibri"/>
                <w:sz w:val="22"/>
                <w:szCs w:val="22"/>
              </w:rPr>
              <w:t>90.38%</w:t>
            </w:r>
          </w:p>
        </w:tc>
        <w:tc>
          <w:tcPr>
            <w:tcW w:w="1175" w:type="dxa"/>
            <w:tcBorders>
              <w:top w:val="nil"/>
              <w:left w:val="nil"/>
              <w:bottom w:val="single" w:sz="8" w:space="0" w:color="auto"/>
              <w:right w:val="single" w:sz="8" w:space="0" w:color="auto"/>
            </w:tcBorders>
            <w:shd w:val="clear" w:color="auto" w:fill="auto"/>
            <w:vAlign w:val="center"/>
          </w:tcPr>
          <w:p w14:paraId="1FAE943F"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69.69%</w:t>
            </w:r>
          </w:p>
        </w:tc>
      </w:tr>
      <w:tr w:rsidR="002653F8" w:rsidRPr="005A1753" w14:paraId="53ADB5A0" w14:textId="77777777" w:rsidTr="002543BC">
        <w:trPr>
          <w:trHeight w:val="318"/>
          <w:jc w:val="center"/>
        </w:trPr>
        <w:tc>
          <w:tcPr>
            <w:tcW w:w="3330" w:type="dxa"/>
            <w:tcBorders>
              <w:top w:val="nil"/>
              <w:left w:val="single" w:sz="4" w:space="0" w:color="auto"/>
              <w:bottom w:val="single" w:sz="4" w:space="0" w:color="auto"/>
              <w:right w:val="single" w:sz="4" w:space="0" w:color="auto"/>
            </w:tcBorders>
            <w:shd w:val="clear" w:color="000000" w:fill="FFFFFF"/>
            <w:vAlign w:val="center"/>
            <w:hideMark/>
          </w:tcPr>
          <w:p w14:paraId="6BB15F7F" w14:textId="77777777" w:rsidR="002653F8" w:rsidRPr="005A1753" w:rsidRDefault="002653F8" w:rsidP="002543BC">
            <w:pPr>
              <w:suppressAutoHyphens w:val="0"/>
              <w:spacing w:line="240" w:lineRule="auto"/>
              <w:ind w:left="351" w:hanging="351"/>
              <w:rPr>
                <w:rFonts w:ascii="Agency FB" w:hAnsi="Agency FB"/>
                <w:kern w:val="0"/>
                <w:sz w:val="22"/>
                <w:szCs w:val="22"/>
                <w:lang w:val="es-SV" w:eastAsia="es-SV" w:bidi="ar-SA"/>
              </w:rPr>
            </w:pPr>
            <w:r w:rsidRPr="005A1753">
              <w:rPr>
                <w:rFonts w:ascii="Agency FB" w:hAnsi="Agency FB"/>
                <w:kern w:val="0"/>
                <w:sz w:val="22"/>
                <w:szCs w:val="22"/>
                <w:lang w:val="es-SV" w:eastAsia="es-SV" w:bidi="ar-SA"/>
              </w:rPr>
              <w:t>Clínica de Cesación de Consumo de tabaco</w:t>
            </w:r>
          </w:p>
        </w:tc>
        <w:tc>
          <w:tcPr>
            <w:tcW w:w="1331" w:type="dxa"/>
            <w:tcBorders>
              <w:top w:val="nil"/>
              <w:left w:val="nil"/>
              <w:bottom w:val="single" w:sz="4" w:space="0" w:color="auto"/>
              <w:right w:val="single" w:sz="4" w:space="0" w:color="auto"/>
            </w:tcBorders>
            <w:shd w:val="clear" w:color="000000" w:fill="FFFFFF"/>
            <w:vAlign w:val="center"/>
            <w:hideMark/>
          </w:tcPr>
          <w:p w14:paraId="0EA9807A"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600</w:t>
            </w:r>
          </w:p>
        </w:tc>
        <w:tc>
          <w:tcPr>
            <w:tcW w:w="1195" w:type="dxa"/>
            <w:tcBorders>
              <w:top w:val="nil"/>
              <w:left w:val="nil"/>
              <w:bottom w:val="single" w:sz="4" w:space="0" w:color="auto"/>
              <w:right w:val="single" w:sz="4" w:space="0" w:color="auto"/>
            </w:tcBorders>
            <w:shd w:val="clear" w:color="000000" w:fill="FFFFFF"/>
            <w:vAlign w:val="center"/>
          </w:tcPr>
          <w:p w14:paraId="17B28D2F"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726</w:t>
            </w:r>
          </w:p>
        </w:tc>
        <w:tc>
          <w:tcPr>
            <w:tcW w:w="1669" w:type="dxa"/>
            <w:tcBorders>
              <w:top w:val="nil"/>
              <w:left w:val="nil"/>
              <w:bottom w:val="single" w:sz="8" w:space="0" w:color="auto"/>
              <w:right w:val="single" w:sz="8" w:space="0" w:color="auto"/>
            </w:tcBorders>
            <w:shd w:val="clear" w:color="000000" w:fill="FFFFFF"/>
            <w:vAlign w:val="center"/>
          </w:tcPr>
          <w:p w14:paraId="37DEF4C7"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121.00%</w:t>
            </w:r>
          </w:p>
        </w:tc>
        <w:tc>
          <w:tcPr>
            <w:tcW w:w="1175" w:type="dxa"/>
            <w:tcBorders>
              <w:top w:val="nil"/>
              <w:left w:val="nil"/>
              <w:bottom w:val="single" w:sz="8" w:space="0" w:color="auto"/>
              <w:right w:val="single" w:sz="8" w:space="0" w:color="auto"/>
            </w:tcBorders>
            <w:shd w:val="clear" w:color="auto" w:fill="auto"/>
            <w:vAlign w:val="center"/>
          </w:tcPr>
          <w:p w14:paraId="7F6152AD"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4.30%</w:t>
            </w:r>
          </w:p>
        </w:tc>
      </w:tr>
      <w:tr w:rsidR="002653F8" w:rsidRPr="005A1753" w14:paraId="3E047F6B" w14:textId="77777777" w:rsidTr="002543BC">
        <w:trPr>
          <w:trHeight w:val="257"/>
          <w:jc w:val="center"/>
        </w:trPr>
        <w:tc>
          <w:tcPr>
            <w:tcW w:w="3330" w:type="dxa"/>
            <w:tcBorders>
              <w:top w:val="nil"/>
              <w:left w:val="single" w:sz="4" w:space="0" w:color="auto"/>
              <w:bottom w:val="single" w:sz="4" w:space="0" w:color="auto"/>
              <w:right w:val="single" w:sz="4" w:space="0" w:color="auto"/>
            </w:tcBorders>
            <w:shd w:val="clear" w:color="000000" w:fill="FFFFFF"/>
            <w:vAlign w:val="center"/>
            <w:hideMark/>
          </w:tcPr>
          <w:p w14:paraId="4A1DA1DA" w14:textId="77777777" w:rsidR="002653F8" w:rsidRPr="005A1753" w:rsidRDefault="002653F8" w:rsidP="002543BC">
            <w:pPr>
              <w:suppressAutoHyphens w:val="0"/>
              <w:spacing w:line="240" w:lineRule="auto"/>
              <w:rPr>
                <w:rFonts w:ascii="Agency FB" w:hAnsi="Agency FB"/>
                <w:kern w:val="0"/>
                <w:sz w:val="22"/>
                <w:szCs w:val="22"/>
                <w:lang w:val="es-SV" w:eastAsia="es-SV" w:bidi="ar-SA"/>
              </w:rPr>
            </w:pPr>
            <w:r w:rsidRPr="005A1753">
              <w:rPr>
                <w:rFonts w:ascii="Agency FB" w:hAnsi="Agency FB"/>
                <w:kern w:val="0"/>
                <w:sz w:val="22"/>
                <w:szCs w:val="22"/>
                <w:lang w:val="es-SV" w:eastAsia="es-SV" w:bidi="ar-SA"/>
              </w:rPr>
              <w:t>Nutrición</w:t>
            </w:r>
          </w:p>
        </w:tc>
        <w:tc>
          <w:tcPr>
            <w:tcW w:w="1331" w:type="dxa"/>
            <w:tcBorders>
              <w:top w:val="nil"/>
              <w:left w:val="nil"/>
              <w:bottom w:val="single" w:sz="4" w:space="0" w:color="auto"/>
              <w:right w:val="single" w:sz="4" w:space="0" w:color="auto"/>
            </w:tcBorders>
            <w:shd w:val="clear" w:color="000000" w:fill="FFFFFF"/>
            <w:vAlign w:val="center"/>
            <w:hideMark/>
          </w:tcPr>
          <w:p w14:paraId="6DD70328"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2,700</w:t>
            </w:r>
          </w:p>
        </w:tc>
        <w:tc>
          <w:tcPr>
            <w:tcW w:w="1195" w:type="dxa"/>
            <w:tcBorders>
              <w:top w:val="nil"/>
              <w:left w:val="nil"/>
              <w:bottom w:val="single" w:sz="4" w:space="0" w:color="auto"/>
              <w:right w:val="single" w:sz="4" w:space="0" w:color="auto"/>
            </w:tcBorders>
            <w:shd w:val="clear" w:color="000000" w:fill="FFFFFF"/>
            <w:vAlign w:val="center"/>
          </w:tcPr>
          <w:p w14:paraId="6CA10300"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1,883</w:t>
            </w:r>
          </w:p>
        </w:tc>
        <w:tc>
          <w:tcPr>
            <w:tcW w:w="1669" w:type="dxa"/>
            <w:tcBorders>
              <w:top w:val="nil"/>
              <w:left w:val="nil"/>
              <w:bottom w:val="single" w:sz="8" w:space="0" w:color="auto"/>
              <w:right w:val="single" w:sz="8" w:space="0" w:color="auto"/>
            </w:tcBorders>
            <w:shd w:val="clear" w:color="000000" w:fill="FFFFFF"/>
            <w:vAlign w:val="center"/>
          </w:tcPr>
          <w:p w14:paraId="77FCFF5F"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69.74%</w:t>
            </w:r>
          </w:p>
        </w:tc>
        <w:tc>
          <w:tcPr>
            <w:tcW w:w="1175" w:type="dxa"/>
            <w:tcBorders>
              <w:top w:val="nil"/>
              <w:left w:val="nil"/>
              <w:bottom w:val="single" w:sz="8" w:space="0" w:color="auto"/>
              <w:right w:val="single" w:sz="8" w:space="0" w:color="auto"/>
            </w:tcBorders>
            <w:shd w:val="clear" w:color="auto" w:fill="auto"/>
            <w:vAlign w:val="center"/>
          </w:tcPr>
          <w:p w14:paraId="3FDDE0C3"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11.16%</w:t>
            </w:r>
          </w:p>
        </w:tc>
      </w:tr>
      <w:tr w:rsidR="002653F8" w:rsidRPr="005A1753" w14:paraId="515501C8" w14:textId="77777777" w:rsidTr="002543BC">
        <w:trPr>
          <w:trHeight w:val="75"/>
          <w:jc w:val="center"/>
        </w:trPr>
        <w:tc>
          <w:tcPr>
            <w:tcW w:w="3330" w:type="dxa"/>
            <w:tcBorders>
              <w:top w:val="nil"/>
              <w:left w:val="single" w:sz="4" w:space="0" w:color="auto"/>
              <w:bottom w:val="single" w:sz="4" w:space="0" w:color="auto"/>
              <w:right w:val="single" w:sz="4" w:space="0" w:color="auto"/>
            </w:tcBorders>
            <w:shd w:val="clear" w:color="000000" w:fill="FFFFFF"/>
            <w:vAlign w:val="center"/>
            <w:hideMark/>
          </w:tcPr>
          <w:p w14:paraId="4D98F8E6" w14:textId="77777777" w:rsidR="002653F8" w:rsidRPr="005A1753" w:rsidRDefault="002653F8" w:rsidP="002543BC">
            <w:pPr>
              <w:suppressAutoHyphens w:val="0"/>
              <w:spacing w:line="240" w:lineRule="auto"/>
              <w:rPr>
                <w:rFonts w:ascii="Agency FB" w:hAnsi="Agency FB"/>
                <w:kern w:val="0"/>
                <w:sz w:val="22"/>
                <w:szCs w:val="22"/>
                <w:lang w:val="es-SV" w:eastAsia="es-SV" w:bidi="ar-SA"/>
              </w:rPr>
            </w:pPr>
            <w:r w:rsidRPr="005A1753">
              <w:rPr>
                <w:rFonts w:ascii="Agency FB" w:hAnsi="Agency FB"/>
                <w:kern w:val="0"/>
                <w:sz w:val="22"/>
                <w:szCs w:val="22"/>
                <w:lang w:val="es-SV" w:eastAsia="es-SV" w:bidi="ar-SA"/>
              </w:rPr>
              <w:t>Psicología</w:t>
            </w:r>
          </w:p>
        </w:tc>
        <w:tc>
          <w:tcPr>
            <w:tcW w:w="1331" w:type="dxa"/>
            <w:tcBorders>
              <w:top w:val="nil"/>
              <w:left w:val="nil"/>
              <w:bottom w:val="single" w:sz="4" w:space="0" w:color="auto"/>
              <w:right w:val="single" w:sz="4" w:space="0" w:color="auto"/>
            </w:tcBorders>
            <w:shd w:val="clear" w:color="000000" w:fill="FFFFFF"/>
            <w:vAlign w:val="center"/>
            <w:hideMark/>
          </w:tcPr>
          <w:p w14:paraId="00915EE8"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2,340</w:t>
            </w:r>
          </w:p>
        </w:tc>
        <w:tc>
          <w:tcPr>
            <w:tcW w:w="1195" w:type="dxa"/>
            <w:tcBorders>
              <w:top w:val="nil"/>
              <w:left w:val="nil"/>
              <w:bottom w:val="single" w:sz="4" w:space="0" w:color="auto"/>
              <w:right w:val="single" w:sz="4" w:space="0" w:color="auto"/>
            </w:tcBorders>
            <w:shd w:val="clear" w:color="000000" w:fill="FFFFFF"/>
            <w:vAlign w:val="center"/>
          </w:tcPr>
          <w:p w14:paraId="63F2AB78"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1,648</w:t>
            </w:r>
          </w:p>
        </w:tc>
        <w:tc>
          <w:tcPr>
            <w:tcW w:w="1669" w:type="dxa"/>
            <w:tcBorders>
              <w:top w:val="nil"/>
              <w:left w:val="nil"/>
              <w:bottom w:val="single" w:sz="8" w:space="0" w:color="auto"/>
              <w:right w:val="single" w:sz="8" w:space="0" w:color="auto"/>
            </w:tcBorders>
            <w:shd w:val="clear" w:color="000000" w:fill="FFFFFF"/>
            <w:vAlign w:val="center"/>
          </w:tcPr>
          <w:p w14:paraId="6FA8F57B"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70.43%</w:t>
            </w:r>
          </w:p>
        </w:tc>
        <w:tc>
          <w:tcPr>
            <w:tcW w:w="1175" w:type="dxa"/>
            <w:tcBorders>
              <w:top w:val="nil"/>
              <w:left w:val="nil"/>
              <w:bottom w:val="single" w:sz="8" w:space="0" w:color="auto"/>
              <w:right w:val="single" w:sz="8" w:space="0" w:color="auto"/>
            </w:tcBorders>
            <w:shd w:val="clear" w:color="auto" w:fill="auto"/>
            <w:vAlign w:val="center"/>
          </w:tcPr>
          <w:p w14:paraId="3FDE61A6"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9.77%</w:t>
            </w:r>
          </w:p>
        </w:tc>
      </w:tr>
      <w:tr w:rsidR="002653F8" w:rsidRPr="005A1753" w14:paraId="4DA8D0CB" w14:textId="77777777" w:rsidTr="002543BC">
        <w:trPr>
          <w:trHeight w:val="75"/>
          <w:jc w:val="center"/>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453245C0" w14:textId="77777777" w:rsidR="002653F8" w:rsidRPr="005A1753" w:rsidRDefault="002653F8" w:rsidP="002543BC">
            <w:pPr>
              <w:suppressAutoHyphens w:val="0"/>
              <w:spacing w:line="240" w:lineRule="auto"/>
              <w:rPr>
                <w:rFonts w:ascii="Agency FB" w:hAnsi="Agency FB"/>
                <w:kern w:val="0"/>
                <w:sz w:val="22"/>
                <w:szCs w:val="22"/>
                <w:lang w:val="es-SV" w:eastAsia="es-SV" w:bidi="ar-SA"/>
              </w:rPr>
            </w:pPr>
            <w:r w:rsidRPr="005A1753">
              <w:rPr>
                <w:rFonts w:ascii="Agency FB" w:hAnsi="Agency FB"/>
                <w:kern w:val="0"/>
                <w:sz w:val="22"/>
                <w:szCs w:val="22"/>
                <w:lang w:val="es-SV" w:eastAsia="es-SV" w:bidi="ar-SA"/>
              </w:rPr>
              <w:t>Selección</w:t>
            </w:r>
          </w:p>
        </w:tc>
        <w:tc>
          <w:tcPr>
            <w:tcW w:w="1331" w:type="dxa"/>
            <w:tcBorders>
              <w:top w:val="nil"/>
              <w:left w:val="nil"/>
              <w:bottom w:val="single" w:sz="4" w:space="0" w:color="auto"/>
              <w:right w:val="single" w:sz="4" w:space="0" w:color="auto"/>
            </w:tcBorders>
            <w:shd w:val="clear" w:color="auto" w:fill="auto"/>
            <w:noWrap/>
            <w:vAlign w:val="bottom"/>
            <w:hideMark/>
          </w:tcPr>
          <w:p w14:paraId="34AAA666"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4308</w:t>
            </w:r>
          </w:p>
        </w:tc>
        <w:tc>
          <w:tcPr>
            <w:tcW w:w="1195" w:type="dxa"/>
            <w:tcBorders>
              <w:top w:val="nil"/>
              <w:left w:val="nil"/>
              <w:bottom w:val="single" w:sz="4" w:space="0" w:color="auto"/>
              <w:right w:val="single" w:sz="4" w:space="0" w:color="auto"/>
            </w:tcBorders>
            <w:shd w:val="clear" w:color="auto" w:fill="auto"/>
            <w:noWrap/>
            <w:vAlign w:val="bottom"/>
          </w:tcPr>
          <w:p w14:paraId="11BE741E"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0</w:t>
            </w:r>
          </w:p>
        </w:tc>
        <w:tc>
          <w:tcPr>
            <w:tcW w:w="1669" w:type="dxa"/>
            <w:tcBorders>
              <w:top w:val="nil"/>
              <w:left w:val="nil"/>
              <w:bottom w:val="single" w:sz="8" w:space="0" w:color="auto"/>
              <w:right w:val="single" w:sz="8" w:space="0" w:color="auto"/>
            </w:tcBorders>
            <w:shd w:val="clear" w:color="000000" w:fill="FFFFFF"/>
            <w:vAlign w:val="center"/>
          </w:tcPr>
          <w:p w14:paraId="52796D4D"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0.00%</w:t>
            </w:r>
          </w:p>
        </w:tc>
        <w:tc>
          <w:tcPr>
            <w:tcW w:w="1175" w:type="dxa"/>
            <w:tcBorders>
              <w:top w:val="nil"/>
              <w:left w:val="nil"/>
              <w:bottom w:val="single" w:sz="8" w:space="0" w:color="auto"/>
              <w:right w:val="single" w:sz="8" w:space="0" w:color="auto"/>
            </w:tcBorders>
            <w:shd w:val="clear" w:color="auto" w:fill="auto"/>
            <w:vAlign w:val="center"/>
          </w:tcPr>
          <w:p w14:paraId="17630AFA"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0.00%</w:t>
            </w:r>
          </w:p>
        </w:tc>
      </w:tr>
      <w:tr w:rsidR="002653F8" w:rsidRPr="005A1753" w14:paraId="73A8A4CD" w14:textId="77777777" w:rsidTr="002543BC">
        <w:trPr>
          <w:trHeight w:val="75"/>
          <w:jc w:val="center"/>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605EC985" w14:textId="77777777" w:rsidR="002653F8" w:rsidRPr="005A1753" w:rsidRDefault="002653F8" w:rsidP="002543BC">
            <w:pPr>
              <w:suppressAutoHyphens w:val="0"/>
              <w:spacing w:line="240" w:lineRule="auto"/>
              <w:rPr>
                <w:rFonts w:ascii="Agency FB" w:hAnsi="Agency FB"/>
                <w:kern w:val="0"/>
                <w:sz w:val="22"/>
                <w:szCs w:val="22"/>
                <w:lang w:val="es-SV" w:eastAsia="es-SV" w:bidi="ar-SA"/>
              </w:rPr>
            </w:pPr>
            <w:r w:rsidRPr="005A1753">
              <w:rPr>
                <w:rFonts w:ascii="Agency FB" w:hAnsi="Agency FB"/>
                <w:kern w:val="0"/>
                <w:sz w:val="22"/>
                <w:szCs w:val="22"/>
                <w:lang w:val="es-SV" w:eastAsia="es-SV" w:bidi="ar-SA"/>
              </w:rPr>
              <w:t>Odontología</w:t>
            </w:r>
          </w:p>
        </w:tc>
        <w:tc>
          <w:tcPr>
            <w:tcW w:w="1331" w:type="dxa"/>
            <w:tcBorders>
              <w:top w:val="nil"/>
              <w:left w:val="nil"/>
              <w:bottom w:val="single" w:sz="4" w:space="0" w:color="auto"/>
              <w:right w:val="single" w:sz="4" w:space="0" w:color="auto"/>
            </w:tcBorders>
            <w:shd w:val="clear" w:color="auto" w:fill="auto"/>
            <w:noWrap/>
            <w:vAlign w:val="bottom"/>
            <w:hideMark/>
          </w:tcPr>
          <w:p w14:paraId="2F65E1FD"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6036</w:t>
            </w:r>
          </w:p>
        </w:tc>
        <w:tc>
          <w:tcPr>
            <w:tcW w:w="1195" w:type="dxa"/>
            <w:tcBorders>
              <w:top w:val="nil"/>
              <w:left w:val="nil"/>
              <w:bottom w:val="single" w:sz="4" w:space="0" w:color="auto"/>
              <w:right w:val="single" w:sz="4" w:space="0" w:color="auto"/>
            </w:tcBorders>
            <w:shd w:val="clear" w:color="auto" w:fill="auto"/>
            <w:noWrap/>
            <w:vAlign w:val="bottom"/>
          </w:tcPr>
          <w:p w14:paraId="729B653F"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857</w:t>
            </w:r>
          </w:p>
        </w:tc>
        <w:tc>
          <w:tcPr>
            <w:tcW w:w="1669" w:type="dxa"/>
            <w:tcBorders>
              <w:top w:val="nil"/>
              <w:left w:val="nil"/>
              <w:bottom w:val="single" w:sz="8" w:space="0" w:color="auto"/>
              <w:right w:val="single" w:sz="8" w:space="0" w:color="auto"/>
            </w:tcBorders>
            <w:shd w:val="clear" w:color="000000" w:fill="FFFFFF"/>
            <w:vAlign w:val="center"/>
          </w:tcPr>
          <w:p w14:paraId="4E8826E2"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14.20%</w:t>
            </w:r>
          </w:p>
        </w:tc>
        <w:tc>
          <w:tcPr>
            <w:tcW w:w="1175" w:type="dxa"/>
            <w:tcBorders>
              <w:top w:val="nil"/>
              <w:left w:val="nil"/>
              <w:bottom w:val="single" w:sz="8" w:space="0" w:color="auto"/>
              <w:right w:val="single" w:sz="8" w:space="0" w:color="auto"/>
            </w:tcBorders>
            <w:shd w:val="clear" w:color="auto" w:fill="auto"/>
            <w:vAlign w:val="center"/>
          </w:tcPr>
          <w:p w14:paraId="584895D3"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5.08%</w:t>
            </w:r>
          </w:p>
        </w:tc>
      </w:tr>
      <w:tr w:rsidR="002653F8" w:rsidRPr="005A1753" w14:paraId="3A549465" w14:textId="77777777" w:rsidTr="002543BC">
        <w:trPr>
          <w:trHeight w:val="75"/>
          <w:jc w:val="center"/>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27C754EB" w14:textId="77777777" w:rsidR="002653F8" w:rsidRPr="005A1753" w:rsidRDefault="002653F8" w:rsidP="002543BC">
            <w:pPr>
              <w:suppressAutoHyphens w:val="0"/>
              <w:spacing w:line="240" w:lineRule="auto"/>
              <w:rPr>
                <w:rFonts w:ascii="Agency FB" w:hAnsi="Agency FB"/>
                <w:kern w:val="0"/>
                <w:sz w:val="22"/>
                <w:szCs w:val="22"/>
                <w:lang w:val="es-SV" w:eastAsia="es-SV" w:bidi="ar-SA"/>
              </w:rPr>
            </w:pPr>
            <w:r w:rsidRPr="005A1753">
              <w:rPr>
                <w:rFonts w:ascii="Agency FB" w:hAnsi="Agency FB"/>
                <w:kern w:val="0"/>
                <w:sz w:val="22"/>
                <w:szCs w:val="22"/>
                <w:lang w:val="es-SV" w:eastAsia="es-SV" w:bidi="ar-SA"/>
              </w:rPr>
              <w:t>Cirugía Oral</w:t>
            </w:r>
          </w:p>
        </w:tc>
        <w:tc>
          <w:tcPr>
            <w:tcW w:w="1331" w:type="dxa"/>
            <w:tcBorders>
              <w:top w:val="nil"/>
              <w:left w:val="nil"/>
              <w:bottom w:val="single" w:sz="4" w:space="0" w:color="auto"/>
              <w:right w:val="single" w:sz="4" w:space="0" w:color="auto"/>
            </w:tcBorders>
            <w:shd w:val="clear" w:color="auto" w:fill="auto"/>
            <w:noWrap/>
            <w:vAlign w:val="bottom"/>
            <w:hideMark/>
          </w:tcPr>
          <w:p w14:paraId="25118C5F"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20</w:t>
            </w:r>
          </w:p>
        </w:tc>
        <w:tc>
          <w:tcPr>
            <w:tcW w:w="1195" w:type="dxa"/>
            <w:tcBorders>
              <w:top w:val="nil"/>
              <w:left w:val="nil"/>
              <w:bottom w:val="single" w:sz="4" w:space="0" w:color="auto"/>
              <w:right w:val="single" w:sz="4" w:space="0" w:color="auto"/>
            </w:tcBorders>
            <w:shd w:val="clear" w:color="auto" w:fill="auto"/>
            <w:noWrap/>
            <w:vAlign w:val="bottom"/>
          </w:tcPr>
          <w:p w14:paraId="2D42D98D" w14:textId="77777777" w:rsidR="002653F8" w:rsidRPr="005A1753" w:rsidRDefault="002653F8" w:rsidP="002543BC">
            <w:pPr>
              <w:jc w:val="center"/>
              <w:rPr>
                <w:rFonts w:ascii="Agency FB" w:hAnsi="Agency FB"/>
                <w:sz w:val="22"/>
                <w:szCs w:val="22"/>
              </w:rPr>
            </w:pPr>
            <w:r w:rsidRPr="005A1753">
              <w:rPr>
                <w:rFonts w:ascii="Agency FB" w:hAnsi="Agency FB" w:cs="Calibri"/>
                <w:sz w:val="22"/>
                <w:szCs w:val="22"/>
              </w:rPr>
              <w:t>0</w:t>
            </w:r>
          </w:p>
        </w:tc>
        <w:tc>
          <w:tcPr>
            <w:tcW w:w="1669" w:type="dxa"/>
            <w:tcBorders>
              <w:top w:val="nil"/>
              <w:left w:val="nil"/>
              <w:bottom w:val="single" w:sz="8" w:space="0" w:color="auto"/>
              <w:right w:val="single" w:sz="8" w:space="0" w:color="auto"/>
            </w:tcBorders>
            <w:shd w:val="clear" w:color="000000" w:fill="FFFFFF"/>
            <w:vAlign w:val="center"/>
          </w:tcPr>
          <w:p w14:paraId="78A0C32C"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0.00%</w:t>
            </w:r>
          </w:p>
        </w:tc>
        <w:tc>
          <w:tcPr>
            <w:tcW w:w="1175" w:type="dxa"/>
            <w:tcBorders>
              <w:top w:val="nil"/>
              <w:left w:val="nil"/>
              <w:bottom w:val="single" w:sz="8" w:space="0" w:color="auto"/>
              <w:right w:val="single" w:sz="8" w:space="0" w:color="auto"/>
            </w:tcBorders>
            <w:shd w:val="clear" w:color="auto" w:fill="auto"/>
            <w:vAlign w:val="center"/>
          </w:tcPr>
          <w:p w14:paraId="4A6C5DBA" w14:textId="77777777" w:rsidR="002653F8" w:rsidRPr="005A1753" w:rsidRDefault="002653F8" w:rsidP="002543BC">
            <w:pPr>
              <w:jc w:val="center"/>
              <w:rPr>
                <w:rFonts w:ascii="Agency FB" w:hAnsi="Agency FB" w:cs="Calibri"/>
                <w:color w:val="000000"/>
                <w:sz w:val="22"/>
                <w:szCs w:val="22"/>
              </w:rPr>
            </w:pPr>
            <w:r w:rsidRPr="005A1753">
              <w:rPr>
                <w:rFonts w:ascii="Agency FB" w:hAnsi="Agency FB" w:cs="Calibri"/>
                <w:sz w:val="22"/>
                <w:szCs w:val="22"/>
              </w:rPr>
              <w:t>0.00%</w:t>
            </w:r>
          </w:p>
        </w:tc>
      </w:tr>
      <w:tr w:rsidR="002653F8" w:rsidRPr="005A1753" w14:paraId="580D1970" w14:textId="77777777" w:rsidTr="002543BC">
        <w:trPr>
          <w:trHeight w:val="142"/>
          <w:jc w:val="center"/>
        </w:trPr>
        <w:tc>
          <w:tcPr>
            <w:tcW w:w="3330" w:type="dxa"/>
            <w:tcBorders>
              <w:top w:val="nil"/>
              <w:left w:val="single" w:sz="4" w:space="0" w:color="auto"/>
              <w:bottom w:val="single" w:sz="4" w:space="0" w:color="auto"/>
              <w:right w:val="single" w:sz="4" w:space="0" w:color="auto"/>
            </w:tcBorders>
            <w:shd w:val="clear" w:color="auto" w:fill="95B3D7" w:themeFill="accent1" w:themeFillTint="99"/>
            <w:noWrap/>
            <w:vAlign w:val="center"/>
            <w:hideMark/>
          </w:tcPr>
          <w:p w14:paraId="59CDA8C7" w14:textId="77777777" w:rsidR="002653F8" w:rsidRPr="005A1753" w:rsidRDefault="002653F8" w:rsidP="002543BC">
            <w:pPr>
              <w:suppressAutoHyphens w:val="0"/>
              <w:spacing w:line="240" w:lineRule="auto"/>
              <w:rPr>
                <w:rFonts w:ascii="Agency FB" w:hAnsi="Agency FB"/>
                <w:b/>
                <w:kern w:val="0"/>
                <w:sz w:val="22"/>
                <w:szCs w:val="22"/>
                <w:lang w:val="es-SV" w:eastAsia="es-SV" w:bidi="ar-SA"/>
              </w:rPr>
            </w:pPr>
            <w:r w:rsidRPr="005A1753">
              <w:rPr>
                <w:rFonts w:ascii="Agency FB" w:hAnsi="Agency FB"/>
                <w:b/>
                <w:kern w:val="0"/>
                <w:sz w:val="22"/>
                <w:szCs w:val="22"/>
                <w:lang w:val="es-SV" w:eastAsia="es-SV" w:bidi="ar-SA"/>
              </w:rPr>
              <w:t>TOTAL</w:t>
            </w:r>
          </w:p>
        </w:tc>
        <w:tc>
          <w:tcPr>
            <w:tcW w:w="1331" w:type="dxa"/>
            <w:tcBorders>
              <w:top w:val="nil"/>
              <w:left w:val="nil"/>
              <w:bottom w:val="single" w:sz="4" w:space="0" w:color="auto"/>
              <w:right w:val="single" w:sz="4" w:space="0" w:color="auto"/>
            </w:tcBorders>
            <w:shd w:val="clear" w:color="auto" w:fill="95B3D7" w:themeFill="accent1" w:themeFillTint="99"/>
            <w:noWrap/>
            <w:vAlign w:val="bottom"/>
            <w:hideMark/>
          </w:tcPr>
          <w:p w14:paraId="41D0BC13" w14:textId="77777777" w:rsidR="002653F8" w:rsidRPr="005A1753" w:rsidRDefault="002653F8" w:rsidP="002543BC">
            <w:pPr>
              <w:jc w:val="center"/>
              <w:rPr>
                <w:rFonts w:ascii="Agency FB" w:hAnsi="Agency FB"/>
                <w:b/>
                <w:sz w:val="22"/>
                <w:szCs w:val="22"/>
              </w:rPr>
            </w:pPr>
            <w:r w:rsidRPr="005A1753">
              <w:rPr>
                <w:rFonts w:ascii="Agency FB" w:hAnsi="Agency FB" w:cs="Calibri"/>
                <w:sz w:val="22"/>
                <w:szCs w:val="22"/>
              </w:rPr>
              <w:t>29,012</w:t>
            </w:r>
          </w:p>
        </w:tc>
        <w:tc>
          <w:tcPr>
            <w:tcW w:w="1195" w:type="dxa"/>
            <w:tcBorders>
              <w:top w:val="nil"/>
              <w:left w:val="nil"/>
              <w:bottom w:val="single" w:sz="4" w:space="0" w:color="auto"/>
              <w:right w:val="single" w:sz="4" w:space="0" w:color="auto"/>
            </w:tcBorders>
            <w:shd w:val="clear" w:color="auto" w:fill="95B3D7" w:themeFill="accent1" w:themeFillTint="99"/>
            <w:noWrap/>
            <w:vAlign w:val="bottom"/>
          </w:tcPr>
          <w:p w14:paraId="7FCC0050" w14:textId="77777777" w:rsidR="002653F8" w:rsidRPr="005A1753" w:rsidRDefault="002653F8" w:rsidP="002543BC">
            <w:pPr>
              <w:jc w:val="center"/>
              <w:rPr>
                <w:rFonts w:ascii="Agency FB" w:hAnsi="Agency FB"/>
                <w:b/>
                <w:sz w:val="22"/>
                <w:szCs w:val="22"/>
              </w:rPr>
            </w:pPr>
            <w:r w:rsidRPr="005A1753">
              <w:rPr>
                <w:rFonts w:ascii="Agency FB" w:hAnsi="Agency FB" w:cs="Calibri"/>
                <w:sz w:val="22"/>
                <w:szCs w:val="22"/>
              </w:rPr>
              <w:t>16,870</w:t>
            </w:r>
          </w:p>
        </w:tc>
        <w:tc>
          <w:tcPr>
            <w:tcW w:w="1669" w:type="dxa"/>
            <w:tcBorders>
              <w:top w:val="nil"/>
              <w:left w:val="nil"/>
              <w:bottom w:val="single" w:sz="4" w:space="0" w:color="auto"/>
              <w:right w:val="single" w:sz="4" w:space="0" w:color="auto"/>
            </w:tcBorders>
            <w:shd w:val="clear" w:color="auto" w:fill="95B3D7" w:themeFill="accent1" w:themeFillTint="99"/>
            <w:vAlign w:val="center"/>
          </w:tcPr>
          <w:p w14:paraId="5034EDFB" w14:textId="77777777" w:rsidR="002653F8" w:rsidRPr="005A1753" w:rsidRDefault="002653F8" w:rsidP="002543BC">
            <w:pPr>
              <w:jc w:val="center"/>
              <w:rPr>
                <w:rFonts w:ascii="Agency FB" w:hAnsi="Agency FB"/>
                <w:b/>
                <w:sz w:val="22"/>
                <w:szCs w:val="22"/>
              </w:rPr>
            </w:pPr>
            <w:r w:rsidRPr="005A1753">
              <w:rPr>
                <w:rFonts w:ascii="Agency FB" w:hAnsi="Agency FB" w:cs="Calibri"/>
                <w:sz w:val="22"/>
                <w:szCs w:val="22"/>
              </w:rPr>
              <w:t>58.15%</w:t>
            </w:r>
          </w:p>
        </w:tc>
        <w:tc>
          <w:tcPr>
            <w:tcW w:w="1175" w:type="dxa"/>
            <w:tcBorders>
              <w:top w:val="nil"/>
              <w:left w:val="nil"/>
              <w:bottom w:val="single" w:sz="4" w:space="0" w:color="auto"/>
              <w:right w:val="single" w:sz="4" w:space="0" w:color="auto"/>
            </w:tcBorders>
            <w:shd w:val="clear" w:color="auto" w:fill="95B3D7" w:themeFill="accent1" w:themeFillTint="99"/>
            <w:vAlign w:val="center"/>
          </w:tcPr>
          <w:p w14:paraId="199A85D6" w14:textId="77777777" w:rsidR="002653F8" w:rsidRPr="005A1753" w:rsidRDefault="002653F8" w:rsidP="002543BC">
            <w:pPr>
              <w:jc w:val="center"/>
              <w:rPr>
                <w:rFonts w:ascii="Agency FB" w:hAnsi="Agency FB"/>
                <w:b/>
                <w:sz w:val="22"/>
                <w:szCs w:val="22"/>
              </w:rPr>
            </w:pPr>
            <w:r w:rsidRPr="005A1753">
              <w:rPr>
                <w:rFonts w:ascii="Agency FB" w:hAnsi="Agency FB" w:cs="Calibri"/>
                <w:sz w:val="22"/>
                <w:szCs w:val="22"/>
              </w:rPr>
              <w:t>100.00%</w:t>
            </w:r>
          </w:p>
        </w:tc>
      </w:tr>
      <w:tr w:rsidR="002653F8" w:rsidRPr="005A1753" w14:paraId="531E2024" w14:textId="77777777" w:rsidTr="002543BC">
        <w:trPr>
          <w:trHeight w:val="525"/>
          <w:jc w:val="center"/>
        </w:trPr>
        <w:tc>
          <w:tcPr>
            <w:tcW w:w="87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995CE75" w14:textId="77777777" w:rsidR="002653F8" w:rsidRPr="005A1753" w:rsidRDefault="002653F8" w:rsidP="002543BC">
            <w:pPr>
              <w:suppressAutoHyphens w:val="0"/>
              <w:spacing w:line="240" w:lineRule="auto"/>
              <w:jc w:val="center"/>
              <w:rPr>
                <w:rFonts w:ascii="Agency FB" w:hAnsi="Agency FB"/>
                <w:b/>
                <w:kern w:val="0"/>
                <w:sz w:val="22"/>
                <w:szCs w:val="22"/>
                <w:lang w:val="es-SV" w:eastAsia="es-SV" w:bidi="ar-SA"/>
              </w:rPr>
            </w:pPr>
            <w:r w:rsidRPr="005A1753">
              <w:rPr>
                <w:rFonts w:ascii="Agency FB" w:hAnsi="Agency FB" w:cs="Arial"/>
                <w:sz w:val="22"/>
                <w:szCs w:val="22"/>
                <w:lang w:val="es-SV"/>
              </w:rPr>
              <w:t xml:space="preserve">Fuente: SIMMOW y SPME, </w:t>
            </w:r>
            <w:r w:rsidRPr="005A1753">
              <w:rPr>
                <w:rFonts w:ascii="Agency FB" w:eastAsia="Agency FB" w:hAnsi="Agency FB" w:cs="Agency FB"/>
                <w:sz w:val="22"/>
                <w:szCs w:val="22"/>
                <w:lang w:val="es-SV"/>
              </w:rPr>
              <w:t>con información registrada en los sistemas, de fecha 24 de enero de 2022</w:t>
            </w:r>
          </w:p>
        </w:tc>
      </w:tr>
    </w:tbl>
    <w:p w14:paraId="45C3E36A" w14:textId="77777777" w:rsidR="002653F8" w:rsidRDefault="002653F8" w:rsidP="002653F8">
      <w:pPr>
        <w:tabs>
          <w:tab w:val="left" w:pos="3815"/>
        </w:tabs>
        <w:rPr>
          <w:rFonts w:ascii="Agency FB" w:eastAsia="Arial" w:hAnsi="Agency FB" w:cs="Arial"/>
          <w:lang w:val="es-SV" w:eastAsia="es-ES" w:bidi="ar-SA"/>
        </w:rPr>
      </w:pPr>
    </w:p>
    <w:p w14:paraId="06F8274A" w14:textId="77777777" w:rsidR="002653F8" w:rsidRPr="008B2A27" w:rsidRDefault="002653F8" w:rsidP="002653F8">
      <w:pPr>
        <w:numPr>
          <w:ilvl w:val="0"/>
          <w:numId w:val="6"/>
        </w:numPr>
        <w:jc w:val="both"/>
        <w:rPr>
          <w:rFonts w:ascii="Bell MT" w:hAnsi="Bell MT" w:cs="Arial"/>
          <w:b/>
          <w:lang w:val="es-SV"/>
        </w:rPr>
      </w:pPr>
      <w:r w:rsidRPr="008B2A27">
        <w:rPr>
          <w:rFonts w:ascii="Bell MT" w:hAnsi="Bell MT" w:cs="Arial"/>
          <w:b/>
          <w:lang w:val="es-SV"/>
        </w:rPr>
        <w:t>EGRESOS HOSPITALARIOS</w:t>
      </w:r>
    </w:p>
    <w:p w14:paraId="7907E3D2" w14:textId="77777777" w:rsidR="002653F8" w:rsidRPr="00D10D6C" w:rsidRDefault="002653F8" w:rsidP="002653F8">
      <w:pPr>
        <w:ind w:left="720"/>
        <w:jc w:val="both"/>
        <w:rPr>
          <w:rFonts w:ascii="Arial" w:hAnsi="Arial" w:cs="Arial"/>
          <w:color w:val="FF0000"/>
          <w:lang w:val="es-SV"/>
        </w:rPr>
      </w:pPr>
    </w:p>
    <w:p w14:paraId="3EBBFA5B" w14:textId="61E5401B" w:rsidR="002653F8" w:rsidRPr="00692B15" w:rsidRDefault="002653F8" w:rsidP="002653F8">
      <w:pPr>
        <w:numPr>
          <w:ilvl w:val="0"/>
          <w:numId w:val="3"/>
        </w:numPr>
        <w:spacing w:line="360" w:lineRule="auto"/>
        <w:jc w:val="both"/>
        <w:rPr>
          <w:rFonts w:ascii="Bell MT" w:hAnsi="Bell MT" w:cs="Arial"/>
          <w:lang w:val="es-SV"/>
        </w:rPr>
      </w:pPr>
      <w:r w:rsidRPr="00692B15">
        <w:rPr>
          <w:rFonts w:ascii="Bell MT" w:hAnsi="Bell MT" w:cs="Arial"/>
          <w:lang w:val="es-SV"/>
        </w:rPr>
        <w:t>En cuanto a la producción de Egresos, el logro fue del 109.57% de los programados. Para las especialidades básicas fue del 99.05% y para las sub</w:t>
      </w:r>
      <w:r w:rsidR="00551EAC">
        <w:rPr>
          <w:rFonts w:ascii="Bell MT" w:hAnsi="Bell MT" w:cs="Arial"/>
          <w:lang w:val="es-SV"/>
        </w:rPr>
        <w:t xml:space="preserve"> </w:t>
      </w:r>
      <w:r w:rsidRPr="00692B15">
        <w:rPr>
          <w:rFonts w:ascii="Bell MT" w:hAnsi="Bell MT" w:cs="Arial"/>
          <w:lang w:val="es-SV"/>
        </w:rPr>
        <w:t xml:space="preserve">especialidades fue del 96.72%. Para el 2021, los otros egresos se duplicaron respecto a lo programado; lo cual es un efecto de la contingencia generada por la pandemia COVID-19. La tabla 2 contiene el resumen de cantidad de Egresos atendidos durante el </w:t>
      </w:r>
      <w:r w:rsidRPr="00692B15">
        <w:rPr>
          <w:rFonts w:ascii="Bell MT" w:hAnsi="Bell MT" w:cs="Arial"/>
          <w:b/>
          <w:lang w:val="es-SV"/>
        </w:rPr>
        <w:t>año 2021</w:t>
      </w:r>
      <w:r w:rsidRPr="00692B15">
        <w:rPr>
          <w:rFonts w:ascii="Bell MT" w:hAnsi="Bell MT" w:cs="Arial"/>
          <w:lang w:val="es-SV"/>
        </w:rPr>
        <w:t>:</w:t>
      </w:r>
    </w:p>
    <w:tbl>
      <w:tblPr>
        <w:tblW w:w="8692" w:type="dxa"/>
        <w:jc w:val="center"/>
        <w:tblCellMar>
          <w:left w:w="70" w:type="dxa"/>
          <w:right w:w="70" w:type="dxa"/>
        </w:tblCellMar>
        <w:tblLook w:val="04A0" w:firstRow="1" w:lastRow="0" w:firstColumn="1" w:lastColumn="0" w:noHBand="0" w:noVBand="1"/>
      </w:tblPr>
      <w:tblGrid>
        <w:gridCol w:w="3288"/>
        <w:gridCol w:w="1794"/>
        <w:gridCol w:w="1788"/>
        <w:gridCol w:w="1822"/>
      </w:tblGrid>
      <w:tr w:rsidR="002653F8" w:rsidRPr="002E4D47" w14:paraId="721796F2" w14:textId="77777777" w:rsidTr="002543BC">
        <w:trPr>
          <w:trHeight w:val="468"/>
          <w:jc w:val="center"/>
        </w:trPr>
        <w:tc>
          <w:tcPr>
            <w:tcW w:w="86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8053B1" w14:textId="77777777" w:rsidR="002653F8" w:rsidRPr="002E4D47" w:rsidRDefault="002653F8" w:rsidP="002543BC">
            <w:pPr>
              <w:suppressAutoHyphens w:val="0"/>
              <w:spacing w:line="240" w:lineRule="auto"/>
              <w:jc w:val="center"/>
              <w:rPr>
                <w:rFonts w:ascii="Agency FB" w:hAnsi="Agency FB"/>
                <w:b/>
                <w:kern w:val="0"/>
                <w:lang w:val="es-SV" w:eastAsia="es-SV" w:bidi="ar-SA"/>
              </w:rPr>
            </w:pPr>
            <w:r w:rsidRPr="002E4D47">
              <w:rPr>
                <w:rFonts w:ascii="Agency FB" w:hAnsi="Agency FB"/>
                <w:b/>
                <w:bCs/>
                <w:kern w:val="0"/>
                <w:lang w:val="es-SV" w:eastAsia="es-SV" w:bidi="ar-SA"/>
              </w:rPr>
              <w:t xml:space="preserve">TABLA 2: </w:t>
            </w:r>
            <w:r w:rsidRPr="002E4D47">
              <w:rPr>
                <w:rFonts w:ascii="Agency FB" w:hAnsi="Agency FB"/>
                <w:kern w:val="0"/>
                <w:lang w:val="es-SV" w:eastAsia="es-SV" w:bidi="ar-SA"/>
              </w:rPr>
              <w:t>EGRESOS ATENDIDOS</w:t>
            </w:r>
          </w:p>
        </w:tc>
      </w:tr>
      <w:tr w:rsidR="002653F8" w:rsidRPr="002E4D47" w14:paraId="726FF6CB" w14:textId="77777777" w:rsidTr="002543BC">
        <w:trPr>
          <w:trHeight w:val="468"/>
          <w:jc w:val="center"/>
        </w:trPr>
        <w:tc>
          <w:tcPr>
            <w:tcW w:w="3288" w:type="dxa"/>
            <w:tcBorders>
              <w:top w:val="nil"/>
              <w:left w:val="single" w:sz="4" w:space="0" w:color="auto"/>
              <w:bottom w:val="single" w:sz="4" w:space="0" w:color="auto"/>
              <w:right w:val="single" w:sz="4" w:space="0" w:color="auto"/>
            </w:tcBorders>
            <w:shd w:val="clear" w:color="000000" w:fill="FFFFFF"/>
            <w:vAlign w:val="center"/>
            <w:hideMark/>
          </w:tcPr>
          <w:p w14:paraId="0E06C677" w14:textId="77777777" w:rsidR="002653F8" w:rsidRPr="002E4D47" w:rsidRDefault="002653F8" w:rsidP="002543BC">
            <w:pPr>
              <w:suppressAutoHyphens w:val="0"/>
              <w:spacing w:line="240" w:lineRule="auto"/>
              <w:jc w:val="center"/>
              <w:rPr>
                <w:rFonts w:ascii="Agency FB" w:hAnsi="Agency FB"/>
                <w:b/>
                <w:bCs/>
                <w:kern w:val="0"/>
                <w:lang w:val="es-SV" w:eastAsia="es-SV" w:bidi="ar-SA"/>
              </w:rPr>
            </w:pPr>
            <w:r w:rsidRPr="002E4D47">
              <w:rPr>
                <w:rFonts w:ascii="Agency FB" w:hAnsi="Agency FB"/>
                <w:b/>
                <w:bCs/>
                <w:kern w:val="0"/>
                <w:lang w:val="es-SV" w:eastAsia="es-SV" w:bidi="ar-SA"/>
              </w:rPr>
              <w:t>RUBRO</w:t>
            </w:r>
          </w:p>
        </w:tc>
        <w:tc>
          <w:tcPr>
            <w:tcW w:w="1794" w:type="dxa"/>
            <w:tcBorders>
              <w:top w:val="nil"/>
              <w:left w:val="nil"/>
              <w:bottom w:val="single" w:sz="4" w:space="0" w:color="auto"/>
              <w:right w:val="single" w:sz="4" w:space="0" w:color="auto"/>
            </w:tcBorders>
            <w:shd w:val="clear" w:color="000000" w:fill="FFFFFF"/>
            <w:vAlign w:val="center"/>
            <w:hideMark/>
          </w:tcPr>
          <w:p w14:paraId="34F88325"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Programado</w:t>
            </w:r>
          </w:p>
        </w:tc>
        <w:tc>
          <w:tcPr>
            <w:tcW w:w="1788" w:type="dxa"/>
            <w:tcBorders>
              <w:top w:val="nil"/>
              <w:left w:val="nil"/>
              <w:bottom w:val="single" w:sz="4" w:space="0" w:color="auto"/>
              <w:right w:val="single" w:sz="4" w:space="0" w:color="auto"/>
            </w:tcBorders>
            <w:shd w:val="clear" w:color="000000" w:fill="FFFFFF"/>
            <w:vAlign w:val="center"/>
            <w:hideMark/>
          </w:tcPr>
          <w:p w14:paraId="3CCBF9F5"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Realizado</w:t>
            </w:r>
          </w:p>
        </w:tc>
        <w:tc>
          <w:tcPr>
            <w:tcW w:w="1820" w:type="dxa"/>
            <w:tcBorders>
              <w:top w:val="nil"/>
              <w:left w:val="nil"/>
              <w:bottom w:val="single" w:sz="4" w:space="0" w:color="auto"/>
              <w:right w:val="single" w:sz="4" w:space="0" w:color="auto"/>
            </w:tcBorders>
            <w:shd w:val="clear" w:color="000000" w:fill="FFFFFF"/>
            <w:vAlign w:val="center"/>
            <w:hideMark/>
          </w:tcPr>
          <w:p w14:paraId="78410BD6"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 Cumplimiento</w:t>
            </w:r>
          </w:p>
        </w:tc>
      </w:tr>
      <w:tr w:rsidR="002653F8" w:rsidRPr="002E4D47" w14:paraId="6F33E560" w14:textId="77777777" w:rsidTr="002543BC">
        <w:trPr>
          <w:trHeight w:val="515"/>
          <w:jc w:val="center"/>
        </w:trPr>
        <w:tc>
          <w:tcPr>
            <w:tcW w:w="3288" w:type="dxa"/>
            <w:tcBorders>
              <w:top w:val="nil"/>
              <w:left w:val="single" w:sz="4" w:space="0" w:color="auto"/>
              <w:bottom w:val="single" w:sz="4" w:space="0" w:color="auto"/>
              <w:right w:val="single" w:sz="4" w:space="0" w:color="auto"/>
            </w:tcBorders>
            <w:shd w:val="clear" w:color="000000" w:fill="FFFFFF"/>
            <w:vAlign w:val="center"/>
            <w:hideMark/>
          </w:tcPr>
          <w:p w14:paraId="4C5BB2DF"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Especialidades Básicas</w:t>
            </w:r>
          </w:p>
        </w:tc>
        <w:tc>
          <w:tcPr>
            <w:tcW w:w="1794" w:type="dxa"/>
            <w:tcBorders>
              <w:top w:val="nil"/>
              <w:left w:val="nil"/>
              <w:bottom w:val="single" w:sz="4" w:space="0" w:color="auto"/>
              <w:right w:val="single" w:sz="4" w:space="0" w:color="auto"/>
            </w:tcBorders>
            <w:shd w:val="clear" w:color="000000" w:fill="FFFFFF"/>
            <w:vAlign w:val="center"/>
          </w:tcPr>
          <w:p w14:paraId="74E9E8DB" w14:textId="77777777" w:rsidR="002653F8" w:rsidRPr="006B1878" w:rsidRDefault="002653F8" w:rsidP="002543BC">
            <w:pPr>
              <w:jc w:val="center"/>
              <w:rPr>
                <w:rFonts w:ascii="Agency FB" w:hAnsi="Agency FB"/>
              </w:rPr>
            </w:pPr>
            <w:r w:rsidRPr="006B1878">
              <w:rPr>
                <w:rFonts w:ascii="Agency FB" w:hAnsi="Agency FB" w:cs="Calibri"/>
              </w:rPr>
              <w:t>8,232</w:t>
            </w:r>
          </w:p>
        </w:tc>
        <w:tc>
          <w:tcPr>
            <w:tcW w:w="1788" w:type="dxa"/>
            <w:tcBorders>
              <w:top w:val="nil"/>
              <w:left w:val="nil"/>
              <w:bottom w:val="single" w:sz="4" w:space="0" w:color="auto"/>
              <w:right w:val="single" w:sz="4" w:space="0" w:color="auto"/>
            </w:tcBorders>
            <w:shd w:val="clear" w:color="000000" w:fill="FFFFFF"/>
            <w:vAlign w:val="center"/>
          </w:tcPr>
          <w:p w14:paraId="4C96FD36" w14:textId="77777777" w:rsidR="002653F8" w:rsidRPr="006B1878" w:rsidRDefault="002653F8" w:rsidP="002543BC">
            <w:pPr>
              <w:jc w:val="center"/>
              <w:rPr>
                <w:rFonts w:ascii="Agency FB" w:hAnsi="Agency FB"/>
              </w:rPr>
            </w:pPr>
            <w:r w:rsidRPr="006B1878">
              <w:rPr>
                <w:rFonts w:ascii="Agency FB" w:hAnsi="Agency FB" w:cs="Calibri"/>
              </w:rPr>
              <w:t>8,154</w:t>
            </w:r>
          </w:p>
        </w:tc>
        <w:tc>
          <w:tcPr>
            <w:tcW w:w="1820" w:type="dxa"/>
            <w:tcBorders>
              <w:top w:val="nil"/>
              <w:left w:val="nil"/>
              <w:bottom w:val="single" w:sz="4" w:space="0" w:color="auto"/>
              <w:right w:val="single" w:sz="4" w:space="0" w:color="auto"/>
            </w:tcBorders>
            <w:shd w:val="clear" w:color="000000" w:fill="FFFFFF"/>
            <w:vAlign w:val="center"/>
          </w:tcPr>
          <w:p w14:paraId="577CF0EF" w14:textId="77777777" w:rsidR="002653F8" w:rsidRPr="006B1878" w:rsidRDefault="002653F8" w:rsidP="002543BC">
            <w:pPr>
              <w:jc w:val="center"/>
              <w:rPr>
                <w:rFonts w:ascii="Agency FB" w:hAnsi="Agency FB"/>
              </w:rPr>
            </w:pPr>
            <w:r w:rsidRPr="006B1878">
              <w:rPr>
                <w:rFonts w:ascii="Agency FB" w:hAnsi="Agency FB" w:cs="Calibri"/>
              </w:rPr>
              <w:t>99.05%</w:t>
            </w:r>
          </w:p>
        </w:tc>
      </w:tr>
      <w:tr w:rsidR="002653F8" w:rsidRPr="002E4D47" w14:paraId="22E9EC37" w14:textId="77777777" w:rsidTr="002543BC">
        <w:trPr>
          <w:trHeight w:val="468"/>
          <w:jc w:val="center"/>
        </w:trPr>
        <w:tc>
          <w:tcPr>
            <w:tcW w:w="3288" w:type="dxa"/>
            <w:tcBorders>
              <w:top w:val="nil"/>
              <w:left w:val="single" w:sz="4" w:space="0" w:color="auto"/>
              <w:bottom w:val="single" w:sz="4" w:space="0" w:color="auto"/>
              <w:right w:val="single" w:sz="4" w:space="0" w:color="auto"/>
            </w:tcBorders>
            <w:shd w:val="clear" w:color="000000" w:fill="FFFFFF"/>
            <w:vAlign w:val="center"/>
            <w:hideMark/>
          </w:tcPr>
          <w:p w14:paraId="34F38AF0"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Sub especialidades</w:t>
            </w:r>
          </w:p>
        </w:tc>
        <w:tc>
          <w:tcPr>
            <w:tcW w:w="1794" w:type="dxa"/>
            <w:tcBorders>
              <w:top w:val="nil"/>
              <w:left w:val="nil"/>
              <w:bottom w:val="single" w:sz="4" w:space="0" w:color="auto"/>
              <w:right w:val="single" w:sz="4" w:space="0" w:color="auto"/>
            </w:tcBorders>
            <w:shd w:val="clear" w:color="000000" w:fill="FFFFFF"/>
            <w:vAlign w:val="center"/>
          </w:tcPr>
          <w:p w14:paraId="7E25E4C9" w14:textId="77777777" w:rsidR="002653F8" w:rsidRPr="006B1878" w:rsidRDefault="002653F8" w:rsidP="002543BC">
            <w:pPr>
              <w:jc w:val="center"/>
              <w:rPr>
                <w:rFonts w:ascii="Agency FB" w:hAnsi="Agency FB"/>
              </w:rPr>
            </w:pPr>
            <w:r w:rsidRPr="006B1878">
              <w:rPr>
                <w:rFonts w:ascii="Agency FB" w:hAnsi="Agency FB" w:cs="Calibri"/>
              </w:rPr>
              <w:t>12,240</w:t>
            </w:r>
          </w:p>
        </w:tc>
        <w:tc>
          <w:tcPr>
            <w:tcW w:w="1788" w:type="dxa"/>
            <w:tcBorders>
              <w:top w:val="nil"/>
              <w:left w:val="nil"/>
              <w:bottom w:val="single" w:sz="4" w:space="0" w:color="auto"/>
              <w:right w:val="single" w:sz="4" w:space="0" w:color="auto"/>
            </w:tcBorders>
            <w:shd w:val="clear" w:color="000000" w:fill="FFFFFF"/>
            <w:vAlign w:val="center"/>
          </w:tcPr>
          <w:p w14:paraId="0EC6FDCA" w14:textId="77777777" w:rsidR="002653F8" w:rsidRPr="006B1878" w:rsidRDefault="002653F8" w:rsidP="002543BC">
            <w:pPr>
              <w:jc w:val="center"/>
              <w:rPr>
                <w:rFonts w:ascii="Agency FB" w:hAnsi="Agency FB"/>
              </w:rPr>
            </w:pPr>
            <w:r w:rsidRPr="006B1878">
              <w:rPr>
                <w:rFonts w:ascii="Agency FB" w:hAnsi="Agency FB" w:cs="Calibri"/>
              </w:rPr>
              <w:t>11,839</w:t>
            </w:r>
          </w:p>
        </w:tc>
        <w:tc>
          <w:tcPr>
            <w:tcW w:w="1820" w:type="dxa"/>
            <w:tcBorders>
              <w:top w:val="nil"/>
              <w:left w:val="nil"/>
              <w:bottom w:val="single" w:sz="4" w:space="0" w:color="auto"/>
              <w:right w:val="single" w:sz="4" w:space="0" w:color="auto"/>
            </w:tcBorders>
            <w:shd w:val="clear" w:color="000000" w:fill="FFFFFF"/>
            <w:vAlign w:val="center"/>
          </w:tcPr>
          <w:p w14:paraId="0302F126" w14:textId="77777777" w:rsidR="002653F8" w:rsidRPr="006B1878" w:rsidRDefault="002653F8" w:rsidP="002543BC">
            <w:pPr>
              <w:jc w:val="center"/>
              <w:rPr>
                <w:rFonts w:ascii="Agency FB" w:hAnsi="Agency FB"/>
              </w:rPr>
            </w:pPr>
            <w:r w:rsidRPr="006B1878">
              <w:rPr>
                <w:rFonts w:ascii="Agency FB" w:hAnsi="Agency FB" w:cs="Calibri"/>
              </w:rPr>
              <w:t>96.72%</w:t>
            </w:r>
          </w:p>
        </w:tc>
      </w:tr>
      <w:tr w:rsidR="002653F8" w:rsidRPr="002E4D47" w14:paraId="02699CCA" w14:textId="77777777" w:rsidTr="002543BC">
        <w:trPr>
          <w:trHeight w:val="468"/>
          <w:jc w:val="center"/>
        </w:trPr>
        <w:tc>
          <w:tcPr>
            <w:tcW w:w="3288" w:type="dxa"/>
            <w:tcBorders>
              <w:top w:val="nil"/>
              <w:left w:val="single" w:sz="4" w:space="0" w:color="auto"/>
              <w:bottom w:val="single" w:sz="4" w:space="0" w:color="auto"/>
              <w:right w:val="single" w:sz="4" w:space="0" w:color="auto"/>
            </w:tcBorders>
            <w:shd w:val="clear" w:color="000000" w:fill="FFFFFF"/>
            <w:vAlign w:val="center"/>
            <w:hideMark/>
          </w:tcPr>
          <w:p w14:paraId="0317B04F"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Otros egresos</w:t>
            </w:r>
          </w:p>
        </w:tc>
        <w:tc>
          <w:tcPr>
            <w:tcW w:w="1794" w:type="dxa"/>
            <w:tcBorders>
              <w:top w:val="nil"/>
              <w:left w:val="nil"/>
              <w:bottom w:val="single" w:sz="4" w:space="0" w:color="auto"/>
              <w:right w:val="single" w:sz="4" w:space="0" w:color="auto"/>
            </w:tcBorders>
            <w:shd w:val="clear" w:color="000000" w:fill="FFFFFF"/>
            <w:vAlign w:val="center"/>
          </w:tcPr>
          <w:p w14:paraId="3ED38544" w14:textId="77777777" w:rsidR="002653F8" w:rsidRPr="006B1878" w:rsidRDefault="002653F8" w:rsidP="002543BC">
            <w:pPr>
              <w:jc w:val="center"/>
              <w:rPr>
                <w:rFonts w:ascii="Agency FB" w:hAnsi="Agency FB"/>
              </w:rPr>
            </w:pPr>
            <w:r w:rsidRPr="006B1878">
              <w:rPr>
                <w:rFonts w:ascii="Agency FB" w:hAnsi="Agency FB" w:cs="Calibri"/>
              </w:rPr>
              <w:t>2556</w:t>
            </w:r>
          </w:p>
        </w:tc>
        <w:tc>
          <w:tcPr>
            <w:tcW w:w="1788" w:type="dxa"/>
            <w:tcBorders>
              <w:top w:val="nil"/>
              <w:left w:val="nil"/>
              <w:bottom w:val="single" w:sz="4" w:space="0" w:color="auto"/>
              <w:right w:val="single" w:sz="4" w:space="0" w:color="auto"/>
            </w:tcBorders>
            <w:shd w:val="clear" w:color="000000" w:fill="FFFFFF"/>
            <w:vAlign w:val="center"/>
          </w:tcPr>
          <w:p w14:paraId="53AC4EE1" w14:textId="77777777" w:rsidR="002653F8" w:rsidRPr="006B1878" w:rsidRDefault="002653F8" w:rsidP="002543BC">
            <w:pPr>
              <w:jc w:val="center"/>
              <w:rPr>
                <w:rFonts w:ascii="Agency FB" w:hAnsi="Agency FB"/>
              </w:rPr>
            </w:pPr>
            <w:r w:rsidRPr="006B1878">
              <w:rPr>
                <w:rFonts w:ascii="Agency FB" w:hAnsi="Agency FB" w:cs="Calibri"/>
              </w:rPr>
              <w:t>5238</w:t>
            </w:r>
          </w:p>
        </w:tc>
        <w:tc>
          <w:tcPr>
            <w:tcW w:w="1820" w:type="dxa"/>
            <w:tcBorders>
              <w:top w:val="nil"/>
              <w:left w:val="nil"/>
              <w:bottom w:val="single" w:sz="4" w:space="0" w:color="auto"/>
              <w:right w:val="single" w:sz="4" w:space="0" w:color="auto"/>
            </w:tcBorders>
            <w:shd w:val="clear" w:color="000000" w:fill="FFFFFF"/>
            <w:vAlign w:val="center"/>
          </w:tcPr>
          <w:p w14:paraId="145B0208" w14:textId="77777777" w:rsidR="002653F8" w:rsidRPr="006B1878" w:rsidRDefault="002653F8" w:rsidP="002543BC">
            <w:pPr>
              <w:jc w:val="center"/>
              <w:rPr>
                <w:rFonts w:ascii="Agency FB" w:hAnsi="Agency FB"/>
              </w:rPr>
            </w:pPr>
            <w:r w:rsidRPr="006B1878">
              <w:rPr>
                <w:rFonts w:ascii="Agency FB" w:hAnsi="Agency FB" w:cs="Calibri"/>
              </w:rPr>
              <w:t>204.93%</w:t>
            </w:r>
          </w:p>
        </w:tc>
      </w:tr>
      <w:tr w:rsidR="002653F8" w:rsidRPr="002E4D47" w14:paraId="3ACDD8A8" w14:textId="77777777" w:rsidTr="002543BC">
        <w:trPr>
          <w:trHeight w:val="468"/>
          <w:jc w:val="center"/>
        </w:trPr>
        <w:tc>
          <w:tcPr>
            <w:tcW w:w="3288"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28B0A77C" w14:textId="77777777" w:rsidR="002653F8" w:rsidRPr="007F0AF6" w:rsidRDefault="002653F8" w:rsidP="002543BC">
            <w:pPr>
              <w:suppressAutoHyphens w:val="0"/>
              <w:spacing w:line="240" w:lineRule="auto"/>
              <w:jc w:val="center"/>
              <w:rPr>
                <w:rFonts w:ascii="Agency FB" w:hAnsi="Agency FB"/>
                <w:b/>
                <w:kern w:val="0"/>
                <w:lang w:val="es-SV" w:eastAsia="es-SV" w:bidi="ar-SA"/>
              </w:rPr>
            </w:pPr>
            <w:r w:rsidRPr="007F0AF6">
              <w:rPr>
                <w:rFonts w:ascii="Agency FB" w:hAnsi="Agency FB"/>
                <w:b/>
                <w:kern w:val="0"/>
                <w:lang w:val="es-SV" w:eastAsia="es-SV" w:bidi="ar-SA"/>
              </w:rPr>
              <w:t>TOTAL</w:t>
            </w:r>
          </w:p>
        </w:tc>
        <w:tc>
          <w:tcPr>
            <w:tcW w:w="1794" w:type="dxa"/>
            <w:tcBorders>
              <w:top w:val="nil"/>
              <w:left w:val="nil"/>
              <w:bottom w:val="single" w:sz="4" w:space="0" w:color="auto"/>
              <w:right w:val="single" w:sz="4" w:space="0" w:color="auto"/>
            </w:tcBorders>
            <w:shd w:val="clear" w:color="auto" w:fill="95B3D7" w:themeFill="accent1" w:themeFillTint="99"/>
            <w:vAlign w:val="center"/>
          </w:tcPr>
          <w:p w14:paraId="1C15F912" w14:textId="77777777" w:rsidR="002653F8" w:rsidRPr="006B1878" w:rsidRDefault="002653F8" w:rsidP="002543BC">
            <w:pPr>
              <w:jc w:val="center"/>
              <w:rPr>
                <w:rFonts w:ascii="Agency FB" w:hAnsi="Agency FB"/>
                <w:b/>
              </w:rPr>
            </w:pPr>
            <w:r w:rsidRPr="006B1878">
              <w:rPr>
                <w:rFonts w:ascii="Agency FB" w:hAnsi="Agency FB" w:cs="Calibri"/>
              </w:rPr>
              <w:t>23,028</w:t>
            </w:r>
          </w:p>
        </w:tc>
        <w:tc>
          <w:tcPr>
            <w:tcW w:w="1788" w:type="dxa"/>
            <w:tcBorders>
              <w:top w:val="nil"/>
              <w:left w:val="nil"/>
              <w:bottom w:val="single" w:sz="4" w:space="0" w:color="auto"/>
              <w:right w:val="single" w:sz="4" w:space="0" w:color="auto"/>
            </w:tcBorders>
            <w:shd w:val="clear" w:color="auto" w:fill="95B3D7" w:themeFill="accent1" w:themeFillTint="99"/>
            <w:vAlign w:val="center"/>
          </w:tcPr>
          <w:p w14:paraId="1200FACA" w14:textId="77777777" w:rsidR="002653F8" w:rsidRPr="006B1878" w:rsidRDefault="002653F8" w:rsidP="002543BC">
            <w:pPr>
              <w:jc w:val="center"/>
              <w:rPr>
                <w:rFonts w:ascii="Agency FB" w:hAnsi="Agency FB"/>
                <w:b/>
              </w:rPr>
            </w:pPr>
            <w:r w:rsidRPr="006B1878">
              <w:rPr>
                <w:rFonts w:ascii="Agency FB" w:hAnsi="Agency FB" w:cs="Calibri"/>
              </w:rPr>
              <w:t>25,231</w:t>
            </w:r>
          </w:p>
        </w:tc>
        <w:tc>
          <w:tcPr>
            <w:tcW w:w="1820" w:type="dxa"/>
            <w:tcBorders>
              <w:top w:val="nil"/>
              <w:left w:val="nil"/>
              <w:bottom w:val="single" w:sz="4" w:space="0" w:color="auto"/>
              <w:right w:val="single" w:sz="4" w:space="0" w:color="auto"/>
            </w:tcBorders>
            <w:shd w:val="clear" w:color="auto" w:fill="95B3D7" w:themeFill="accent1" w:themeFillTint="99"/>
            <w:vAlign w:val="center"/>
          </w:tcPr>
          <w:p w14:paraId="4AA1C34A" w14:textId="77777777" w:rsidR="002653F8" w:rsidRPr="006B1878" w:rsidRDefault="002653F8" w:rsidP="002543BC">
            <w:pPr>
              <w:jc w:val="center"/>
              <w:rPr>
                <w:rFonts w:ascii="Agency FB" w:hAnsi="Agency FB"/>
                <w:b/>
              </w:rPr>
            </w:pPr>
            <w:r w:rsidRPr="006B1878">
              <w:rPr>
                <w:rFonts w:ascii="Agency FB" w:hAnsi="Agency FB" w:cs="Calibri"/>
              </w:rPr>
              <w:t>109.57%</w:t>
            </w:r>
          </w:p>
        </w:tc>
      </w:tr>
      <w:tr w:rsidR="002653F8" w:rsidRPr="00C0693C" w14:paraId="680A6D6A" w14:textId="77777777" w:rsidTr="002543BC">
        <w:trPr>
          <w:trHeight w:val="468"/>
          <w:jc w:val="center"/>
        </w:trPr>
        <w:tc>
          <w:tcPr>
            <w:tcW w:w="869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5FD78A8" w14:textId="77777777" w:rsidR="002653F8" w:rsidRPr="002E4D47" w:rsidRDefault="002653F8" w:rsidP="002543BC">
            <w:pPr>
              <w:suppressAutoHyphens w:val="0"/>
              <w:spacing w:line="240" w:lineRule="auto"/>
              <w:jc w:val="center"/>
              <w:rPr>
                <w:rFonts w:ascii="Agency FB" w:hAnsi="Agency FB"/>
                <w:b/>
                <w:kern w:val="0"/>
                <w:sz w:val="20"/>
                <w:szCs w:val="20"/>
                <w:lang w:val="es-SV" w:eastAsia="es-SV" w:bidi="ar-SA"/>
              </w:rPr>
            </w:pPr>
            <w:r w:rsidRPr="002E4D47">
              <w:rPr>
                <w:rFonts w:ascii="Agency FB" w:hAnsi="Agency FB" w:cs="Arial"/>
                <w:sz w:val="20"/>
                <w:szCs w:val="20"/>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73147809" w14:textId="77777777" w:rsidR="002653F8" w:rsidRDefault="002653F8" w:rsidP="002653F8">
      <w:pPr>
        <w:tabs>
          <w:tab w:val="left" w:pos="3815"/>
        </w:tabs>
        <w:rPr>
          <w:rFonts w:ascii="Agency FB" w:eastAsia="Arial" w:hAnsi="Agency FB" w:cs="Arial"/>
          <w:lang w:val="es-SV" w:eastAsia="es-ES" w:bidi="ar-SA"/>
        </w:rPr>
      </w:pPr>
    </w:p>
    <w:p w14:paraId="734DED20" w14:textId="77777777" w:rsidR="002653F8" w:rsidRDefault="002653F8" w:rsidP="002653F8">
      <w:pPr>
        <w:tabs>
          <w:tab w:val="left" w:pos="3815"/>
        </w:tabs>
        <w:rPr>
          <w:rFonts w:ascii="Agency FB" w:eastAsia="Arial" w:hAnsi="Agency FB" w:cs="Arial"/>
          <w:lang w:val="es-SV" w:eastAsia="es-ES" w:bidi="ar-SA"/>
        </w:rPr>
      </w:pPr>
    </w:p>
    <w:p w14:paraId="0F8EC835" w14:textId="77777777" w:rsidR="002653F8" w:rsidRDefault="002653F8" w:rsidP="002653F8">
      <w:pPr>
        <w:tabs>
          <w:tab w:val="left" w:pos="3815"/>
        </w:tabs>
        <w:rPr>
          <w:rFonts w:ascii="Agency FB" w:eastAsia="Arial" w:hAnsi="Agency FB" w:cs="Arial"/>
          <w:lang w:val="es-SV" w:eastAsia="es-ES" w:bidi="ar-SA"/>
        </w:rPr>
      </w:pPr>
    </w:p>
    <w:p w14:paraId="73A35C29" w14:textId="77777777" w:rsidR="002653F8" w:rsidRDefault="002653F8" w:rsidP="002653F8">
      <w:pPr>
        <w:tabs>
          <w:tab w:val="left" w:pos="3815"/>
        </w:tabs>
        <w:rPr>
          <w:rFonts w:ascii="Agency FB" w:eastAsia="Arial" w:hAnsi="Agency FB" w:cs="Arial"/>
          <w:lang w:val="es-SV" w:eastAsia="es-ES" w:bidi="ar-SA"/>
        </w:rPr>
      </w:pPr>
    </w:p>
    <w:p w14:paraId="5D1398F6" w14:textId="77777777" w:rsidR="002653F8" w:rsidRPr="005D773C" w:rsidRDefault="002653F8" w:rsidP="002653F8">
      <w:pPr>
        <w:numPr>
          <w:ilvl w:val="0"/>
          <w:numId w:val="3"/>
        </w:numPr>
        <w:spacing w:line="360" w:lineRule="auto"/>
        <w:jc w:val="both"/>
        <w:rPr>
          <w:rFonts w:ascii="Bell MT" w:hAnsi="Bell MT" w:cs="Arial"/>
          <w:lang w:val="es-SV"/>
        </w:rPr>
      </w:pPr>
      <w:r w:rsidRPr="005D773C">
        <w:rPr>
          <w:rFonts w:ascii="Bell MT" w:hAnsi="Bell MT" w:cs="Arial"/>
          <w:lang w:val="es-SV"/>
        </w:rPr>
        <w:t xml:space="preserve">En Medicina Interna, el logro es del </w:t>
      </w:r>
      <w:r w:rsidRPr="005D773C">
        <w:rPr>
          <w:rFonts w:ascii="Bell MT" w:hAnsi="Bell MT" w:cs="Calibri"/>
        </w:rPr>
        <w:t>141.81</w:t>
      </w:r>
      <w:r w:rsidRPr="005D773C">
        <w:rPr>
          <w:rFonts w:ascii="Bell MT" w:hAnsi="Bell MT" w:cs="Arial"/>
          <w:lang w:val="es-SV"/>
        </w:rPr>
        <w:t xml:space="preserve">% y en Cirugía General el </w:t>
      </w:r>
      <w:r w:rsidRPr="005D773C">
        <w:rPr>
          <w:rFonts w:ascii="Bell MT" w:hAnsi="Bell MT" w:cs="Calibri"/>
        </w:rPr>
        <w:t>57.52</w:t>
      </w:r>
      <w:r w:rsidRPr="005D773C">
        <w:rPr>
          <w:rFonts w:ascii="Bell MT" w:hAnsi="Bell MT" w:cs="Arial"/>
          <w:lang w:val="es-SV"/>
        </w:rPr>
        <w:t>% de lo programado. En cuanto a la Estancia Hospitalaria, Cirugía General no logró cumplir el estándar establecido por el MINSAL</w:t>
      </w:r>
      <w:r w:rsidRPr="005D773C">
        <w:rPr>
          <w:rStyle w:val="Refdenotaalpie"/>
          <w:rFonts w:ascii="Bell MT" w:hAnsi="Bell MT" w:cs="Arial"/>
          <w:lang w:val="es-SV"/>
        </w:rPr>
        <w:footnoteReference w:id="2"/>
      </w:r>
      <w:r w:rsidRPr="005D773C">
        <w:rPr>
          <w:rFonts w:ascii="Bell MT" w:hAnsi="Bell MT" w:cs="Arial"/>
          <w:lang w:val="es-SV"/>
        </w:rPr>
        <w:t xml:space="preserve">. La tabla </w:t>
      </w:r>
      <w:r w:rsidRPr="005D773C">
        <w:rPr>
          <w:rFonts w:ascii="Bell MT" w:hAnsi="Bell MT" w:cs="Arial"/>
          <w:b/>
          <w:lang w:val="es-SV"/>
        </w:rPr>
        <w:t>2A</w:t>
      </w:r>
      <w:r w:rsidRPr="005D773C">
        <w:rPr>
          <w:rFonts w:ascii="Bell MT" w:hAnsi="Bell MT" w:cs="Arial"/>
          <w:lang w:val="es-SV"/>
        </w:rPr>
        <w:t xml:space="preserve"> muestra el </w:t>
      </w:r>
      <w:r w:rsidRPr="005D773C">
        <w:rPr>
          <w:rFonts w:ascii="Bell MT" w:hAnsi="Bell MT" w:cs="Arial"/>
          <w:b/>
          <w:lang w:val="es-SV"/>
        </w:rPr>
        <w:t>detalle de los egresos atendidos por las especialidades básicas durante el año 2021</w:t>
      </w:r>
      <w:r w:rsidRPr="005D773C">
        <w:rPr>
          <w:rFonts w:ascii="Bell MT" w:hAnsi="Bell MT" w:cs="Arial"/>
          <w:lang w:val="es-SV"/>
        </w:rPr>
        <w:t>:</w:t>
      </w:r>
    </w:p>
    <w:tbl>
      <w:tblPr>
        <w:tblW w:w="8800" w:type="dxa"/>
        <w:jc w:val="center"/>
        <w:tblCellMar>
          <w:left w:w="70" w:type="dxa"/>
          <w:right w:w="70" w:type="dxa"/>
        </w:tblCellMar>
        <w:tblLook w:val="04A0" w:firstRow="1" w:lastRow="0" w:firstColumn="1" w:lastColumn="0" w:noHBand="0" w:noVBand="1"/>
      </w:tblPr>
      <w:tblGrid>
        <w:gridCol w:w="2241"/>
        <w:gridCol w:w="1173"/>
        <w:gridCol w:w="921"/>
        <w:gridCol w:w="1510"/>
        <w:gridCol w:w="2955"/>
      </w:tblGrid>
      <w:tr w:rsidR="002653F8" w:rsidRPr="00C0693C" w14:paraId="55D95D05" w14:textId="77777777" w:rsidTr="002543BC">
        <w:trPr>
          <w:trHeight w:val="220"/>
          <w:jc w:val="center"/>
        </w:trPr>
        <w:tc>
          <w:tcPr>
            <w:tcW w:w="88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102C" w14:textId="77777777" w:rsidR="002653F8" w:rsidRPr="00761B97" w:rsidRDefault="002653F8" w:rsidP="002543BC">
            <w:pPr>
              <w:spacing w:line="240" w:lineRule="auto"/>
              <w:jc w:val="center"/>
              <w:rPr>
                <w:rFonts w:ascii="Agency FB" w:hAnsi="Agency FB" w:cs="Arial"/>
                <w:lang w:val="es-SV"/>
              </w:rPr>
            </w:pPr>
            <w:r w:rsidRPr="00761B97">
              <w:rPr>
                <w:rFonts w:ascii="Agency FB" w:hAnsi="Agency FB"/>
                <w:b/>
                <w:bCs/>
                <w:kern w:val="0"/>
                <w:lang w:val="es-SV" w:eastAsia="es-SV" w:bidi="ar-SA"/>
              </w:rPr>
              <w:t>TABLA 2A</w:t>
            </w:r>
            <w:r w:rsidRPr="00761B97">
              <w:rPr>
                <w:rFonts w:ascii="Agency FB" w:hAnsi="Agency FB"/>
                <w:bCs/>
                <w:kern w:val="0"/>
                <w:lang w:val="es-SV" w:eastAsia="es-SV" w:bidi="ar-SA"/>
              </w:rPr>
              <w:t xml:space="preserve">: </w:t>
            </w:r>
            <w:r w:rsidRPr="00761B97">
              <w:rPr>
                <w:rFonts w:ascii="Agency FB" w:hAnsi="Agency FB" w:cs="Arial"/>
                <w:lang w:val="es-SV"/>
              </w:rPr>
              <w:t>EGRESOS DE LAS ESPECIALIDADES BÁSICAS</w:t>
            </w:r>
          </w:p>
        </w:tc>
      </w:tr>
      <w:tr w:rsidR="002653F8" w:rsidRPr="00761B97" w14:paraId="70915DFE" w14:textId="77777777" w:rsidTr="002543BC">
        <w:trPr>
          <w:trHeight w:val="290"/>
          <w:jc w:val="center"/>
        </w:trPr>
        <w:tc>
          <w:tcPr>
            <w:tcW w:w="22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27E62" w14:textId="77777777" w:rsidR="002653F8" w:rsidRPr="00761B97" w:rsidRDefault="002653F8" w:rsidP="002543BC">
            <w:pPr>
              <w:suppressAutoHyphens w:val="0"/>
              <w:spacing w:line="240" w:lineRule="auto"/>
              <w:jc w:val="center"/>
              <w:rPr>
                <w:rFonts w:ascii="Agency FB" w:hAnsi="Agency FB"/>
                <w:b/>
                <w:bCs/>
                <w:kern w:val="0"/>
                <w:lang w:val="es-SV" w:eastAsia="es-SV" w:bidi="ar-SA"/>
              </w:rPr>
            </w:pPr>
            <w:r w:rsidRPr="00761B97">
              <w:rPr>
                <w:rFonts w:ascii="Agency FB" w:hAnsi="Agency FB"/>
                <w:b/>
                <w:bCs/>
                <w:kern w:val="0"/>
                <w:lang w:val="es-SV" w:eastAsia="es-SV" w:bidi="ar-SA"/>
              </w:rPr>
              <w:t>Especialidad</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14:paraId="3C4728DA" w14:textId="77777777" w:rsidR="002653F8" w:rsidRPr="00761B97" w:rsidRDefault="002653F8" w:rsidP="002543BC">
            <w:pPr>
              <w:suppressAutoHyphens w:val="0"/>
              <w:spacing w:line="240" w:lineRule="auto"/>
              <w:jc w:val="center"/>
              <w:rPr>
                <w:rFonts w:ascii="Agency FB" w:hAnsi="Agency FB"/>
                <w:b/>
                <w:bCs/>
                <w:kern w:val="0"/>
                <w:lang w:val="es-SV" w:eastAsia="es-SV" w:bidi="ar-SA"/>
              </w:rPr>
            </w:pPr>
            <w:r w:rsidRPr="00761B97">
              <w:rPr>
                <w:rFonts w:ascii="Agency FB" w:hAnsi="Agency FB"/>
                <w:b/>
                <w:bCs/>
                <w:kern w:val="0"/>
                <w:lang w:val="es-SV" w:eastAsia="es-SV" w:bidi="ar-SA"/>
              </w:rPr>
              <w:t>Programado</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10F71654" w14:textId="77777777" w:rsidR="002653F8" w:rsidRPr="00761B97" w:rsidRDefault="002653F8" w:rsidP="002543BC">
            <w:pPr>
              <w:suppressAutoHyphens w:val="0"/>
              <w:spacing w:line="240" w:lineRule="auto"/>
              <w:jc w:val="center"/>
              <w:rPr>
                <w:rFonts w:ascii="Agency FB" w:hAnsi="Agency FB"/>
                <w:b/>
                <w:bCs/>
                <w:kern w:val="0"/>
                <w:lang w:val="es-SV" w:eastAsia="es-SV" w:bidi="ar-SA"/>
              </w:rPr>
            </w:pPr>
            <w:r w:rsidRPr="00761B97">
              <w:rPr>
                <w:rFonts w:ascii="Agency FB" w:hAnsi="Agency FB"/>
                <w:b/>
                <w:bCs/>
                <w:kern w:val="0"/>
                <w:lang w:val="es-SV" w:eastAsia="es-SV" w:bidi="ar-SA"/>
              </w:rPr>
              <w:t>Realizado</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14:paraId="722053E7" w14:textId="77777777" w:rsidR="002653F8" w:rsidRPr="00761B97" w:rsidRDefault="002653F8" w:rsidP="002543BC">
            <w:pPr>
              <w:suppressAutoHyphens w:val="0"/>
              <w:spacing w:line="240" w:lineRule="auto"/>
              <w:jc w:val="center"/>
              <w:rPr>
                <w:rFonts w:ascii="Agency FB" w:hAnsi="Agency FB"/>
                <w:b/>
                <w:bCs/>
                <w:kern w:val="0"/>
                <w:lang w:val="es-SV" w:eastAsia="es-SV" w:bidi="ar-SA"/>
              </w:rPr>
            </w:pPr>
            <w:r w:rsidRPr="00761B97">
              <w:rPr>
                <w:rFonts w:ascii="Agency FB" w:hAnsi="Agency FB"/>
                <w:b/>
                <w:bCs/>
                <w:kern w:val="0"/>
                <w:lang w:val="es-SV" w:eastAsia="es-SV" w:bidi="ar-SA"/>
              </w:rPr>
              <w:t>% Cumplimiento</w:t>
            </w:r>
          </w:p>
        </w:tc>
        <w:tc>
          <w:tcPr>
            <w:tcW w:w="2953" w:type="dxa"/>
            <w:tcBorders>
              <w:top w:val="single" w:sz="4" w:space="0" w:color="auto"/>
              <w:left w:val="nil"/>
              <w:bottom w:val="single" w:sz="4" w:space="0" w:color="auto"/>
              <w:right w:val="single" w:sz="4" w:space="0" w:color="auto"/>
            </w:tcBorders>
            <w:shd w:val="clear" w:color="000000" w:fill="FFFFFF"/>
            <w:vAlign w:val="center"/>
          </w:tcPr>
          <w:p w14:paraId="5D3FB862" w14:textId="77777777" w:rsidR="002653F8" w:rsidRPr="00761B97" w:rsidRDefault="002653F8" w:rsidP="002543BC">
            <w:pPr>
              <w:suppressAutoHyphens w:val="0"/>
              <w:spacing w:line="240" w:lineRule="auto"/>
              <w:jc w:val="center"/>
              <w:rPr>
                <w:rFonts w:ascii="Agency FB" w:hAnsi="Agency FB"/>
                <w:b/>
                <w:bCs/>
                <w:kern w:val="0"/>
                <w:lang w:val="es-SV" w:eastAsia="es-SV" w:bidi="ar-SA"/>
              </w:rPr>
            </w:pPr>
            <w:r>
              <w:rPr>
                <w:rFonts w:ascii="Agency FB" w:hAnsi="Agency FB"/>
                <w:b/>
                <w:bCs/>
                <w:kern w:val="0"/>
                <w:lang w:val="es-SV" w:eastAsia="es-SV" w:bidi="ar-SA"/>
              </w:rPr>
              <w:t>Estancia Hospitalaria(días)</w:t>
            </w:r>
          </w:p>
        </w:tc>
      </w:tr>
      <w:tr w:rsidR="002653F8" w:rsidRPr="00761B97" w14:paraId="572BD52D" w14:textId="77777777" w:rsidTr="002543BC">
        <w:trPr>
          <w:trHeight w:val="70"/>
          <w:jc w:val="center"/>
        </w:trPr>
        <w:tc>
          <w:tcPr>
            <w:tcW w:w="2241" w:type="dxa"/>
            <w:tcBorders>
              <w:top w:val="nil"/>
              <w:left w:val="single" w:sz="4" w:space="0" w:color="auto"/>
              <w:bottom w:val="single" w:sz="4" w:space="0" w:color="auto"/>
              <w:right w:val="single" w:sz="4" w:space="0" w:color="auto"/>
            </w:tcBorders>
            <w:shd w:val="clear" w:color="000000" w:fill="FFFFFF"/>
            <w:vAlign w:val="center"/>
            <w:hideMark/>
          </w:tcPr>
          <w:p w14:paraId="13CFC3AD" w14:textId="77777777" w:rsidR="002653F8" w:rsidRPr="00526012" w:rsidRDefault="002653F8" w:rsidP="002543BC">
            <w:pPr>
              <w:suppressAutoHyphens w:val="0"/>
              <w:spacing w:line="240" w:lineRule="auto"/>
              <w:rPr>
                <w:rFonts w:ascii="Agency FB" w:hAnsi="Agency FB"/>
                <w:kern w:val="0"/>
                <w:lang w:val="es-SV" w:eastAsia="es-SV" w:bidi="ar-SA"/>
              </w:rPr>
            </w:pPr>
            <w:r w:rsidRPr="00526012">
              <w:rPr>
                <w:rFonts w:ascii="Agency FB" w:hAnsi="Agency FB"/>
                <w:kern w:val="0"/>
                <w:lang w:val="es-SV" w:eastAsia="es-SV" w:bidi="ar-SA"/>
              </w:rPr>
              <w:t>Cirugía General</w:t>
            </w:r>
          </w:p>
        </w:tc>
        <w:tc>
          <w:tcPr>
            <w:tcW w:w="1173" w:type="dxa"/>
            <w:tcBorders>
              <w:top w:val="nil"/>
              <w:left w:val="nil"/>
              <w:bottom w:val="single" w:sz="4" w:space="0" w:color="auto"/>
              <w:right w:val="single" w:sz="4" w:space="0" w:color="auto"/>
            </w:tcBorders>
            <w:shd w:val="clear" w:color="000000" w:fill="FFFFFF"/>
            <w:vAlign w:val="center"/>
          </w:tcPr>
          <w:p w14:paraId="249274A1" w14:textId="77777777" w:rsidR="002653F8" w:rsidRPr="0002175C" w:rsidRDefault="002653F8" w:rsidP="002543BC">
            <w:pPr>
              <w:jc w:val="center"/>
              <w:rPr>
                <w:rFonts w:ascii="Agency FB" w:hAnsi="Agency FB"/>
              </w:rPr>
            </w:pPr>
            <w:r w:rsidRPr="0002175C">
              <w:rPr>
                <w:rFonts w:ascii="Agency FB" w:hAnsi="Agency FB" w:cs="Calibri"/>
              </w:rPr>
              <w:t>4,176</w:t>
            </w:r>
          </w:p>
        </w:tc>
        <w:tc>
          <w:tcPr>
            <w:tcW w:w="921" w:type="dxa"/>
            <w:tcBorders>
              <w:top w:val="nil"/>
              <w:left w:val="nil"/>
              <w:bottom w:val="single" w:sz="4" w:space="0" w:color="auto"/>
              <w:right w:val="single" w:sz="4" w:space="0" w:color="auto"/>
            </w:tcBorders>
            <w:shd w:val="clear" w:color="000000" w:fill="FFFFFF"/>
            <w:vAlign w:val="center"/>
          </w:tcPr>
          <w:p w14:paraId="2191017B" w14:textId="77777777" w:rsidR="002653F8" w:rsidRPr="0002175C" w:rsidRDefault="002653F8" w:rsidP="002543BC">
            <w:pPr>
              <w:jc w:val="center"/>
              <w:rPr>
                <w:rFonts w:ascii="Agency FB" w:hAnsi="Agency FB"/>
              </w:rPr>
            </w:pPr>
            <w:r w:rsidRPr="0002175C">
              <w:rPr>
                <w:rFonts w:ascii="Agency FB" w:hAnsi="Agency FB" w:cs="Calibri"/>
              </w:rPr>
              <w:t>2,402</w:t>
            </w:r>
          </w:p>
        </w:tc>
        <w:tc>
          <w:tcPr>
            <w:tcW w:w="1510" w:type="dxa"/>
            <w:tcBorders>
              <w:top w:val="nil"/>
              <w:left w:val="nil"/>
              <w:bottom w:val="single" w:sz="4" w:space="0" w:color="auto"/>
              <w:right w:val="single" w:sz="4" w:space="0" w:color="auto"/>
            </w:tcBorders>
            <w:shd w:val="clear" w:color="000000" w:fill="FFFFFF"/>
            <w:vAlign w:val="center"/>
          </w:tcPr>
          <w:p w14:paraId="52F29FFA" w14:textId="77777777" w:rsidR="002653F8" w:rsidRPr="0002175C" w:rsidRDefault="002653F8" w:rsidP="002543BC">
            <w:pPr>
              <w:jc w:val="center"/>
              <w:rPr>
                <w:rFonts w:ascii="Agency FB" w:hAnsi="Agency FB"/>
              </w:rPr>
            </w:pPr>
            <w:r w:rsidRPr="0002175C">
              <w:rPr>
                <w:rFonts w:ascii="Agency FB" w:hAnsi="Agency FB" w:cs="Calibri"/>
              </w:rPr>
              <w:t>57.52%</w:t>
            </w:r>
          </w:p>
        </w:tc>
        <w:tc>
          <w:tcPr>
            <w:tcW w:w="2953" w:type="dxa"/>
            <w:tcBorders>
              <w:top w:val="nil"/>
              <w:left w:val="nil"/>
              <w:bottom w:val="single" w:sz="4" w:space="0" w:color="auto"/>
              <w:right w:val="single" w:sz="4" w:space="0" w:color="auto"/>
            </w:tcBorders>
            <w:shd w:val="clear" w:color="000000" w:fill="FFFFFF"/>
            <w:vAlign w:val="center"/>
          </w:tcPr>
          <w:p w14:paraId="40F020EC" w14:textId="77777777" w:rsidR="002653F8" w:rsidRPr="0002175C" w:rsidRDefault="002653F8" w:rsidP="002543BC">
            <w:pPr>
              <w:jc w:val="center"/>
              <w:rPr>
                <w:rFonts w:ascii="Agency FB" w:hAnsi="Agency FB"/>
              </w:rPr>
            </w:pPr>
            <w:r w:rsidRPr="0002175C">
              <w:rPr>
                <w:rFonts w:ascii="Agency FB" w:hAnsi="Agency FB" w:cs="Calibri"/>
                <w:b/>
                <w:bCs/>
              </w:rPr>
              <w:t>10.45</w:t>
            </w:r>
          </w:p>
        </w:tc>
      </w:tr>
      <w:tr w:rsidR="002653F8" w:rsidRPr="00761B97" w14:paraId="0F0C6088" w14:textId="77777777" w:rsidTr="002543BC">
        <w:trPr>
          <w:trHeight w:val="70"/>
          <w:jc w:val="center"/>
        </w:trPr>
        <w:tc>
          <w:tcPr>
            <w:tcW w:w="2241" w:type="dxa"/>
            <w:tcBorders>
              <w:top w:val="nil"/>
              <w:left w:val="single" w:sz="4" w:space="0" w:color="auto"/>
              <w:bottom w:val="single" w:sz="4" w:space="0" w:color="auto"/>
              <w:right w:val="single" w:sz="4" w:space="0" w:color="auto"/>
            </w:tcBorders>
            <w:shd w:val="clear" w:color="000000" w:fill="FFFFFF"/>
            <w:vAlign w:val="center"/>
            <w:hideMark/>
          </w:tcPr>
          <w:p w14:paraId="479DF836" w14:textId="77777777" w:rsidR="002653F8" w:rsidRPr="00526012" w:rsidRDefault="002653F8" w:rsidP="002543BC">
            <w:pPr>
              <w:suppressAutoHyphens w:val="0"/>
              <w:spacing w:line="240" w:lineRule="auto"/>
              <w:rPr>
                <w:rFonts w:ascii="Agency FB" w:hAnsi="Agency FB"/>
                <w:kern w:val="0"/>
                <w:lang w:val="es-SV" w:eastAsia="es-SV" w:bidi="ar-SA"/>
              </w:rPr>
            </w:pPr>
            <w:r w:rsidRPr="00526012">
              <w:rPr>
                <w:rFonts w:ascii="Agency FB" w:hAnsi="Agency FB"/>
                <w:kern w:val="0"/>
                <w:lang w:val="es-SV" w:eastAsia="es-SV" w:bidi="ar-SA"/>
              </w:rPr>
              <w:t>Medicina interna</w:t>
            </w:r>
          </w:p>
        </w:tc>
        <w:tc>
          <w:tcPr>
            <w:tcW w:w="1173" w:type="dxa"/>
            <w:tcBorders>
              <w:top w:val="nil"/>
              <w:left w:val="nil"/>
              <w:bottom w:val="single" w:sz="4" w:space="0" w:color="auto"/>
              <w:right w:val="single" w:sz="4" w:space="0" w:color="auto"/>
            </w:tcBorders>
            <w:shd w:val="clear" w:color="000000" w:fill="FFFFFF"/>
            <w:vAlign w:val="center"/>
          </w:tcPr>
          <w:p w14:paraId="124819CB" w14:textId="77777777" w:rsidR="002653F8" w:rsidRPr="0002175C" w:rsidRDefault="002653F8" w:rsidP="002543BC">
            <w:pPr>
              <w:jc w:val="center"/>
              <w:rPr>
                <w:rFonts w:ascii="Agency FB" w:hAnsi="Agency FB"/>
              </w:rPr>
            </w:pPr>
            <w:r w:rsidRPr="0002175C">
              <w:rPr>
                <w:rFonts w:ascii="Agency FB" w:hAnsi="Agency FB" w:cs="Calibri"/>
              </w:rPr>
              <w:t>4,056</w:t>
            </w:r>
          </w:p>
        </w:tc>
        <w:tc>
          <w:tcPr>
            <w:tcW w:w="921" w:type="dxa"/>
            <w:tcBorders>
              <w:top w:val="nil"/>
              <w:left w:val="nil"/>
              <w:bottom w:val="single" w:sz="4" w:space="0" w:color="auto"/>
              <w:right w:val="single" w:sz="4" w:space="0" w:color="auto"/>
            </w:tcBorders>
            <w:shd w:val="clear" w:color="000000" w:fill="FFFFFF"/>
            <w:vAlign w:val="center"/>
          </w:tcPr>
          <w:p w14:paraId="731242FB" w14:textId="77777777" w:rsidR="002653F8" w:rsidRPr="0002175C" w:rsidRDefault="002653F8" w:rsidP="002543BC">
            <w:pPr>
              <w:jc w:val="center"/>
              <w:rPr>
                <w:rFonts w:ascii="Agency FB" w:hAnsi="Agency FB"/>
              </w:rPr>
            </w:pPr>
            <w:r w:rsidRPr="0002175C">
              <w:rPr>
                <w:rFonts w:ascii="Agency FB" w:hAnsi="Agency FB" w:cs="Calibri"/>
              </w:rPr>
              <w:t>5,752</w:t>
            </w:r>
          </w:p>
        </w:tc>
        <w:tc>
          <w:tcPr>
            <w:tcW w:w="1510" w:type="dxa"/>
            <w:tcBorders>
              <w:top w:val="nil"/>
              <w:left w:val="nil"/>
              <w:bottom w:val="single" w:sz="4" w:space="0" w:color="auto"/>
              <w:right w:val="single" w:sz="4" w:space="0" w:color="auto"/>
            </w:tcBorders>
            <w:shd w:val="clear" w:color="000000" w:fill="FFFFFF"/>
            <w:vAlign w:val="center"/>
          </w:tcPr>
          <w:p w14:paraId="1EA086E7" w14:textId="77777777" w:rsidR="002653F8" w:rsidRPr="0002175C" w:rsidRDefault="002653F8" w:rsidP="002543BC">
            <w:pPr>
              <w:jc w:val="center"/>
              <w:rPr>
                <w:rFonts w:ascii="Agency FB" w:hAnsi="Agency FB"/>
              </w:rPr>
            </w:pPr>
            <w:r w:rsidRPr="0002175C">
              <w:rPr>
                <w:rFonts w:ascii="Agency FB" w:hAnsi="Agency FB" w:cs="Calibri"/>
              </w:rPr>
              <w:t>141.81%</w:t>
            </w:r>
          </w:p>
        </w:tc>
        <w:tc>
          <w:tcPr>
            <w:tcW w:w="2953" w:type="dxa"/>
            <w:tcBorders>
              <w:top w:val="nil"/>
              <w:left w:val="nil"/>
              <w:bottom w:val="single" w:sz="4" w:space="0" w:color="auto"/>
              <w:right w:val="single" w:sz="4" w:space="0" w:color="auto"/>
            </w:tcBorders>
            <w:shd w:val="clear" w:color="000000" w:fill="FFFFFF"/>
            <w:vAlign w:val="center"/>
          </w:tcPr>
          <w:p w14:paraId="0F641F2B" w14:textId="77777777" w:rsidR="002653F8" w:rsidRPr="0002175C" w:rsidRDefault="002653F8" w:rsidP="002543BC">
            <w:pPr>
              <w:jc w:val="center"/>
              <w:rPr>
                <w:rFonts w:ascii="Agency FB" w:hAnsi="Agency FB"/>
              </w:rPr>
            </w:pPr>
            <w:r w:rsidRPr="0002175C">
              <w:rPr>
                <w:rFonts w:ascii="Agency FB" w:hAnsi="Agency FB" w:cs="Calibri"/>
                <w:b/>
                <w:bCs/>
              </w:rPr>
              <w:t>7.50</w:t>
            </w:r>
          </w:p>
        </w:tc>
      </w:tr>
      <w:tr w:rsidR="002653F8" w:rsidRPr="00761B97" w14:paraId="18B3FCDA" w14:textId="77777777" w:rsidTr="002543BC">
        <w:trPr>
          <w:trHeight w:val="70"/>
          <w:jc w:val="center"/>
        </w:trPr>
        <w:tc>
          <w:tcPr>
            <w:tcW w:w="2241"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68E005D0" w14:textId="77777777" w:rsidR="002653F8" w:rsidRPr="00A137E0" w:rsidRDefault="002653F8" w:rsidP="002543BC">
            <w:pPr>
              <w:suppressAutoHyphens w:val="0"/>
              <w:spacing w:line="240" w:lineRule="auto"/>
              <w:jc w:val="center"/>
              <w:rPr>
                <w:rFonts w:ascii="Agency FB" w:hAnsi="Agency FB"/>
                <w:b/>
                <w:kern w:val="0"/>
                <w:lang w:val="es-SV" w:eastAsia="es-SV" w:bidi="ar-SA"/>
              </w:rPr>
            </w:pPr>
            <w:r>
              <w:rPr>
                <w:rFonts w:ascii="Agency FB" w:hAnsi="Agency FB"/>
                <w:b/>
                <w:kern w:val="0"/>
                <w:lang w:val="es-SV" w:eastAsia="es-SV" w:bidi="ar-SA"/>
              </w:rPr>
              <w:t>TOTAL</w:t>
            </w:r>
          </w:p>
        </w:tc>
        <w:tc>
          <w:tcPr>
            <w:tcW w:w="1173" w:type="dxa"/>
            <w:tcBorders>
              <w:top w:val="nil"/>
              <w:left w:val="nil"/>
              <w:bottom w:val="single" w:sz="4" w:space="0" w:color="auto"/>
              <w:right w:val="single" w:sz="4" w:space="0" w:color="auto"/>
            </w:tcBorders>
            <w:shd w:val="clear" w:color="auto" w:fill="95B3D7" w:themeFill="accent1" w:themeFillTint="99"/>
            <w:vAlign w:val="center"/>
          </w:tcPr>
          <w:p w14:paraId="754BF68B" w14:textId="77777777" w:rsidR="002653F8" w:rsidRPr="0002175C" w:rsidRDefault="002653F8" w:rsidP="002543BC">
            <w:pPr>
              <w:jc w:val="center"/>
              <w:rPr>
                <w:rFonts w:ascii="Agency FB" w:hAnsi="Agency FB"/>
                <w:b/>
              </w:rPr>
            </w:pPr>
            <w:r w:rsidRPr="0002175C">
              <w:rPr>
                <w:rFonts w:ascii="Agency FB" w:hAnsi="Agency FB" w:cs="Calibri"/>
              </w:rPr>
              <w:t>8,232</w:t>
            </w:r>
          </w:p>
        </w:tc>
        <w:tc>
          <w:tcPr>
            <w:tcW w:w="921" w:type="dxa"/>
            <w:tcBorders>
              <w:top w:val="nil"/>
              <w:left w:val="nil"/>
              <w:bottom w:val="single" w:sz="4" w:space="0" w:color="auto"/>
              <w:right w:val="single" w:sz="4" w:space="0" w:color="auto"/>
            </w:tcBorders>
            <w:shd w:val="clear" w:color="auto" w:fill="95B3D7" w:themeFill="accent1" w:themeFillTint="99"/>
            <w:vAlign w:val="center"/>
          </w:tcPr>
          <w:p w14:paraId="7E3E279B" w14:textId="77777777" w:rsidR="002653F8" w:rsidRPr="0002175C" w:rsidRDefault="002653F8" w:rsidP="002543BC">
            <w:pPr>
              <w:jc w:val="center"/>
              <w:rPr>
                <w:rFonts w:ascii="Agency FB" w:hAnsi="Agency FB"/>
                <w:b/>
              </w:rPr>
            </w:pPr>
            <w:r w:rsidRPr="0002175C">
              <w:rPr>
                <w:rFonts w:ascii="Agency FB" w:hAnsi="Agency FB" w:cs="Calibri"/>
              </w:rPr>
              <w:t>8,154</w:t>
            </w:r>
          </w:p>
        </w:tc>
        <w:tc>
          <w:tcPr>
            <w:tcW w:w="1510" w:type="dxa"/>
            <w:tcBorders>
              <w:top w:val="nil"/>
              <w:left w:val="nil"/>
              <w:bottom w:val="single" w:sz="4" w:space="0" w:color="auto"/>
              <w:right w:val="single" w:sz="4" w:space="0" w:color="auto"/>
            </w:tcBorders>
            <w:shd w:val="clear" w:color="auto" w:fill="95B3D7" w:themeFill="accent1" w:themeFillTint="99"/>
            <w:vAlign w:val="center"/>
          </w:tcPr>
          <w:p w14:paraId="318261EA" w14:textId="77777777" w:rsidR="002653F8" w:rsidRPr="0002175C" w:rsidRDefault="002653F8" w:rsidP="002543BC">
            <w:pPr>
              <w:jc w:val="center"/>
              <w:rPr>
                <w:rFonts w:ascii="Agency FB" w:hAnsi="Agency FB"/>
                <w:b/>
              </w:rPr>
            </w:pPr>
            <w:r w:rsidRPr="0002175C">
              <w:rPr>
                <w:rFonts w:ascii="Agency FB" w:hAnsi="Agency FB" w:cs="Calibri"/>
              </w:rPr>
              <w:t>99.05%</w:t>
            </w:r>
          </w:p>
        </w:tc>
        <w:tc>
          <w:tcPr>
            <w:tcW w:w="2953" w:type="dxa"/>
            <w:tcBorders>
              <w:top w:val="nil"/>
              <w:left w:val="nil"/>
              <w:bottom w:val="single" w:sz="4" w:space="0" w:color="auto"/>
              <w:right w:val="single" w:sz="4" w:space="0" w:color="auto"/>
            </w:tcBorders>
            <w:shd w:val="clear" w:color="auto" w:fill="95B3D7" w:themeFill="accent1" w:themeFillTint="99"/>
            <w:vAlign w:val="center"/>
          </w:tcPr>
          <w:p w14:paraId="71F32A8B" w14:textId="77777777" w:rsidR="002653F8" w:rsidRPr="0002175C" w:rsidRDefault="002653F8" w:rsidP="002543BC">
            <w:pPr>
              <w:jc w:val="center"/>
              <w:rPr>
                <w:rFonts w:ascii="Agency FB" w:hAnsi="Agency FB"/>
                <w:b/>
              </w:rPr>
            </w:pPr>
          </w:p>
        </w:tc>
      </w:tr>
      <w:tr w:rsidR="002653F8" w:rsidRPr="00C0693C" w14:paraId="01AA91E2" w14:textId="77777777" w:rsidTr="002543BC">
        <w:trPr>
          <w:trHeight w:val="70"/>
          <w:jc w:val="center"/>
        </w:trPr>
        <w:tc>
          <w:tcPr>
            <w:tcW w:w="8800"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14:paraId="4BF7EF77" w14:textId="77777777" w:rsidR="002653F8" w:rsidRPr="00761B97" w:rsidRDefault="002653F8" w:rsidP="002543BC">
            <w:pPr>
              <w:suppressAutoHyphens w:val="0"/>
              <w:spacing w:line="240" w:lineRule="auto"/>
              <w:jc w:val="center"/>
              <w:rPr>
                <w:rFonts w:ascii="Agency FB" w:hAnsi="Agency FB"/>
                <w:b/>
                <w:kern w:val="0"/>
                <w:sz w:val="20"/>
                <w:szCs w:val="20"/>
                <w:lang w:val="es-SV" w:eastAsia="es-SV" w:bidi="ar-SA"/>
              </w:rPr>
            </w:pPr>
            <w:r w:rsidRPr="00761B97">
              <w:rPr>
                <w:rFonts w:ascii="Agency FB" w:hAnsi="Agency FB" w:cs="Arial"/>
                <w:sz w:val="20"/>
                <w:szCs w:val="20"/>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07AB42ED" w14:textId="77777777" w:rsidR="002653F8" w:rsidRPr="00C52BD8" w:rsidRDefault="002653F8" w:rsidP="002653F8">
      <w:pPr>
        <w:tabs>
          <w:tab w:val="left" w:pos="3815"/>
        </w:tabs>
        <w:rPr>
          <w:rFonts w:ascii="Bell MT" w:eastAsia="Arial" w:hAnsi="Bell MT" w:cs="Arial"/>
          <w:lang w:val="es-SV" w:eastAsia="es-ES" w:bidi="ar-SA"/>
        </w:rPr>
      </w:pPr>
    </w:p>
    <w:p w14:paraId="50333DF0" w14:textId="32D92A12" w:rsidR="002653F8" w:rsidRPr="00C52BD8" w:rsidRDefault="002653F8" w:rsidP="002653F8">
      <w:pPr>
        <w:numPr>
          <w:ilvl w:val="0"/>
          <w:numId w:val="3"/>
        </w:numPr>
        <w:spacing w:line="360" w:lineRule="auto"/>
        <w:jc w:val="both"/>
        <w:rPr>
          <w:rFonts w:ascii="Bell MT" w:hAnsi="Bell MT" w:cs="Arial"/>
          <w:lang w:val="es-SV"/>
        </w:rPr>
      </w:pPr>
      <w:r w:rsidRPr="00C52BD8">
        <w:rPr>
          <w:rFonts w:ascii="Bell MT" w:hAnsi="Bell MT" w:cs="Arial"/>
          <w:lang w:val="es-SV"/>
        </w:rPr>
        <w:t xml:space="preserve">Las sub especialidades de Medicina atendieron </w:t>
      </w:r>
      <w:r w:rsidRPr="00C52BD8">
        <w:rPr>
          <w:rFonts w:ascii="Bell MT" w:hAnsi="Bell MT" w:cs="Calibri"/>
        </w:rPr>
        <w:t>110.08</w:t>
      </w:r>
      <w:r w:rsidRPr="00C52BD8">
        <w:rPr>
          <w:rFonts w:ascii="Bell MT" w:hAnsi="Bell MT" w:cs="Arial"/>
          <w:lang w:val="es-SV"/>
        </w:rPr>
        <w:t xml:space="preserve">% de los egresos programados. Al igual que el </w:t>
      </w:r>
      <w:r w:rsidRPr="00C52BD8">
        <w:rPr>
          <w:rFonts w:ascii="Bell MT" w:hAnsi="Bell MT" w:cs="Calibri"/>
        </w:rPr>
        <w:t>78.32</w:t>
      </w:r>
      <w:r w:rsidRPr="00C52BD8">
        <w:rPr>
          <w:rFonts w:ascii="Bell MT" w:hAnsi="Bell MT" w:cs="Arial"/>
          <w:lang w:val="es-SV"/>
        </w:rPr>
        <w:t xml:space="preserve">% las sub especialidades de Cirugía. La tabla </w:t>
      </w:r>
      <w:r w:rsidRPr="00C52BD8">
        <w:rPr>
          <w:rFonts w:ascii="Bell MT" w:hAnsi="Bell MT" w:cs="Arial"/>
          <w:b/>
          <w:lang w:val="es-SV"/>
        </w:rPr>
        <w:t>2B</w:t>
      </w:r>
      <w:r w:rsidRPr="00C52BD8">
        <w:rPr>
          <w:rFonts w:ascii="Bell MT" w:hAnsi="Bell MT" w:cs="Arial"/>
          <w:lang w:val="es-SV"/>
        </w:rPr>
        <w:t xml:space="preserve"> muestra el </w:t>
      </w:r>
      <w:r w:rsidRPr="00C52BD8">
        <w:rPr>
          <w:rFonts w:ascii="Bell MT" w:hAnsi="Bell MT" w:cs="Arial"/>
          <w:b/>
          <w:lang w:val="es-SV"/>
        </w:rPr>
        <w:t>resumen de los Egresos de sub</w:t>
      </w:r>
      <w:r w:rsidR="00551EAC">
        <w:rPr>
          <w:rFonts w:ascii="Bell MT" w:hAnsi="Bell MT" w:cs="Arial"/>
          <w:b/>
          <w:lang w:val="es-SV"/>
        </w:rPr>
        <w:t xml:space="preserve"> </w:t>
      </w:r>
      <w:r w:rsidRPr="00C52BD8">
        <w:rPr>
          <w:rFonts w:ascii="Bell MT" w:hAnsi="Bell MT" w:cs="Arial"/>
          <w:b/>
          <w:lang w:val="es-SV"/>
        </w:rPr>
        <w:t>especialidad atendidos durante el año 2021</w:t>
      </w:r>
      <w:r w:rsidRPr="00C52BD8">
        <w:rPr>
          <w:rFonts w:ascii="Bell MT" w:hAnsi="Bell MT" w:cs="Arial"/>
          <w:lang w:val="es-SV"/>
        </w:rPr>
        <w:t>:</w:t>
      </w:r>
    </w:p>
    <w:tbl>
      <w:tblPr>
        <w:tblW w:w="8799" w:type="dxa"/>
        <w:jc w:val="center"/>
        <w:tblCellMar>
          <w:left w:w="70" w:type="dxa"/>
          <w:right w:w="70" w:type="dxa"/>
        </w:tblCellMar>
        <w:tblLook w:val="04A0" w:firstRow="1" w:lastRow="0" w:firstColumn="1" w:lastColumn="0" w:noHBand="0" w:noVBand="1"/>
      </w:tblPr>
      <w:tblGrid>
        <w:gridCol w:w="2984"/>
        <w:gridCol w:w="1928"/>
        <w:gridCol w:w="1924"/>
        <w:gridCol w:w="1963"/>
      </w:tblGrid>
      <w:tr w:rsidR="002653F8" w:rsidRPr="00C0693C" w14:paraId="0C215C8A" w14:textId="77777777" w:rsidTr="002543BC">
        <w:trPr>
          <w:trHeight w:val="265"/>
          <w:jc w:val="center"/>
        </w:trPr>
        <w:tc>
          <w:tcPr>
            <w:tcW w:w="87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8DC07BA" w14:textId="77777777" w:rsidR="002653F8" w:rsidRPr="002E4D47" w:rsidRDefault="002653F8" w:rsidP="002543BC">
            <w:pPr>
              <w:suppressAutoHyphens w:val="0"/>
              <w:spacing w:line="240" w:lineRule="auto"/>
              <w:jc w:val="center"/>
              <w:rPr>
                <w:rFonts w:ascii="Agency FB" w:hAnsi="Agency FB"/>
                <w:b/>
                <w:bCs/>
                <w:kern w:val="0"/>
                <w:lang w:val="es-SV" w:eastAsia="es-SV" w:bidi="ar-SA"/>
              </w:rPr>
            </w:pPr>
            <w:r w:rsidRPr="002E4D47">
              <w:rPr>
                <w:rFonts w:ascii="Agency FB" w:hAnsi="Agency FB"/>
                <w:b/>
                <w:bCs/>
                <w:kern w:val="0"/>
                <w:lang w:val="es-SV" w:eastAsia="es-SV" w:bidi="ar-SA"/>
              </w:rPr>
              <w:t>TABLA 2B</w:t>
            </w:r>
            <w:r w:rsidRPr="002E4D47">
              <w:rPr>
                <w:rFonts w:ascii="Agency FB" w:hAnsi="Agency FB"/>
                <w:bCs/>
                <w:kern w:val="0"/>
                <w:lang w:val="es-SV" w:eastAsia="es-SV" w:bidi="ar-SA"/>
              </w:rPr>
              <w:t xml:space="preserve">: </w:t>
            </w:r>
            <w:r w:rsidRPr="002E4D47">
              <w:rPr>
                <w:rFonts w:ascii="Agency FB" w:hAnsi="Agency FB" w:cs="Arial"/>
                <w:lang w:val="es-SV"/>
              </w:rPr>
              <w:t>EGRESOS ATENDIDOS POR LAS SUB ESPECIALIDADES</w:t>
            </w:r>
          </w:p>
        </w:tc>
      </w:tr>
      <w:tr w:rsidR="002653F8" w:rsidRPr="002E4D47" w14:paraId="2DA9F7FA" w14:textId="77777777" w:rsidTr="002543BC">
        <w:trPr>
          <w:trHeight w:val="265"/>
          <w:jc w:val="center"/>
        </w:trPr>
        <w:tc>
          <w:tcPr>
            <w:tcW w:w="2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7D82C" w14:textId="77777777" w:rsidR="002653F8" w:rsidRPr="002E4D47" w:rsidRDefault="002653F8" w:rsidP="002543BC">
            <w:pPr>
              <w:suppressAutoHyphens w:val="0"/>
              <w:spacing w:line="240" w:lineRule="auto"/>
              <w:jc w:val="center"/>
              <w:rPr>
                <w:rFonts w:ascii="Agency FB" w:hAnsi="Agency FB"/>
                <w:b/>
                <w:bCs/>
                <w:kern w:val="0"/>
                <w:lang w:val="es-SV" w:eastAsia="es-SV" w:bidi="ar-SA"/>
              </w:rPr>
            </w:pPr>
            <w:r w:rsidRPr="002E4D47">
              <w:rPr>
                <w:rFonts w:ascii="Agency FB" w:hAnsi="Agency FB"/>
                <w:b/>
                <w:bCs/>
                <w:kern w:val="0"/>
                <w:lang w:val="es-SV" w:eastAsia="es-SV" w:bidi="ar-SA"/>
              </w:rPr>
              <w:t>Sub especialidades</w:t>
            </w: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14:paraId="375CF91C" w14:textId="77777777" w:rsidR="002653F8" w:rsidRPr="002E4D47" w:rsidRDefault="002653F8" w:rsidP="002543BC">
            <w:pPr>
              <w:suppressAutoHyphens w:val="0"/>
              <w:spacing w:line="240" w:lineRule="auto"/>
              <w:jc w:val="center"/>
              <w:rPr>
                <w:rFonts w:ascii="Agency FB" w:hAnsi="Agency FB"/>
                <w:b/>
                <w:bCs/>
                <w:kern w:val="0"/>
                <w:lang w:val="es-SV" w:eastAsia="es-SV" w:bidi="ar-SA"/>
              </w:rPr>
            </w:pPr>
            <w:r w:rsidRPr="002E4D47">
              <w:rPr>
                <w:rFonts w:ascii="Agency FB" w:hAnsi="Agency FB"/>
                <w:b/>
                <w:bCs/>
                <w:kern w:val="0"/>
                <w:lang w:val="es-SV" w:eastAsia="es-SV" w:bidi="ar-SA"/>
              </w:rPr>
              <w:t>Programado</w:t>
            </w:r>
          </w:p>
        </w:tc>
        <w:tc>
          <w:tcPr>
            <w:tcW w:w="1924" w:type="dxa"/>
            <w:tcBorders>
              <w:top w:val="single" w:sz="4" w:space="0" w:color="auto"/>
              <w:left w:val="nil"/>
              <w:bottom w:val="single" w:sz="4" w:space="0" w:color="auto"/>
              <w:right w:val="single" w:sz="4" w:space="0" w:color="auto"/>
            </w:tcBorders>
            <w:shd w:val="clear" w:color="000000" w:fill="FFFFFF"/>
            <w:vAlign w:val="center"/>
            <w:hideMark/>
          </w:tcPr>
          <w:p w14:paraId="04CD7B05" w14:textId="77777777" w:rsidR="002653F8" w:rsidRPr="002E4D47" w:rsidRDefault="002653F8" w:rsidP="002543BC">
            <w:pPr>
              <w:suppressAutoHyphens w:val="0"/>
              <w:spacing w:line="240" w:lineRule="auto"/>
              <w:jc w:val="center"/>
              <w:rPr>
                <w:rFonts w:ascii="Agency FB" w:hAnsi="Agency FB"/>
                <w:b/>
                <w:bCs/>
                <w:kern w:val="0"/>
                <w:lang w:val="es-SV" w:eastAsia="es-SV" w:bidi="ar-SA"/>
              </w:rPr>
            </w:pPr>
            <w:r w:rsidRPr="002E4D47">
              <w:rPr>
                <w:rFonts w:ascii="Agency FB" w:hAnsi="Agency FB"/>
                <w:b/>
                <w:bCs/>
                <w:kern w:val="0"/>
                <w:lang w:val="es-SV" w:eastAsia="es-SV" w:bidi="ar-SA"/>
              </w:rPr>
              <w:t>Realizado</w:t>
            </w:r>
          </w:p>
        </w:tc>
        <w:tc>
          <w:tcPr>
            <w:tcW w:w="1961" w:type="dxa"/>
            <w:tcBorders>
              <w:top w:val="single" w:sz="4" w:space="0" w:color="auto"/>
              <w:left w:val="nil"/>
              <w:bottom w:val="single" w:sz="4" w:space="0" w:color="auto"/>
              <w:right w:val="single" w:sz="4" w:space="0" w:color="auto"/>
            </w:tcBorders>
            <w:shd w:val="clear" w:color="000000" w:fill="FFFFFF"/>
            <w:vAlign w:val="center"/>
            <w:hideMark/>
          </w:tcPr>
          <w:p w14:paraId="59F52C1B" w14:textId="77777777" w:rsidR="002653F8" w:rsidRPr="002E4D47" w:rsidRDefault="002653F8" w:rsidP="002543BC">
            <w:pPr>
              <w:suppressAutoHyphens w:val="0"/>
              <w:spacing w:line="240" w:lineRule="auto"/>
              <w:jc w:val="center"/>
              <w:rPr>
                <w:rFonts w:ascii="Agency FB" w:hAnsi="Agency FB"/>
                <w:b/>
                <w:bCs/>
                <w:kern w:val="0"/>
                <w:lang w:val="es-SV" w:eastAsia="es-SV" w:bidi="ar-SA"/>
              </w:rPr>
            </w:pPr>
            <w:r w:rsidRPr="002E4D47">
              <w:rPr>
                <w:rFonts w:ascii="Agency FB" w:hAnsi="Agency FB"/>
                <w:b/>
                <w:bCs/>
                <w:kern w:val="0"/>
                <w:lang w:val="es-SV" w:eastAsia="es-SV" w:bidi="ar-SA"/>
              </w:rPr>
              <w:t>% Cumplimiento</w:t>
            </w:r>
          </w:p>
        </w:tc>
      </w:tr>
      <w:tr w:rsidR="002653F8" w:rsidRPr="002E4D47" w14:paraId="1F7C0FB2" w14:textId="77777777" w:rsidTr="002543BC">
        <w:trPr>
          <w:trHeight w:val="265"/>
          <w:jc w:val="center"/>
        </w:trPr>
        <w:tc>
          <w:tcPr>
            <w:tcW w:w="2984" w:type="dxa"/>
            <w:tcBorders>
              <w:top w:val="nil"/>
              <w:left w:val="single" w:sz="4" w:space="0" w:color="auto"/>
              <w:bottom w:val="single" w:sz="4" w:space="0" w:color="auto"/>
              <w:right w:val="single" w:sz="4" w:space="0" w:color="auto"/>
            </w:tcBorders>
            <w:shd w:val="clear" w:color="000000" w:fill="FFFFFF"/>
            <w:vAlign w:val="center"/>
            <w:hideMark/>
          </w:tcPr>
          <w:p w14:paraId="6C9B086F"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De Medicina</w:t>
            </w:r>
          </w:p>
        </w:tc>
        <w:tc>
          <w:tcPr>
            <w:tcW w:w="1928" w:type="dxa"/>
            <w:tcBorders>
              <w:top w:val="nil"/>
              <w:left w:val="nil"/>
              <w:bottom w:val="single" w:sz="4" w:space="0" w:color="auto"/>
              <w:right w:val="single" w:sz="4" w:space="0" w:color="auto"/>
            </w:tcBorders>
            <w:shd w:val="clear" w:color="000000" w:fill="FFFFFF"/>
            <w:vAlign w:val="bottom"/>
            <w:hideMark/>
          </w:tcPr>
          <w:p w14:paraId="129F89A1" w14:textId="77777777" w:rsidR="002653F8" w:rsidRPr="0002175C" w:rsidRDefault="002653F8" w:rsidP="002543BC">
            <w:pPr>
              <w:jc w:val="center"/>
              <w:rPr>
                <w:rFonts w:ascii="Agency FB" w:hAnsi="Agency FB"/>
              </w:rPr>
            </w:pPr>
            <w:r w:rsidRPr="0002175C">
              <w:rPr>
                <w:rFonts w:ascii="Agency FB" w:hAnsi="Agency FB" w:cs="Calibri"/>
              </w:rPr>
              <w:t>7,092</w:t>
            </w:r>
          </w:p>
        </w:tc>
        <w:tc>
          <w:tcPr>
            <w:tcW w:w="1924" w:type="dxa"/>
            <w:tcBorders>
              <w:top w:val="nil"/>
              <w:left w:val="nil"/>
              <w:bottom w:val="single" w:sz="4" w:space="0" w:color="auto"/>
              <w:right w:val="single" w:sz="4" w:space="0" w:color="auto"/>
            </w:tcBorders>
            <w:shd w:val="clear" w:color="000000" w:fill="FFFFFF"/>
            <w:vAlign w:val="bottom"/>
          </w:tcPr>
          <w:p w14:paraId="0D6FB058" w14:textId="77777777" w:rsidR="002653F8" w:rsidRPr="0002175C" w:rsidRDefault="002653F8" w:rsidP="002543BC">
            <w:pPr>
              <w:jc w:val="center"/>
              <w:rPr>
                <w:rFonts w:ascii="Agency FB" w:hAnsi="Agency FB"/>
              </w:rPr>
            </w:pPr>
            <w:r w:rsidRPr="0002175C">
              <w:rPr>
                <w:rFonts w:ascii="Agency FB" w:hAnsi="Agency FB" w:cs="Calibri"/>
              </w:rPr>
              <w:t>7,807</w:t>
            </w:r>
          </w:p>
        </w:tc>
        <w:tc>
          <w:tcPr>
            <w:tcW w:w="1961" w:type="dxa"/>
            <w:tcBorders>
              <w:top w:val="nil"/>
              <w:left w:val="nil"/>
              <w:bottom w:val="single" w:sz="4" w:space="0" w:color="auto"/>
              <w:right w:val="single" w:sz="4" w:space="0" w:color="auto"/>
            </w:tcBorders>
            <w:shd w:val="clear" w:color="000000" w:fill="FFFFFF"/>
            <w:vAlign w:val="bottom"/>
          </w:tcPr>
          <w:p w14:paraId="10CCE50E" w14:textId="77777777" w:rsidR="002653F8" w:rsidRPr="0002175C" w:rsidRDefault="002653F8" w:rsidP="002543BC">
            <w:pPr>
              <w:jc w:val="center"/>
              <w:rPr>
                <w:rFonts w:ascii="Agency FB" w:hAnsi="Agency FB"/>
              </w:rPr>
            </w:pPr>
            <w:r w:rsidRPr="0002175C">
              <w:rPr>
                <w:rFonts w:ascii="Agency FB" w:hAnsi="Agency FB" w:cs="Calibri"/>
              </w:rPr>
              <w:t>110.08%</w:t>
            </w:r>
          </w:p>
        </w:tc>
      </w:tr>
      <w:tr w:rsidR="002653F8" w:rsidRPr="002E4D47" w14:paraId="582D1C91" w14:textId="77777777" w:rsidTr="002543BC">
        <w:trPr>
          <w:trHeight w:val="265"/>
          <w:jc w:val="center"/>
        </w:trPr>
        <w:tc>
          <w:tcPr>
            <w:tcW w:w="2984" w:type="dxa"/>
            <w:tcBorders>
              <w:top w:val="nil"/>
              <w:left w:val="single" w:sz="4" w:space="0" w:color="auto"/>
              <w:bottom w:val="single" w:sz="4" w:space="0" w:color="auto"/>
              <w:right w:val="single" w:sz="4" w:space="0" w:color="auto"/>
            </w:tcBorders>
            <w:shd w:val="clear" w:color="000000" w:fill="FFFFFF"/>
            <w:vAlign w:val="center"/>
            <w:hideMark/>
          </w:tcPr>
          <w:p w14:paraId="7572EFAF" w14:textId="77777777" w:rsidR="002653F8" w:rsidRPr="002E4D47" w:rsidRDefault="002653F8" w:rsidP="002543BC">
            <w:pPr>
              <w:suppressAutoHyphens w:val="0"/>
              <w:spacing w:line="240" w:lineRule="auto"/>
              <w:jc w:val="center"/>
              <w:rPr>
                <w:rFonts w:ascii="Agency FB" w:hAnsi="Agency FB"/>
                <w:kern w:val="0"/>
                <w:lang w:val="es-SV" w:eastAsia="es-SV" w:bidi="ar-SA"/>
              </w:rPr>
            </w:pPr>
            <w:r w:rsidRPr="002E4D47">
              <w:rPr>
                <w:rFonts w:ascii="Agency FB" w:hAnsi="Agency FB"/>
                <w:kern w:val="0"/>
                <w:lang w:val="es-SV" w:eastAsia="es-SV" w:bidi="ar-SA"/>
              </w:rPr>
              <w:t>De Cirugía</w:t>
            </w:r>
          </w:p>
        </w:tc>
        <w:tc>
          <w:tcPr>
            <w:tcW w:w="1928" w:type="dxa"/>
            <w:tcBorders>
              <w:top w:val="nil"/>
              <w:left w:val="nil"/>
              <w:bottom w:val="single" w:sz="4" w:space="0" w:color="auto"/>
              <w:right w:val="single" w:sz="4" w:space="0" w:color="auto"/>
            </w:tcBorders>
            <w:shd w:val="clear" w:color="000000" w:fill="FFFFFF"/>
            <w:vAlign w:val="bottom"/>
            <w:hideMark/>
          </w:tcPr>
          <w:p w14:paraId="55620C7A" w14:textId="77777777" w:rsidR="002653F8" w:rsidRPr="0002175C" w:rsidRDefault="002653F8" w:rsidP="002543BC">
            <w:pPr>
              <w:jc w:val="center"/>
              <w:rPr>
                <w:rFonts w:ascii="Agency FB" w:hAnsi="Agency FB"/>
              </w:rPr>
            </w:pPr>
            <w:r w:rsidRPr="0002175C">
              <w:rPr>
                <w:rFonts w:ascii="Agency FB" w:hAnsi="Agency FB" w:cs="Calibri"/>
              </w:rPr>
              <w:t>5,148</w:t>
            </w:r>
          </w:p>
        </w:tc>
        <w:tc>
          <w:tcPr>
            <w:tcW w:w="1924" w:type="dxa"/>
            <w:tcBorders>
              <w:top w:val="nil"/>
              <w:left w:val="nil"/>
              <w:bottom w:val="single" w:sz="4" w:space="0" w:color="auto"/>
              <w:right w:val="single" w:sz="4" w:space="0" w:color="auto"/>
            </w:tcBorders>
            <w:shd w:val="clear" w:color="000000" w:fill="FFFFFF"/>
            <w:vAlign w:val="bottom"/>
          </w:tcPr>
          <w:p w14:paraId="2D85808F" w14:textId="77777777" w:rsidR="002653F8" w:rsidRPr="0002175C" w:rsidRDefault="002653F8" w:rsidP="002543BC">
            <w:pPr>
              <w:jc w:val="center"/>
              <w:rPr>
                <w:rFonts w:ascii="Agency FB" w:hAnsi="Agency FB"/>
              </w:rPr>
            </w:pPr>
            <w:r w:rsidRPr="0002175C">
              <w:rPr>
                <w:rFonts w:ascii="Agency FB" w:hAnsi="Agency FB" w:cs="Calibri"/>
              </w:rPr>
              <w:t>4,032</w:t>
            </w:r>
          </w:p>
        </w:tc>
        <w:tc>
          <w:tcPr>
            <w:tcW w:w="1961" w:type="dxa"/>
            <w:tcBorders>
              <w:top w:val="nil"/>
              <w:left w:val="nil"/>
              <w:bottom w:val="single" w:sz="4" w:space="0" w:color="auto"/>
              <w:right w:val="single" w:sz="4" w:space="0" w:color="auto"/>
            </w:tcBorders>
            <w:shd w:val="clear" w:color="000000" w:fill="FFFFFF"/>
            <w:vAlign w:val="bottom"/>
          </w:tcPr>
          <w:p w14:paraId="75A1B86D" w14:textId="77777777" w:rsidR="002653F8" w:rsidRPr="0002175C" w:rsidRDefault="002653F8" w:rsidP="002543BC">
            <w:pPr>
              <w:jc w:val="center"/>
              <w:rPr>
                <w:rFonts w:ascii="Agency FB" w:hAnsi="Agency FB"/>
              </w:rPr>
            </w:pPr>
            <w:r w:rsidRPr="0002175C">
              <w:rPr>
                <w:rFonts w:ascii="Agency FB" w:hAnsi="Agency FB" w:cs="Calibri"/>
              </w:rPr>
              <w:t>78.32%</w:t>
            </w:r>
          </w:p>
        </w:tc>
      </w:tr>
      <w:tr w:rsidR="002653F8" w:rsidRPr="002E4D47" w14:paraId="55E8A2AD" w14:textId="77777777" w:rsidTr="002543BC">
        <w:trPr>
          <w:trHeight w:val="265"/>
          <w:jc w:val="center"/>
        </w:trPr>
        <w:tc>
          <w:tcPr>
            <w:tcW w:w="2984"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55ADC0F7" w14:textId="77777777" w:rsidR="002653F8" w:rsidRPr="002E4D47" w:rsidRDefault="002653F8" w:rsidP="002543BC">
            <w:pPr>
              <w:suppressAutoHyphens w:val="0"/>
              <w:spacing w:line="240" w:lineRule="auto"/>
              <w:jc w:val="center"/>
              <w:rPr>
                <w:rFonts w:ascii="Agency FB" w:hAnsi="Agency FB"/>
                <w:b/>
                <w:kern w:val="0"/>
                <w:lang w:val="es-SV" w:eastAsia="es-SV" w:bidi="ar-SA"/>
              </w:rPr>
            </w:pPr>
            <w:r w:rsidRPr="002E4D47">
              <w:rPr>
                <w:rFonts w:ascii="Agency FB" w:hAnsi="Agency FB"/>
                <w:b/>
                <w:kern w:val="0"/>
                <w:lang w:val="es-SV" w:eastAsia="es-SV" w:bidi="ar-SA"/>
              </w:rPr>
              <w:t>T</w:t>
            </w:r>
            <w:r>
              <w:rPr>
                <w:rFonts w:ascii="Agency FB" w:hAnsi="Agency FB"/>
                <w:b/>
                <w:kern w:val="0"/>
                <w:lang w:val="es-SV" w:eastAsia="es-SV" w:bidi="ar-SA"/>
              </w:rPr>
              <w:t>OTAL</w:t>
            </w:r>
          </w:p>
        </w:tc>
        <w:tc>
          <w:tcPr>
            <w:tcW w:w="1928" w:type="dxa"/>
            <w:tcBorders>
              <w:top w:val="nil"/>
              <w:left w:val="nil"/>
              <w:bottom w:val="single" w:sz="4" w:space="0" w:color="auto"/>
              <w:right w:val="single" w:sz="4" w:space="0" w:color="auto"/>
            </w:tcBorders>
            <w:shd w:val="clear" w:color="auto" w:fill="95B3D7" w:themeFill="accent1" w:themeFillTint="99"/>
            <w:vAlign w:val="bottom"/>
            <w:hideMark/>
          </w:tcPr>
          <w:p w14:paraId="05D098DA" w14:textId="77777777" w:rsidR="002653F8" w:rsidRPr="0002175C" w:rsidRDefault="002653F8" w:rsidP="002543BC">
            <w:pPr>
              <w:jc w:val="center"/>
              <w:rPr>
                <w:rFonts w:ascii="Agency FB" w:hAnsi="Agency FB"/>
                <w:b/>
                <w:bCs/>
              </w:rPr>
            </w:pPr>
            <w:r w:rsidRPr="0002175C">
              <w:rPr>
                <w:rFonts w:ascii="Agency FB" w:hAnsi="Agency FB" w:cs="Calibri"/>
              </w:rPr>
              <w:t>12,240</w:t>
            </w:r>
          </w:p>
        </w:tc>
        <w:tc>
          <w:tcPr>
            <w:tcW w:w="1924" w:type="dxa"/>
            <w:tcBorders>
              <w:top w:val="nil"/>
              <w:left w:val="nil"/>
              <w:bottom w:val="single" w:sz="4" w:space="0" w:color="auto"/>
              <w:right w:val="single" w:sz="4" w:space="0" w:color="auto"/>
            </w:tcBorders>
            <w:shd w:val="clear" w:color="auto" w:fill="95B3D7" w:themeFill="accent1" w:themeFillTint="99"/>
            <w:vAlign w:val="bottom"/>
          </w:tcPr>
          <w:p w14:paraId="2E84A3DC" w14:textId="77777777" w:rsidR="002653F8" w:rsidRPr="0002175C" w:rsidRDefault="002653F8" w:rsidP="002543BC">
            <w:pPr>
              <w:jc w:val="center"/>
              <w:rPr>
                <w:rFonts w:ascii="Agency FB" w:hAnsi="Agency FB"/>
                <w:b/>
                <w:bCs/>
              </w:rPr>
            </w:pPr>
            <w:r w:rsidRPr="0002175C">
              <w:rPr>
                <w:rFonts w:ascii="Agency FB" w:hAnsi="Agency FB" w:cs="Calibri"/>
              </w:rPr>
              <w:t>11,839</w:t>
            </w:r>
          </w:p>
        </w:tc>
        <w:tc>
          <w:tcPr>
            <w:tcW w:w="1961" w:type="dxa"/>
            <w:tcBorders>
              <w:top w:val="nil"/>
              <w:left w:val="nil"/>
              <w:bottom w:val="single" w:sz="4" w:space="0" w:color="auto"/>
              <w:right w:val="single" w:sz="4" w:space="0" w:color="auto"/>
            </w:tcBorders>
            <w:shd w:val="clear" w:color="auto" w:fill="95B3D7" w:themeFill="accent1" w:themeFillTint="99"/>
            <w:vAlign w:val="bottom"/>
          </w:tcPr>
          <w:p w14:paraId="318EFF65" w14:textId="77777777" w:rsidR="002653F8" w:rsidRPr="0002175C" w:rsidRDefault="002653F8" w:rsidP="002543BC">
            <w:pPr>
              <w:jc w:val="center"/>
              <w:rPr>
                <w:rFonts w:ascii="Agency FB" w:hAnsi="Agency FB"/>
                <w:b/>
                <w:bCs/>
              </w:rPr>
            </w:pPr>
            <w:r w:rsidRPr="0002175C">
              <w:rPr>
                <w:rFonts w:ascii="Agency FB" w:hAnsi="Agency FB" w:cs="Calibri"/>
              </w:rPr>
              <w:t>96.72%</w:t>
            </w:r>
          </w:p>
        </w:tc>
      </w:tr>
      <w:tr w:rsidR="002653F8" w:rsidRPr="00C0693C" w14:paraId="4D469610" w14:textId="77777777" w:rsidTr="002543BC">
        <w:trPr>
          <w:trHeight w:val="265"/>
          <w:jc w:val="center"/>
        </w:trPr>
        <w:tc>
          <w:tcPr>
            <w:tcW w:w="879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8B5B0A5" w14:textId="77777777" w:rsidR="002653F8" w:rsidRPr="002E4D47" w:rsidRDefault="002653F8" w:rsidP="002543BC">
            <w:pPr>
              <w:suppressAutoHyphens w:val="0"/>
              <w:spacing w:line="240" w:lineRule="auto"/>
              <w:jc w:val="center"/>
              <w:rPr>
                <w:rFonts w:ascii="Agency FB" w:hAnsi="Agency FB"/>
                <w:b/>
                <w:kern w:val="0"/>
                <w:sz w:val="20"/>
                <w:szCs w:val="20"/>
                <w:lang w:val="es-SV" w:eastAsia="es-SV" w:bidi="ar-SA"/>
              </w:rPr>
            </w:pPr>
            <w:r w:rsidRPr="002E4D47">
              <w:rPr>
                <w:rFonts w:ascii="Agency FB" w:hAnsi="Agency FB" w:cs="Arial"/>
                <w:sz w:val="20"/>
                <w:szCs w:val="20"/>
                <w:lang w:val="es-SV"/>
              </w:rPr>
              <w:t xml:space="preserve">Fuente: SIMMOW y SPME, </w:t>
            </w:r>
            <w:r w:rsidRPr="00C61271">
              <w:rPr>
                <w:rFonts w:ascii="Agency FB" w:hAnsi="Agency FB" w:cs="Arial"/>
                <w:sz w:val="20"/>
                <w:szCs w:val="20"/>
                <w:lang w:val="es-SV"/>
              </w:rPr>
              <w:t xml:space="preserve">con información al </w:t>
            </w:r>
            <w:r w:rsidRPr="0055394B">
              <w:rPr>
                <w:rFonts w:ascii="Agency FB" w:hAnsi="Agency FB" w:cs="Arial"/>
                <w:sz w:val="18"/>
                <w:szCs w:val="18"/>
                <w:lang w:val="es-SV"/>
              </w:rPr>
              <w:t>1</w:t>
            </w:r>
            <w:r>
              <w:rPr>
                <w:rFonts w:ascii="Agency FB" w:hAnsi="Agency FB" w:cs="Arial"/>
                <w:sz w:val="18"/>
                <w:szCs w:val="18"/>
                <w:lang w:val="es-SV"/>
              </w:rPr>
              <w:t xml:space="preserve">5 </w:t>
            </w:r>
            <w:r w:rsidRPr="0055394B">
              <w:rPr>
                <w:rFonts w:ascii="Agency FB" w:hAnsi="Agency FB" w:cs="Arial"/>
                <w:sz w:val="18"/>
                <w:szCs w:val="18"/>
                <w:lang w:val="es-SV"/>
              </w:rPr>
              <w:t xml:space="preserve">de </w:t>
            </w:r>
            <w:r>
              <w:rPr>
                <w:rFonts w:ascii="Agency FB" w:hAnsi="Agency FB" w:cs="Arial"/>
                <w:sz w:val="18"/>
                <w:szCs w:val="18"/>
                <w:lang w:val="es-SV"/>
              </w:rPr>
              <w:t>febrero</w:t>
            </w:r>
            <w:r w:rsidRPr="0055394B">
              <w:rPr>
                <w:rFonts w:ascii="Agency FB" w:hAnsi="Agency FB" w:cs="Arial"/>
                <w:sz w:val="18"/>
                <w:szCs w:val="18"/>
                <w:lang w:val="es-SV"/>
              </w:rPr>
              <w:t xml:space="preserve"> de 202</w:t>
            </w:r>
            <w:r>
              <w:rPr>
                <w:rFonts w:ascii="Agency FB" w:hAnsi="Agency FB" w:cs="Arial"/>
                <w:sz w:val="18"/>
                <w:szCs w:val="18"/>
                <w:lang w:val="es-SV"/>
              </w:rPr>
              <w:t>1.</w:t>
            </w:r>
          </w:p>
        </w:tc>
      </w:tr>
    </w:tbl>
    <w:p w14:paraId="27F7C1C6" w14:textId="77777777" w:rsidR="002653F8" w:rsidRDefault="002653F8" w:rsidP="002653F8">
      <w:pPr>
        <w:tabs>
          <w:tab w:val="left" w:pos="3815"/>
        </w:tabs>
        <w:rPr>
          <w:rFonts w:ascii="Agency FB" w:eastAsia="Arial" w:hAnsi="Agency FB" w:cs="Arial"/>
          <w:lang w:val="es-SV" w:eastAsia="es-ES" w:bidi="ar-SA"/>
        </w:rPr>
      </w:pPr>
    </w:p>
    <w:p w14:paraId="66D19A3A" w14:textId="77777777" w:rsidR="002653F8" w:rsidRPr="00E06A90" w:rsidRDefault="002653F8" w:rsidP="002653F8">
      <w:pPr>
        <w:numPr>
          <w:ilvl w:val="0"/>
          <w:numId w:val="3"/>
        </w:numPr>
        <w:spacing w:line="360" w:lineRule="auto"/>
        <w:jc w:val="both"/>
        <w:rPr>
          <w:rFonts w:ascii="Bell MT" w:hAnsi="Bell MT" w:cs="Arial"/>
          <w:lang w:val="es-SV"/>
        </w:rPr>
      </w:pPr>
      <w:r w:rsidRPr="00E06A90">
        <w:rPr>
          <w:rFonts w:ascii="Bell MT" w:hAnsi="Bell MT" w:cs="Arial"/>
          <w:lang w:val="es-SV"/>
        </w:rPr>
        <w:t xml:space="preserve">En relación a las </w:t>
      </w:r>
      <w:r w:rsidRPr="00E06A90">
        <w:rPr>
          <w:rFonts w:ascii="Bell MT" w:hAnsi="Bell MT" w:cs="Arial"/>
          <w:b/>
          <w:lang w:val="es-SV"/>
        </w:rPr>
        <w:t xml:space="preserve">sub especialidades </w:t>
      </w:r>
      <w:r w:rsidRPr="00E06A90">
        <w:rPr>
          <w:rFonts w:ascii="Bell MT" w:hAnsi="Bell MT" w:cs="Arial"/>
          <w:bCs/>
          <w:lang w:val="es-SV"/>
        </w:rPr>
        <w:t>de Medicina</w:t>
      </w:r>
      <w:r w:rsidRPr="00E06A90">
        <w:rPr>
          <w:rFonts w:ascii="Bell MT" w:hAnsi="Bell MT" w:cs="Arial"/>
          <w:lang w:val="es-SV"/>
        </w:rPr>
        <w:t>, se atendieron 700 egresos más de los programados (</w:t>
      </w:r>
      <w:r w:rsidRPr="00E06A90">
        <w:rPr>
          <w:rFonts w:ascii="Bell MT" w:hAnsi="Bell MT" w:cs="Calibri"/>
        </w:rPr>
        <w:t>110.08</w:t>
      </w:r>
      <w:r w:rsidRPr="00E06A90">
        <w:rPr>
          <w:rFonts w:ascii="Bell MT" w:hAnsi="Bell MT" w:cs="Arial"/>
          <w:lang w:val="es-SV"/>
        </w:rPr>
        <w:t xml:space="preserve">%). La tabla </w:t>
      </w:r>
      <w:r w:rsidRPr="00E06A90">
        <w:rPr>
          <w:rFonts w:ascii="Bell MT" w:hAnsi="Bell MT" w:cs="Arial"/>
          <w:b/>
          <w:lang w:val="es-SV"/>
        </w:rPr>
        <w:t>2C</w:t>
      </w:r>
      <w:r w:rsidRPr="00E06A90">
        <w:rPr>
          <w:rFonts w:ascii="Bell MT" w:hAnsi="Bell MT" w:cs="Arial"/>
          <w:lang w:val="es-SV"/>
        </w:rPr>
        <w:t xml:space="preserve"> muestra el detalle de Egresos y la Estancia Hospitalaria de las sub especialidades de Medicina, atendidos durante el </w:t>
      </w:r>
      <w:r w:rsidRPr="00E06A90">
        <w:rPr>
          <w:rFonts w:ascii="Bell MT" w:hAnsi="Bell MT" w:cs="Arial"/>
          <w:b/>
          <w:lang w:val="es-SV"/>
        </w:rPr>
        <w:t>año 2021</w:t>
      </w:r>
      <w:r w:rsidRPr="00E06A90">
        <w:rPr>
          <w:rFonts w:ascii="Bell MT" w:hAnsi="Bell MT" w:cs="Arial"/>
          <w:lang w:val="es-SV"/>
        </w:rPr>
        <w:t>:</w:t>
      </w:r>
    </w:p>
    <w:tbl>
      <w:tblPr>
        <w:tblW w:w="8577" w:type="dxa"/>
        <w:jc w:val="center"/>
        <w:tblCellMar>
          <w:left w:w="70" w:type="dxa"/>
          <w:right w:w="70" w:type="dxa"/>
        </w:tblCellMar>
        <w:tblLook w:val="04A0" w:firstRow="1" w:lastRow="0" w:firstColumn="1" w:lastColumn="0" w:noHBand="0" w:noVBand="1"/>
      </w:tblPr>
      <w:tblGrid>
        <w:gridCol w:w="1677"/>
        <w:gridCol w:w="1432"/>
        <w:gridCol w:w="1204"/>
        <w:gridCol w:w="1538"/>
        <w:gridCol w:w="1197"/>
        <w:gridCol w:w="1529"/>
      </w:tblGrid>
      <w:tr w:rsidR="002653F8" w:rsidRPr="00C0693C" w14:paraId="0438A305" w14:textId="77777777" w:rsidTr="002543BC">
        <w:trPr>
          <w:trHeight w:val="401"/>
          <w:jc w:val="center"/>
        </w:trPr>
        <w:tc>
          <w:tcPr>
            <w:tcW w:w="857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7FFC" w14:textId="77777777" w:rsidR="002653F8" w:rsidRPr="00474933" w:rsidRDefault="002653F8" w:rsidP="002543BC">
            <w:pPr>
              <w:suppressAutoHyphens w:val="0"/>
              <w:spacing w:line="240" w:lineRule="auto"/>
              <w:jc w:val="center"/>
              <w:rPr>
                <w:rFonts w:ascii="Agency FB" w:hAnsi="Agency FB"/>
                <w:kern w:val="0"/>
                <w:sz w:val="22"/>
                <w:szCs w:val="22"/>
                <w:lang w:val="es-SV" w:eastAsia="es-SV" w:bidi="ar-SA"/>
              </w:rPr>
            </w:pPr>
            <w:r w:rsidRPr="00474933">
              <w:rPr>
                <w:rFonts w:ascii="Agency FB" w:hAnsi="Agency FB"/>
                <w:b/>
                <w:bCs/>
                <w:kern w:val="0"/>
                <w:sz w:val="22"/>
                <w:szCs w:val="22"/>
                <w:lang w:val="es-SV" w:eastAsia="es-SV" w:bidi="ar-SA"/>
              </w:rPr>
              <w:t xml:space="preserve">TABLA 2C: </w:t>
            </w:r>
            <w:r w:rsidRPr="00474933">
              <w:rPr>
                <w:rFonts w:ascii="Agency FB" w:hAnsi="Agency FB"/>
                <w:bCs/>
                <w:kern w:val="0"/>
                <w:sz w:val="22"/>
                <w:szCs w:val="22"/>
                <w:lang w:val="es-SV" w:eastAsia="es-SV" w:bidi="ar-SA"/>
              </w:rPr>
              <w:t>DETALLE</w:t>
            </w:r>
            <w:r w:rsidRPr="00474933">
              <w:rPr>
                <w:rFonts w:ascii="Agency FB" w:hAnsi="Agency FB"/>
                <w:kern w:val="0"/>
                <w:sz w:val="22"/>
                <w:szCs w:val="22"/>
                <w:lang w:val="es-SV" w:eastAsia="es-SV" w:bidi="ar-SA"/>
              </w:rPr>
              <w:t xml:space="preserve"> DE EGRESOS ATENDIDOS POR LAS SUB ESPECIALIDADES DE MEDICINA</w:t>
            </w:r>
          </w:p>
        </w:tc>
      </w:tr>
      <w:tr w:rsidR="002653F8" w:rsidRPr="00474933" w14:paraId="5275B8BF" w14:textId="77777777" w:rsidTr="002543BC">
        <w:trPr>
          <w:trHeight w:val="401"/>
          <w:jc w:val="center"/>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29A56" w14:textId="77777777" w:rsidR="002653F8" w:rsidRPr="00474933" w:rsidRDefault="002653F8" w:rsidP="002543BC">
            <w:pPr>
              <w:suppressAutoHyphens w:val="0"/>
              <w:spacing w:line="240" w:lineRule="auto"/>
              <w:jc w:val="center"/>
              <w:rPr>
                <w:rFonts w:ascii="Agency FB" w:hAnsi="Agency FB"/>
                <w:b/>
                <w:bCs/>
                <w:kern w:val="0"/>
                <w:sz w:val="22"/>
                <w:szCs w:val="22"/>
                <w:lang w:val="es-SV" w:eastAsia="es-SV" w:bidi="ar-SA"/>
              </w:rPr>
            </w:pPr>
            <w:r w:rsidRPr="00474933">
              <w:rPr>
                <w:rFonts w:ascii="Agency FB" w:hAnsi="Agency FB"/>
                <w:b/>
                <w:bCs/>
                <w:kern w:val="0"/>
                <w:sz w:val="22"/>
                <w:szCs w:val="22"/>
                <w:lang w:val="es-SV" w:eastAsia="es-SV" w:bidi="ar-SA"/>
              </w:rPr>
              <w:t>Sub especialidades d</w:t>
            </w:r>
            <w:r>
              <w:rPr>
                <w:rFonts w:ascii="Agency FB" w:hAnsi="Agency FB"/>
                <w:b/>
                <w:bCs/>
                <w:kern w:val="0"/>
                <w:sz w:val="22"/>
                <w:szCs w:val="22"/>
                <w:lang w:val="es-SV" w:eastAsia="es-SV" w:bidi="ar-SA"/>
              </w:rPr>
              <w:t xml:space="preserve">e </w:t>
            </w:r>
            <w:r w:rsidRPr="00474933">
              <w:rPr>
                <w:rFonts w:ascii="Agency FB" w:hAnsi="Agency FB"/>
                <w:b/>
                <w:bCs/>
                <w:kern w:val="0"/>
                <w:sz w:val="22"/>
                <w:szCs w:val="22"/>
                <w:lang w:val="es-SV" w:eastAsia="es-SV" w:bidi="ar-SA"/>
              </w:rPr>
              <w:t>Medicina Interna</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29778C77" w14:textId="77777777" w:rsidR="002653F8" w:rsidRPr="00765AAD" w:rsidRDefault="002653F8" w:rsidP="002543BC">
            <w:pPr>
              <w:suppressAutoHyphens w:val="0"/>
              <w:spacing w:line="240" w:lineRule="auto"/>
              <w:jc w:val="center"/>
              <w:rPr>
                <w:rFonts w:ascii="Agency FB" w:hAnsi="Agency FB"/>
                <w:b/>
                <w:bCs/>
                <w:kern w:val="0"/>
                <w:lang w:val="es-SV" w:eastAsia="es-SV" w:bidi="ar-SA"/>
              </w:rPr>
            </w:pPr>
            <w:r w:rsidRPr="00765AAD">
              <w:rPr>
                <w:rFonts w:ascii="Agency FB" w:hAnsi="Agency FB"/>
                <w:b/>
                <w:bCs/>
                <w:kern w:val="0"/>
                <w:lang w:val="es-SV" w:eastAsia="es-SV" w:bidi="ar-SA"/>
              </w:rPr>
              <w:t>Programado</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6A54860C" w14:textId="77777777" w:rsidR="002653F8" w:rsidRPr="00765AAD" w:rsidRDefault="002653F8" w:rsidP="002543BC">
            <w:pPr>
              <w:suppressAutoHyphens w:val="0"/>
              <w:spacing w:line="240" w:lineRule="auto"/>
              <w:jc w:val="center"/>
              <w:rPr>
                <w:rFonts w:ascii="Agency FB" w:hAnsi="Agency FB"/>
                <w:b/>
                <w:bCs/>
                <w:kern w:val="0"/>
                <w:lang w:val="es-SV" w:eastAsia="es-SV" w:bidi="ar-SA"/>
              </w:rPr>
            </w:pPr>
            <w:r w:rsidRPr="00765AAD">
              <w:rPr>
                <w:rFonts w:ascii="Agency FB" w:hAnsi="Agency FB"/>
                <w:b/>
                <w:bCs/>
                <w:kern w:val="0"/>
                <w:lang w:val="es-SV" w:eastAsia="es-SV" w:bidi="ar-SA"/>
              </w:rPr>
              <w:t>Realizado</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47A76BE0" w14:textId="77777777" w:rsidR="002653F8" w:rsidRPr="00765AAD" w:rsidRDefault="002653F8" w:rsidP="002543BC">
            <w:pPr>
              <w:suppressAutoHyphens w:val="0"/>
              <w:spacing w:line="240" w:lineRule="auto"/>
              <w:jc w:val="center"/>
              <w:rPr>
                <w:rFonts w:ascii="Agency FB" w:hAnsi="Agency FB"/>
                <w:b/>
                <w:bCs/>
                <w:kern w:val="0"/>
                <w:lang w:val="es-SV" w:eastAsia="es-SV" w:bidi="ar-SA"/>
              </w:rPr>
            </w:pPr>
            <w:r w:rsidRPr="00765AAD">
              <w:rPr>
                <w:rFonts w:ascii="Agency FB" w:hAnsi="Agency FB"/>
                <w:b/>
                <w:bCs/>
                <w:kern w:val="0"/>
                <w:lang w:val="es-SV" w:eastAsia="es-SV" w:bidi="ar-SA"/>
              </w:rPr>
              <w:t>% Cumplim.</w:t>
            </w:r>
          </w:p>
        </w:tc>
        <w:tc>
          <w:tcPr>
            <w:tcW w:w="1197" w:type="dxa"/>
            <w:tcBorders>
              <w:top w:val="single" w:sz="4" w:space="0" w:color="auto"/>
              <w:left w:val="nil"/>
              <w:bottom w:val="single" w:sz="4" w:space="0" w:color="auto"/>
              <w:right w:val="single" w:sz="4" w:space="0" w:color="auto"/>
            </w:tcBorders>
            <w:shd w:val="clear" w:color="auto" w:fill="auto"/>
            <w:noWrap/>
            <w:vAlign w:val="center"/>
          </w:tcPr>
          <w:p w14:paraId="7CE25154" w14:textId="77777777" w:rsidR="002653F8" w:rsidRPr="00765AAD" w:rsidRDefault="002653F8" w:rsidP="002543BC">
            <w:pPr>
              <w:suppressAutoHyphens w:val="0"/>
              <w:spacing w:line="240" w:lineRule="auto"/>
              <w:rPr>
                <w:rFonts w:ascii="Agency FB" w:hAnsi="Agency FB"/>
                <w:b/>
                <w:bCs/>
                <w:kern w:val="0"/>
                <w:lang w:val="es-SV" w:eastAsia="es-SV" w:bidi="ar-SA"/>
              </w:rPr>
            </w:pPr>
            <w:r w:rsidRPr="00765AAD">
              <w:rPr>
                <w:rFonts w:ascii="Agency FB" w:hAnsi="Agency FB" w:cs="Calibri"/>
                <w:b/>
                <w:bCs/>
              </w:rPr>
              <w:t xml:space="preserve">    Frecuencia</w:t>
            </w:r>
          </w:p>
        </w:tc>
        <w:tc>
          <w:tcPr>
            <w:tcW w:w="1529" w:type="dxa"/>
            <w:tcBorders>
              <w:top w:val="single" w:sz="4" w:space="0" w:color="auto"/>
              <w:left w:val="nil"/>
              <w:bottom w:val="single" w:sz="4" w:space="0" w:color="auto"/>
              <w:right w:val="single" w:sz="4" w:space="0" w:color="auto"/>
            </w:tcBorders>
            <w:shd w:val="clear" w:color="auto" w:fill="auto"/>
            <w:vAlign w:val="center"/>
          </w:tcPr>
          <w:p w14:paraId="1157055F" w14:textId="77777777" w:rsidR="002653F8" w:rsidRPr="00765AAD" w:rsidRDefault="002653F8" w:rsidP="002543BC">
            <w:pPr>
              <w:suppressAutoHyphens w:val="0"/>
              <w:spacing w:line="240" w:lineRule="auto"/>
              <w:jc w:val="center"/>
              <w:rPr>
                <w:rFonts w:ascii="Agency FB" w:hAnsi="Agency FB"/>
                <w:b/>
                <w:kern w:val="0"/>
                <w:lang w:val="es-SV" w:eastAsia="es-SV" w:bidi="ar-SA"/>
              </w:rPr>
            </w:pPr>
            <w:r w:rsidRPr="00765AAD">
              <w:rPr>
                <w:rFonts w:ascii="Agency FB" w:hAnsi="Agency FB"/>
                <w:b/>
                <w:kern w:val="0"/>
                <w:lang w:val="es-SV" w:eastAsia="es-SV" w:bidi="ar-SA"/>
              </w:rPr>
              <w:t xml:space="preserve"> Estancia Hospitalaria </w:t>
            </w:r>
            <w:r w:rsidRPr="00765AAD">
              <w:rPr>
                <w:rFonts w:ascii="Agency FB" w:hAnsi="Agency FB"/>
                <w:b/>
                <w:bCs/>
                <w:kern w:val="0"/>
                <w:lang w:val="es-SV" w:eastAsia="es-SV" w:bidi="ar-SA"/>
              </w:rPr>
              <w:t>(días)</w:t>
            </w:r>
            <w:r w:rsidRPr="00765AAD">
              <w:rPr>
                <w:rFonts w:ascii="Agency FB" w:hAnsi="Agency FB"/>
                <w:b/>
                <w:kern w:val="0"/>
                <w:lang w:val="es-SV" w:eastAsia="es-SV" w:bidi="ar-SA"/>
              </w:rPr>
              <w:t xml:space="preserve"> </w:t>
            </w:r>
          </w:p>
        </w:tc>
      </w:tr>
      <w:tr w:rsidR="002653F8" w:rsidRPr="00474933" w14:paraId="25313183"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093D49D0"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Cardiología</w:t>
            </w:r>
          </w:p>
        </w:tc>
        <w:tc>
          <w:tcPr>
            <w:tcW w:w="1432" w:type="dxa"/>
            <w:tcBorders>
              <w:top w:val="nil"/>
              <w:left w:val="nil"/>
              <w:bottom w:val="single" w:sz="4" w:space="0" w:color="auto"/>
              <w:right w:val="single" w:sz="4" w:space="0" w:color="auto"/>
            </w:tcBorders>
            <w:shd w:val="clear" w:color="auto" w:fill="auto"/>
            <w:vAlign w:val="center"/>
            <w:hideMark/>
          </w:tcPr>
          <w:p w14:paraId="0F455C8C"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684</w:t>
            </w:r>
          </w:p>
        </w:tc>
        <w:tc>
          <w:tcPr>
            <w:tcW w:w="1204" w:type="dxa"/>
            <w:tcBorders>
              <w:top w:val="nil"/>
              <w:left w:val="nil"/>
              <w:bottom w:val="single" w:sz="4" w:space="0" w:color="auto"/>
              <w:right w:val="single" w:sz="4" w:space="0" w:color="auto"/>
            </w:tcBorders>
            <w:shd w:val="clear" w:color="auto" w:fill="auto"/>
            <w:vAlign w:val="center"/>
          </w:tcPr>
          <w:p w14:paraId="72FC323C"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359</w:t>
            </w:r>
          </w:p>
        </w:tc>
        <w:tc>
          <w:tcPr>
            <w:tcW w:w="1538" w:type="dxa"/>
            <w:tcBorders>
              <w:top w:val="nil"/>
              <w:left w:val="nil"/>
              <w:bottom w:val="single" w:sz="8" w:space="0" w:color="auto"/>
              <w:right w:val="single" w:sz="8" w:space="0" w:color="auto"/>
            </w:tcBorders>
            <w:shd w:val="clear" w:color="000000" w:fill="FFFFFF"/>
            <w:vAlign w:val="center"/>
          </w:tcPr>
          <w:p w14:paraId="50201DA9" w14:textId="77777777" w:rsidR="002653F8" w:rsidRPr="00765AAD" w:rsidRDefault="002653F8" w:rsidP="002543BC">
            <w:pPr>
              <w:suppressAutoHyphens w:val="0"/>
              <w:spacing w:line="240" w:lineRule="auto"/>
              <w:jc w:val="center"/>
              <w:rPr>
                <w:rFonts w:ascii="Agency FB" w:hAnsi="Agency FB" w:cs="Calibri"/>
                <w:color w:val="000000"/>
                <w:kern w:val="0"/>
                <w:sz w:val="22"/>
                <w:szCs w:val="22"/>
                <w:lang w:val="es-SV" w:eastAsia="es-SV" w:bidi="ar-SA"/>
              </w:rPr>
            </w:pPr>
            <w:r w:rsidRPr="00765AAD">
              <w:rPr>
                <w:rFonts w:ascii="Agency FB" w:hAnsi="Agency FB" w:cs="Calibri"/>
                <w:sz w:val="22"/>
                <w:szCs w:val="22"/>
              </w:rPr>
              <w:t>52.49%</w:t>
            </w:r>
          </w:p>
        </w:tc>
        <w:tc>
          <w:tcPr>
            <w:tcW w:w="1197" w:type="dxa"/>
            <w:tcBorders>
              <w:top w:val="nil"/>
              <w:left w:val="nil"/>
              <w:bottom w:val="single" w:sz="8" w:space="0" w:color="auto"/>
              <w:right w:val="single" w:sz="8" w:space="0" w:color="auto"/>
            </w:tcBorders>
            <w:shd w:val="clear" w:color="auto" w:fill="auto"/>
            <w:noWrap/>
            <w:vAlign w:val="bottom"/>
          </w:tcPr>
          <w:p w14:paraId="7B1EAB97"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4.60%</w:t>
            </w:r>
          </w:p>
        </w:tc>
        <w:tc>
          <w:tcPr>
            <w:tcW w:w="1529" w:type="dxa"/>
            <w:tcBorders>
              <w:top w:val="nil"/>
              <w:left w:val="nil"/>
              <w:bottom w:val="single" w:sz="4" w:space="0" w:color="auto"/>
              <w:right w:val="single" w:sz="4" w:space="0" w:color="auto"/>
            </w:tcBorders>
            <w:shd w:val="clear" w:color="auto" w:fill="auto"/>
            <w:vAlign w:val="bottom"/>
          </w:tcPr>
          <w:p w14:paraId="62A9BFD5" w14:textId="77777777" w:rsidR="002653F8" w:rsidRPr="00765AAD" w:rsidRDefault="002653F8" w:rsidP="002543BC">
            <w:pPr>
              <w:jc w:val="center"/>
              <w:rPr>
                <w:rFonts w:ascii="Agency FB" w:hAnsi="Agency FB" w:cs="Arial"/>
                <w:sz w:val="22"/>
                <w:szCs w:val="22"/>
              </w:rPr>
            </w:pPr>
            <w:r w:rsidRPr="00765AAD">
              <w:rPr>
                <w:rFonts w:ascii="Agency FB" w:hAnsi="Agency FB" w:cs="Calibri"/>
                <w:sz w:val="22"/>
                <w:szCs w:val="22"/>
              </w:rPr>
              <w:t>9.70</w:t>
            </w:r>
          </w:p>
        </w:tc>
      </w:tr>
      <w:tr w:rsidR="002653F8" w:rsidRPr="00474933" w14:paraId="089A5BFD"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6B452DFA"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Endocrinología</w:t>
            </w:r>
          </w:p>
        </w:tc>
        <w:tc>
          <w:tcPr>
            <w:tcW w:w="1432" w:type="dxa"/>
            <w:tcBorders>
              <w:top w:val="nil"/>
              <w:left w:val="nil"/>
              <w:bottom w:val="single" w:sz="4" w:space="0" w:color="auto"/>
              <w:right w:val="single" w:sz="4" w:space="0" w:color="auto"/>
            </w:tcBorders>
            <w:shd w:val="clear" w:color="auto" w:fill="auto"/>
            <w:vAlign w:val="center"/>
            <w:hideMark/>
          </w:tcPr>
          <w:p w14:paraId="5801C349"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1,032</w:t>
            </w:r>
          </w:p>
        </w:tc>
        <w:tc>
          <w:tcPr>
            <w:tcW w:w="1204" w:type="dxa"/>
            <w:tcBorders>
              <w:top w:val="nil"/>
              <w:left w:val="nil"/>
              <w:bottom w:val="single" w:sz="4" w:space="0" w:color="auto"/>
              <w:right w:val="single" w:sz="4" w:space="0" w:color="auto"/>
            </w:tcBorders>
            <w:shd w:val="clear" w:color="auto" w:fill="auto"/>
            <w:vAlign w:val="center"/>
          </w:tcPr>
          <w:p w14:paraId="56AD9DE9"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1,604</w:t>
            </w:r>
          </w:p>
        </w:tc>
        <w:tc>
          <w:tcPr>
            <w:tcW w:w="1538" w:type="dxa"/>
            <w:tcBorders>
              <w:top w:val="nil"/>
              <w:left w:val="nil"/>
              <w:bottom w:val="single" w:sz="8" w:space="0" w:color="auto"/>
              <w:right w:val="single" w:sz="8" w:space="0" w:color="auto"/>
            </w:tcBorders>
            <w:shd w:val="clear" w:color="000000" w:fill="FFFFFF"/>
            <w:vAlign w:val="center"/>
          </w:tcPr>
          <w:p w14:paraId="5D8FDE0B"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155.43%</w:t>
            </w:r>
          </w:p>
        </w:tc>
        <w:tc>
          <w:tcPr>
            <w:tcW w:w="1197" w:type="dxa"/>
            <w:tcBorders>
              <w:top w:val="nil"/>
              <w:left w:val="nil"/>
              <w:bottom w:val="single" w:sz="8" w:space="0" w:color="auto"/>
              <w:right w:val="single" w:sz="8" w:space="0" w:color="auto"/>
            </w:tcBorders>
            <w:shd w:val="clear" w:color="auto" w:fill="auto"/>
            <w:noWrap/>
            <w:vAlign w:val="bottom"/>
          </w:tcPr>
          <w:p w14:paraId="73462323"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20.55%</w:t>
            </w:r>
          </w:p>
        </w:tc>
        <w:tc>
          <w:tcPr>
            <w:tcW w:w="1529" w:type="dxa"/>
            <w:tcBorders>
              <w:top w:val="nil"/>
              <w:left w:val="nil"/>
              <w:bottom w:val="single" w:sz="4" w:space="0" w:color="auto"/>
              <w:right w:val="single" w:sz="4" w:space="0" w:color="auto"/>
            </w:tcBorders>
            <w:shd w:val="clear" w:color="auto" w:fill="auto"/>
            <w:vAlign w:val="bottom"/>
          </w:tcPr>
          <w:p w14:paraId="64BED911" w14:textId="77777777" w:rsidR="002653F8" w:rsidRPr="00765AAD" w:rsidRDefault="002653F8" w:rsidP="002543BC">
            <w:pPr>
              <w:jc w:val="center"/>
              <w:rPr>
                <w:rFonts w:ascii="Agency FB" w:hAnsi="Agency FB" w:cs="Arial"/>
                <w:sz w:val="22"/>
                <w:szCs w:val="22"/>
              </w:rPr>
            </w:pPr>
            <w:r w:rsidRPr="00765AAD">
              <w:rPr>
                <w:rFonts w:ascii="Agency FB" w:hAnsi="Agency FB" w:cs="Calibri"/>
                <w:sz w:val="22"/>
                <w:szCs w:val="22"/>
              </w:rPr>
              <w:t>6.16</w:t>
            </w:r>
          </w:p>
        </w:tc>
      </w:tr>
      <w:tr w:rsidR="002653F8" w:rsidRPr="00474933" w14:paraId="3E04E0CA"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24C7A139"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Hematología</w:t>
            </w:r>
          </w:p>
        </w:tc>
        <w:tc>
          <w:tcPr>
            <w:tcW w:w="1432" w:type="dxa"/>
            <w:tcBorders>
              <w:top w:val="nil"/>
              <w:left w:val="nil"/>
              <w:bottom w:val="single" w:sz="4" w:space="0" w:color="auto"/>
              <w:right w:val="single" w:sz="4" w:space="0" w:color="auto"/>
            </w:tcBorders>
            <w:shd w:val="clear" w:color="auto" w:fill="auto"/>
            <w:vAlign w:val="center"/>
            <w:hideMark/>
          </w:tcPr>
          <w:p w14:paraId="1980D6E9"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2,232</w:t>
            </w:r>
          </w:p>
        </w:tc>
        <w:tc>
          <w:tcPr>
            <w:tcW w:w="1204" w:type="dxa"/>
            <w:tcBorders>
              <w:top w:val="nil"/>
              <w:left w:val="nil"/>
              <w:bottom w:val="single" w:sz="4" w:space="0" w:color="auto"/>
              <w:right w:val="single" w:sz="4" w:space="0" w:color="auto"/>
            </w:tcBorders>
            <w:shd w:val="clear" w:color="auto" w:fill="auto"/>
            <w:vAlign w:val="center"/>
          </w:tcPr>
          <w:p w14:paraId="7EC15BE4"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2,611</w:t>
            </w:r>
          </w:p>
        </w:tc>
        <w:tc>
          <w:tcPr>
            <w:tcW w:w="1538" w:type="dxa"/>
            <w:tcBorders>
              <w:top w:val="nil"/>
              <w:left w:val="nil"/>
              <w:bottom w:val="single" w:sz="8" w:space="0" w:color="auto"/>
              <w:right w:val="single" w:sz="8" w:space="0" w:color="auto"/>
            </w:tcBorders>
            <w:shd w:val="clear" w:color="000000" w:fill="FFFFFF"/>
            <w:vAlign w:val="center"/>
          </w:tcPr>
          <w:p w14:paraId="5AEF4352"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116.98%</w:t>
            </w:r>
          </w:p>
        </w:tc>
        <w:tc>
          <w:tcPr>
            <w:tcW w:w="1197" w:type="dxa"/>
            <w:tcBorders>
              <w:top w:val="nil"/>
              <w:left w:val="nil"/>
              <w:bottom w:val="single" w:sz="8" w:space="0" w:color="auto"/>
              <w:right w:val="single" w:sz="8" w:space="0" w:color="auto"/>
            </w:tcBorders>
            <w:shd w:val="clear" w:color="auto" w:fill="auto"/>
            <w:noWrap/>
            <w:vAlign w:val="bottom"/>
          </w:tcPr>
          <w:p w14:paraId="27F6869E"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33.44%</w:t>
            </w:r>
          </w:p>
        </w:tc>
        <w:tc>
          <w:tcPr>
            <w:tcW w:w="1529" w:type="dxa"/>
            <w:tcBorders>
              <w:top w:val="nil"/>
              <w:left w:val="nil"/>
              <w:bottom w:val="single" w:sz="4" w:space="0" w:color="auto"/>
              <w:right w:val="single" w:sz="4" w:space="0" w:color="auto"/>
            </w:tcBorders>
            <w:shd w:val="clear" w:color="auto" w:fill="auto"/>
            <w:vAlign w:val="bottom"/>
          </w:tcPr>
          <w:p w14:paraId="37972F78" w14:textId="77777777" w:rsidR="002653F8" w:rsidRPr="00765AAD" w:rsidRDefault="002653F8" w:rsidP="002543BC">
            <w:pPr>
              <w:jc w:val="center"/>
              <w:rPr>
                <w:rFonts w:ascii="Agency FB" w:hAnsi="Agency FB" w:cs="Arial"/>
                <w:sz w:val="22"/>
                <w:szCs w:val="22"/>
              </w:rPr>
            </w:pPr>
            <w:r w:rsidRPr="00765AAD">
              <w:rPr>
                <w:rFonts w:ascii="Agency FB" w:hAnsi="Agency FB" w:cs="Calibri"/>
                <w:sz w:val="22"/>
                <w:szCs w:val="22"/>
              </w:rPr>
              <w:t>5.62</w:t>
            </w:r>
          </w:p>
        </w:tc>
      </w:tr>
      <w:tr w:rsidR="002653F8" w:rsidRPr="00474933" w14:paraId="0A52995C"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5C308930"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Infectología</w:t>
            </w:r>
          </w:p>
        </w:tc>
        <w:tc>
          <w:tcPr>
            <w:tcW w:w="1432" w:type="dxa"/>
            <w:tcBorders>
              <w:top w:val="nil"/>
              <w:left w:val="nil"/>
              <w:bottom w:val="single" w:sz="4" w:space="0" w:color="auto"/>
              <w:right w:val="single" w:sz="4" w:space="0" w:color="auto"/>
            </w:tcBorders>
            <w:shd w:val="clear" w:color="auto" w:fill="auto"/>
            <w:vAlign w:val="center"/>
            <w:hideMark/>
          </w:tcPr>
          <w:p w14:paraId="4D0BCE2E"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588</w:t>
            </w:r>
          </w:p>
        </w:tc>
        <w:tc>
          <w:tcPr>
            <w:tcW w:w="1204" w:type="dxa"/>
            <w:tcBorders>
              <w:top w:val="nil"/>
              <w:left w:val="nil"/>
              <w:bottom w:val="single" w:sz="4" w:space="0" w:color="auto"/>
              <w:right w:val="single" w:sz="4" w:space="0" w:color="auto"/>
            </w:tcBorders>
            <w:shd w:val="clear" w:color="auto" w:fill="auto"/>
            <w:vAlign w:val="center"/>
          </w:tcPr>
          <w:p w14:paraId="58F18916"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437</w:t>
            </w:r>
          </w:p>
        </w:tc>
        <w:tc>
          <w:tcPr>
            <w:tcW w:w="1538" w:type="dxa"/>
            <w:tcBorders>
              <w:top w:val="nil"/>
              <w:left w:val="nil"/>
              <w:bottom w:val="single" w:sz="8" w:space="0" w:color="auto"/>
              <w:right w:val="single" w:sz="8" w:space="0" w:color="auto"/>
            </w:tcBorders>
            <w:shd w:val="clear" w:color="000000" w:fill="FFFFFF"/>
            <w:vAlign w:val="center"/>
          </w:tcPr>
          <w:p w14:paraId="4524EAAE"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74.32%</w:t>
            </w:r>
          </w:p>
        </w:tc>
        <w:tc>
          <w:tcPr>
            <w:tcW w:w="1197" w:type="dxa"/>
            <w:tcBorders>
              <w:top w:val="nil"/>
              <w:left w:val="nil"/>
              <w:bottom w:val="single" w:sz="8" w:space="0" w:color="auto"/>
              <w:right w:val="single" w:sz="8" w:space="0" w:color="auto"/>
            </w:tcBorders>
            <w:shd w:val="clear" w:color="auto" w:fill="auto"/>
            <w:noWrap/>
            <w:vAlign w:val="bottom"/>
          </w:tcPr>
          <w:p w14:paraId="344BFF4F"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5.60%</w:t>
            </w:r>
          </w:p>
        </w:tc>
        <w:tc>
          <w:tcPr>
            <w:tcW w:w="1529" w:type="dxa"/>
            <w:tcBorders>
              <w:top w:val="nil"/>
              <w:left w:val="nil"/>
              <w:bottom w:val="single" w:sz="4" w:space="0" w:color="auto"/>
              <w:right w:val="single" w:sz="4" w:space="0" w:color="auto"/>
            </w:tcBorders>
            <w:shd w:val="clear" w:color="auto" w:fill="auto"/>
            <w:vAlign w:val="bottom"/>
          </w:tcPr>
          <w:p w14:paraId="628E5B54" w14:textId="77777777" w:rsidR="002653F8" w:rsidRPr="00765AAD" w:rsidRDefault="002653F8" w:rsidP="002543BC">
            <w:pPr>
              <w:jc w:val="center"/>
              <w:rPr>
                <w:rFonts w:ascii="Agency FB" w:hAnsi="Agency FB" w:cs="Arial"/>
                <w:sz w:val="22"/>
                <w:szCs w:val="22"/>
              </w:rPr>
            </w:pPr>
            <w:r w:rsidRPr="00765AAD">
              <w:rPr>
                <w:rFonts w:ascii="Agency FB" w:hAnsi="Agency FB" w:cs="Calibri"/>
                <w:sz w:val="22"/>
                <w:szCs w:val="22"/>
              </w:rPr>
              <w:t>12.14</w:t>
            </w:r>
          </w:p>
        </w:tc>
      </w:tr>
      <w:tr w:rsidR="002653F8" w:rsidRPr="00474933" w14:paraId="26C11930"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1DD20ADB"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Nefrología</w:t>
            </w:r>
          </w:p>
        </w:tc>
        <w:tc>
          <w:tcPr>
            <w:tcW w:w="1432" w:type="dxa"/>
            <w:tcBorders>
              <w:top w:val="nil"/>
              <w:left w:val="nil"/>
              <w:bottom w:val="single" w:sz="4" w:space="0" w:color="auto"/>
              <w:right w:val="single" w:sz="4" w:space="0" w:color="auto"/>
            </w:tcBorders>
            <w:shd w:val="clear" w:color="auto" w:fill="auto"/>
            <w:vAlign w:val="center"/>
            <w:hideMark/>
          </w:tcPr>
          <w:p w14:paraId="1DF74263"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1,860</w:t>
            </w:r>
          </w:p>
        </w:tc>
        <w:tc>
          <w:tcPr>
            <w:tcW w:w="1204" w:type="dxa"/>
            <w:tcBorders>
              <w:top w:val="nil"/>
              <w:left w:val="nil"/>
              <w:bottom w:val="single" w:sz="4" w:space="0" w:color="auto"/>
              <w:right w:val="single" w:sz="4" w:space="0" w:color="auto"/>
            </w:tcBorders>
            <w:shd w:val="clear" w:color="auto" w:fill="auto"/>
            <w:vAlign w:val="center"/>
          </w:tcPr>
          <w:p w14:paraId="31BA86BD"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2,105</w:t>
            </w:r>
          </w:p>
        </w:tc>
        <w:tc>
          <w:tcPr>
            <w:tcW w:w="1538" w:type="dxa"/>
            <w:tcBorders>
              <w:top w:val="nil"/>
              <w:left w:val="nil"/>
              <w:bottom w:val="single" w:sz="8" w:space="0" w:color="auto"/>
              <w:right w:val="single" w:sz="8" w:space="0" w:color="auto"/>
            </w:tcBorders>
            <w:shd w:val="clear" w:color="000000" w:fill="FFFFFF"/>
            <w:vAlign w:val="center"/>
          </w:tcPr>
          <w:p w14:paraId="5BCFD208"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113.17%</w:t>
            </w:r>
          </w:p>
        </w:tc>
        <w:tc>
          <w:tcPr>
            <w:tcW w:w="1197" w:type="dxa"/>
            <w:tcBorders>
              <w:top w:val="nil"/>
              <w:left w:val="nil"/>
              <w:bottom w:val="single" w:sz="8" w:space="0" w:color="auto"/>
              <w:right w:val="single" w:sz="8" w:space="0" w:color="auto"/>
            </w:tcBorders>
            <w:shd w:val="clear" w:color="auto" w:fill="auto"/>
            <w:noWrap/>
            <w:vAlign w:val="bottom"/>
          </w:tcPr>
          <w:p w14:paraId="4EB960C9"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26.96%</w:t>
            </w:r>
          </w:p>
        </w:tc>
        <w:tc>
          <w:tcPr>
            <w:tcW w:w="1529" w:type="dxa"/>
            <w:tcBorders>
              <w:top w:val="nil"/>
              <w:left w:val="nil"/>
              <w:bottom w:val="single" w:sz="4" w:space="0" w:color="auto"/>
              <w:right w:val="single" w:sz="4" w:space="0" w:color="auto"/>
            </w:tcBorders>
            <w:shd w:val="clear" w:color="auto" w:fill="auto"/>
            <w:vAlign w:val="bottom"/>
          </w:tcPr>
          <w:p w14:paraId="38C2DDBB" w14:textId="77777777" w:rsidR="002653F8" w:rsidRPr="00765AAD" w:rsidRDefault="002653F8" w:rsidP="002543BC">
            <w:pPr>
              <w:jc w:val="center"/>
              <w:rPr>
                <w:rFonts w:ascii="Agency FB" w:hAnsi="Agency FB" w:cs="Arial"/>
                <w:sz w:val="22"/>
                <w:szCs w:val="22"/>
              </w:rPr>
            </w:pPr>
            <w:r w:rsidRPr="00765AAD">
              <w:rPr>
                <w:rFonts w:ascii="Agency FB" w:hAnsi="Agency FB" w:cs="Calibri"/>
                <w:sz w:val="22"/>
                <w:szCs w:val="22"/>
              </w:rPr>
              <w:t>4.62</w:t>
            </w:r>
          </w:p>
        </w:tc>
      </w:tr>
      <w:tr w:rsidR="002653F8" w:rsidRPr="00474933" w14:paraId="3FA11FA5"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58F02080"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Neurología</w:t>
            </w:r>
          </w:p>
        </w:tc>
        <w:tc>
          <w:tcPr>
            <w:tcW w:w="1432" w:type="dxa"/>
            <w:tcBorders>
              <w:top w:val="nil"/>
              <w:left w:val="nil"/>
              <w:bottom w:val="single" w:sz="4" w:space="0" w:color="auto"/>
              <w:right w:val="single" w:sz="4" w:space="0" w:color="auto"/>
            </w:tcBorders>
            <w:shd w:val="clear" w:color="auto" w:fill="auto"/>
            <w:vAlign w:val="center"/>
            <w:hideMark/>
          </w:tcPr>
          <w:p w14:paraId="0F1BB515"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336</w:t>
            </w:r>
          </w:p>
        </w:tc>
        <w:tc>
          <w:tcPr>
            <w:tcW w:w="1204" w:type="dxa"/>
            <w:tcBorders>
              <w:top w:val="nil"/>
              <w:left w:val="nil"/>
              <w:bottom w:val="single" w:sz="4" w:space="0" w:color="auto"/>
              <w:right w:val="single" w:sz="4" w:space="0" w:color="auto"/>
            </w:tcBorders>
            <w:shd w:val="clear" w:color="auto" w:fill="auto"/>
            <w:vAlign w:val="center"/>
          </w:tcPr>
          <w:p w14:paraId="34FE8D4B"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435</w:t>
            </w:r>
          </w:p>
        </w:tc>
        <w:tc>
          <w:tcPr>
            <w:tcW w:w="1538" w:type="dxa"/>
            <w:tcBorders>
              <w:top w:val="nil"/>
              <w:left w:val="nil"/>
              <w:bottom w:val="single" w:sz="8" w:space="0" w:color="auto"/>
              <w:right w:val="single" w:sz="8" w:space="0" w:color="auto"/>
            </w:tcBorders>
            <w:shd w:val="clear" w:color="000000" w:fill="FFFFFF"/>
            <w:vAlign w:val="center"/>
          </w:tcPr>
          <w:p w14:paraId="247F4599"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129.46%</w:t>
            </w:r>
          </w:p>
        </w:tc>
        <w:tc>
          <w:tcPr>
            <w:tcW w:w="1197" w:type="dxa"/>
            <w:tcBorders>
              <w:top w:val="nil"/>
              <w:left w:val="nil"/>
              <w:bottom w:val="single" w:sz="8" w:space="0" w:color="auto"/>
              <w:right w:val="single" w:sz="8" w:space="0" w:color="auto"/>
            </w:tcBorders>
            <w:shd w:val="clear" w:color="auto" w:fill="auto"/>
            <w:noWrap/>
            <w:vAlign w:val="bottom"/>
          </w:tcPr>
          <w:p w14:paraId="419DBFC5"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5.57%</w:t>
            </w:r>
          </w:p>
        </w:tc>
        <w:tc>
          <w:tcPr>
            <w:tcW w:w="1529" w:type="dxa"/>
            <w:tcBorders>
              <w:top w:val="nil"/>
              <w:left w:val="nil"/>
              <w:bottom w:val="single" w:sz="4" w:space="0" w:color="auto"/>
              <w:right w:val="single" w:sz="4" w:space="0" w:color="auto"/>
            </w:tcBorders>
            <w:shd w:val="clear" w:color="auto" w:fill="auto"/>
            <w:vAlign w:val="bottom"/>
          </w:tcPr>
          <w:p w14:paraId="5BD2C374" w14:textId="77777777" w:rsidR="002653F8" w:rsidRPr="00765AAD" w:rsidRDefault="002653F8" w:rsidP="002543BC">
            <w:pPr>
              <w:jc w:val="center"/>
              <w:rPr>
                <w:rFonts w:ascii="Agency FB" w:hAnsi="Agency FB" w:cs="Arial"/>
                <w:sz w:val="22"/>
                <w:szCs w:val="22"/>
              </w:rPr>
            </w:pPr>
            <w:r w:rsidRPr="00765AAD">
              <w:rPr>
                <w:rFonts w:ascii="Agency FB" w:hAnsi="Agency FB" w:cs="Calibri"/>
                <w:sz w:val="22"/>
                <w:szCs w:val="22"/>
              </w:rPr>
              <w:t>7.90</w:t>
            </w:r>
          </w:p>
        </w:tc>
      </w:tr>
      <w:tr w:rsidR="002653F8" w:rsidRPr="00474933" w14:paraId="06949531"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auto"/>
            <w:vAlign w:val="center"/>
            <w:hideMark/>
          </w:tcPr>
          <w:p w14:paraId="2347C300"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Oncología</w:t>
            </w:r>
          </w:p>
        </w:tc>
        <w:tc>
          <w:tcPr>
            <w:tcW w:w="1432" w:type="dxa"/>
            <w:tcBorders>
              <w:top w:val="nil"/>
              <w:left w:val="nil"/>
              <w:bottom w:val="single" w:sz="4" w:space="0" w:color="auto"/>
              <w:right w:val="single" w:sz="4" w:space="0" w:color="auto"/>
            </w:tcBorders>
            <w:shd w:val="clear" w:color="auto" w:fill="auto"/>
            <w:vAlign w:val="center"/>
            <w:hideMark/>
          </w:tcPr>
          <w:p w14:paraId="1310AA79"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360</w:t>
            </w:r>
          </w:p>
        </w:tc>
        <w:tc>
          <w:tcPr>
            <w:tcW w:w="1204" w:type="dxa"/>
            <w:tcBorders>
              <w:top w:val="nil"/>
              <w:left w:val="nil"/>
              <w:bottom w:val="single" w:sz="4" w:space="0" w:color="auto"/>
              <w:right w:val="single" w:sz="4" w:space="0" w:color="auto"/>
            </w:tcBorders>
            <w:shd w:val="clear" w:color="auto" w:fill="auto"/>
            <w:vAlign w:val="center"/>
          </w:tcPr>
          <w:p w14:paraId="0168A4C6" w14:textId="77777777" w:rsidR="002653F8" w:rsidRPr="00765AAD" w:rsidRDefault="002653F8" w:rsidP="002543BC">
            <w:pPr>
              <w:jc w:val="center"/>
              <w:rPr>
                <w:rFonts w:ascii="Agency FB" w:hAnsi="Agency FB"/>
                <w:sz w:val="22"/>
                <w:szCs w:val="22"/>
              </w:rPr>
            </w:pPr>
            <w:r w:rsidRPr="00765AAD">
              <w:rPr>
                <w:rFonts w:ascii="Agency FB" w:hAnsi="Agency FB" w:cs="Calibri"/>
                <w:sz w:val="22"/>
                <w:szCs w:val="22"/>
              </w:rPr>
              <w:t>256</w:t>
            </w:r>
          </w:p>
        </w:tc>
        <w:tc>
          <w:tcPr>
            <w:tcW w:w="1538" w:type="dxa"/>
            <w:tcBorders>
              <w:top w:val="nil"/>
              <w:left w:val="nil"/>
              <w:bottom w:val="single" w:sz="8" w:space="0" w:color="auto"/>
              <w:right w:val="single" w:sz="8" w:space="0" w:color="auto"/>
            </w:tcBorders>
            <w:shd w:val="clear" w:color="000000" w:fill="FFFFFF"/>
            <w:vAlign w:val="center"/>
          </w:tcPr>
          <w:p w14:paraId="2685F7FA"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71.11%</w:t>
            </w:r>
          </w:p>
        </w:tc>
        <w:tc>
          <w:tcPr>
            <w:tcW w:w="1197" w:type="dxa"/>
            <w:tcBorders>
              <w:top w:val="nil"/>
              <w:left w:val="nil"/>
              <w:bottom w:val="single" w:sz="8" w:space="0" w:color="auto"/>
              <w:right w:val="single" w:sz="8" w:space="0" w:color="auto"/>
            </w:tcBorders>
            <w:shd w:val="clear" w:color="auto" w:fill="auto"/>
            <w:noWrap/>
            <w:vAlign w:val="bottom"/>
          </w:tcPr>
          <w:p w14:paraId="7C870690" w14:textId="77777777" w:rsidR="002653F8" w:rsidRPr="00765AAD" w:rsidRDefault="002653F8" w:rsidP="002543BC">
            <w:pPr>
              <w:jc w:val="center"/>
              <w:rPr>
                <w:rFonts w:ascii="Agency FB" w:hAnsi="Agency FB" w:cs="Calibri"/>
                <w:color w:val="000000"/>
                <w:sz w:val="22"/>
                <w:szCs w:val="22"/>
              </w:rPr>
            </w:pPr>
            <w:r w:rsidRPr="00765AAD">
              <w:rPr>
                <w:rFonts w:ascii="Agency FB" w:hAnsi="Agency FB" w:cs="Calibri"/>
                <w:sz w:val="22"/>
                <w:szCs w:val="22"/>
              </w:rPr>
              <w:t>3.28%</w:t>
            </w:r>
          </w:p>
        </w:tc>
        <w:tc>
          <w:tcPr>
            <w:tcW w:w="1529" w:type="dxa"/>
            <w:tcBorders>
              <w:top w:val="nil"/>
              <w:left w:val="nil"/>
              <w:bottom w:val="single" w:sz="4" w:space="0" w:color="auto"/>
              <w:right w:val="single" w:sz="4" w:space="0" w:color="auto"/>
            </w:tcBorders>
            <w:shd w:val="clear" w:color="auto" w:fill="auto"/>
            <w:vAlign w:val="bottom"/>
          </w:tcPr>
          <w:p w14:paraId="6313B85C" w14:textId="77777777" w:rsidR="002653F8" w:rsidRPr="00765AAD" w:rsidRDefault="002653F8" w:rsidP="002543BC">
            <w:pPr>
              <w:jc w:val="center"/>
              <w:rPr>
                <w:rFonts w:ascii="Agency FB" w:hAnsi="Agency FB" w:cs="Arial"/>
                <w:sz w:val="22"/>
                <w:szCs w:val="22"/>
              </w:rPr>
            </w:pPr>
            <w:r w:rsidRPr="00765AAD">
              <w:rPr>
                <w:rFonts w:ascii="Agency FB" w:hAnsi="Agency FB" w:cs="Calibri"/>
                <w:sz w:val="22"/>
                <w:szCs w:val="22"/>
              </w:rPr>
              <w:t>6.04</w:t>
            </w:r>
          </w:p>
        </w:tc>
      </w:tr>
      <w:tr w:rsidR="002653F8" w:rsidRPr="00474933" w14:paraId="0C704EB4" w14:textId="77777777" w:rsidTr="002543BC">
        <w:trPr>
          <w:trHeight w:val="265"/>
          <w:jc w:val="center"/>
        </w:trPr>
        <w:tc>
          <w:tcPr>
            <w:tcW w:w="1677"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0D2C1E45" w14:textId="77777777" w:rsidR="002653F8" w:rsidRPr="00474933" w:rsidRDefault="002653F8" w:rsidP="002543BC">
            <w:pPr>
              <w:suppressAutoHyphens w:val="0"/>
              <w:spacing w:line="240" w:lineRule="auto"/>
              <w:jc w:val="center"/>
              <w:rPr>
                <w:rFonts w:ascii="Agency FB" w:hAnsi="Agency FB"/>
                <w:b/>
                <w:kern w:val="0"/>
                <w:sz w:val="22"/>
                <w:szCs w:val="22"/>
                <w:lang w:val="es-SV" w:eastAsia="es-SV" w:bidi="ar-SA"/>
              </w:rPr>
            </w:pPr>
            <w:r>
              <w:rPr>
                <w:rFonts w:ascii="Agency FB" w:hAnsi="Agency FB"/>
                <w:b/>
                <w:kern w:val="0"/>
                <w:sz w:val="22"/>
                <w:szCs w:val="22"/>
                <w:lang w:val="es-SV" w:eastAsia="es-SV" w:bidi="ar-SA"/>
              </w:rPr>
              <w:t>TOTAL</w:t>
            </w:r>
          </w:p>
        </w:tc>
        <w:tc>
          <w:tcPr>
            <w:tcW w:w="1432" w:type="dxa"/>
            <w:tcBorders>
              <w:top w:val="nil"/>
              <w:left w:val="nil"/>
              <w:bottom w:val="single" w:sz="4" w:space="0" w:color="auto"/>
              <w:right w:val="single" w:sz="4" w:space="0" w:color="auto"/>
            </w:tcBorders>
            <w:shd w:val="clear" w:color="auto" w:fill="95B3D7" w:themeFill="accent1" w:themeFillTint="99"/>
            <w:vAlign w:val="center"/>
            <w:hideMark/>
          </w:tcPr>
          <w:p w14:paraId="7091E9A5" w14:textId="77777777" w:rsidR="002653F8" w:rsidRPr="00765AAD" w:rsidRDefault="002653F8" w:rsidP="002543BC">
            <w:pPr>
              <w:jc w:val="center"/>
              <w:rPr>
                <w:rFonts w:ascii="Agency FB" w:hAnsi="Agency FB"/>
                <w:b/>
                <w:bCs/>
                <w:sz w:val="22"/>
                <w:szCs w:val="22"/>
              </w:rPr>
            </w:pPr>
            <w:r w:rsidRPr="00765AAD">
              <w:rPr>
                <w:rFonts w:ascii="Agency FB" w:hAnsi="Agency FB" w:cs="Calibri"/>
                <w:b/>
                <w:bCs/>
                <w:sz w:val="22"/>
                <w:szCs w:val="22"/>
              </w:rPr>
              <w:t>7,092</w:t>
            </w:r>
          </w:p>
        </w:tc>
        <w:tc>
          <w:tcPr>
            <w:tcW w:w="1204" w:type="dxa"/>
            <w:tcBorders>
              <w:top w:val="nil"/>
              <w:left w:val="nil"/>
              <w:bottom w:val="single" w:sz="4" w:space="0" w:color="auto"/>
              <w:right w:val="single" w:sz="4" w:space="0" w:color="auto"/>
            </w:tcBorders>
            <w:shd w:val="clear" w:color="auto" w:fill="95B3D7" w:themeFill="accent1" w:themeFillTint="99"/>
            <w:vAlign w:val="center"/>
          </w:tcPr>
          <w:p w14:paraId="28BD6211" w14:textId="77777777" w:rsidR="002653F8" w:rsidRPr="00765AAD" w:rsidRDefault="002653F8" w:rsidP="002543BC">
            <w:pPr>
              <w:jc w:val="center"/>
              <w:rPr>
                <w:rFonts w:ascii="Agency FB" w:hAnsi="Agency FB"/>
                <w:b/>
                <w:bCs/>
                <w:sz w:val="22"/>
                <w:szCs w:val="22"/>
              </w:rPr>
            </w:pPr>
            <w:r w:rsidRPr="00765AAD">
              <w:rPr>
                <w:rFonts w:ascii="Agency FB" w:hAnsi="Agency FB" w:cs="Calibri"/>
                <w:b/>
                <w:bCs/>
                <w:sz w:val="22"/>
                <w:szCs w:val="22"/>
              </w:rPr>
              <w:t>7,807</w:t>
            </w:r>
          </w:p>
        </w:tc>
        <w:tc>
          <w:tcPr>
            <w:tcW w:w="1538" w:type="dxa"/>
            <w:tcBorders>
              <w:top w:val="nil"/>
              <w:left w:val="nil"/>
              <w:bottom w:val="single" w:sz="8" w:space="0" w:color="auto"/>
              <w:right w:val="single" w:sz="8" w:space="0" w:color="auto"/>
            </w:tcBorders>
            <w:shd w:val="clear" w:color="auto" w:fill="95B3D7" w:themeFill="accent1" w:themeFillTint="99"/>
            <w:vAlign w:val="center"/>
          </w:tcPr>
          <w:p w14:paraId="0467FB39" w14:textId="77777777" w:rsidR="002653F8" w:rsidRPr="00765AAD" w:rsidRDefault="002653F8" w:rsidP="002543BC">
            <w:pPr>
              <w:jc w:val="center"/>
              <w:rPr>
                <w:rFonts w:ascii="Agency FB" w:hAnsi="Agency FB" w:cs="Calibri"/>
                <w:b/>
                <w:bCs/>
                <w:color w:val="000000"/>
                <w:sz w:val="22"/>
                <w:szCs w:val="22"/>
              </w:rPr>
            </w:pPr>
            <w:r w:rsidRPr="00765AAD">
              <w:rPr>
                <w:rFonts w:ascii="Agency FB" w:hAnsi="Agency FB" w:cs="Calibri"/>
                <w:b/>
                <w:bCs/>
                <w:sz w:val="22"/>
                <w:szCs w:val="22"/>
              </w:rPr>
              <w:t>110.08%</w:t>
            </w:r>
          </w:p>
        </w:tc>
        <w:tc>
          <w:tcPr>
            <w:tcW w:w="1197" w:type="dxa"/>
            <w:tcBorders>
              <w:top w:val="nil"/>
              <w:left w:val="nil"/>
              <w:bottom w:val="single" w:sz="8" w:space="0" w:color="auto"/>
              <w:right w:val="single" w:sz="8" w:space="0" w:color="auto"/>
            </w:tcBorders>
            <w:shd w:val="clear" w:color="auto" w:fill="95B3D7" w:themeFill="accent1" w:themeFillTint="99"/>
            <w:noWrap/>
            <w:vAlign w:val="bottom"/>
          </w:tcPr>
          <w:p w14:paraId="241D7367" w14:textId="77777777" w:rsidR="002653F8" w:rsidRPr="00765AAD" w:rsidRDefault="002653F8" w:rsidP="002543BC">
            <w:pPr>
              <w:jc w:val="center"/>
              <w:rPr>
                <w:rFonts w:ascii="Agency FB" w:hAnsi="Agency FB" w:cs="Calibri"/>
                <w:b/>
                <w:bCs/>
                <w:color w:val="000000"/>
                <w:sz w:val="22"/>
                <w:szCs w:val="22"/>
              </w:rPr>
            </w:pPr>
            <w:r w:rsidRPr="00765AAD">
              <w:rPr>
                <w:rFonts w:ascii="Agency FB" w:hAnsi="Agency FB" w:cs="Calibri"/>
                <w:b/>
                <w:bCs/>
                <w:sz w:val="22"/>
                <w:szCs w:val="22"/>
              </w:rPr>
              <w:t>100.00%</w:t>
            </w:r>
          </w:p>
        </w:tc>
        <w:tc>
          <w:tcPr>
            <w:tcW w:w="1529" w:type="dxa"/>
            <w:tcBorders>
              <w:top w:val="nil"/>
              <w:left w:val="nil"/>
              <w:bottom w:val="single" w:sz="4" w:space="0" w:color="auto"/>
              <w:right w:val="single" w:sz="4" w:space="0" w:color="auto"/>
            </w:tcBorders>
            <w:shd w:val="clear" w:color="auto" w:fill="95B3D7" w:themeFill="accent1" w:themeFillTint="99"/>
            <w:vAlign w:val="bottom"/>
          </w:tcPr>
          <w:p w14:paraId="18E10B04" w14:textId="77777777" w:rsidR="002653F8" w:rsidRPr="00765AAD" w:rsidRDefault="002653F8" w:rsidP="002543BC">
            <w:pPr>
              <w:jc w:val="center"/>
              <w:rPr>
                <w:rFonts w:ascii="Agency FB" w:hAnsi="Agency FB"/>
                <w:b/>
                <w:bCs/>
                <w:sz w:val="22"/>
                <w:szCs w:val="22"/>
                <w:lang w:val="es-SV"/>
              </w:rPr>
            </w:pPr>
          </w:p>
        </w:tc>
      </w:tr>
      <w:tr w:rsidR="002653F8" w:rsidRPr="00C0693C" w14:paraId="06E23EC1" w14:textId="77777777" w:rsidTr="002543BC">
        <w:trPr>
          <w:trHeight w:val="265"/>
          <w:jc w:val="center"/>
        </w:trPr>
        <w:tc>
          <w:tcPr>
            <w:tcW w:w="8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881659" w14:textId="77777777" w:rsidR="002653F8" w:rsidRPr="00474933" w:rsidRDefault="002653F8" w:rsidP="002543BC">
            <w:pPr>
              <w:suppressAutoHyphens w:val="0"/>
              <w:spacing w:line="240" w:lineRule="auto"/>
              <w:jc w:val="both"/>
              <w:rPr>
                <w:rFonts w:ascii="Agency FB" w:hAnsi="Agency FB" w:cs="Arial"/>
                <w:sz w:val="22"/>
                <w:szCs w:val="22"/>
                <w:lang w:val="es-SV"/>
              </w:rPr>
            </w:pPr>
            <w:r w:rsidRPr="00474933">
              <w:rPr>
                <w:rFonts w:ascii="Agency FB" w:hAnsi="Agency FB"/>
                <w:b/>
                <w:sz w:val="22"/>
                <w:szCs w:val="22"/>
                <w:lang w:val="es-SV"/>
              </w:rPr>
              <w:t>Nota</w:t>
            </w:r>
            <w:r w:rsidRPr="00474933">
              <w:rPr>
                <w:rFonts w:ascii="Agency FB" w:hAnsi="Agency FB"/>
                <w:sz w:val="22"/>
                <w:szCs w:val="22"/>
                <w:lang w:val="es-SV"/>
              </w:rPr>
              <w:t>; El estándar de Estancia Hospitalaria para Medicina Interna es de 6 a 8 días.</w:t>
            </w:r>
            <w:r w:rsidRPr="00474933">
              <w:rPr>
                <w:rFonts w:ascii="Agency FB" w:hAnsi="Agency FB" w:cs="Arial"/>
                <w:sz w:val="22"/>
                <w:szCs w:val="22"/>
                <w:lang w:val="es-SV"/>
              </w:rPr>
              <w:t xml:space="preserve"> </w:t>
            </w:r>
          </w:p>
          <w:p w14:paraId="3ECE2EB2" w14:textId="77777777" w:rsidR="002653F8" w:rsidRPr="00474933" w:rsidRDefault="002653F8" w:rsidP="002543BC">
            <w:pPr>
              <w:suppressAutoHyphens w:val="0"/>
              <w:spacing w:line="240" w:lineRule="auto"/>
              <w:jc w:val="both"/>
              <w:rPr>
                <w:rFonts w:ascii="Agency FB" w:hAnsi="Agency FB" w:cs="Arial"/>
                <w:sz w:val="22"/>
                <w:szCs w:val="22"/>
                <w:lang w:val="es-SV"/>
              </w:rPr>
            </w:pPr>
            <w:r w:rsidRPr="00474933">
              <w:rPr>
                <w:rFonts w:ascii="Agency FB" w:hAnsi="Agency FB" w:cs="Arial"/>
                <w:sz w:val="22"/>
                <w:szCs w:val="22"/>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308E2EA8" w14:textId="77777777" w:rsidR="002653F8" w:rsidRDefault="002653F8" w:rsidP="002653F8">
      <w:pPr>
        <w:tabs>
          <w:tab w:val="left" w:pos="3815"/>
        </w:tabs>
        <w:rPr>
          <w:rFonts w:ascii="Agency FB" w:eastAsia="Arial" w:hAnsi="Agency FB" w:cs="Arial"/>
          <w:lang w:val="es-SV" w:eastAsia="es-ES" w:bidi="ar-SA"/>
        </w:rPr>
      </w:pPr>
    </w:p>
    <w:p w14:paraId="59A0B3E1" w14:textId="77777777" w:rsidR="002653F8" w:rsidRPr="00E06A90" w:rsidRDefault="002653F8" w:rsidP="002653F8">
      <w:pPr>
        <w:numPr>
          <w:ilvl w:val="0"/>
          <w:numId w:val="3"/>
        </w:numPr>
        <w:spacing w:line="360" w:lineRule="auto"/>
        <w:jc w:val="both"/>
        <w:rPr>
          <w:rFonts w:ascii="Bell MT" w:hAnsi="Bell MT" w:cs="Arial"/>
          <w:lang w:val="es-SV"/>
        </w:rPr>
      </w:pPr>
      <w:r w:rsidRPr="00E06A90">
        <w:rPr>
          <w:rFonts w:ascii="Bell MT" w:hAnsi="Bell MT" w:cs="Arial"/>
          <w:lang w:val="es-SV"/>
        </w:rPr>
        <w:t xml:space="preserve">En cuanto a las </w:t>
      </w:r>
      <w:r w:rsidRPr="00E06A90">
        <w:rPr>
          <w:rFonts w:ascii="Bell MT" w:hAnsi="Bell MT" w:cs="Arial"/>
          <w:b/>
          <w:lang w:val="es-SV"/>
        </w:rPr>
        <w:t>sub especialidades de Cirugía</w:t>
      </w:r>
      <w:r w:rsidRPr="00E06A90">
        <w:rPr>
          <w:rFonts w:ascii="Bell MT" w:hAnsi="Bell MT" w:cs="Arial"/>
          <w:lang w:val="es-SV"/>
        </w:rPr>
        <w:t xml:space="preserve">, se atendió el </w:t>
      </w:r>
      <w:r w:rsidRPr="00E06A90">
        <w:rPr>
          <w:rFonts w:ascii="Bell MT" w:hAnsi="Bell MT" w:cs="Calibri"/>
        </w:rPr>
        <w:t>78.32</w:t>
      </w:r>
      <w:r w:rsidRPr="00E06A90">
        <w:rPr>
          <w:rFonts w:ascii="Bell MT" w:hAnsi="Bell MT" w:cs="Arial"/>
          <w:lang w:val="es-SV"/>
        </w:rPr>
        <w:t xml:space="preserve">% de los egresos programados. La tabla </w:t>
      </w:r>
      <w:r w:rsidRPr="00E06A90">
        <w:rPr>
          <w:rFonts w:ascii="Bell MT" w:hAnsi="Bell MT" w:cs="Arial"/>
          <w:b/>
          <w:lang w:val="es-SV"/>
        </w:rPr>
        <w:t>2D</w:t>
      </w:r>
      <w:r w:rsidRPr="00E06A90">
        <w:rPr>
          <w:rFonts w:ascii="Bell MT" w:hAnsi="Bell MT" w:cs="Arial"/>
          <w:lang w:val="es-SV"/>
        </w:rPr>
        <w:t xml:space="preserve"> muestra el detalle de Egresos y la Estancia Hospitalaria de las sub especialidades de Cirugía, atendidos durante el </w:t>
      </w:r>
      <w:r w:rsidRPr="00E06A90">
        <w:rPr>
          <w:rFonts w:ascii="Bell MT" w:hAnsi="Bell MT" w:cs="Arial"/>
          <w:b/>
          <w:lang w:val="es-SV"/>
        </w:rPr>
        <w:t>año 2021</w:t>
      </w:r>
      <w:r w:rsidRPr="00E06A90">
        <w:rPr>
          <w:rFonts w:ascii="Bell MT" w:hAnsi="Bell MT" w:cs="Arial"/>
          <w:lang w:val="es-SV"/>
        </w:rPr>
        <w:t>:</w:t>
      </w:r>
    </w:p>
    <w:tbl>
      <w:tblPr>
        <w:tblW w:w="8626" w:type="dxa"/>
        <w:jc w:val="center"/>
        <w:tblCellMar>
          <w:left w:w="70" w:type="dxa"/>
          <w:right w:w="70" w:type="dxa"/>
        </w:tblCellMar>
        <w:tblLook w:val="04A0" w:firstRow="1" w:lastRow="0" w:firstColumn="1" w:lastColumn="0" w:noHBand="0" w:noVBand="1"/>
      </w:tblPr>
      <w:tblGrid>
        <w:gridCol w:w="2127"/>
        <w:gridCol w:w="1413"/>
        <w:gridCol w:w="1190"/>
        <w:gridCol w:w="1478"/>
        <w:gridCol w:w="1243"/>
        <w:gridCol w:w="1175"/>
      </w:tblGrid>
      <w:tr w:rsidR="002653F8" w:rsidRPr="00C0693C" w14:paraId="74D8D815" w14:textId="77777777" w:rsidTr="002543BC">
        <w:trPr>
          <w:trHeight w:val="357"/>
          <w:jc w:val="center"/>
        </w:trPr>
        <w:tc>
          <w:tcPr>
            <w:tcW w:w="862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5219835" w14:textId="77777777" w:rsidR="002653F8" w:rsidRPr="00474933" w:rsidRDefault="002653F8" w:rsidP="002543BC">
            <w:pPr>
              <w:suppressAutoHyphens w:val="0"/>
              <w:spacing w:line="240" w:lineRule="auto"/>
              <w:jc w:val="center"/>
              <w:rPr>
                <w:rFonts w:ascii="Agency FB" w:hAnsi="Agency FB"/>
                <w:kern w:val="0"/>
                <w:sz w:val="22"/>
                <w:szCs w:val="22"/>
                <w:lang w:val="es-SV" w:eastAsia="es-SV" w:bidi="ar-SA"/>
              </w:rPr>
            </w:pPr>
            <w:r w:rsidRPr="00474933">
              <w:rPr>
                <w:rFonts w:ascii="Agency FB" w:hAnsi="Agency FB"/>
                <w:b/>
                <w:bCs/>
                <w:kern w:val="0"/>
                <w:sz w:val="22"/>
                <w:szCs w:val="22"/>
                <w:lang w:val="es-SV" w:eastAsia="es-SV" w:bidi="ar-SA"/>
              </w:rPr>
              <w:t xml:space="preserve">TABLA 2D: </w:t>
            </w:r>
            <w:r w:rsidRPr="00474933">
              <w:rPr>
                <w:rFonts w:ascii="Agency FB" w:hAnsi="Agency FB"/>
                <w:bCs/>
                <w:kern w:val="0"/>
                <w:sz w:val="22"/>
                <w:szCs w:val="22"/>
                <w:lang w:val="es-SV" w:eastAsia="es-SV" w:bidi="ar-SA"/>
              </w:rPr>
              <w:t>DETALLE</w:t>
            </w:r>
            <w:r w:rsidRPr="00474933">
              <w:rPr>
                <w:rFonts w:ascii="Agency FB" w:hAnsi="Agency FB"/>
                <w:kern w:val="0"/>
                <w:sz w:val="22"/>
                <w:szCs w:val="22"/>
                <w:lang w:val="es-SV" w:eastAsia="es-SV" w:bidi="ar-SA"/>
              </w:rPr>
              <w:t xml:space="preserve"> DE EGRESOS ATENDIDOS POR LAS SUB ESPECIALIDADES DE CIRUGÍA</w:t>
            </w:r>
          </w:p>
        </w:tc>
      </w:tr>
      <w:tr w:rsidR="002653F8" w:rsidRPr="00940192" w14:paraId="6CD28667" w14:textId="77777777" w:rsidTr="002543BC">
        <w:trPr>
          <w:trHeight w:val="357"/>
          <w:jc w:val="center"/>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68BA0" w14:textId="77777777" w:rsidR="002653F8" w:rsidRPr="00940192" w:rsidRDefault="002653F8" w:rsidP="002543BC">
            <w:pPr>
              <w:suppressAutoHyphens w:val="0"/>
              <w:spacing w:line="240" w:lineRule="auto"/>
              <w:ind w:left="-1038" w:firstLine="993"/>
              <w:jc w:val="center"/>
              <w:rPr>
                <w:rFonts w:ascii="Agency FB" w:hAnsi="Agency FB"/>
                <w:b/>
                <w:bCs/>
                <w:kern w:val="0"/>
                <w:sz w:val="20"/>
                <w:szCs w:val="20"/>
                <w:lang w:val="es-SV" w:eastAsia="es-SV" w:bidi="ar-SA"/>
              </w:rPr>
            </w:pPr>
            <w:r w:rsidRPr="00940192">
              <w:rPr>
                <w:rFonts w:ascii="Agency FB" w:hAnsi="Agency FB"/>
                <w:b/>
                <w:bCs/>
                <w:kern w:val="0"/>
                <w:sz w:val="20"/>
                <w:szCs w:val="20"/>
                <w:lang w:val="es-SV" w:eastAsia="es-SV" w:bidi="ar-SA"/>
              </w:rPr>
              <w:t>Sub especialidades de Cirugía</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5087457A" w14:textId="77777777" w:rsidR="002653F8" w:rsidRPr="00940192" w:rsidRDefault="002653F8" w:rsidP="002543BC">
            <w:pPr>
              <w:suppressAutoHyphens w:val="0"/>
              <w:spacing w:line="240" w:lineRule="auto"/>
              <w:jc w:val="center"/>
              <w:rPr>
                <w:rFonts w:ascii="Agency FB" w:hAnsi="Agency FB"/>
                <w:b/>
                <w:bCs/>
                <w:kern w:val="0"/>
                <w:sz w:val="20"/>
                <w:szCs w:val="20"/>
                <w:lang w:val="es-SV" w:eastAsia="es-SV" w:bidi="ar-SA"/>
              </w:rPr>
            </w:pPr>
            <w:r w:rsidRPr="00940192">
              <w:rPr>
                <w:rFonts w:ascii="Agency FB" w:hAnsi="Agency FB"/>
                <w:b/>
                <w:bCs/>
                <w:kern w:val="0"/>
                <w:sz w:val="20"/>
                <w:szCs w:val="20"/>
                <w:lang w:val="es-SV" w:eastAsia="es-SV" w:bidi="ar-SA"/>
              </w:rPr>
              <w:t>Programado</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708136AE" w14:textId="77777777" w:rsidR="002653F8" w:rsidRPr="00940192" w:rsidRDefault="002653F8" w:rsidP="002543BC">
            <w:pPr>
              <w:suppressAutoHyphens w:val="0"/>
              <w:spacing w:line="240" w:lineRule="auto"/>
              <w:jc w:val="center"/>
              <w:rPr>
                <w:rFonts w:ascii="Agency FB" w:hAnsi="Agency FB"/>
                <w:b/>
                <w:bCs/>
                <w:kern w:val="0"/>
                <w:sz w:val="20"/>
                <w:szCs w:val="20"/>
                <w:lang w:val="es-SV" w:eastAsia="es-SV" w:bidi="ar-SA"/>
              </w:rPr>
            </w:pPr>
            <w:r w:rsidRPr="00940192">
              <w:rPr>
                <w:rFonts w:ascii="Agency FB" w:hAnsi="Agency FB"/>
                <w:b/>
                <w:bCs/>
                <w:kern w:val="0"/>
                <w:sz w:val="20"/>
                <w:szCs w:val="20"/>
                <w:lang w:val="es-SV" w:eastAsia="es-SV" w:bidi="ar-SA"/>
              </w:rPr>
              <w:t>Realizado</w:t>
            </w:r>
          </w:p>
        </w:tc>
        <w:tc>
          <w:tcPr>
            <w:tcW w:w="1478" w:type="dxa"/>
            <w:tcBorders>
              <w:top w:val="single" w:sz="4" w:space="0" w:color="auto"/>
              <w:left w:val="nil"/>
              <w:bottom w:val="single" w:sz="4" w:space="0" w:color="auto"/>
              <w:right w:val="single" w:sz="4" w:space="0" w:color="auto"/>
            </w:tcBorders>
            <w:shd w:val="clear" w:color="000000" w:fill="FFFFFF"/>
            <w:vAlign w:val="center"/>
            <w:hideMark/>
          </w:tcPr>
          <w:p w14:paraId="281B977D" w14:textId="77777777" w:rsidR="002653F8" w:rsidRPr="00940192" w:rsidRDefault="002653F8" w:rsidP="002543BC">
            <w:pPr>
              <w:suppressAutoHyphens w:val="0"/>
              <w:spacing w:line="240" w:lineRule="auto"/>
              <w:jc w:val="center"/>
              <w:rPr>
                <w:rFonts w:ascii="Agency FB" w:hAnsi="Agency FB"/>
                <w:b/>
                <w:bCs/>
                <w:kern w:val="0"/>
                <w:sz w:val="20"/>
                <w:szCs w:val="20"/>
                <w:lang w:val="es-SV" w:eastAsia="es-SV" w:bidi="ar-SA"/>
              </w:rPr>
            </w:pPr>
            <w:r w:rsidRPr="00940192">
              <w:rPr>
                <w:rFonts w:ascii="Agency FB" w:hAnsi="Agency FB"/>
                <w:b/>
                <w:bCs/>
                <w:kern w:val="0"/>
                <w:sz w:val="20"/>
                <w:szCs w:val="20"/>
                <w:lang w:val="es-SV" w:eastAsia="es-SV" w:bidi="ar-SA"/>
              </w:rPr>
              <w:t>% Cumplim.</w:t>
            </w:r>
          </w:p>
        </w:tc>
        <w:tc>
          <w:tcPr>
            <w:tcW w:w="1243" w:type="dxa"/>
            <w:tcBorders>
              <w:top w:val="single" w:sz="4" w:space="0" w:color="auto"/>
              <w:left w:val="nil"/>
              <w:bottom w:val="single" w:sz="4" w:space="0" w:color="auto"/>
              <w:right w:val="single" w:sz="4" w:space="0" w:color="auto"/>
            </w:tcBorders>
            <w:shd w:val="clear" w:color="auto" w:fill="auto"/>
            <w:noWrap/>
            <w:vAlign w:val="center"/>
          </w:tcPr>
          <w:p w14:paraId="458F6E00" w14:textId="77777777" w:rsidR="002653F8" w:rsidRPr="00940192" w:rsidRDefault="002653F8" w:rsidP="002543BC">
            <w:pPr>
              <w:suppressAutoHyphens w:val="0"/>
              <w:spacing w:line="240" w:lineRule="auto"/>
              <w:rPr>
                <w:rFonts w:ascii="Agency FB" w:hAnsi="Agency FB"/>
                <w:b/>
                <w:bCs/>
                <w:kern w:val="0"/>
                <w:sz w:val="20"/>
                <w:szCs w:val="20"/>
                <w:lang w:val="es-SV" w:eastAsia="es-SV" w:bidi="ar-SA"/>
              </w:rPr>
            </w:pPr>
            <w:r w:rsidRPr="00940192">
              <w:rPr>
                <w:rFonts w:ascii="Agency FB" w:hAnsi="Agency FB"/>
                <w:b/>
                <w:bCs/>
                <w:kern w:val="0"/>
                <w:sz w:val="20"/>
                <w:szCs w:val="20"/>
                <w:lang w:val="es-SV" w:eastAsia="es-SV" w:bidi="ar-SA"/>
              </w:rPr>
              <w:t xml:space="preserve">   Frecuencia </w:t>
            </w:r>
          </w:p>
        </w:tc>
        <w:tc>
          <w:tcPr>
            <w:tcW w:w="1173" w:type="dxa"/>
            <w:tcBorders>
              <w:top w:val="single" w:sz="4" w:space="0" w:color="auto"/>
              <w:left w:val="nil"/>
              <w:bottom w:val="single" w:sz="4" w:space="0" w:color="auto"/>
              <w:right w:val="single" w:sz="4" w:space="0" w:color="auto"/>
            </w:tcBorders>
            <w:shd w:val="clear" w:color="auto" w:fill="auto"/>
            <w:vAlign w:val="center"/>
          </w:tcPr>
          <w:p w14:paraId="2A7BDCCE" w14:textId="77777777" w:rsidR="002653F8" w:rsidRPr="00940192" w:rsidRDefault="002653F8" w:rsidP="002543BC">
            <w:pPr>
              <w:suppressAutoHyphens w:val="0"/>
              <w:spacing w:line="240" w:lineRule="auto"/>
              <w:rPr>
                <w:rFonts w:ascii="Agency FB" w:hAnsi="Agency FB"/>
                <w:b/>
                <w:bCs/>
                <w:kern w:val="0"/>
                <w:sz w:val="20"/>
                <w:szCs w:val="20"/>
                <w:lang w:val="es-SV" w:eastAsia="es-SV" w:bidi="ar-SA"/>
              </w:rPr>
            </w:pPr>
            <w:r w:rsidRPr="00940192">
              <w:rPr>
                <w:rFonts w:ascii="Agency FB" w:hAnsi="Agency FB"/>
                <w:b/>
                <w:kern w:val="0"/>
                <w:sz w:val="20"/>
                <w:szCs w:val="20"/>
                <w:lang w:val="es-SV" w:eastAsia="es-SV" w:bidi="ar-SA"/>
              </w:rPr>
              <w:t xml:space="preserve">Estancia Hospitalaria </w:t>
            </w:r>
            <w:r w:rsidRPr="00940192">
              <w:rPr>
                <w:rFonts w:ascii="Agency FB" w:hAnsi="Agency FB"/>
                <w:b/>
                <w:bCs/>
                <w:kern w:val="0"/>
                <w:sz w:val="20"/>
                <w:szCs w:val="20"/>
                <w:lang w:val="es-SV" w:eastAsia="es-SV" w:bidi="ar-SA"/>
              </w:rPr>
              <w:t>(días)</w:t>
            </w:r>
          </w:p>
        </w:tc>
      </w:tr>
      <w:tr w:rsidR="002653F8" w:rsidRPr="00474933" w14:paraId="2E09B010"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637B06C4"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Cirugía Oncológica</w:t>
            </w:r>
          </w:p>
        </w:tc>
        <w:tc>
          <w:tcPr>
            <w:tcW w:w="1413" w:type="dxa"/>
            <w:tcBorders>
              <w:top w:val="nil"/>
              <w:left w:val="nil"/>
              <w:bottom w:val="single" w:sz="4" w:space="0" w:color="auto"/>
              <w:right w:val="single" w:sz="4" w:space="0" w:color="auto"/>
            </w:tcBorders>
            <w:shd w:val="clear" w:color="000000" w:fill="FFFFFF"/>
            <w:vAlign w:val="center"/>
            <w:hideMark/>
          </w:tcPr>
          <w:p w14:paraId="01BF7608"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264</w:t>
            </w:r>
          </w:p>
        </w:tc>
        <w:tc>
          <w:tcPr>
            <w:tcW w:w="1190" w:type="dxa"/>
            <w:tcBorders>
              <w:top w:val="nil"/>
              <w:left w:val="nil"/>
              <w:bottom w:val="single" w:sz="4" w:space="0" w:color="auto"/>
              <w:right w:val="single" w:sz="4" w:space="0" w:color="auto"/>
            </w:tcBorders>
            <w:shd w:val="clear" w:color="000000" w:fill="FFFFFF"/>
            <w:vAlign w:val="center"/>
          </w:tcPr>
          <w:p w14:paraId="291FC8CE"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109</w:t>
            </w:r>
          </w:p>
        </w:tc>
        <w:tc>
          <w:tcPr>
            <w:tcW w:w="1478" w:type="dxa"/>
            <w:tcBorders>
              <w:top w:val="nil"/>
              <w:left w:val="nil"/>
              <w:bottom w:val="single" w:sz="8" w:space="0" w:color="auto"/>
              <w:right w:val="single" w:sz="8" w:space="0" w:color="auto"/>
            </w:tcBorders>
            <w:shd w:val="clear" w:color="000000" w:fill="FFFFFF"/>
            <w:vAlign w:val="center"/>
          </w:tcPr>
          <w:p w14:paraId="43674DA5" w14:textId="77777777" w:rsidR="002653F8" w:rsidRPr="00940192" w:rsidRDefault="002653F8" w:rsidP="002543BC">
            <w:pPr>
              <w:suppressAutoHyphens w:val="0"/>
              <w:spacing w:line="240" w:lineRule="auto"/>
              <w:jc w:val="center"/>
              <w:rPr>
                <w:rFonts w:ascii="Agency FB" w:hAnsi="Agency FB" w:cs="Calibri"/>
                <w:color w:val="000000"/>
                <w:kern w:val="0"/>
                <w:sz w:val="22"/>
                <w:szCs w:val="22"/>
                <w:lang w:val="es-SV" w:eastAsia="es-SV" w:bidi="ar-SA"/>
              </w:rPr>
            </w:pPr>
            <w:r w:rsidRPr="00940192">
              <w:rPr>
                <w:rFonts w:ascii="Agency FB" w:hAnsi="Agency FB" w:cs="Calibri"/>
                <w:sz w:val="22"/>
                <w:szCs w:val="22"/>
              </w:rPr>
              <w:t>41.29%</w:t>
            </w:r>
          </w:p>
        </w:tc>
        <w:tc>
          <w:tcPr>
            <w:tcW w:w="1243" w:type="dxa"/>
            <w:tcBorders>
              <w:top w:val="nil"/>
              <w:left w:val="nil"/>
              <w:bottom w:val="single" w:sz="8" w:space="0" w:color="auto"/>
              <w:right w:val="single" w:sz="8" w:space="0" w:color="auto"/>
            </w:tcBorders>
            <w:shd w:val="clear" w:color="auto" w:fill="auto"/>
            <w:noWrap/>
            <w:vAlign w:val="bottom"/>
          </w:tcPr>
          <w:p w14:paraId="6D1A965E"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2.70%</w:t>
            </w:r>
          </w:p>
        </w:tc>
        <w:tc>
          <w:tcPr>
            <w:tcW w:w="1173" w:type="dxa"/>
            <w:tcBorders>
              <w:top w:val="nil"/>
              <w:left w:val="nil"/>
              <w:bottom w:val="single" w:sz="4" w:space="0" w:color="auto"/>
              <w:right w:val="single" w:sz="4" w:space="0" w:color="auto"/>
            </w:tcBorders>
            <w:shd w:val="clear" w:color="auto" w:fill="auto"/>
            <w:vAlign w:val="center"/>
          </w:tcPr>
          <w:p w14:paraId="300795C7"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12.56</w:t>
            </w:r>
          </w:p>
        </w:tc>
      </w:tr>
      <w:tr w:rsidR="002653F8" w:rsidRPr="00474933" w14:paraId="66497487"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4B41534"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Cirugía Plástica</w:t>
            </w:r>
          </w:p>
        </w:tc>
        <w:tc>
          <w:tcPr>
            <w:tcW w:w="1413" w:type="dxa"/>
            <w:tcBorders>
              <w:top w:val="nil"/>
              <w:left w:val="nil"/>
              <w:bottom w:val="single" w:sz="4" w:space="0" w:color="auto"/>
              <w:right w:val="single" w:sz="4" w:space="0" w:color="auto"/>
            </w:tcBorders>
            <w:shd w:val="clear" w:color="000000" w:fill="FFFFFF"/>
            <w:vAlign w:val="center"/>
            <w:hideMark/>
          </w:tcPr>
          <w:p w14:paraId="4B9E38FE"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576</w:t>
            </w:r>
          </w:p>
        </w:tc>
        <w:tc>
          <w:tcPr>
            <w:tcW w:w="1190" w:type="dxa"/>
            <w:tcBorders>
              <w:top w:val="nil"/>
              <w:left w:val="nil"/>
              <w:bottom w:val="single" w:sz="4" w:space="0" w:color="auto"/>
              <w:right w:val="single" w:sz="4" w:space="0" w:color="auto"/>
            </w:tcBorders>
            <w:shd w:val="clear" w:color="000000" w:fill="FFFFFF"/>
            <w:vAlign w:val="center"/>
          </w:tcPr>
          <w:p w14:paraId="0FFD3E98"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714</w:t>
            </w:r>
          </w:p>
        </w:tc>
        <w:tc>
          <w:tcPr>
            <w:tcW w:w="1478" w:type="dxa"/>
            <w:tcBorders>
              <w:top w:val="nil"/>
              <w:left w:val="nil"/>
              <w:bottom w:val="single" w:sz="8" w:space="0" w:color="auto"/>
              <w:right w:val="single" w:sz="8" w:space="0" w:color="auto"/>
            </w:tcBorders>
            <w:shd w:val="clear" w:color="000000" w:fill="FFFFFF"/>
            <w:vAlign w:val="center"/>
          </w:tcPr>
          <w:p w14:paraId="01570A4A"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123.96%</w:t>
            </w:r>
          </w:p>
        </w:tc>
        <w:tc>
          <w:tcPr>
            <w:tcW w:w="1243" w:type="dxa"/>
            <w:tcBorders>
              <w:top w:val="nil"/>
              <w:left w:val="nil"/>
              <w:bottom w:val="single" w:sz="8" w:space="0" w:color="auto"/>
              <w:right w:val="single" w:sz="8" w:space="0" w:color="auto"/>
            </w:tcBorders>
            <w:shd w:val="clear" w:color="auto" w:fill="auto"/>
            <w:noWrap/>
            <w:vAlign w:val="bottom"/>
          </w:tcPr>
          <w:p w14:paraId="03326DC9"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17.71%</w:t>
            </w:r>
          </w:p>
        </w:tc>
        <w:tc>
          <w:tcPr>
            <w:tcW w:w="1173" w:type="dxa"/>
            <w:tcBorders>
              <w:top w:val="nil"/>
              <w:left w:val="nil"/>
              <w:bottom w:val="single" w:sz="4" w:space="0" w:color="auto"/>
              <w:right w:val="single" w:sz="4" w:space="0" w:color="auto"/>
            </w:tcBorders>
            <w:shd w:val="clear" w:color="auto" w:fill="auto"/>
            <w:vAlign w:val="center"/>
          </w:tcPr>
          <w:p w14:paraId="40AA74A3"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13.34</w:t>
            </w:r>
          </w:p>
        </w:tc>
      </w:tr>
      <w:tr w:rsidR="002653F8" w:rsidRPr="00474933" w14:paraId="1AC81528"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2B08526F"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Neurocirugía</w:t>
            </w:r>
          </w:p>
        </w:tc>
        <w:tc>
          <w:tcPr>
            <w:tcW w:w="1413" w:type="dxa"/>
            <w:tcBorders>
              <w:top w:val="nil"/>
              <w:left w:val="nil"/>
              <w:bottom w:val="single" w:sz="4" w:space="0" w:color="auto"/>
              <w:right w:val="single" w:sz="4" w:space="0" w:color="auto"/>
            </w:tcBorders>
            <w:shd w:val="clear" w:color="000000" w:fill="FFFFFF"/>
            <w:vAlign w:val="center"/>
            <w:hideMark/>
          </w:tcPr>
          <w:p w14:paraId="794F3BAC"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564</w:t>
            </w:r>
          </w:p>
        </w:tc>
        <w:tc>
          <w:tcPr>
            <w:tcW w:w="1190" w:type="dxa"/>
            <w:tcBorders>
              <w:top w:val="nil"/>
              <w:left w:val="nil"/>
              <w:bottom w:val="single" w:sz="4" w:space="0" w:color="auto"/>
              <w:right w:val="single" w:sz="4" w:space="0" w:color="auto"/>
            </w:tcBorders>
            <w:shd w:val="clear" w:color="000000" w:fill="FFFFFF"/>
            <w:vAlign w:val="center"/>
          </w:tcPr>
          <w:p w14:paraId="6FB11D08"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518</w:t>
            </w:r>
          </w:p>
        </w:tc>
        <w:tc>
          <w:tcPr>
            <w:tcW w:w="1478" w:type="dxa"/>
            <w:tcBorders>
              <w:top w:val="nil"/>
              <w:left w:val="nil"/>
              <w:bottom w:val="single" w:sz="8" w:space="0" w:color="auto"/>
              <w:right w:val="single" w:sz="8" w:space="0" w:color="auto"/>
            </w:tcBorders>
            <w:shd w:val="clear" w:color="000000" w:fill="FFFFFF"/>
            <w:vAlign w:val="center"/>
          </w:tcPr>
          <w:p w14:paraId="78B3BD4E"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91.84%</w:t>
            </w:r>
          </w:p>
        </w:tc>
        <w:tc>
          <w:tcPr>
            <w:tcW w:w="1243" w:type="dxa"/>
            <w:tcBorders>
              <w:top w:val="nil"/>
              <w:left w:val="nil"/>
              <w:bottom w:val="single" w:sz="8" w:space="0" w:color="auto"/>
              <w:right w:val="single" w:sz="8" w:space="0" w:color="auto"/>
            </w:tcBorders>
            <w:shd w:val="clear" w:color="auto" w:fill="auto"/>
            <w:noWrap/>
            <w:vAlign w:val="bottom"/>
          </w:tcPr>
          <w:p w14:paraId="22724DDA"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12.85%</w:t>
            </w:r>
          </w:p>
        </w:tc>
        <w:tc>
          <w:tcPr>
            <w:tcW w:w="1173" w:type="dxa"/>
            <w:tcBorders>
              <w:top w:val="nil"/>
              <w:left w:val="nil"/>
              <w:bottom w:val="single" w:sz="4" w:space="0" w:color="auto"/>
              <w:right w:val="single" w:sz="4" w:space="0" w:color="auto"/>
            </w:tcBorders>
            <w:shd w:val="clear" w:color="auto" w:fill="auto"/>
            <w:vAlign w:val="center"/>
          </w:tcPr>
          <w:p w14:paraId="1621690F"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18.88</w:t>
            </w:r>
          </w:p>
        </w:tc>
      </w:tr>
      <w:tr w:rsidR="002653F8" w:rsidRPr="00474933" w14:paraId="5DF848B1"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8E0558F"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Oftalmología</w:t>
            </w:r>
          </w:p>
        </w:tc>
        <w:tc>
          <w:tcPr>
            <w:tcW w:w="1413" w:type="dxa"/>
            <w:tcBorders>
              <w:top w:val="nil"/>
              <w:left w:val="nil"/>
              <w:bottom w:val="single" w:sz="4" w:space="0" w:color="auto"/>
              <w:right w:val="single" w:sz="4" w:space="0" w:color="auto"/>
            </w:tcBorders>
            <w:shd w:val="clear" w:color="000000" w:fill="FFFFFF"/>
            <w:vAlign w:val="center"/>
            <w:hideMark/>
          </w:tcPr>
          <w:p w14:paraId="213F0101"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648</w:t>
            </w:r>
          </w:p>
        </w:tc>
        <w:tc>
          <w:tcPr>
            <w:tcW w:w="1190" w:type="dxa"/>
            <w:tcBorders>
              <w:top w:val="nil"/>
              <w:left w:val="nil"/>
              <w:bottom w:val="single" w:sz="4" w:space="0" w:color="auto"/>
              <w:right w:val="single" w:sz="4" w:space="0" w:color="auto"/>
            </w:tcBorders>
            <w:shd w:val="clear" w:color="000000" w:fill="FFFFFF"/>
            <w:vAlign w:val="center"/>
          </w:tcPr>
          <w:p w14:paraId="091643BB"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262</w:t>
            </w:r>
          </w:p>
        </w:tc>
        <w:tc>
          <w:tcPr>
            <w:tcW w:w="1478" w:type="dxa"/>
            <w:tcBorders>
              <w:top w:val="nil"/>
              <w:left w:val="nil"/>
              <w:bottom w:val="single" w:sz="8" w:space="0" w:color="auto"/>
              <w:right w:val="single" w:sz="8" w:space="0" w:color="auto"/>
            </w:tcBorders>
            <w:shd w:val="clear" w:color="000000" w:fill="FFFFFF"/>
            <w:vAlign w:val="center"/>
          </w:tcPr>
          <w:p w14:paraId="36311189"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40.43%</w:t>
            </w:r>
          </w:p>
        </w:tc>
        <w:tc>
          <w:tcPr>
            <w:tcW w:w="1243" w:type="dxa"/>
            <w:tcBorders>
              <w:top w:val="nil"/>
              <w:left w:val="nil"/>
              <w:bottom w:val="single" w:sz="8" w:space="0" w:color="auto"/>
              <w:right w:val="single" w:sz="8" w:space="0" w:color="auto"/>
            </w:tcBorders>
            <w:shd w:val="clear" w:color="auto" w:fill="auto"/>
            <w:noWrap/>
            <w:vAlign w:val="bottom"/>
          </w:tcPr>
          <w:p w14:paraId="137A7BE1"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6.50%</w:t>
            </w:r>
          </w:p>
        </w:tc>
        <w:tc>
          <w:tcPr>
            <w:tcW w:w="1173" w:type="dxa"/>
            <w:tcBorders>
              <w:top w:val="nil"/>
              <w:left w:val="nil"/>
              <w:bottom w:val="single" w:sz="4" w:space="0" w:color="auto"/>
              <w:right w:val="single" w:sz="4" w:space="0" w:color="auto"/>
            </w:tcBorders>
            <w:shd w:val="clear" w:color="auto" w:fill="auto"/>
            <w:vAlign w:val="center"/>
          </w:tcPr>
          <w:p w14:paraId="5CEF28AC"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7.87</w:t>
            </w:r>
          </w:p>
        </w:tc>
      </w:tr>
      <w:tr w:rsidR="002653F8" w:rsidRPr="00474933" w14:paraId="42B0E7FF"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190991F5" w14:textId="77777777" w:rsidR="002653F8" w:rsidRPr="00474933" w:rsidRDefault="002653F8" w:rsidP="002543BC">
            <w:pPr>
              <w:suppressAutoHyphens w:val="0"/>
              <w:spacing w:line="240" w:lineRule="auto"/>
              <w:ind w:left="357"/>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Ortopedia / Traumatología</w:t>
            </w:r>
          </w:p>
        </w:tc>
        <w:tc>
          <w:tcPr>
            <w:tcW w:w="1413" w:type="dxa"/>
            <w:tcBorders>
              <w:top w:val="nil"/>
              <w:left w:val="nil"/>
              <w:bottom w:val="single" w:sz="4" w:space="0" w:color="auto"/>
              <w:right w:val="single" w:sz="4" w:space="0" w:color="auto"/>
            </w:tcBorders>
            <w:shd w:val="clear" w:color="000000" w:fill="FFFFFF"/>
            <w:vAlign w:val="center"/>
            <w:hideMark/>
          </w:tcPr>
          <w:p w14:paraId="1F312DD0"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792</w:t>
            </w:r>
          </w:p>
        </w:tc>
        <w:tc>
          <w:tcPr>
            <w:tcW w:w="1190" w:type="dxa"/>
            <w:tcBorders>
              <w:top w:val="nil"/>
              <w:left w:val="nil"/>
              <w:bottom w:val="single" w:sz="4" w:space="0" w:color="auto"/>
              <w:right w:val="single" w:sz="4" w:space="0" w:color="auto"/>
            </w:tcBorders>
            <w:shd w:val="clear" w:color="000000" w:fill="FFFFFF"/>
            <w:vAlign w:val="center"/>
          </w:tcPr>
          <w:p w14:paraId="3CB734D1"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629</w:t>
            </w:r>
          </w:p>
        </w:tc>
        <w:tc>
          <w:tcPr>
            <w:tcW w:w="1478" w:type="dxa"/>
            <w:tcBorders>
              <w:top w:val="nil"/>
              <w:left w:val="nil"/>
              <w:bottom w:val="single" w:sz="8" w:space="0" w:color="auto"/>
              <w:right w:val="single" w:sz="8" w:space="0" w:color="auto"/>
            </w:tcBorders>
            <w:shd w:val="clear" w:color="000000" w:fill="FFFFFF"/>
            <w:vAlign w:val="center"/>
          </w:tcPr>
          <w:p w14:paraId="5B720EDD"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79.42%</w:t>
            </w:r>
          </w:p>
        </w:tc>
        <w:tc>
          <w:tcPr>
            <w:tcW w:w="1243" w:type="dxa"/>
            <w:tcBorders>
              <w:top w:val="nil"/>
              <w:left w:val="nil"/>
              <w:bottom w:val="single" w:sz="8" w:space="0" w:color="auto"/>
              <w:right w:val="single" w:sz="8" w:space="0" w:color="auto"/>
            </w:tcBorders>
            <w:shd w:val="clear" w:color="auto" w:fill="auto"/>
            <w:noWrap/>
            <w:vAlign w:val="bottom"/>
          </w:tcPr>
          <w:p w14:paraId="41B1256D"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15.60%</w:t>
            </w:r>
          </w:p>
        </w:tc>
        <w:tc>
          <w:tcPr>
            <w:tcW w:w="1173" w:type="dxa"/>
            <w:tcBorders>
              <w:top w:val="nil"/>
              <w:left w:val="nil"/>
              <w:bottom w:val="single" w:sz="4" w:space="0" w:color="auto"/>
              <w:right w:val="single" w:sz="4" w:space="0" w:color="auto"/>
            </w:tcBorders>
            <w:shd w:val="clear" w:color="auto" w:fill="auto"/>
            <w:vAlign w:val="center"/>
          </w:tcPr>
          <w:p w14:paraId="43F5AB14"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17.62</w:t>
            </w:r>
          </w:p>
        </w:tc>
      </w:tr>
      <w:tr w:rsidR="002653F8" w:rsidRPr="00474933" w14:paraId="455AA227"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7C0F14A"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Otorrinolaringología</w:t>
            </w:r>
          </w:p>
        </w:tc>
        <w:tc>
          <w:tcPr>
            <w:tcW w:w="1413" w:type="dxa"/>
            <w:tcBorders>
              <w:top w:val="nil"/>
              <w:left w:val="nil"/>
              <w:bottom w:val="single" w:sz="4" w:space="0" w:color="auto"/>
              <w:right w:val="single" w:sz="4" w:space="0" w:color="auto"/>
            </w:tcBorders>
            <w:shd w:val="clear" w:color="auto" w:fill="auto"/>
            <w:vAlign w:val="bottom"/>
            <w:hideMark/>
          </w:tcPr>
          <w:p w14:paraId="5FF55A94"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588</w:t>
            </w:r>
          </w:p>
        </w:tc>
        <w:tc>
          <w:tcPr>
            <w:tcW w:w="1190" w:type="dxa"/>
            <w:tcBorders>
              <w:top w:val="nil"/>
              <w:left w:val="nil"/>
              <w:bottom w:val="single" w:sz="4" w:space="0" w:color="auto"/>
              <w:right w:val="single" w:sz="4" w:space="0" w:color="auto"/>
            </w:tcBorders>
            <w:shd w:val="clear" w:color="auto" w:fill="auto"/>
            <w:vAlign w:val="bottom"/>
          </w:tcPr>
          <w:p w14:paraId="62A0D088"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236</w:t>
            </w:r>
          </w:p>
        </w:tc>
        <w:tc>
          <w:tcPr>
            <w:tcW w:w="1478" w:type="dxa"/>
            <w:tcBorders>
              <w:top w:val="nil"/>
              <w:left w:val="nil"/>
              <w:bottom w:val="single" w:sz="8" w:space="0" w:color="auto"/>
              <w:right w:val="single" w:sz="8" w:space="0" w:color="auto"/>
            </w:tcBorders>
            <w:shd w:val="clear" w:color="000000" w:fill="FFFFFF"/>
            <w:vAlign w:val="center"/>
          </w:tcPr>
          <w:p w14:paraId="4E6CD968"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40.14%</w:t>
            </w:r>
          </w:p>
        </w:tc>
        <w:tc>
          <w:tcPr>
            <w:tcW w:w="1243" w:type="dxa"/>
            <w:tcBorders>
              <w:top w:val="nil"/>
              <w:left w:val="nil"/>
              <w:bottom w:val="single" w:sz="8" w:space="0" w:color="auto"/>
              <w:right w:val="single" w:sz="8" w:space="0" w:color="auto"/>
            </w:tcBorders>
            <w:shd w:val="clear" w:color="auto" w:fill="auto"/>
            <w:noWrap/>
            <w:vAlign w:val="bottom"/>
          </w:tcPr>
          <w:p w14:paraId="40DD491E"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5.85%</w:t>
            </w:r>
          </w:p>
        </w:tc>
        <w:tc>
          <w:tcPr>
            <w:tcW w:w="1173" w:type="dxa"/>
            <w:tcBorders>
              <w:top w:val="nil"/>
              <w:left w:val="nil"/>
              <w:bottom w:val="single" w:sz="4" w:space="0" w:color="auto"/>
              <w:right w:val="single" w:sz="4" w:space="0" w:color="auto"/>
            </w:tcBorders>
            <w:shd w:val="clear" w:color="auto" w:fill="auto"/>
            <w:vAlign w:val="center"/>
          </w:tcPr>
          <w:p w14:paraId="044AD1AE"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5.18</w:t>
            </w:r>
          </w:p>
        </w:tc>
      </w:tr>
      <w:tr w:rsidR="002653F8" w:rsidRPr="00474933" w14:paraId="7A1E8AFB"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10B96DF"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sidRPr="00474933">
              <w:rPr>
                <w:rFonts w:ascii="Agency FB" w:hAnsi="Agency FB"/>
                <w:kern w:val="0"/>
                <w:sz w:val="22"/>
                <w:szCs w:val="22"/>
                <w:lang w:val="es-SV" w:eastAsia="es-SV" w:bidi="ar-SA"/>
              </w:rPr>
              <w:t>Urología</w:t>
            </w:r>
          </w:p>
        </w:tc>
        <w:tc>
          <w:tcPr>
            <w:tcW w:w="1413" w:type="dxa"/>
            <w:tcBorders>
              <w:top w:val="nil"/>
              <w:left w:val="nil"/>
              <w:bottom w:val="single" w:sz="4" w:space="0" w:color="auto"/>
              <w:right w:val="single" w:sz="4" w:space="0" w:color="auto"/>
            </w:tcBorders>
            <w:shd w:val="clear" w:color="auto" w:fill="auto"/>
            <w:vAlign w:val="bottom"/>
            <w:hideMark/>
          </w:tcPr>
          <w:p w14:paraId="74A7C7A5"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828</w:t>
            </w:r>
          </w:p>
        </w:tc>
        <w:tc>
          <w:tcPr>
            <w:tcW w:w="1190" w:type="dxa"/>
            <w:tcBorders>
              <w:top w:val="nil"/>
              <w:left w:val="nil"/>
              <w:bottom w:val="single" w:sz="4" w:space="0" w:color="auto"/>
              <w:right w:val="single" w:sz="4" w:space="0" w:color="auto"/>
            </w:tcBorders>
            <w:shd w:val="clear" w:color="auto" w:fill="auto"/>
            <w:vAlign w:val="bottom"/>
          </w:tcPr>
          <w:p w14:paraId="63A2EE97"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695</w:t>
            </w:r>
          </w:p>
        </w:tc>
        <w:tc>
          <w:tcPr>
            <w:tcW w:w="1478" w:type="dxa"/>
            <w:tcBorders>
              <w:top w:val="nil"/>
              <w:left w:val="nil"/>
              <w:bottom w:val="single" w:sz="8" w:space="0" w:color="auto"/>
              <w:right w:val="single" w:sz="8" w:space="0" w:color="auto"/>
            </w:tcBorders>
            <w:shd w:val="clear" w:color="000000" w:fill="FFFFFF"/>
            <w:vAlign w:val="center"/>
          </w:tcPr>
          <w:p w14:paraId="7CA7F530"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83.94%</w:t>
            </w:r>
          </w:p>
        </w:tc>
        <w:tc>
          <w:tcPr>
            <w:tcW w:w="1243" w:type="dxa"/>
            <w:tcBorders>
              <w:top w:val="nil"/>
              <w:left w:val="nil"/>
              <w:bottom w:val="single" w:sz="8" w:space="0" w:color="auto"/>
              <w:right w:val="single" w:sz="8" w:space="0" w:color="auto"/>
            </w:tcBorders>
            <w:shd w:val="clear" w:color="auto" w:fill="auto"/>
            <w:noWrap/>
            <w:vAlign w:val="bottom"/>
          </w:tcPr>
          <w:p w14:paraId="52762693"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17.24%</w:t>
            </w:r>
          </w:p>
        </w:tc>
        <w:tc>
          <w:tcPr>
            <w:tcW w:w="1173" w:type="dxa"/>
            <w:tcBorders>
              <w:top w:val="nil"/>
              <w:left w:val="nil"/>
              <w:bottom w:val="single" w:sz="4" w:space="0" w:color="auto"/>
              <w:right w:val="single" w:sz="4" w:space="0" w:color="auto"/>
            </w:tcBorders>
            <w:shd w:val="clear" w:color="auto" w:fill="auto"/>
            <w:vAlign w:val="center"/>
          </w:tcPr>
          <w:p w14:paraId="19B2C439"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6.27</w:t>
            </w:r>
          </w:p>
        </w:tc>
      </w:tr>
      <w:tr w:rsidR="002653F8" w:rsidRPr="00474933" w14:paraId="3072D3E4"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tcPr>
          <w:p w14:paraId="00C6BBF2"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Pr>
                <w:rFonts w:ascii="Agency FB" w:hAnsi="Agency FB"/>
                <w:kern w:val="0"/>
                <w:sz w:val="22"/>
                <w:szCs w:val="22"/>
                <w:lang w:val="es-SV" w:eastAsia="es-SV" w:bidi="ar-SA"/>
              </w:rPr>
              <w:t>Coloproctología</w:t>
            </w:r>
          </w:p>
        </w:tc>
        <w:tc>
          <w:tcPr>
            <w:tcW w:w="1413" w:type="dxa"/>
            <w:tcBorders>
              <w:top w:val="nil"/>
              <w:left w:val="nil"/>
              <w:bottom w:val="single" w:sz="4" w:space="0" w:color="auto"/>
              <w:right w:val="single" w:sz="4" w:space="0" w:color="auto"/>
            </w:tcBorders>
            <w:shd w:val="clear" w:color="auto" w:fill="auto"/>
            <w:vAlign w:val="bottom"/>
          </w:tcPr>
          <w:p w14:paraId="6324D0A9" w14:textId="77777777" w:rsidR="002653F8" w:rsidRPr="00940192" w:rsidRDefault="002653F8" w:rsidP="002543BC">
            <w:pPr>
              <w:jc w:val="center"/>
              <w:rPr>
                <w:rFonts w:ascii="Agency FB" w:hAnsi="Agency FB" w:cs="Calibri"/>
                <w:sz w:val="22"/>
                <w:szCs w:val="22"/>
              </w:rPr>
            </w:pPr>
            <w:r w:rsidRPr="00940192">
              <w:rPr>
                <w:rFonts w:ascii="Agency FB" w:hAnsi="Agency FB" w:cs="Calibri"/>
                <w:sz w:val="22"/>
                <w:szCs w:val="22"/>
              </w:rPr>
              <w:t>348</w:t>
            </w:r>
          </w:p>
        </w:tc>
        <w:tc>
          <w:tcPr>
            <w:tcW w:w="1190" w:type="dxa"/>
            <w:tcBorders>
              <w:top w:val="nil"/>
              <w:left w:val="nil"/>
              <w:bottom w:val="single" w:sz="4" w:space="0" w:color="auto"/>
              <w:right w:val="single" w:sz="4" w:space="0" w:color="auto"/>
            </w:tcBorders>
            <w:shd w:val="clear" w:color="auto" w:fill="auto"/>
            <w:vAlign w:val="bottom"/>
          </w:tcPr>
          <w:p w14:paraId="1665C182"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374</w:t>
            </w:r>
          </w:p>
        </w:tc>
        <w:tc>
          <w:tcPr>
            <w:tcW w:w="1478" w:type="dxa"/>
            <w:tcBorders>
              <w:top w:val="nil"/>
              <w:left w:val="nil"/>
              <w:bottom w:val="single" w:sz="8" w:space="0" w:color="auto"/>
              <w:right w:val="single" w:sz="8" w:space="0" w:color="auto"/>
            </w:tcBorders>
            <w:shd w:val="clear" w:color="000000" w:fill="FFFFFF"/>
            <w:vAlign w:val="center"/>
          </w:tcPr>
          <w:p w14:paraId="58BD5C8F"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107.47%</w:t>
            </w:r>
          </w:p>
        </w:tc>
        <w:tc>
          <w:tcPr>
            <w:tcW w:w="1243" w:type="dxa"/>
            <w:tcBorders>
              <w:top w:val="nil"/>
              <w:left w:val="nil"/>
              <w:bottom w:val="single" w:sz="8" w:space="0" w:color="auto"/>
              <w:right w:val="single" w:sz="8" w:space="0" w:color="auto"/>
            </w:tcBorders>
            <w:shd w:val="clear" w:color="auto" w:fill="auto"/>
            <w:noWrap/>
            <w:vAlign w:val="bottom"/>
          </w:tcPr>
          <w:p w14:paraId="7394CCF6"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9.28%</w:t>
            </w:r>
          </w:p>
        </w:tc>
        <w:tc>
          <w:tcPr>
            <w:tcW w:w="1173" w:type="dxa"/>
            <w:tcBorders>
              <w:top w:val="nil"/>
              <w:left w:val="nil"/>
              <w:bottom w:val="single" w:sz="4" w:space="0" w:color="auto"/>
              <w:right w:val="single" w:sz="4" w:space="0" w:color="auto"/>
            </w:tcBorders>
            <w:shd w:val="clear" w:color="auto" w:fill="auto"/>
            <w:vAlign w:val="bottom"/>
          </w:tcPr>
          <w:p w14:paraId="2E87F29A"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9.94</w:t>
            </w:r>
          </w:p>
        </w:tc>
      </w:tr>
      <w:tr w:rsidR="002653F8" w:rsidRPr="00474933" w14:paraId="1A43C7E5"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auto" w:fill="auto"/>
            <w:vAlign w:val="center"/>
          </w:tcPr>
          <w:p w14:paraId="4037926B" w14:textId="77777777" w:rsidR="002653F8" w:rsidRPr="00474933" w:rsidRDefault="002653F8" w:rsidP="002543BC">
            <w:pPr>
              <w:suppressAutoHyphens w:val="0"/>
              <w:spacing w:line="240" w:lineRule="auto"/>
              <w:jc w:val="both"/>
              <w:rPr>
                <w:rFonts w:ascii="Agency FB" w:hAnsi="Agency FB"/>
                <w:kern w:val="0"/>
                <w:sz w:val="22"/>
                <w:szCs w:val="22"/>
                <w:lang w:val="es-SV" w:eastAsia="es-SV" w:bidi="ar-SA"/>
              </w:rPr>
            </w:pPr>
            <w:r>
              <w:rPr>
                <w:rFonts w:ascii="Agency FB" w:hAnsi="Agency FB"/>
                <w:kern w:val="0"/>
                <w:sz w:val="22"/>
                <w:szCs w:val="22"/>
                <w:lang w:val="es-SV" w:eastAsia="es-SV" w:bidi="ar-SA"/>
              </w:rPr>
              <w:t>Cirugía Cardiovascular</w:t>
            </w:r>
          </w:p>
        </w:tc>
        <w:tc>
          <w:tcPr>
            <w:tcW w:w="1413" w:type="dxa"/>
            <w:tcBorders>
              <w:top w:val="nil"/>
              <w:left w:val="nil"/>
              <w:bottom w:val="single" w:sz="4" w:space="0" w:color="auto"/>
              <w:right w:val="single" w:sz="4" w:space="0" w:color="auto"/>
            </w:tcBorders>
            <w:shd w:val="clear" w:color="auto" w:fill="auto"/>
            <w:vAlign w:val="bottom"/>
          </w:tcPr>
          <w:p w14:paraId="2EF8DC61" w14:textId="77777777" w:rsidR="002653F8" w:rsidRPr="00940192" w:rsidRDefault="002653F8" w:rsidP="002543BC">
            <w:pPr>
              <w:jc w:val="center"/>
              <w:rPr>
                <w:rFonts w:ascii="Agency FB" w:hAnsi="Agency FB" w:cs="Calibri"/>
                <w:sz w:val="22"/>
                <w:szCs w:val="22"/>
              </w:rPr>
            </w:pPr>
            <w:r w:rsidRPr="00940192">
              <w:rPr>
                <w:rFonts w:ascii="Agency FB" w:hAnsi="Agency FB" w:cs="Calibri"/>
                <w:sz w:val="22"/>
                <w:szCs w:val="22"/>
              </w:rPr>
              <w:t>540</w:t>
            </w:r>
          </w:p>
        </w:tc>
        <w:tc>
          <w:tcPr>
            <w:tcW w:w="1190" w:type="dxa"/>
            <w:tcBorders>
              <w:top w:val="nil"/>
              <w:left w:val="nil"/>
              <w:bottom w:val="single" w:sz="4" w:space="0" w:color="auto"/>
              <w:right w:val="single" w:sz="4" w:space="0" w:color="auto"/>
            </w:tcBorders>
            <w:shd w:val="clear" w:color="auto" w:fill="auto"/>
            <w:vAlign w:val="bottom"/>
          </w:tcPr>
          <w:p w14:paraId="1C2B2FFC" w14:textId="77777777" w:rsidR="002653F8" w:rsidRPr="00940192" w:rsidRDefault="002653F8" w:rsidP="002543BC">
            <w:pPr>
              <w:jc w:val="center"/>
              <w:rPr>
                <w:rFonts w:ascii="Agency FB" w:hAnsi="Agency FB"/>
                <w:sz w:val="22"/>
                <w:szCs w:val="22"/>
              </w:rPr>
            </w:pPr>
            <w:r w:rsidRPr="00940192">
              <w:rPr>
                <w:rFonts w:ascii="Agency FB" w:hAnsi="Agency FB" w:cs="Calibri"/>
                <w:sz w:val="22"/>
                <w:szCs w:val="22"/>
              </w:rPr>
              <w:t>495</w:t>
            </w:r>
          </w:p>
        </w:tc>
        <w:tc>
          <w:tcPr>
            <w:tcW w:w="1478" w:type="dxa"/>
            <w:tcBorders>
              <w:top w:val="nil"/>
              <w:left w:val="nil"/>
              <w:bottom w:val="single" w:sz="8" w:space="0" w:color="auto"/>
              <w:right w:val="single" w:sz="8" w:space="0" w:color="auto"/>
            </w:tcBorders>
            <w:shd w:val="clear" w:color="000000" w:fill="FFFFFF"/>
            <w:vAlign w:val="center"/>
          </w:tcPr>
          <w:p w14:paraId="3FDC999C"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91.67%</w:t>
            </w:r>
          </w:p>
        </w:tc>
        <w:tc>
          <w:tcPr>
            <w:tcW w:w="1243" w:type="dxa"/>
            <w:tcBorders>
              <w:top w:val="nil"/>
              <w:left w:val="nil"/>
              <w:bottom w:val="single" w:sz="8" w:space="0" w:color="auto"/>
              <w:right w:val="single" w:sz="8" w:space="0" w:color="auto"/>
            </w:tcBorders>
            <w:shd w:val="clear" w:color="auto" w:fill="auto"/>
            <w:noWrap/>
            <w:vAlign w:val="bottom"/>
          </w:tcPr>
          <w:p w14:paraId="0CFDBEF5" w14:textId="77777777" w:rsidR="002653F8" w:rsidRPr="00940192" w:rsidRDefault="002653F8" w:rsidP="002543BC">
            <w:pPr>
              <w:jc w:val="center"/>
              <w:rPr>
                <w:rFonts w:ascii="Agency FB" w:hAnsi="Agency FB" w:cs="Calibri"/>
                <w:color w:val="000000"/>
                <w:sz w:val="22"/>
                <w:szCs w:val="22"/>
              </w:rPr>
            </w:pPr>
            <w:r w:rsidRPr="00940192">
              <w:rPr>
                <w:rFonts w:ascii="Agency FB" w:hAnsi="Agency FB" w:cs="Calibri"/>
                <w:sz w:val="22"/>
                <w:szCs w:val="22"/>
              </w:rPr>
              <w:t>12.28%</w:t>
            </w:r>
          </w:p>
        </w:tc>
        <w:tc>
          <w:tcPr>
            <w:tcW w:w="1173" w:type="dxa"/>
            <w:tcBorders>
              <w:top w:val="nil"/>
              <w:left w:val="nil"/>
              <w:bottom w:val="single" w:sz="4" w:space="0" w:color="auto"/>
              <w:right w:val="single" w:sz="4" w:space="0" w:color="auto"/>
            </w:tcBorders>
            <w:shd w:val="clear" w:color="auto" w:fill="auto"/>
            <w:vAlign w:val="bottom"/>
          </w:tcPr>
          <w:p w14:paraId="7D9362D7" w14:textId="77777777" w:rsidR="002653F8" w:rsidRPr="00940192" w:rsidRDefault="002653F8" w:rsidP="002543BC">
            <w:pPr>
              <w:jc w:val="center"/>
              <w:rPr>
                <w:rFonts w:ascii="Agency FB" w:hAnsi="Agency FB"/>
                <w:sz w:val="22"/>
                <w:szCs w:val="22"/>
              </w:rPr>
            </w:pPr>
            <w:r w:rsidRPr="00940192">
              <w:rPr>
                <w:rFonts w:ascii="Agency FB" w:hAnsi="Agency FB" w:cs="Calibri"/>
                <w:b/>
                <w:bCs/>
                <w:sz w:val="22"/>
                <w:szCs w:val="22"/>
              </w:rPr>
              <w:t>9.23</w:t>
            </w:r>
          </w:p>
        </w:tc>
      </w:tr>
      <w:tr w:rsidR="002653F8" w:rsidRPr="00474933" w14:paraId="7C63EA92" w14:textId="77777777" w:rsidTr="002543BC">
        <w:trPr>
          <w:trHeight w:val="357"/>
          <w:jc w:val="center"/>
        </w:trPr>
        <w:tc>
          <w:tcPr>
            <w:tcW w:w="2127"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35586459" w14:textId="77777777" w:rsidR="002653F8" w:rsidRPr="007D4CD9" w:rsidRDefault="002653F8" w:rsidP="002543BC">
            <w:pPr>
              <w:suppressAutoHyphens w:val="0"/>
              <w:spacing w:line="240" w:lineRule="auto"/>
              <w:jc w:val="center"/>
              <w:rPr>
                <w:rFonts w:ascii="Agency FB" w:hAnsi="Agency FB"/>
                <w:b/>
                <w:kern w:val="0"/>
                <w:sz w:val="22"/>
                <w:szCs w:val="22"/>
                <w:lang w:val="es-SV" w:eastAsia="es-SV" w:bidi="ar-SA"/>
              </w:rPr>
            </w:pPr>
            <w:r w:rsidRPr="007D4CD9">
              <w:rPr>
                <w:rFonts w:ascii="Agency FB" w:hAnsi="Agency FB"/>
                <w:b/>
                <w:kern w:val="0"/>
                <w:sz w:val="22"/>
                <w:szCs w:val="22"/>
                <w:lang w:val="es-SV" w:eastAsia="es-SV" w:bidi="ar-SA"/>
              </w:rPr>
              <w:t>TOTAL</w:t>
            </w:r>
          </w:p>
        </w:tc>
        <w:tc>
          <w:tcPr>
            <w:tcW w:w="1413" w:type="dxa"/>
            <w:tcBorders>
              <w:top w:val="nil"/>
              <w:left w:val="nil"/>
              <w:bottom w:val="single" w:sz="8" w:space="0" w:color="auto"/>
              <w:right w:val="single" w:sz="8" w:space="0" w:color="auto"/>
            </w:tcBorders>
            <w:shd w:val="clear" w:color="auto" w:fill="95B3D7" w:themeFill="accent1" w:themeFillTint="99"/>
            <w:vAlign w:val="bottom"/>
            <w:hideMark/>
          </w:tcPr>
          <w:p w14:paraId="1B0E811A" w14:textId="77777777" w:rsidR="002653F8" w:rsidRPr="00940192" w:rsidRDefault="002653F8" w:rsidP="002543BC">
            <w:pPr>
              <w:suppressAutoHyphens w:val="0"/>
              <w:spacing w:line="240" w:lineRule="auto"/>
              <w:jc w:val="center"/>
              <w:rPr>
                <w:rFonts w:ascii="Agency FB" w:hAnsi="Agency FB" w:cs="Calibri"/>
                <w:b/>
                <w:color w:val="000000"/>
                <w:kern w:val="0"/>
                <w:sz w:val="22"/>
                <w:szCs w:val="22"/>
                <w:lang w:val="es-SV" w:eastAsia="es-SV" w:bidi="ar-SA"/>
              </w:rPr>
            </w:pPr>
            <w:r w:rsidRPr="00940192">
              <w:rPr>
                <w:rFonts w:ascii="Agency FB" w:hAnsi="Agency FB" w:cs="Calibri"/>
                <w:b/>
                <w:bCs/>
                <w:sz w:val="22"/>
                <w:szCs w:val="22"/>
              </w:rPr>
              <w:t>5,148</w:t>
            </w:r>
          </w:p>
        </w:tc>
        <w:tc>
          <w:tcPr>
            <w:tcW w:w="1190" w:type="dxa"/>
            <w:tcBorders>
              <w:top w:val="nil"/>
              <w:left w:val="nil"/>
              <w:bottom w:val="single" w:sz="8" w:space="0" w:color="auto"/>
              <w:right w:val="single" w:sz="8" w:space="0" w:color="auto"/>
            </w:tcBorders>
            <w:shd w:val="clear" w:color="auto" w:fill="95B3D7" w:themeFill="accent1" w:themeFillTint="99"/>
            <w:vAlign w:val="bottom"/>
          </w:tcPr>
          <w:p w14:paraId="167B82F6" w14:textId="77777777" w:rsidR="002653F8" w:rsidRPr="00940192" w:rsidRDefault="002653F8" w:rsidP="002543BC">
            <w:pPr>
              <w:jc w:val="center"/>
              <w:rPr>
                <w:rFonts w:ascii="Agency FB" w:hAnsi="Agency FB" w:cs="Calibri"/>
                <w:b/>
                <w:color w:val="000000"/>
                <w:sz w:val="22"/>
                <w:szCs w:val="22"/>
              </w:rPr>
            </w:pPr>
            <w:r w:rsidRPr="00940192">
              <w:rPr>
                <w:rFonts w:ascii="Agency FB" w:hAnsi="Agency FB" w:cs="Calibri"/>
                <w:b/>
                <w:bCs/>
                <w:sz w:val="22"/>
                <w:szCs w:val="22"/>
              </w:rPr>
              <w:t>4,032</w:t>
            </w:r>
          </w:p>
        </w:tc>
        <w:tc>
          <w:tcPr>
            <w:tcW w:w="1478" w:type="dxa"/>
            <w:tcBorders>
              <w:top w:val="nil"/>
              <w:left w:val="nil"/>
              <w:bottom w:val="single" w:sz="8" w:space="0" w:color="auto"/>
              <w:right w:val="single" w:sz="8" w:space="0" w:color="auto"/>
            </w:tcBorders>
            <w:shd w:val="clear" w:color="auto" w:fill="95B3D7" w:themeFill="accent1" w:themeFillTint="99"/>
            <w:vAlign w:val="center"/>
          </w:tcPr>
          <w:p w14:paraId="1B5BD9E8" w14:textId="77777777" w:rsidR="002653F8" w:rsidRPr="00940192" w:rsidRDefault="002653F8" w:rsidP="002543BC">
            <w:pPr>
              <w:jc w:val="center"/>
              <w:rPr>
                <w:rFonts w:ascii="Agency FB" w:hAnsi="Agency FB" w:cs="Calibri"/>
                <w:b/>
                <w:color w:val="000000"/>
                <w:sz w:val="22"/>
                <w:szCs w:val="22"/>
              </w:rPr>
            </w:pPr>
            <w:r w:rsidRPr="00940192">
              <w:rPr>
                <w:rFonts w:ascii="Agency FB" w:hAnsi="Agency FB" w:cs="Calibri"/>
                <w:b/>
                <w:bCs/>
                <w:sz w:val="22"/>
                <w:szCs w:val="22"/>
              </w:rPr>
              <w:t>78.32%</w:t>
            </w:r>
          </w:p>
        </w:tc>
        <w:tc>
          <w:tcPr>
            <w:tcW w:w="1243" w:type="dxa"/>
            <w:tcBorders>
              <w:top w:val="nil"/>
              <w:left w:val="nil"/>
              <w:bottom w:val="single" w:sz="8" w:space="0" w:color="auto"/>
              <w:right w:val="single" w:sz="8" w:space="0" w:color="auto"/>
            </w:tcBorders>
            <w:shd w:val="clear" w:color="auto" w:fill="95B3D7" w:themeFill="accent1" w:themeFillTint="99"/>
            <w:noWrap/>
            <w:vAlign w:val="bottom"/>
          </w:tcPr>
          <w:p w14:paraId="2DC35826" w14:textId="77777777" w:rsidR="002653F8" w:rsidRPr="00940192" w:rsidRDefault="002653F8" w:rsidP="002543BC">
            <w:pPr>
              <w:jc w:val="center"/>
              <w:rPr>
                <w:rFonts w:ascii="Agency FB" w:hAnsi="Agency FB" w:cs="Calibri"/>
                <w:b/>
                <w:color w:val="000000"/>
                <w:sz w:val="22"/>
                <w:szCs w:val="22"/>
              </w:rPr>
            </w:pPr>
            <w:r w:rsidRPr="00940192">
              <w:rPr>
                <w:rFonts w:ascii="Agency FB" w:hAnsi="Agency FB" w:cs="Calibri"/>
                <w:b/>
                <w:bCs/>
                <w:color w:val="FF0000"/>
                <w:sz w:val="22"/>
                <w:szCs w:val="22"/>
              </w:rPr>
              <w:t> </w:t>
            </w:r>
          </w:p>
        </w:tc>
        <w:tc>
          <w:tcPr>
            <w:tcW w:w="1173" w:type="dxa"/>
            <w:tcBorders>
              <w:top w:val="nil"/>
              <w:left w:val="nil"/>
              <w:bottom w:val="single" w:sz="4" w:space="0" w:color="auto"/>
              <w:right w:val="single" w:sz="4" w:space="0" w:color="auto"/>
            </w:tcBorders>
            <w:shd w:val="clear" w:color="auto" w:fill="95B3D7" w:themeFill="accent1" w:themeFillTint="99"/>
            <w:vAlign w:val="bottom"/>
          </w:tcPr>
          <w:p w14:paraId="3A196C7E" w14:textId="77777777" w:rsidR="002653F8" w:rsidRPr="00940192" w:rsidRDefault="002653F8" w:rsidP="002543BC">
            <w:pPr>
              <w:jc w:val="center"/>
              <w:rPr>
                <w:rFonts w:ascii="Agency FB" w:hAnsi="Agency FB"/>
                <w:b/>
                <w:sz w:val="22"/>
                <w:szCs w:val="22"/>
              </w:rPr>
            </w:pPr>
            <w:r w:rsidRPr="00940192">
              <w:rPr>
                <w:rFonts w:ascii="Agency FB" w:hAnsi="Agency FB" w:cs="Calibri"/>
                <w:b/>
                <w:bCs/>
                <w:sz w:val="22"/>
                <w:szCs w:val="22"/>
              </w:rPr>
              <w:t> </w:t>
            </w:r>
          </w:p>
        </w:tc>
      </w:tr>
      <w:tr w:rsidR="002653F8" w:rsidRPr="00C0693C" w14:paraId="121C3663" w14:textId="77777777" w:rsidTr="002543BC">
        <w:trPr>
          <w:trHeight w:val="357"/>
          <w:jc w:val="center"/>
        </w:trPr>
        <w:tc>
          <w:tcPr>
            <w:tcW w:w="862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2AEA36" w14:textId="77777777" w:rsidR="002653F8" w:rsidRPr="00474933" w:rsidRDefault="002653F8" w:rsidP="002543BC">
            <w:pPr>
              <w:suppressAutoHyphens w:val="0"/>
              <w:spacing w:line="240" w:lineRule="auto"/>
              <w:jc w:val="both"/>
              <w:rPr>
                <w:rFonts w:ascii="Agency FB" w:hAnsi="Agency FB" w:cs="Arial"/>
                <w:sz w:val="22"/>
                <w:szCs w:val="22"/>
                <w:lang w:val="es-SV"/>
              </w:rPr>
            </w:pPr>
            <w:r w:rsidRPr="00474933">
              <w:rPr>
                <w:rFonts w:ascii="Agency FB" w:hAnsi="Agency FB"/>
                <w:b/>
                <w:sz w:val="22"/>
                <w:szCs w:val="22"/>
                <w:lang w:val="es-SV"/>
              </w:rPr>
              <w:t>Nota</w:t>
            </w:r>
            <w:r w:rsidRPr="00474933">
              <w:rPr>
                <w:rFonts w:ascii="Agency FB" w:hAnsi="Agency FB"/>
                <w:sz w:val="22"/>
                <w:szCs w:val="22"/>
                <w:lang w:val="es-SV"/>
              </w:rPr>
              <w:t>; El estándar de estancia hospitalaria para Cirugía General es de 4 a 7 días.</w:t>
            </w:r>
            <w:r w:rsidRPr="00474933">
              <w:rPr>
                <w:rFonts w:ascii="Agency FB" w:hAnsi="Agency FB" w:cs="Arial"/>
                <w:sz w:val="22"/>
                <w:szCs w:val="22"/>
                <w:lang w:val="es-SV"/>
              </w:rPr>
              <w:t xml:space="preserve"> </w:t>
            </w:r>
          </w:p>
          <w:p w14:paraId="2967E72B" w14:textId="77777777" w:rsidR="002653F8" w:rsidRPr="00474933" w:rsidRDefault="002653F8" w:rsidP="002543BC">
            <w:pPr>
              <w:suppressAutoHyphens w:val="0"/>
              <w:spacing w:line="240" w:lineRule="auto"/>
              <w:jc w:val="both"/>
              <w:rPr>
                <w:rFonts w:ascii="Agency FB" w:hAnsi="Agency FB"/>
                <w:b/>
                <w:kern w:val="0"/>
                <w:sz w:val="22"/>
                <w:szCs w:val="22"/>
                <w:lang w:val="es-SV" w:eastAsia="es-SV" w:bidi="ar-SA"/>
              </w:rPr>
            </w:pPr>
            <w:r w:rsidRPr="00474933">
              <w:rPr>
                <w:rFonts w:ascii="Agency FB" w:hAnsi="Agency FB" w:cs="Arial"/>
                <w:sz w:val="22"/>
                <w:szCs w:val="22"/>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5F5F3EAB" w14:textId="77777777" w:rsidR="002653F8" w:rsidRDefault="002653F8" w:rsidP="002653F8">
      <w:pPr>
        <w:tabs>
          <w:tab w:val="left" w:pos="3815"/>
        </w:tabs>
        <w:rPr>
          <w:rFonts w:ascii="Agency FB" w:eastAsia="Arial" w:hAnsi="Agency FB" w:cs="Arial"/>
          <w:lang w:val="es-SV" w:eastAsia="es-ES" w:bidi="ar-SA"/>
        </w:rPr>
      </w:pPr>
    </w:p>
    <w:p w14:paraId="63F403A1" w14:textId="77777777" w:rsidR="002653F8" w:rsidRPr="00A82831" w:rsidRDefault="002653F8" w:rsidP="002653F8">
      <w:pPr>
        <w:numPr>
          <w:ilvl w:val="0"/>
          <w:numId w:val="3"/>
        </w:numPr>
        <w:spacing w:line="360" w:lineRule="auto"/>
        <w:jc w:val="both"/>
        <w:rPr>
          <w:rFonts w:ascii="Bell MT" w:hAnsi="Bell MT" w:cs="Arial"/>
          <w:lang w:val="es-SV"/>
        </w:rPr>
      </w:pPr>
      <w:r w:rsidRPr="00A82831">
        <w:rPr>
          <w:rFonts w:ascii="Bell MT" w:hAnsi="Bell MT" w:cs="Arial"/>
          <w:lang w:val="es-SV"/>
        </w:rPr>
        <w:t>En cuanto a otros Egresos, se atendió el doble</w:t>
      </w:r>
      <w:r w:rsidRPr="00A82831">
        <w:rPr>
          <w:rFonts w:ascii="Bell MT" w:hAnsi="Bell MT" w:cs="Arial"/>
          <w:kern w:val="0"/>
          <w:lang w:val="es-SV" w:eastAsia="es-SV" w:bidi="ar-SA"/>
        </w:rPr>
        <w:t xml:space="preserve"> </w:t>
      </w:r>
      <w:r w:rsidRPr="00A82831">
        <w:rPr>
          <w:rFonts w:ascii="Bell MT" w:hAnsi="Bell MT" w:cs="Arial"/>
          <w:lang w:val="es-SV"/>
        </w:rPr>
        <w:t xml:space="preserve">de la cantidad programada </w:t>
      </w:r>
      <w:r w:rsidRPr="00A82831">
        <w:rPr>
          <w:rFonts w:ascii="Bell MT" w:hAnsi="Bell MT" w:cs="Arial"/>
          <w:kern w:val="0"/>
          <w:lang w:val="es-SV" w:eastAsia="es-SV" w:bidi="ar-SA"/>
        </w:rPr>
        <w:t>(204.93%)</w:t>
      </w:r>
      <w:r w:rsidRPr="00A82831">
        <w:rPr>
          <w:rFonts w:ascii="Bell MT" w:hAnsi="Bell MT" w:cs="Arial"/>
          <w:lang w:val="es-SV"/>
        </w:rPr>
        <w:t>.</w:t>
      </w:r>
      <w:r w:rsidRPr="00A82831">
        <w:rPr>
          <w:rFonts w:ascii="Bell MT" w:hAnsi="Bell MT" w:cs="Arial"/>
          <w:kern w:val="0"/>
          <w:lang w:val="es-SV" w:eastAsia="es-SV" w:bidi="ar-SA"/>
        </w:rPr>
        <w:t xml:space="preserve"> </w:t>
      </w:r>
      <w:r w:rsidRPr="00A82831">
        <w:rPr>
          <w:rFonts w:ascii="Bell MT" w:hAnsi="Bell MT" w:cs="Arial"/>
          <w:lang w:val="es-SV"/>
        </w:rPr>
        <w:t xml:space="preserve">La tabla </w:t>
      </w:r>
      <w:r w:rsidRPr="00A82831">
        <w:rPr>
          <w:rFonts w:ascii="Bell MT" w:hAnsi="Bell MT" w:cs="Arial"/>
          <w:b/>
          <w:lang w:val="es-SV"/>
        </w:rPr>
        <w:t>2E</w:t>
      </w:r>
      <w:r w:rsidRPr="00A82831">
        <w:rPr>
          <w:rFonts w:ascii="Bell MT" w:hAnsi="Bell MT" w:cs="Arial"/>
          <w:lang w:val="es-SV"/>
        </w:rPr>
        <w:t xml:space="preserve"> muestra el detalle de Egresos de Emergencia y Bienestar Magisterial, atendidos durante el </w:t>
      </w:r>
      <w:r w:rsidRPr="00A82831">
        <w:rPr>
          <w:rFonts w:ascii="Bell MT" w:hAnsi="Bell MT" w:cs="Arial"/>
          <w:b/>
          <w:lang w:val="es-SV"/>
        </w:rPr>
        <w:t>año 2021</w:t>
      </w:r>
      <w:r w:rsidRPr="00A82831">
        <w:rPr>
          <w:rFonts w:ascii="Bell MT" w:hAnsi="Bell MT" w:cs="Arial"/>
          <w:lang w:val="es-SV"/>
        </w:rPr>
        <w:t>:</w:t>
      </w:r>
    </w:p>
    <w:tbl>
      <w:tblPr>
        <w:tblW w:w="8740" w:type="dxa"/>
        <w:jc w:val="center"/>
        <w:tblCellMar>
          <w:left w:w="70" w:type="dxa"/>
          <w:right w:w="70" w:type="dxa"/>
        </w:tblCellMar>
        <w:tblLook w:val="04A0" w:firstRow="1" w:lastRow="0" w:firstColumn="1" w:lastColumn="0" w:noHBand="0" w:noVBand="1"/>
      </w:tblPr>
      <w:tblGrid>
        <w:gridCol w:w="1648"/>
        <w:gridCol w:w="1075"/>
        <w:gridCol w:w="1100"/>
        <w:gridCol w:w="1275"/>
        <w:gridCol w:w="1418"/>
        <w:gridCol w:w="2224"/>
      </w:tblGrid>
      <w:tr w:rsidR="002653F8" w:rsidRPr="00AC3462" w14:paraId="566567AA" w14:textId="77777777" w:rsidTr="002543BC">
        <w:trPr>
          <w:trHeight w:val="174"/>
          <w:jc w:val="center"/>
        </w:trPr>
        <w:tc>
          <w:tcPr>
            <w:tcW w:w="874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233C2BB4" w14:textId="77777777" w:rsidR="002653F8" w:rsidRPr="00AC3462" w:rsidRDefault="002653F8" w:rsidP="002543BC">
            <w:pPr>
              <w:suppressAutoHyphens w:val="0"/>
              <w:spacing w:line="240" w:lineRule="auto"/>
              <w:jc w:val="center"/>
              <w:rPr>
                <w:rFonts w:ascii="Agency FB" w:hAnsi="Agency FB"/>
                <w:b/>
                <w:bCs/>
                <w:kern w:val="0"/>
                <w:sz w:val="22"/>
                <w:szCs w:val="22"/>
                <w:lang w:val="es-SV" w:eastAsia="es-SV" w:bidi="ar-SA"/>
              </w:rPr>
            </w:pPr>
            <w:r w:rsidRPr="00AC3462">
              <w:rPr>
                <w:rFonts w:ascii="Agency FB" w:hAnsi="Agency FB"/>
                <w:b/>
                <w:bCs/>
                <w:kern w:val="0"/>
                <w:sz w:val="22"/>
                <w:szCs w:val="22"/>
                <w:lang w:val="es-SV" w:eastAsia="es-SV" w:bidi="ar-SA"/>
              </w:rPr>
              <w:t xml:space="preserve">TABLA 2E: </w:t>
            </w:r>
            <w:r w:rsidRPr="00AC3462">
              <w:rPr>
                <w:rFonts w:ascii="Agency FB" w:hAnsi="Agency FB"/>
                <w:bCs/>
                <w:kern w:val="0"/>
                <w:sz w:val="22"/>
                <w:szCs w:val="22"/>
                <w:lang w:val="es-SV" w:eastAsia="es-SV" w:bidi="ar-SA"/>
              </w:rPr>
              <w:t>DETALLE</w:t>
            </w:r>
            <w:r w:rsidRPr="00AC3462">
              <w:rPr>
                <w:rFonts w:ascii="Agency FB" w:hAnsi="Agency FB"/>
                <w:kern w:val="0"/>
                <w:sz w:val="22"/>
                <w:szCs w:val="22"/>
                <w:lang w:val="es-SV" w:eastAsia="es-SV" w:bidi="ar-SA"/>
              </w:rPr>
              <w:t xml:space="preserve"> DE OTROS EGRESOS ATENDIDOS </w:t>
            </w:r>
          </w:p>
        </w:tc>
      </w:tr>
      <w:tr w:rsidR="002653F8" w:rsidRPr="00AC3462" w14:paraId="77608316" w14:textId="77777777" w:rsidTr="002543BC">
        <w:trPr>
          <w:trHeight w:val="174"/>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C558" w14:textId="77777777" w:rsidR="002653F8" w:rsidRPr="00AC3462" w:rsidRDefault="002653F8" w:rsidP="002543BC">
            <w:pPr>
              <w:suppressAutoHyphens w:val="0"/>
              <w:spacing w:line="240" w:lineRule="auto"/>
              <w:jc w:val="center"/>
              <w:rPr>
                <w:rFonts w:ascii="Agency FB" w:hAnsi="Agency FB"/>
                <w:b/>
                <w:bCs/>
                <w:kern w:val="0"/>
                <w:sz w:val="22"/>
                <w:szCs w:val="22"/>
                <w:lang w:val="es-SV" w:eastAsia="es-SV" w:bidi="ar-SA"/>
              </w:rPr>
            </w:pPr>
            <w:r w:rsidRPr="00AC3462">
              <w:rPr>
                <w:rFonts w:ascii="Agency FB" w:hAnsi="Agency FB"/>
                <w:b/>
                <w:bCs/>
                <w:kern w:val="0"/>
                <w:sz w:val="22"/>
                <w:szCs w:val="22"/>
                <w:lang w:val="es-SV" w:eastAsia="es-SV" w:bidi="ar-SA"/>
              </w:rPr>
              <w:t>Otros Egresos</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14:paraId="350D799E" w14:textId="77777777" w:rsidR="002653F8" w:rsidRPr="00AC3462" w:rsidRDefault="002653F8" w:rsidP="002543BC">
            <w:pPr>
              <w:suppressAutoHyphens w:val="0"/>
              <w:spacing w:line="240" w:lineRule="auto"/>
              <w:jc w:val="center"/>
              <w:rPr>
                <w:rFonts w:ascii="Agency FB" w:hAnsi="Agency FB"/>
                <w:b/>
                <w:bCs/>
                <w:kern w:val="0"/>
                <w:sz w:val="22"/>
                <w:szCs w:val="22"/>
                <w:lang w:val="es-SV" w:eastAsia="es-SV" w:bidi="ar-SA"/>
              </w:rPr>
            </w:pPr>
            <w:r w:rsidRPr="00AC3462">
              <w:rPr>
                <w:rFonts w:ascii="Agency FB" w:hAnsi="Agency FB"/>
                <w:b/>
                <w:bCs/>
                <w:kern w:val="0"/>
                <w:sz w:val="22"/>
                <w:szCs w:val="22"/>
                <w:lang w:val="es-SV" w:eastAsia="es-SV" w:bidi="ar-SA"/>
              </w:rPr>
              <w:t>Programado</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60FF6229" w14:textId="77777777" w:rsidR="002653F8" w:rsidRPr="00AC3462" w:rsidRDefault="002653F8" w:rsidP="002543BC">
            <w:pPr>
              <w:suppressAutoHyphens w:val="0"/>
              <w:spacing w:line="240" w:lineRule="auto"/>
              <w:jc w:val="center"/>
              <w:rPr>
                <w:rFonts w:ascii="Agency FB" w:hAnsi="Agency FB"/>
                <w:b/>
                <w:bCs/>
                <w:kern w:val="0"/>
                <w:sz w:val="22"/>
                <w:szCs w:val="22"/>
                <w:lang w:val="es-SV" w:eastAsia="es-SV" w:bidi="ar-SA"/>
              </w:rPr>
            </w:pPr>
            <w:r w:rsidRPr="00AC3462">
              <w:rPr>
                <w:rFonts w:ascii="Agency FB" w:hAnsi="Agency FB"/>
                <w:b/>
                <w:bCs/>
                <w:kern w:val="0"/>
                <w:sz w:val="22"/>
                <w:szCs w:val="22"/>
                <w:lang w:val="es-SV" w:eastAsia="es-SV" w:bidi="ar-SA"/>
              </w:rPr>
              <w:t>Realizado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065AED6" w14:textId="77777777" w:rsidR="002653F8" w:rsidRPr="00AC3462" w:rsidRDefault="002653F8" w:rsidP="002543BC">
            <w:pPr>
              <w:suppressAutoHyphens w:val="0"/>
              <w:spacing w:line="240" w:lineRule="auto"/>
              <w:jc w:val="center"/>
              <w:rPr>
                <w:rFonts w:ascii="Agency FB" w:hAnsi="Agency FB"/>
                <w:b/>
                <w:bCs/>
                <w:kern w:val="0"/>
                <w:sz w:val="22"/>
                <w:szCs w:val="22"/>
                <w:lang w:val="es-SV" w:eastAsia="es-SV" w:bidi="ar-SA"/>
              </w:rPr>
            </w:pPr>
            <w:r w:rsidRPr="00AC3462">
              <w:rPr>
                <w:rFonts w:ascii="Agency FB" w:hAnsi="Agency FB"/>
                <w:b/>
                <w:bCs/>
                <w:kern w:val="0"/>
                <w:sz w:val="22"/>
                <w:szCs w:val="22"/>
                <w:lang w:val="es-SV" w:eastAsia="es-SV" w:bidi="ar-SA"/>
              </w:rPr>
              <w:t>% Cumplim.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F12FD2" w14:textId="77777777" w:rsidR="002653F8" w:rsidRPr="00AC3462" w:rsidRDefault="002653F8" w:rsidP="002543BC">
            <w:pPr>
              <w:spacing w:line="240" w:lineRule="auto"/>
              <w:jc w:val="center"/>
              <w:rPr>
                <w:rFonts w:ascii="Agency FB" w:hAnsi="Agency FB"/>
                <w:b/>
                <w:bCs/>
                <w:kern w:val="0"/>
                <w:sz w:val="22"/>
                <w:szCs w:val="22"/>
                <w:lang w:val="es-SV" w:eastAsia="es-SV" w:bidi="ar-SA"/>
              </w:rPr>
            </w:pPr>
            <w:r w:rsidRPr="00AC3462">
              <w:rPr>
                <w:rFonts w:ascii="Agency FB" w:hAnsi="Agency FB"/>
                <w:b/>
                <w:bCs/>
                <w:kern w:val="0"/>
                <w:sz w:val="22"/>
                <w:szCs w:val="22"/>
                <w:lang w:val="es-SV" w:eastAsia="es-SV" w:bidi="ar-SA"/>
              </w:rPr>
              <w:t xml:space="preserve">Frecuencia </w:t>
            </w:r>
          </w:p>
        </w:tc>
        <w:tc>
          <w:tcPr>
            <w:tcW w:w="2224" w:type="dxa"/>
            <w:tcBorders>
              <w:top w:val="single" w:sz="4" w:space="0" w:color="auto"/>
              <w:left w:val="nil"/>
              <w:bottom w:val="single" w:sz="4" w:space="0" w:color="auto"/>
              <w:right w:val="single" w:sz="4" w:space="0" w:color="auto"/>
            </w:tcBorders>
            <w:shd w:val="clear" w:color="000000" w:fill="FFFFFF"/>
            <w:vAlign w:val="center"/>
          </w:tcPr>
          <w:p w14:paraId="1AC44A3B" w14:textId="77777777" w:rsidR="002653F8" w:rsidRPr="00AC3462" w:rsidRDefault="002653F8" w:rsidP="002543BC">
            <w:pPr>
              <w:spacing w:line="240" w:lineRule="auto"/>
              <w:jc w:val="center"/>
              <w:rPr>
                <w:rFonts w:ascii="Agency FB" w:hAnsi="Agency FB"/>
                <w:b/>
                <w:bCs/>
                <w:kern w:val="0"/>
                <w:sz w:val="22"/>
                <w:szCs w:val="22"/>
                <w:lang w:val="es-SV" w:eastAsia="es-SV" w:bidi="ar-SA"/>
              </w:rPr>
            </w:pPr>
            <w:r w:rsidRPr="00AC3462">
              <w:rPr>
                <w:rFonts w:ascii="Agency FB" w:hAnsi="Agency FB"/>
                <w:b/>
                <w:kern w:val="0"/>
                <w:sz w:val="22"/>
                <w:szCs w:val="22"/>
                <w:lang w:val="es-SV" w:eastAsia="es-SV" w:bidi="ar-SA"/>
              </w:rPr>
              <w:t xml:space="preserve">Estancia Hosp.  </w:t>
            </w:r>
            <w:r w:rsidRPr="00AC3462">
              <w:rPr>
                <w:rFonts w:ascii="Agency FB" w:hAnsi="Agency FB"/>
                <w:b/>
                <w:bCs/>
                <w:kern w:val="0"/>
                <w:sz w:val="22"/>
                <w:szCs w:val="22"/>
                <w:lang w:val="es-SV" w:eastAsia="es-SV" w:bidi="ar-SA"/>
              </w:rPr>
              <w:t>(días)</w:t>
            </w:r>
          </w:p>
        </w:tc>
      </w:tr>
      <w:tr w:rsidR="002653F8" w:rsidRPr="00AC3462" w14:paraId="089946CA" w14:textId="77777777" w:rsidTr="002543BC">
        <w:trPr>
          <w:trHeight w:val="209"/>
          <w:jc w:val="center"/>
        </w:trPr>
        <w:tc>
          <w:tcPr>
            <w:tcW w:w="1648" w:type="dxa"/>
            <w:tcBorders>
              <w:top w:val="nil"/>
              <w:left w:val="single" w:sz="4" w:space="0" w:color="auto"/>
              <w:bottom w:val="single" w:sz="4" w:space="0" w:color="auto"/>
              <w:right w:val="single" w:sz="4" w:space="0" w:color="auto"/>
            </w:tcBorders>
            <w:shd w:val="clear" w:color="000000" w:fill="FFFFFF"/>
            <w:vAlign w:val="center"/>
            <w:hideMark/>
          </w:tcPr>
          <w:p w14:paraId="4C91D209" w14:textId="77777777" w:rsidR="002653F8" w:rsidRPr="00AC3462" w:rsidRDefault="002653F8" w:rsidP="002543BC">
            <w:pPr>
              <w:suppressAutoHyphens w:val="0"/>
              <w:spacing w:line="240" w:lineRule="auto"/>
              <w:rPr>
                <w:rFonts w:ascii="Agency FB" w:hAnsi="Agency FB"/>
                <w:kern w:val="0"/>
                <w:sz w:val="22"/>
                <w:szCs w:val="22"/>
                <w:lang w:val="es-SV" w:eastAsia="es-SV" w:bidi="ar-SA"/>
              </w:rPr>
            </w:pPr>
            <w:r w:rsidRPr="00AC3462">
              <w:rPr>
                <w:rFonts w:ascii="Agency FB" w:hAnsi="Agency FB"/>
                <w:kern w:val="0"/>
                <w:sz w:val="22"/>
                <w:szCs w:val="22"/>
                <w:lang w:val="es-SV" w:eastAsia="es-SV" w:bidi="ar-SA"/>
              </w:rPr>
              <w:t>Bienestar Magisterial</w:t>
            </w:r>
          </w:p>
        </w:tc>
        <w:tc>
          <w:tcPr>
            <w:tcW w:w="1075" w:type="dxa"/>
            <w:tcBorders>
              <w:top w:val="nil"/>
              <w:left w:val="nil"/>
              <w:bottom w:val="single" w:sz="4" w:space="0" w:color="auto"/>
              <w:right w:val="single" w:sz="4" w:space="0" w:color="auto"/>
            </w:tcBorders>
            <w:shd w:val="clear" w:color="000000" w:fill="FFFFFF"/>
            <w:vAlign w:val="bottom"/>
            <w:hideMark/>
          </w:tcPr>
          <w:p w14:paraId="1133849B"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1620</w:t>
            </w:r>
          </w:p>
        </w:tc>
        <w:tc>
          <w:tcPr>
            <w:tcW w:w="1100" w:type="dxa"/>
            <w:tcBorders>
              <w:top w:val="nil"/>
              <w:left w:val="nil"/>
              <w:bottom w:val="single" w:sz="4" w:space="0" w:color="auto"/>
              <w:right w:val="single" w:sz="4" w:space="0" w:color="auto"/>
            </w:tcBorders>
            <w:shd w:val="clear" w:color="000000" w:fill="FFFFFF"/>
            <w:vAlign w:val="bottom"/>
          </w:tcPr>
          <w:p w14:paraId="0072DFEA"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1572</w:t>
            </w:r>
          </w:p>
        </w:tc>
        <w:tc>
          <w:tcPr>
            <w:tcW w:w="1275" w:type="dxa"/>
            <w:tcBorders>
              <w:top w:val="nil"/>
              <w:left w:val="nil"/>
              <w:bottom w:val="single" w:sz="4" w:space="0" w:color="auto"/>
              <w:right w:val="single" w:sz="4" w:space="0" w:color="auto"/>
            </w:tcBorders>
            <w:shd w:val="clear" w:color="000000" w:fill="FFFFFF"/>
            <w:vAlign w:val="bottom"/>
          </w:tcPr>
          <w:p w14:paraId="5204D0EC"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97.04%</w:t>
            </w:r>
          </w:p>
        </w:tc>
        <w:tc>
          <w:tcPr>
            <w:tcW w:w="1418" w:type="dxa"/>
            <w:tcBorders>
              <w:top w:val="nil"/>
              <w:left w:val="nil"/>
              <w:bottom w:val="single" w:sz="4" w:space="0" w:color="auto"/>
              <w:right w:val="single" w:sz="4" w:space="0" w:color="auto"/>
            </w:tcBorders>
            <w:shd w:val="clear" w:color="000000" w:fill="FFFFFF"/>
            <w:vAlign w:val="bottom"/>
          </w:tcPr>
          <w:p w14:paraId="1DCFE16D"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30.01%</w:t>
            </w:r>
          </w:p>
        </w:tc>
        <w:tc>
          <w:tcPr>
            <w:tcW w:w="2224" w:type="dxa"/>
            <w:tcBorders>
              <w:top w:val="nil"/>
              <w:left w:val="nil"/>
              <w:bottom w:val="single" w:sz="4" w:space="0" w:color="auto"/>
              <w:right w:val="single" w:sz="4" w:space="0" w:color="auto"/>
            </w:tcBorders>
            <w:shd w:val="clear" w:color="000000" w:fill="FFFFFF"/>
            <w:vAlign w:val="center"/>
          </w:tcPr>
          <w:p w14:paraId="4B07E2EC"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3.46</w:t>
            </w:r>
          </w:p>
        </w:tc>
      </w:tr>
      <w:tr w:rsidR="002653F8" w:rsidRPr="00AC3462" w14:paraId="044C1E1D" w14:textId="77777777" w:rsidTr="002543BC">
        <w:trPr>
          <w:trHeight w:val="174"/>
          <w:jc w:val="center"/>
        </w:trPr>
        <w:tc>
          <w:tcPr>
            <w:tcW w:w="1648" w:type="dxa"/>
            <w:tcBorders>
              <w:top w:val="nil"/>
              <w:left w:val="single" w:sz="4" w:space="0" w:color="auto"/>
              <w:bottom w:val="single" w:sz="4" w:space="0" w:color="auto"/>
              <w:right w:val="single" w:sz="4" w:space="0" w:color="auto"/>
            </w:tcBorders>
            <w:shd w:val="clear" w:color="000000" w:fill="FFFFFF"/>
            <w:vAlign w:val="center"/>
            <w:hideMark/>
          </w:tcPr>
          <w:p w14:paraId="7B3D58B2" w14:textId="77777777" w:rsidR="002653F8" w:rsidRPr="00AC3462" w:rsidRDefault="002653F8" w:rsidP="002543BC">
            <w:pPr>
              <w:suppressAutoHyphens w:val="0"/>
              <w:spacing w:line="240" w:lineRule="auto"/>
              <w:rPr>
                <w:rFonts w:ascii="Agency FB" w:hAnsi="Agency FB"/>
                <w:kern w:val="0"/>
                <w:sz w:val="22"/>
                <w:szCs w:val="22"/>
                <w:lang w:val="es-SV" w:eastAsia="es-SV" w:bidi="ar-SA"/>
              </w:rPr>
            </w:pPr>
            <w:r w:rsidRPr="00AC3462">
              <w:rPr>
                <w:rFonts w:ascii="Agency FB" w:hAnsi="Agency FB"/>
                <w:kern w:val="0"/>
                <w:sz w:val="22"/>
                <w:szCs w:val="22"/>
                <w:lang w:val="es-SV" w:eastAsia="es-SV" w:bidi="ar-SA"/>
              </w:rPr>
              <w:t>Emergencia</w:t>
            </w:r>
          </w:p>
        </w:tc>
        <w:tc>
          <w:tcPr>
            <w:tcW w:w="1075" w:type="dxa"/>
            <w:tcBorders>
              <w:top w:val="nil"/>
              <w:left w:val="nil"/>
              <w:bottom w:val="single" w:sz="4" w:space="0" w:color="auto"/>
              <w:right w:val="single" w:sz="4" w:space="0" w:color="auto"/>
            </w:tcBorders>
            <w:shd w:val="clear" w:color="000000" w:fill="FFFFFF"/>
            <w:vAlign w:val="bottom"/>
            <w:hideMark/>
          </w:tcPr>
          <w:p w14:paraId="7B809008"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936</w:t>
            </w:r>
          </w:p>
        </w:tc>
        <w:tc>
          <w:tcPr>
            <w:tcW w:w="1100" w:type="dxa"/>
            <w:tcBorders>
              <w:top w:val="nil"/>
              <w:left w:val="nil"/>
              <w:bottom w:val="single" w:sz="4" w:space="0" w:color="auto"/>
              <w:right w:val="single" w:sz="4" w:space="0" w:color="auto"/>
            </w:tcBorders>
            <w:shd w:val="clear" w:color="000000" w:fill="FFFFFF"/>
            <w:vAlign w:val="bottom"/>
          </w:tcPr>
          <w:p w14:paraId="0E228E5A"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3666</w:t>
            </w:r>
          </w:p>
        </w:tc>
        <w:tc>
          <w:tcPr>
            <w:tcW w:w="1275" w:type="dxa"/>
            <w:tcBorders>
              <w:top w:val="nil"/>
              <w:left w:val="nil"/>
              <w:bottom w:val="single" w:sz="4" w:space="0" w:color="auto"/>
              <w:right w:val="single" w:sz="4" w:space="0" w:color="auto"/>
            </w:tcBorders>
            <w:shd w:val="clear" w:color="000000" w:fill="FFFFFF"/>
            <w:vAlign w:val="bottom"/>
          </w:tcPr>
          <w:p w14:paraId="5EBBC785"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391.67%</w:t>
            </w:r>
          </w:p>
        </w:tc>
        <w:tc>
          <w:tcPr>
            <w:tcW w:w="1418" w:type="dxa"/>
            <w:tcBorders>
              <w:top w:val="nil"/>
              <w:left w:val="nil"/>
              <w:bottom w:val="single" w:sz="4" w:space="0" w:color="auto"/>
              <w:right w:val="single" w:sz="4" w:space="0" w:color="auto"/>
            </w:tcBorders>
            <w:shd w:val="clear" w:color="000000" w:fill="FFFFFF"/>
            <w:vAlign w:val="bottom"/>
          </w:tcPr>
          <w:p w14:paraId="64E21554"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69.99%</w:t>
            </w:r>
          </w:p>
        </w:tc>
        <w:tc>
          <w:tcPr>
            <w:tcW w:w="2224" w:type="dxa"/>
            <w:tcBorders>
              <w:top w:val="nil"/>
              <w:left w:val="nil"/>
              <w:bottom w:val="single" w:sz="4" w:space="0" w:color="auto"/>
              <w:right w:val="single" w:sz="4" w:space="0" w:color="auto"/>
            </w:tcBorders>
            <w:shd w:val="clear" w:color="000000" w:fill="FFFFFF"/>
            <w:vAlign w:val="center"/>
          </w:tcPr>
          <w:p w14:paraId="50591374"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3.72</w:t>
            </w:r>
          </w:p>
        </w:tc>
      </w:tr>
      <w:tr w:rsidR="002653F8" w:rsidRPr="00AC3462" w14:paraId="57D1A8F0" w14:textId="77777777" w:rsidTr="002543BC">
        <w:trPr>
          <w:trHeight w:val="174"/>
          <w:jc w:val="center"/>
        </w:trPr>
        <w:tc>
          <w:tcPr>
            <w:tcW w:w="1648"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772BF142" w14:textId="77777777" w:rsidR="002653F8" w:rsidRPr="00AC3462" w:rsidRDefault="002653F8" w:rsidP="002543BC">
            <w:pPr>
              <w:suppressAutoHyphens w:val="0"/>
              <w:spacing w:line="240" w:lineRule="auto"/>
              <w:rPr>
                <w:rFonts w:ascii="Agency FB" w:hAnsi="Agency FB"/>
                <w:b/>
                <w:kern w:val="0"/>
                <w:sz w:val="22"/>
                <w:szCs w:val="22"/>
                <w:lang w:val="es-SV" w:eastAsia="es-SV" w:bidi="ar-SA"/>
              </w:rPr>
            </w:pPr>
            <w:r w:rsidRPr="00AC3462">
              <w:rPr>
                <w:rFonts w:ascii="Agency FB" w:hAnsi="Agency FB"/>
                <w:b/>
                <w:kern w:val="0"/>
                <w:sz w:val="22"/>
                <w:szCs w:val="22"/>
                <w:lang w:val="es-SV" w:eastAsia="es-SV" w:bidi="ar-SA"/>
              </w:rPr>
              <w:t>TOTAL</w:t>
            </w:r>
          </w:p>
        </w:tc>
        <w:tc>
          <w:tcPr>
            <w:tcW w:w="1075" w:type="dxa"/>
            <w:tcBorders>
              <w:top w:val="nil"/>
              <w:left w:val="nil"/>
              <w:bottom w:val="single" w:sz="4" w:space="0" w:color="auto"/>
              <w:right w:val="single" w:sz="4" w:space="0" w:color="auto"/>
            </w:tcBorders>
            <w:shd w:val="clear" w:color="auto" w:fill="95B3D7" w:themeFill="accent1" w:themeFillTint="99"/>
            <w:vAlign w:val="bottom"/>
            <w:hideMark/>
          </w:tcPr>
          <w:p w14:paraId="6BD3700D"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2556</w:t>
            </w:r>
          </w:p>
        </w:tc>
        <w:tc>
          <w:tcPr>
            <w:tcW w:w="1100" w:type="dxa"/>
            <w:tcBorders>
              <w:top w:val="nil"/>
              <w:left w:val="nil"/>
              <w:bottom w:val="single" w:sz="4" w:space="0" w:color="auto"/>
              <w:right w:val="single" w:sz="4" w:space="0" w:color="auto"/>
            </w:tcBorders>
            <w:shd w:val="clear" w:color="auto" w:fill="95B3D7" w:themeFill="accent1" w:themeFillTint="99"/>
            <w:vAlign w:val="bottom"/>
          </w:tcPr>
          <w:p w14:paraId="297EA553"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5238</w:t>
            </w:r>
          </w:p>
        </w:tc>
        <w:tc>
          <w:tcPr>
            <w:tcW w:w="1275" w:type="dxa"/>
            <w:tcBorders>
              <w:top w:val="nil"/>
              <w:left w:val="nil"/>
              <w:bottom w:val="single" w:sz="4" w:space="0" w:color="auto"/>
              <w:right w:val="single" w:sz="4" w:space="0" w:color="auto"/>
            </w:tcBorders>
            <w:shd w:val="clear" w:color="auto" w:fill="95B3D7" w:themeFill="accent1" w:themeFillTint="99"/>
            <w:vAlign w:val="bottom"/>
          </w:tcPr>
          <w:p w14:paraId="7A992BB4" w14:textId="77777777" w:rsidR="002653F8" w:rsidRPr="00AC3462" w:rsidRDefault="002653F8" w:rsidP="002543BC">
            <w:pPr>
              <w:jc w:val="center"/>
              <w:rPr>
                <w:rFonts w:ascii="Agency FB" w:hAnsi="Agency FB"/>
                <w:sz w:val="22"/>
                <w:szCs w:val="22"/>
              </w:rPr>
            </w:pPr>
            <w:r w:rsidRPr="00AC3462">
              <w:rPr>
                <w:rFonts w:ascii="Agency FB" w:hAnsi="Agency FB" w:cs="Calibri"/>
                <w:sz w:val="22"/>
                <w:szCs w:val="22"/>
              </w:rPr>
              <w:t>204.93%</w:t>
            </w:r>
          </w:p>
        </w:tc>
        <w:tc>
          <w:tcPr>
            <w:tcW w:w="1418" w:type="dxa"/>
            <w:tcBorders>
              <w:top w:val="nil"/>
              <w:left w:val="nil"/>
              <w:bottom w:val="single" w:sz="4" w:space="0" w:color="auto"/>
              <w:right w:val="single" w:sz="4" w:space="0" w:color="auto"/>
            </w:tcBorders>
            <w:shd w:val="clear" w:color="auto" w:fill="95B3D7" w:themeFill="accent1" w:themeFillTint="99"/>
            <w:vAlign w:val="center"/>
          </w:tcPr>
          <w:p w14:paraId="612E8E53" w14:textId="77777777" w:rsidR="002653F8" w:rsidRPr="00AC3462" w:rsidRDefault="002653F8" w:rsidP="002543BC">
            <w:pPr>
              <w:jc w:val="center"/>
              <w:rPr>
                <w:rFonts w:ascii="Agency FB" w:hAnsi="Agency FB"/>
                <w:sz w:val="22"/>
                <w:szCs w:val="22"/>
              </w:rPr>
            </w:pPr>
            <w:r w:rsidRPr="00AC3462">
              <w:rPr>
                <w:rFonts w:ascii="Agency FB" w:hAnsi="Agency FB"/>
                <w:sz w:val="22"/>
                <w:szCs w:val="22"/>
              </w:rPr>
              <w:t>100%</w:t>
            </w:r>
          </w:p>
        </w:tc>
        <w:tc>
          <w:tcPr>
            <w:tcW w:w="2224" w:type="dxa"/>
            <w:tcBorders>
              <w:top w:val="nil"/>
              <w:left w:val="nil"/>
              <w:bottom w:val="single" w:sz="4" w:space="0" w:color="auto"/>
              <w:right w:val="single" w:sz="4" w:space="0" w:color="auto"/>
            </w:tcBorders>
            <w:shd w:val="clear" w:color="auto" w:fill="95B3D7" w:themeFill="accent1" w:themeFillTint="99"/>
            <w:vAlign w:val="center"/>
          </w:tcPr>
          <w:p w14:paraId="521702C2" w14:textId="77777777" w:rsidR="002653F8" w:rsidRPr="00AC3462" w:rsidRDefault="002653F8" w:rsidP="002543BC">
            <w:pPr>
              <w:jc w:val="center"/>
              <w:rPr>
                <w:rFonts w:ascii="Agency FB" w:hAnsi="Agency FB"/>
                <w:sz w:val="22"/>
                <w:szCs w:val="22"/>
              </w:rPr>
            </w:pPr>
          </w:p>
        </w:tc>
      </w:tr>
      <w:tr w:rsidR="002653F8" w:rsidRPr="00AC3462" w14:paraId="504969A5" w14:textId="77777777" w:rsidTr="002543BC">
        <w:trPr>
          <w:trHeight w:val="174"/>
          <w:jc w:val="center"/>
        </w:trPr>
        <w:tc>
          <w:tcPr>
            <w:tcW w:w="8740"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14:paraId="214ADE93" w14:textId="77777777" w:rsidR="002653F8" w:rsidRPr="00AC3462" w:rsidRDefault="002653F8" w:rsidP="002543BC">
            <w:pPr>
              <w:suppressAutoHyphens w:val="0"/>
              <w:spacing w:line="240" w:lineRule="auto"/>
              <w:jc w:val="center"/>
              <w:rPr>
                <w:rFonts w:ascii="Agency FB" w:hAnsi="Agency FB"/>
                <w:b/>
                <w:kern w:val="0"/>
                <w:sz w:val="22"/>
                <w:szCs w:val="22"/>
                <w:lang w:val="es-SV" w:eastAsia="es-SV" w:bidi="ar-SA"/>
              </w:rPr>
            </w:pPr>
            <w:r w:rsidRPr="00AC3462">
              <w:rPr>
                <w:rFonts w:ascii="Agency FB" w:hAnsi="Agency FB" w:cs="Arial"/>
                <w:sz w:val="22"/>
                <w:szCs w:val="22"/>
                <w:lang w:val="es-SV"/>
              </w:rPr>
              <w:t xml:space="preserve">Fuente: SIMMOW y SPME, </w:t>
            </w:r>
            <w:r w:rsidRPr="00AC3462">
              <w:rPr>
                <w:rFonts w:ascii="Agency FB" w:eastAsia="Agency FB" w:hAnsi="Agency FB" w:cs="Agency FB"/>
                <w:sz w:val="22"/>
                <w:szCs w:val="22"/>
                <w:lang w:val="es-SV"/>
              </w:rPr>
              <w:t>con información registrada en los sistemas, de fecha 24 de enero de 2022</w:t>
            </w:r>
          </w:p>
        </w:tc>
      </w:tr>
    </w:tbl>
    <w:p w14:paraId="2B66BA48" w14:textId="77777777" w:rsidR="002653F8" w:rsidRDefault="002653F8" w:rsidP="002653F8">
      <w:pPr>
        <w:tabs>
          <w:tab w:val="left" w:pos="3815"/>
        </w:tabs>
        <w:rPr>
          <w:rFonts w:ascii="Agency FB" w:eastAsia="Arial" w:hAnsi="Agency FB" w:cs="Arial"/>
          <w:lang w:val="es-SV" w:eastAsia="es-ES" w:bidi="ar-SA"/>
        </w:rPr>
      </w:pPr>
    </w:p>
    <w:p w14:paraId="1F051FBE" w14:textId="77777777" w:rsidR="002653F8" w:rsidRDefault="002653F8" w:rsidP="002653F8">
      <w:pPr>
        <w:tabs>
          <w:tab w:val="left" w:pos="3815"/>
        </w:tabs>
        <w:rPr>
          <w:rFonts w:ascii="Agency FB" w:eastAsia="Arial" w:hAnsi="Agency FB" w:cs="Arial"/>
          <w:lang w:val="es-SV" w:eastAsia="es-ES" w:bidi="ar-SA"/>
        </w:rPr>
      </w:pPr>
    </w:p>
    <w:p w14:paraId="229F8FB8" w14:textId="77777777" w:rsidR="002653F8" w:rsidRDefault="002653F8" w:rsidP="002653F8">
      <w:pPr>
        <w:tabs>
          <w:tab w:val="left" w:pos="3815"/>
        </w:tabs>
        <w:rPr>
          <w:rFonts w:ascii="Agency FB" w:eastAsia="Arial" w:hAnsi="Agency FB" w:cs="Arial"/>
          <w:lang w:val="es-SV" w:eastAsia="es-ES" w:bidi="ar-SA"/>
        </w:rPr>
      </w:pPr>
    </w:p>
    <w:p w14:paraId="5E595B8F" w14:textId="77777777" w:rsidR="002653F8" w:rsidRDefault="002653F8" w:rsidP="002653F8">
      <w:pPr>
        <w:tabs>
          <w:tab w:val="left" w:pos="3815"/>
        </w:tabs>
        <w:rPr>
          <w:rFonts w:ascii="Agency FB" w:eastAsia="Arial" w:hAnsi="Agency FB" w:cs="Arial"/>
          <w:lang w:val="es-SV" w:eastAsia="es-ES" w:bidi="ar-SA"/>
        </w:rPr>
      </w:pPr>
    </w:p>
    <w:p w14:paraId="251A755C" w14:textId="77777777" w:rsidR="002653F8" w:rsidRDefault="002653F8" w:rsidP="002653F8">
      <w:pPr>
        <w:tabs>
          <w:tab w:val="left" w:pos="3815"/>
        </w:tabs>
        <w:rPr>
          <w:rFonts w:ascii="Agency FB" w:eastAsia="Arial" w:hAnsi="Agency FB" w:cs="Arial"/>
          <w:lang w:val="es-SV" w:eastAsia="es-ES" w:bidi="ar-SA"/>
        </w:rPr>
      </w:pPr>
    </w:p>
    <w:p w14:paraId="0315204B" w14:textId="77777777" w:rsidR="002653F8" w:rsidRDefault="002653F8" w:rsidP="002653F8">
      <w:pPr>
        <w:tabs>
          <w:tab w:val="left" w:pos="3815"/>
        </w:tabs>
        <w:rPr>
          <w:rFonts w:ascii="Agency FB" w:eastAsia="Arial" w:hAnsi="Agency FB" w:cs="Arial"/>
          <w:lang w:val="es-SV" w:eastAsia="es-ES" w:bidi="ar-SA"/>
        </w:rPr>
      </w:pPr>
    </w:p>
    <w:p w14:paraId="5C8496DD" w14:textId="77777777" w:rsidR="002653F8" w:rsidRDefault="002653F8" w:rsidP="002653F8">
      <w:pPr>
        <w:tabs>
          <w:tab w:val="left" w:pos="3815"/>
        </w:tabs>
        <w:rPr>
          <w:rFonts w:ascii="Agency FB" w:eastAsia="Arial" w:hAnsi="Agency FB" w:cs="Arial"/>
          <w:lang w:val="es-SV" w:eastAsia="es-ES" w:bidi="ar-SA"/>
        </w:rPr>
      </w:pPr>
    </w:p>
    <w:p w14:paraId="659C9046" w14:textId="77777777" w:rsidR="002653F8" w:rsidRDefault="002653F8" w:rsidP="002653F8">
      <w:pPr>
        <w:tabs>
          <w:tab w:val="left" w:pos="3815"/>
        </w:tabs>
        <w:rPr>
          <w:rFonts w:ascii="Agency FB" w:eastAsia="Arial" w:hAnsi="Agency FB" w:cs="Arial"/>
          <w:lang w:val="es-SV" w:eastAsia="es-ES" w:bidi="ar-SA"/>
        </w:rPr>
      </w:pPr>
    </w:p>
    <w:p w14:paraId="4257C52A" w14:textId="77777777" w:rsidR="002653F8" w:rsidRDefault="002653F8" w:rsidP="002653F8">
      <w:pPr>
        <w:tabs>
          <w:tab w:val="left" w:pos="3815"/>
        </w:tabs>
        <w:rPr>
          <w:rFonts w:ascii="Agency FB" w:eastAsia="Arial" w:hAnsi="Agency FB" w:cs="Arial"/>
          <w:lang w:val="es-SV" w:eastAsia="es-ES" w:bidi="ar-SA"/>
        </w:rPr>
      </w:pPr>
    </w:p>
    <w:p w14:paraId="3C33C023" w14:textId="77777777" w:rsidR="002653F8" w:rsidRDefault="002653F8" w:rsidP="002653F8">
      <w:pPr>
        <w:tabs>
          <w:tab w:val="left" w:pos="3815"/>
        </w:tabs>
        <w:rPr>
          <w:rFonts w:ascii="Agency FB" w:eastAsia="Arial" w:hAnsi="Agency FB" w:cs="Arial"/>
          <w:lang w:val="es-SV" w:eastAsia="es-ES" w:bidi="ar-SA"/>
        </w:rPr>
      </w:pPr>
    </w:p>
    <w:p w14:paraId="285EDD6D" w14:textId="77777777" w:rsidR="002653F8" w:rsidRPr="005B048C" w:rsidRDefault="002653F8" w:rsidP="002653F8">
      <w:pPr>
        <w:numPr>
          <w:ilvl w:val="0"/>
          <w:numId w:val="6"/>
        </w:numPr>
        <w:spacing w:line="360" w:lineRule="auto"/>
        <w:jc w:val="both"/>
        <w:rPr>
          <w:rFonts w:ascii="Bell MT" w:hAnsi="Bell MT" w:cs="Arial"/>
          <w:b/>
          <w:lang w:val="es-SV"/>
        </w:rPr>
      </w:pPr>
      <w:r w:rsidRPr="005B048C">
        <w:rPr>
          <w:rFonts w:ascii="Bell MT" w:hAnsi="Bell MT" w:cs="Arial"/>
          <w:b/>
          <w:lang w:val="es-SV"/>
        </w:rPr>
        <w:t>CIRUGÍA MAYOR Y MENOR</w:t>
      </w:r>
    </w:p>
    <w:p w14:paraId="5A6168DA" w14:textId="77777777" w:rsidR="002653F8" w:rsidRPr="005B048C" w:rsidRDefault="002653F8" w:rsidP="002653F8">
      <w:pPr>
        <w:numPr>
          <w:ilvl w:val="0"/>
          <w:numId w:val="3"/>
        </w:numPr>
        <w:spacing w:line="360" w:lineRule="auto"/>
        <w:jc w:val="both"/>
        <w:rPr>
          <w:rFonts w:ascii="Bell MT" w:hAnsi="Bell MT" w:cs="Arial"/>
          <w:lang w:val="es-SV"/>
        </w:rPr>
      </w:pPr>
      <w:r w:rsidRPr="005B048C">
        <w:rPr>
          <w:rFonts w:ascii="Bell MT" w:hAnsi="Bell MT" w:cs="Arial"/>
          <w:lang w:val="es-SV"/>
        </w:rPr>
        <w:t xml:space="preserve">Se realizó el </w:t>
      </w:r>
      <w:r w:rsidRPr="005B048C">
        <w:rPr>
          <w:rFonts w:ascii="Bell MT" w:hAnsi="Bell MT" w:cs="Calibri"/>
        </w:rPr>
        <w:t>55.69</w:t>
      </w:r>
      <w:r w:rsidRPr="005B048C">
        <w:rPr>
          <w:rFonts w:ascii="Bell MT" w:hAnsi="Bell MT" w:cs="Arial"/>
          <w:lang w:val="es-SV"/>
        </w:rPr>
        <w:t xml:space="preserve">% de las Cirugías Mayores programadas, de las cuales el 77.75% fue electiva y el 22.25% de emergencia. El 21.37% de la cirugía electiva se hizo de forma ambulatoria. La tabla 3 contiene el detalle de lo realizado durante el </w:t>
      </w:r>
      <w:r w:rsidRPr="005B048C">
        <w:rPr>
          <w:rFonts w:ascii="Bell MT" w:hAnsi="Bell MT" w:cs="Arial"/>
          <w:b/>
          <w:lang w:val="es-SV"/>
        </w:rPr>
        <w:t>año 2021</w:t>
      </w:r>
      <w:r w:rsidRPr="005B048C">
        <w:rPr>
          <w:rFonts w:ascii="Bell MT" w:hAnsi="Bell MT" w:cs="Arial"/>
          <w:lang w:val="es-SV"/>
        </w:rPr>
        <w:t>:</w:t>
      </w:r>
    </w:p>
    <w:tbl>
      <w:tblPr>
        <w:tblW w:w="8828" w:type="dxa"/>
        <w:jc w:val="center"/>
        <w:tblCellMar>
          <w:left w:w="70" w:type="dxa"/>
          <w:right w:w="70" w:type="dxa"/>
        </w:tblCellMar>
        <w:tblLook w:val="04A0" w:firstRow="1" w:lastRow="0" w:firstColumn="1" w:lastColumn="0" w:noHBand="0" w:noVBand="1"/>
      </w:tblPr>
      <w:tblGrid>
        <w:gridCol w:w="2999"/>
        <w:gridCol w:w="1934"/>
        <w:gridCol w:w="1934"/>
        <w:gridCol w:w="1961"/>
      </w:tblGrid>
      <w:tr w:rsidR="002653F8" w:rsidRPr="00746616" w14:paraId="34A0C38E" w14:textId="77777777" w:rsidTr="002543BC">
        <w:trPr>
          <w:trHeight w:val="265"/>
          <w:jc w:val="center"/>
        </w:trPr>
        <w:tc>
          <w:tcPr>
            <w:tcW w:w="882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04D42" w14:textId="77777777" w:rsidR="002653F8" w:rsidRPr="000E6B47" w:rsidRDefault="002653F8" w:rsidP="002543BC">
            <w:pPr>
              <w:suppressAutoHyphens w:val="0"/>
              <w:spacing w:line="240" w:lineRule="auto"/>
              <w:jc w:val="center"/>
              <w:rPr>
                <w:rFonts w:ascii="Agency FB" w:hAnsi="Agency FB"/>
                <w:kern w:val="0"/>
                <w:lang w:val="es-SV" w:eastAsia="es-SV" w:bidi="ar-SA"/>
              </w:rPr>
            </w:pPr>
            <w:r w:rsidRPr="000E6B47">
              <w:rPr>
                <w:rFonts w:ascii="Agency FB" w:hAnsi="Agency FB"/>
                <w:b/>
                <w:bCs/>
                <w:kern w:val="0"/>
                <w:lang w:val="es-SV" w:eastAsia="es-SV" w:bidi="ar-SA"/>
              </w:rPr>
              <w:t xml:space="preserve">TABLA 3: </w:t>
            </w:r>
            <w:r w:rsidRPr="000E6B47">
              <w:rPr>
                <w:rFonts w:ascii="Agency FB" w:hAnsi="Agency FB"/>
                <w:bCs/>
                <w:kern w:val="0"/>
                <w:lang w:val="es-SV" w:eastAsia="es-SV" w:bidi="ar-SA"/>
              </w:rPr>
              <w:t>CIRUGÍA REALIZADA.</w:t>
            </w:r>
          </w:p>
        </w:tc>
      </w:tr>
      <w:tr w:rsidR="002653F8" w:rsidRPr="00746616" w14:paraId="035D1E98" w14:textId="77777777" w:rsidTr="002543BC">
        <w:trPr>
          <w:trHeight w:val="293"/>
          <w:jc w:val="center"/>
        </w:trPr>
        <w:tc>
          <w:tcPr>
            <w:tcW w:w="2999" w:type="dxa"/>
            <w:tcBorders>
              <w:top w:val="nil"/>
              <w:left w:val="single" w:sz="4" w:space="0" w:color="auto"/>
              <w:bottom w:val="single" w:sz="4" w:space="0" w:color="auto"/>
              <w:right w:val="single" w:sz="4" w:space="0" w:color="auto"/>
            </w:tcBorders>
            <w:shd w:val="clear" w:color="auto" w:fill="auto"/>
            <w:noWrap/>
            <w:vAlign w:val="center"/>
            <w:hideMark/>
          </w:tcPr>
          <w:p w14:paraId="167AEB9D" w14:textId="77777777" w:rsidR="002653F8" w:rsidRPr="000E6B47" w:rsidRDefault="002653F8" w:rsidP="002543BC">
            <w:pPr>
              <w:suppressAutoHyphens w:val="0"/>
              <w:spacing w:line="240" w:lineRule="auto"/>
              <w:jc w:val="center"/>
              <w:rPr>
                <w:rFonts w:ascii="Agency FB" w:hAnsi="Agency FB"/>
                <w:b/>
                <w:kern w:val="0"/>
                <w:lang w:val="es-SV" w:eastAsia="es-SV" w:bidi="ar-SA"/>
              </w:rPr>
            </w:pPr>
            <w:r w:rsidRPr="000E6B47">
              <w:rPr>
                <w:rFonts w:ascii="Agency FB" w:hAnsi="Agency FB"/>
                <w:b/>
                <w:kern w:val="0"/>
                <w:lang w:val="es-SV" w:eastAsia="es-SV" w:bidi="ar-SA"/>
              </w:rPr>
              <w:t>RUBRO</w:t>
            </w:r>
          </w:p>
        </w:tc>
        <w:tc>
          <w:tcPr>
            <w:tcW w:w="1934" w:type="dxa"/>
            <w:tcBorders>
              <w:top w:val="nil"/>
              <w:left w:val="nil"/>
              <w:bottom w:val="single" w:sz="4" w:space="0" w:color="auto"/>
              <w:right w:val="single" w:sz="4" w:space="0" w:color="auto"/>
            </w:tcBorders>
            <w:shd w:val="clear" w:color="000000" w:fill="FFFFFF"/>
            <w:vAlign w:val="center"/>
            <w:hideMark/>
          </w:tcPr>
          <w:p w14:paraId="04ADB563" w14:textId="77777777" w:rsidR="002653F8" w:rsidRPr="000E6B47" w:rsidRDefault="002653F8" w:rsidP="002543BC">
            <w:pPr>
              <w:suppressAutoHyphens w:val="0"/>
              <w:spacing w:line="240" w:lineRule="auto"/>
              <w:jc w:val="center"/>
              <w:rPr>
                <w:rFonts w:ascii="Agency FB" w:hAnsi="Agency FB"/>
                <w:b/>
                <w:bCs/>
                <w:kern w:val="0"/>
                <w:lang w:val="es-SV" w:eastAsia="es-SV" w:bidi="ar-SA"/>
              </w:rPr>
            </w:pPr>
            <w:r w:rsidRPr="000E6B47">
              <w:rPr>
                <w:rFonts w:ascii="Agency FB" w:hAnsi="Agency FB"/>
                <w:b/>
                <w:bCs/>
                <w:kern w:val="0"/>
                <w:lang w:val="es-SV" w:eastAsia="es-SV" w:bidi="ar-SA"/>
              </w:rPr>
              <w:t>Programado</w:t>
            </w:r>
          </w:p>
        </w:tc>
        <w:tc>
          <w:tcPr>
            <w:tcW w:w="1934" w:type="dxa"/>
            <w:tcBorders>
              <w:top w:val="nil"/>
              <w:left w:val="nil"/>
              <w:bottom w:val="single" w:sz="4" w:space="0" w:color="auto"/>
              <w:right w:val="single" w:sz="4" w:space="0" w:color="auto"/>
            </w:tcBorders>
            <w:shd w:val="clear" w:color="000000" w:fill="FFFFFF"/>
            <w:vAlign w:val="center"/>
            <w:hideMark/>
          </w:tcPr>
          <w:p w14:paraId="17145828" w14:textId="77777777" w:rsidR="002653F8" w:rsidRPr="000E6B47" w:rsidRDefault="002653F8" w:rsidP="002543BC">
            <w:pPr>
              <w:suppressAutoHyphens w:val="0"/>
              <w:spacing w:line="240" w:lineRule="auto"/>
              <w:jc w:val="center"/>
              <w:rPr>
                <w:rFonts w:ascii="Agency FB" w:hAnsi="Agency FB"/>
                <w:b/>
                <w:bCs/>
                <w:kern w:val="0"/>
                <w:lang w:val="es-SV" w:eastAsia="es-SV" w:bidi="ar-SA"/>
              </w:rPr>
            </w:pPr>
            <w:r w:rsidRPr="000E6B47">
              <w:rPr>
                <w:rFonts w:ascii="Agency FB" w:hAnsi="Agency FB"/>
                <w:b/>
                <w:bCs/>
                <w:kern w:val="0"/>
                <w:lang w:val="es-SV" w:eastAsia="es-SV" w:bidi="ar-SA"/>
              </w:rPr>
              <w:t>Realizado</w:t>
            </w:r>
          </w:p>
        </w:tc>
        <w:tc>
          <w:tcPr>
            <w:tcW w:w="1961" w:type="dxa"/>
            <w:tcBorders>
              <w:top w:val="nil"/>
              <w:left w:val="nil"/>
              <w:bottom w:val="single" w:sz="4" w:space="0" w:color="auto"/>
              <w:right w:val="single" w:sz="4" w:space="0" w:color="auto"/>
            </w:tcBorders>
            <w:shd w:val="clear" w:color="000000" w:fill="FFFFFF"/>
            <w:vAlign w:val="center"/>
            <w:hideMark/>
          </w:tcPr>
          <w:p w14:paraId="0286AB0F" w14:textId="77777777" w:rsidR="002653F8" w:rsidRPr="000E6B47" w:rsidRDefault="002653F8" w:rsidP="002543BC">
            <w:pPr>
              <w:suppressAutoHyphens w:val="0"/>
              <w:spacing w:line="240" w:lineRule="auto"/>
              <w:jc w:val="center"/>
              <w:rPr>
                <w:rFonts w:ascii="Agency FB" w:hAnsi="Agency FB"/>
                <w:b/>
                <w:bCs/>
                <w:kern w:val="0"/>
                <w:lang w:val="es-SV" w:eastAsia="es-SV" w:bidi="ar-SA"/>
              </w:rPr>
            </w:pPr>
            <w:r w:rsidRPr="000E6B47">
              <w:rPr>
                <w:rFonts w:ascii="Agency FB" w:hAnsi="Agency FB"/>
                <w:b/>
                <w:bCs/>
                <w:kern w:val="0"/>
                <w:lang w:val="es-SV" w:eastAsia="es-SV" w:bidi="ar-SA"/>
              </w:rPr>
              <w:t>% Cumplimiento</w:t>
            </w:r>
          </w:p>
        </w:tc>
      </w:tr>
      <w:tr w:rsidR="002653F8" w:rsidRPr="000E6B47" w14:paraId="2D2F85DF" w14:textId="77777777" w:rsidTr="002543BC">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vAlign w:val="center"/>
            <w:hideMark/>
          </w:tcPr>
          <w:p w14:paraId="266B4CEB" w14:textId="77777777" w:rsidR="002653F8" w:rsidRPr="000E6B47" w:rsidRDefault="002653F8" w:rsidP="002543BC">
            <w:pPr>
              <w:suppressAutoHyphens w:val="0"/>
              <w:spacing w:line="240" w:lineRule="auto"/>
              <w:rPr>
                <w:rFonts w:ascii="Agency FB" w:hAnsi="Agency FB"/>
                <w:kern w:val="0"/>
                <w:lang w:val="es-SV" w:eastAsia="es-SV" w:bidi="ar-SA"/>
              </w:rPr>
            </w:pPr>
            <w:r w:rsidRPr="000E6B47">
              <w:rPr>
                <w:rFonts w:ascii="Agency FB" w:hAnsi="Agency FB"/>
                <w:kern w:val="0"/>
                <w:lang w:val="es-SV" w:eastAsia="es-SV" w:bidi="ar-SA"/>
              </w:rPr>
              <w:t>Electivas para Hospitalización</w:t>
            </w:r>
          </w:p>
        </w:tc>
        <w:tc>
          <w:tcPr>
            <w:tcW w:w="1934" w:type="dxa"/>
            <w:tcBorders>
              <w:top w:val="nil"/>
              <w:left w:val="nil"/>
              <w:bottom w:val="single" w:sz="4" w:space="0" w:color="auto"/>
              <w:right w:val="single" w:sz="4" w:space="0" w:color="auto"/>
            </w:tcBorders>
            <w:shd w:val="clear" w:color="auto" w:fill="auto"/>
            <w:noWrap/>
            <w:vAlign w:val="center"/>
          </w:tcPr>
          <w:p w14:paraId="7D729778" w14:textId="77777777" w:rsidR="002653F8" w:rsidRPr="00C73633" w:rsidRDefault="002653F8" w:rsidP="002543BC">
            <w:pPr>
              <w:spacing w:line="240" w:lineRule="auto"/>
              <w:jc w:val="center"/>
              <w:rPr>
                <w:rFonts w:ascii="Agency FB" w:hAnsi="Agency FB"/>
                <w:lang w:val="es-SV"/>
              </w:rPr>
            </w:pPr>
            <w:r w:rsidRPr="00C73633">
              <w:rPr>
                <w:rFonts w:ascii="Agency FB" w:hAnsi="Agency FB" w:cs="Calibri"/>
              </w:rPr>
              <w:t>8172</w:t>
            </w:r>
          </w:p>
        </w:tc>
        <w:tc>
          <w:tcPr>
            <w:tcW w:w="1934" w:type="dxa"/>
            <w:tcBorders>
              <w:top w:val="nil"/>
              <w:left w:val="nil"/>
              <w:bottom w:val="single" w:sz="4" w:space="0" w:color="auto"/>
              <w:right w:val="single" w:sz="4" w:space="0" w:color="auto"/>
            </w:tcBorders>
            <w:shd w:val="clear" w:color="auto" w:fill="auto"/>
            <w:noWrap/>
            <w:vAlign w:val="center"/>
          </w:tcPr>
          <w:p w14:paraId="3029CBD2" w14:textId="77777777" w:rsidR="002653F8" w:rsidRPr="00C73633" w:rsidRDefault="002653F8" w:rsidP="002543BC">
            <w:pPr>
              <w:spacing w:line="240" w:lineRule="auto"/>
              <w:jc w:val="center"/>
              <w:rPr>
                <w:rFonts w:ascii="Agency FB" w:hAnsi="Agency FB"/>
              </w:rPr>
            </w:pPr>
            <w:r w:rsidRPr="00C73633">
              <w:rPr>
                <w:rFonts w:ascii="Agency FB" w:hAnsi="Agency FB" w:cs="Calibri"/>
              </w:rPr>
              <w:t>5814</w:t>
            </w:r>
          </w:p>
        </w:tc>
        <w:tc>
          <w:tcPr>
            <w:tcW w:w="1961" w:type="dxa"/>
            <w:tcBorders>
              <w:top w:val="nil"/>
              <w:left w:val="nil"/>
              <w:bottom w:val="single" w:sz="4" w:space="0" w:color="auto"/>
              <w:right w:val="single" w:sz="4" w:space="0" w:color="auto"/>
            </w:tcBorders>
            <w:shd w:val="clear" w:color="auto" w:fill="auto"/>
            <w:noWrap/>
            <w:vAlign w:val="center"/>
          </w:tcPr>
          <w:p w14:paraId="4E7D04D7" w14:textId="77777777" w:rsidR="002653F8" w:rsidRPr="00C73633" w:rsidRDefault="002653F8" w:rsidP="002543BC">
            <w:pPr>
              <w:spacing w:line="240" w:lineRule="auto"/>
              <w:jc w:val="center"/>
              <w:rPr>
                <w:rFonts w:ascii="Agency FB" w:hAnsi="Agency FB"/>
              </w:rPr>
            </w:pPr>
            <w:r w:rsidRPr="00C73633">
              <w:rPr>
                <w:rFonts w:ascii="Agency FB" w:hAnsi="Agency FB" w:cs="Calibri"/>
              </w:rPr>
              <w:t>71.15%</w:t>
            </w:r>
          </w:p>
        </w:tc>
      </w:tr>
      <w:tr w:rsidR="002653F8" w:rsidRPr="000E6B47" w14:paraId="4CCE6B23" w14:textId="77777777" w:rsidTr="002543BC">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vAlign w:val="center"/>
            <w:hideMark/>
          </w:tcPr>
          <w:p w14:paraId="132F86B8" w14:textId="77777777" w:rsidR="002653F8" w:rsidRPr="000E6B47" w:rsidRDefault="002653F8" w:rsidP="002543BC">
            <w:pPr>
              <w:suppressAutoHyphens w:val="0"/>
              <w:spacing w:line="240" w:lineRule="auto"/>
              <w:rPr>
                <w:rFonts w:ascii="Agency FB" w:hAnsi="Agency FB"/>
                <w:kern w:val="0"/>
                <w:lang w:val="es-SV" w:eastAsia="es-SV" w:bidi="ar-SA"/>
              </w:rPr>
            </w:pPr>
            <w:r w:rsidRPr="000E6B47">
              <w:rPr>
                <w:rFonts w:ascii="Agency FB" w:hAnsi="Agency FB"/>
                <w:kern w:val="0"/>
                <w:lang w:val="es-SV" w:eastAsia="es-SV" w:bidi="ar-SA"/>
              </w:rPr>
              <w:t>Electivas Ambulatorias</w:t>
            </w:r>
          </w:p>
        </w:tc>
        <w:tc>
          <w:tcPr>
            <w:tcW w:w="1934" w:type="dxa"/>
            <w:tcBorders>
              <w:top w:val="nil"/>
              <w:left w:val="nil"/>
              <w:bottom w:val="single" w:sz="4" w:space="0" w:color="auto"/>
              <w:right w:val="single" w:sz="4" w:space="0" w:color="auto"/>
            </w:tcBorders>
            <w:shd w:val="clear" w:color="auto" w:fill="auto"/>
            <w:noWrap/>
            <w:vAlign w:val="center"/>
          </w:tcPr>
          <w:p w14:paraId="214FF7FE" w14:textId="77777777" w:rsidR="002653F8" w:rsidRPr="00C73633" w:rsidRDefault="002653F8" w:rsidP="002543BC">
            <w:pPr>
              <w:spacing w:line="240" w:lineRule="auto"/>
              <w:jc w:val="center"/>
              <w:rPr>
                <w:rFonts w:ascii="Agency FB" w:hAnsi="Agency FB"/>
              </w:rPr>
            </w:pPr>
            <w:r w:rsidRPr="00C73633">
              <w:rPr>
                <w:rFonts w:ascii="Agency FB" w:hAnsi="Agency FB" w:cs="Calibri"/>
              </w:rPr>
              <w:t>2340</w:t>
            </w:r>
          </w:p>
        </w:tc>
        <w:tc>
          <w:tcPr>
            <w:tcW w:w="1934" w:type="dxa"/>
            <w:tcBorders>
              <w:top w:val="nil"/>
              <w:left w:val="nil"/>
              <w:bottom w:val="single" w:sz="4" w:space="0" w:color="auto"/>
              <w:right w:val="single" w:sz="4" w:space="0" w:color="auto"/>
            </w:tcBorders>
            <w:shd w:val="clear" w:color="auto" w:fill="auto"/>
            <w:noWrap/>
            <w:vAlign w:val="center"/>
          </w:tcPr>
          <w:p w14:paraId="13E99920" w14:textId="77777777" w:rsidR="002653F8" w:rsidRPr="00C73633" w:rsidRDefault="002653F8" w:rsidP="002543BC">
            <w:pPr>
              <w:spacing w:line="240" w:lineRule="auto"/>
              <w:jc w:val="center"/>
              <w:rPr>
                <w:rFonts w:ascii="Agency FB" w:hAnsi="Agency FB"/>
              </w:rPr>
            </w:pPr>
            <w:r w:rsidRPr="00C73633">
              <w:rPr>
                <w:rFonts w:ascii="Agency FB" w:hAnsi="Agency FB" w:cs="Calibri"/>
              </w:rPr>
              <w:t>1580</w:t>
            </w:r>
          </w:p>
        </w:tc>
        <w:tc>
          <w:tcPr>
            <w:tcW w:w="1961" w:type="dxa"/>
            <w:tcBorders>
              <w:top w:val="nil"/>
              <w:left w:val="nil"/>
              <w:bottom w:val="single" w:sz="4" w:space="0" w:color="auto"/>
              <w:right w:val="single" w:sz="4" w:space="0" w:color="auto"/>
            </w:tcBorders>
            <w:shd w:val="clear" w:color="auto" w:fill="auto"/>
            <w:noWrap/>
            <w:vAlign w:val="center"/>
          </w:tcPr>
          <w:p w14:paraId="03A42FE7" w14:textId="77777777" w:rsidR="002653F8" w:rsidRPr="00C73633" w:rsidRDefault="002653F8" w:rsidP="002543BC">
            <w:pPr>
              <w:spacing w:line="240" w:lineRule="auto"/>
              <w:jc w:val="center"/>
              <w:rPr>
                <w:rFonts w:ascii="Agency FB" w:hAnsi="Agency FB"/>
              </w:rPr>
            </w:pPr>
            <w:r w:rsidRPr="00C73633">
              <w:rPr>
                <w:rFonts w:ascii="Agency FB" w:hAnsi="Agency FB" w:cs="Calibri"/>
              </w:rPr>
              <w:t>67.52%</w:t>
            </w:r>
          </w:p>
        </w:tc>
      </w:tr>
      <w:tr w:rsidR="002653F8" w:rsidRPr="000E6B47" w14:paraId="5FC29816" w14:textId="77777777" w:rsidTr="002543BC">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vAlign w:val="center"/>
            <w:hideMark/>
          </w:tcPr>
          <w:p w14:paraId="25F0FCBA" w14:textId="77777777" w:rsidR="002653F8" w:rsidRPr="000E6B47" w:rsidRDefault="002653F8" w:rsidP="002543BC">
            <w:pPr>
              <w:suppressAutoHyphens w:val="0"/>
              <w:spacing w:line="240" w:lineRule="auto"/>
              <w:ind w:left="357"/>
              <w:rPr>
                <w:rFonts w:ascii="Agency FB" w:hAnsi="Agency FB"/>
                <w:kern w:val="0"/>
                <w:lang w:val="es-SV" w:eastAsia="es-SV" w:bidi="ar-SA"/>
              </w:rPr>
            </w:pPr>
            <w:r w:rsidRPr="000E6B47">
              <w:rPr>
                <w:rFonts w:ascii="Agency FB" w:hAnsi="Agency FB"/>
                <w:kern w:val="0"/>
                <w:lang w:val="es-SV" w:eastAsia="es-SV" w:bidi="ar-SA"/>
              </w:rPr>
              <w:t>De Emergencia para Hospitalización</w:t>
            </w:r>
          </w:p>
        </w:tc>
        <w:tc>
          <w:tcPr>
            <w:tcW w:w="1934" w:type="dxa"/>
            <w:tcBorders>
              <w:top w:val="nil"/>
              <w:left w:val="nil"/>
              <w:bottom w:val="single" w:sz="4" w:space="0" w:color="auto"/>
              <w:right w:val="single" w:sz="4" w:space="0" w:color="auto"/>
            </w:tcBorders>
            <w:shd w:val="clear" w:color="auto" w:fill="auto"/>
            <w:noWrap/>
            <w:vAlign w:val="center"/>
          </w:tcPr>
          <w:p w14:paraId="291C2B56" w14:textId="77777777" w:rsidR="002653F8" w:rsidRPr="00C73633" w:rsidRDefault="002653F8" w:rsidP="002543BC">
            <w:pPr>
              <w:spacing w:line="240" w:lineRule="auto"/>
              <w:jc w:val="center"/>
              <w:rPr>
                <w:rFonts w:ascii="Agency FB" w:hAnsi="Agency FB"/>
              </w:rPr>
            </w:pPr>
            <w:r w:rsidRPr="00C73633">
              <w:rPr>
                <w:rFonts w:ascii="Agency FB" w:hAnsi="Agency FB" w:cs="Calibri"/>
              </w:rPr>
              <w:t>6468</w:t>
            </w:r>
          </w:p>
        </w:tc>
        <w:tc>
          <w:tcPr>
            <w:tcW w:w="1934" w:type="dxa"/>
            <w:tcBorders>
              <w:top w:val="nil"/>
              <w:left w:val="nil"/>
              <w:bottom w:val="single" w:sz="4" w:space="0" w:color="auto"/>
              <w:right w:val="single" w:sz="4" w:space="0" w:color="auto"/>
            </w:tcBorders>
            <w:shd w:val="clear" w:color="auto" w:fill="auto"/>
            <w:noWrap/>
            <w:vAlign w:val="center"/>
          </w:tcPr>
          <w:p w14:paraId="38B74BD3" w14:textId="77777777" w:rsidR="002653F8" w:rsidRPr="00C73633" w:rsidRDefault="002653F8" w:rsidP="002543BC">
            <w:pPr>
              <w:spacing w:line="240" w:lineRule="auto"/>
              <w:jc w:val="center"/>
              <w:rPr>
                <w:rFonts w:ascii="Agency FB" w:hAnsi="Agency FB"/>
              </w:rPr>
            </w:pPr>
            <w:r w:rsidRPr="00C73633">
              <w:rPr>
                <w:rFonts w:ascii="Agency FB" w:hAnsi="Agency FB" w:cs="Calibri"/>
              </w:rPr>
              <w:t>2114</w:t>
            </w:r>
          </w:p>
        </w:tc>
        <w:tc>
          <w:tcPr>
            <w:tcW w:w="1961" w:type="dxa"/>
            <w:tcBorders>
              <w:top w:val="nil"/>
              <w:left w:val="nil"/>
              <w:bottom w:val="single" w:sz="4" w:space="0" w:color="auto"/>
              <w:right w:val="single" w:sz="4" w:space="0" w:color="auto"/>
            </w:tcBorders>
            <w:shd w:val="clear" w:color="auto" w:fill="auto"/>
            <w:noWrap/>
            <w:vAlign w:val="center"/>
          </w:tcPr>
          <w:p w14:paraId="6AE49F5D" w14:textId="77777777" w:rsidR="002653F8" w:rsidRPr="00C73633" w:rsidRDefault="002653F8" w:rsidP="002543BC">
            <w:pPr>
              <w:spacing w:line="240" w:lineRule="auto"/>
              <w:jc w:val="center"/>
              <w:rPr>
                <w:rFonts w:ascii="Agency FB" w:hAnsi="Agency FB"/>
              </w:rPr>
            </w:pPr>
            <w:r w:rsidRPr="00C73633">
              <w:rPr>
                <w:rFonts w:ascii="Agency FB" w:hAnsi="Agency FB" w:cs="Calibri"/>
              </w:rPr>
              <w:t>32.68%</w:t>
            </w:r>
          </w:p>
        </w:tc>
      </w:tr>
      <w:tr w:rsidR="002653F8" w:rsidRPr="000E6B47" w14:paraId="5D9BA1D0" w14:textId="77777777" w:rsidTr="002543BC">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vAlign w:val="center"/>
            <w:hideMark/>
          </w:tcPr>
          <w:p w14:paraId="47517403" w14:textId="77777777" w:rsidR="002653F8" w:rsidRPr="000E6B47" w:rsidRDefault="002653F8" w:rsidP="002543BC">
            <w:pPr>
              <w:suppressAutoHyphens w:val="0"/>
              <w:spacing w:line="240" w:lineRule="auto"/>
              <w:rPr>
                <w:rFonts w:ascii="Agency FB" w:hAnsi="Agency FB"/>
                <w:kern w:val="0"/>
                <w:lang w:val="es-SV" w:eastAsia="es-SV" w:bidi="ar-SA"/>
              </w:rPr>
            </w:pPr>
            <w:r w:rsidRPr="000E6B47">
              <w:rPr>
                <w:rFonts w:ascii="Agency FB" w:hAnsi="Agency FB"/>
                <w:kern w:val="0"/>
                <w:lang w:val="es-SV" w:eastAsia="es-SV" w:bidi="ar-SA"/>
              </w:rPr>
              <w:t>De Emergencia Ambulatoria</w:t>
            </w:r>
          </w:p>
        </w:tc>
        <w:tc>
          <w:tcPr>
            <w:tcW w:w="1934" w:type="dxa"/>
            <w:tcBorders>
              <w:top w:val="nil"/>
              <w:left w:val="nil"/>
              <w:bottom w:val="single" w:sz="4" w:space="0" w:color="auto"/>
              <w:right w:val="single" w:sz="4" w:space="0" w:color="auto"/>
            </w:tcBorders>
            <w:shd w:val="clear" w:color="auto" w:fill="auto"/>
            <w:noWrap/>
            <w:vAlign w:val="center"/>
          </w:tcPr>
          <w:p w14:paraId="1ADC5FC6" w14:textId="77777777" w:rsidR="002653F8" w:rsidRPr="00C73633" w:rsidRDefault="002653F8" w:rsidP="002543BC">
            <w:pPr>
              <w:spacing w:line="240" w:lineRule="auto"/>
              <w:jc w:val="center"/>
              <w:rPr>
                <w:rFonts w:ascii="Agency FB" w:hAnsi="Agency FB"/>
              </w:rPr>
            </w:pPr>
            <w:r w:rsidRPr="00C73633">
              <w:rPr>
                <w:rFonts w:ascii="Agency FB" w:hAnsi="Agency FB" w:cs="Calibri"/>
              </w:rPr>
              <w:t>96</w:t>
            </w:r>
          </w:p>
        </w:tc>
        <w:tc>
          <w:tcPr>
            <w:tcW w:w="1934" w:type="dxa"/>
            <w:tcBorders>
              <w:top w:val="nil"/>
              <w:left w:val="nil"/>
              <w:bottom w:val="single" w:sz="4" w:space="0" w:color="auto"/>
              <w:right w:val="single" w:sz="4" w:space="0" w:color="auto"/>
            </w:tcBorders>
            <w:shd w:val="clear" w:color="auto" w:fill="auto"/>
            <w:noWrap/>
            <w:vAlign w:val="center"/>
          </w:tcPr>
          <w:p w14:paraId="1352E9C0" w14:textId="77777777" w:rsidR="002653F8" w:rsidRPr="00C73633" w:rsidRDefault="002653F8" w:rsidP="002543BC">
            <w:pPr>
              <w:spacing w:line="240" w:lineRule="auto"/>
              <w:jc w:val="center"/>
              <w:rPr>
                <w:rFonts w:ascii="Agency FB" w:hAnsi="Agency FB"/>
              </w:rPr>
            </w:pPr>
            <w:r w:rsidRPr="00C73633">
              <w:rPr>
                <w:rFonts w:ascii="Agency FB" w:hAnsi="Agency FB" w:cs="Calibri"/>
              </w:rPr>
              <w:t>2</w:t>
            </w:r>
          </w:p>
        </w:tc>
        <w:tc>
          <w:tcPr>
            <w:tcW w:w="1961" w:type="dxa"/>
            <w:tcBorders>
              <w:top w:val="nil"/>
              <w:left w:val="nil"/>
              <w:bottom w:val="single" w:sz="4" w:space="0" w:color="auto"/>
              <w:right w:val="single" w:sz="4" w:space="0" w:color="auto"/>
            </w:tcBorders>
            <w:shd w:val="clear" w:color="auto" w:fill="auto"/>
            <w:noWrap/>
            <w:vAlign w:val="center"/>
          </w:tcPr>
          <w:p w14:paraId="6EDE34C7" w14:textId="77777777" w:rsidR="002653F8" w:rsidRPr="00C73633" w:rsidRDefault="002653F8" w:rsidP="002543BC">
            <w:pPr>
              <w:spacing w:line="240" w:lineRule="auto"/>
              <w:jc w:val="center"/>
              <w:rPr>
                <w:rFonts w:ascii="Agency FB" w:hAnsi="Agency FB"/>
              </w:rPr>
            </w:pPr>
            <w:r w:rsidRPr="00C73633">
              <w:rPr>
                <w:rFonts w:ascii="Agency FB" w:hAnsi="Agency FB" w:cs="Calibri"/>
              </w:rPr>
              <w:t>2.08%</w:t>
            </w:r>
          </w:p>
        </w:tc>
      </w:tr>
      <w:tr w:rsidR="002653F8" w:rsidRPr="000E6B47" w14:paraId="223BE1C6" w14:textId="77777777" w:rsidTr="002543BC">
        <w:trPr>
          <w:trHeight w:val="265"/>
          <w:jc w:val="center"/>
        </w:trPr>
        <w:tc>
          <w:tcPr>
            <w:tcW w:w="2999" w:type="dxa"/>
            <w:tcBorders>
              <w:top w:val="nil"/>
              <w:left w:val="single" w:sz="4" w:space="0" w:color="auto"/>
              <w:bottom w:val="single" w:sz="4" w:space="0" w:color="auto"/>
              <w:right w:val="single" w:sz="4" w:space="0" w:color="auto"/>
            </w:tcBorders>
            <w:shd w:val="clear" w:color="auto" w:fill="auto"/>
            <w:noWrap/>
            <w:vAlign w:val="center"/>
            <w:hideMark/>
          </w:tcPr>
          <w:p w14:paraId="369B9B94" w14:textId="77777777" w:rsidR="002653F8" w:rsidRPr="000E6B47" w:rsidRDefault="002653F8" w:rsidP="002543BC">
            <w:pPr>
              <w:suppressAutoHyphens w:val="0"/>
              <w:spacing w:line="240" w:lineRule="auto"/>
              <w:rPr>
                <w:rFonts w:ascii="Agency FB" w:hAnsi="Agency FB"/>
                <w:b/>
                <w:kern w:val="0"/>
                <w:lang w:val="es-SV" w:eastAsia="es-SV" w:bidi="ar-SA"/>
              </w:rPr>
            </w:pPr>
            <w:r w:rsidRPr="000E6B47">
              <w:rPr>
                <w:rFonts w:ascii="Agency FB" w:hAnsi="Agency FB"/>
                <w:b/>
                <w:kern w:val="0"/>
                <w:lang w:val="es-SV" w:eastAsia="es-SV" w:bidi="ar-SA"/>
              </w:rPr>
              <w:t>TOTAL, CIRUGÍA MAYOR</w:t>
            </w:r>
          </w:p>
        </w:tc>
        <w:tc>
          <w:tcPr>
            <w:tcW w:w="1934" w:type="dxa"/>
            <w:tcBorders>
              <w:top w:val="nil"/>
              <w:left w:val="nil"/>
              <w:bottom w:val="single" w:sz="4" w:space="0" w:color="auto"/>
              <w:right w:val="single" w:sz="4" w:space="0" w:color="auto"/>
            </w:tcBorders>
            <w:shd w:val="clear" w:color="auto" w:fill="auto"/>
            <w:noWrap/>
            <w:vAlign w:val="center"/>
          </w:tcPr>
          <w:p w14:paraId="0AAC4FA4" w14:textId="77777777" w:rsidR="002653F8" w:rsidRPr="005B048C" w:rsidRDefault="002653F8" w:rsidP="002543BC">
            <w:pPr>
              <w:spacing w:line="240" w:lineRule="auto"/>
              <w:jc w:val="center"/>
              <w:rPr>
                <w:rFonts w:ascii="Agency FB" w:hAnsi="Agency FB"/>
                <w:b/>
                <w:bCs/>
              </w:rPr>
            </w:pPr>
            <w:r w:rsidRPr="005B048C">
              <w:rPr>
                <w:rFonts w:ascii="Agency FB" w:hAnsi="Agency FB" w:cs="Calibri"/>
                <w:b/>
                <w:bCs/>
              </w:rPr>
              <w:t>17076</w:t>
            </w:r>
          </w:p>
        </w:tc>
        <w:tc>
          <w:tcPr>
            <w:tcW w:w="1934" w:type="dxa"/>
            <w:tcBorders>
              <w:top w:val="nil"/>
              <w:left w:val="nil"/>
              <w:bottom w:val="single" w:sz="4" w:space="0" w:color="auto"/>
              <w:right w:val="single" w:sz="4" w:space="0" w:color="auto"/>
            </w:tcBorders>
            <w:shd w:val="clear" w:color="auto" w:fill="auto"/>
            <w:noWrap/>
            <w:vAlign w:val="center"/>
          </w:tcPr>
          <w:p w14:paraId="0F77F603" w14:textId="77777777" w:rsidR="002653F8" w:rsidRPr="005B048C" w:rsidRDefault="002653F8" w:rsidP="002543BC">
            <w:pPr>
              <w:spacing w:line="240" w:lineRule="auto"/>
              <w:jc w:val="center"/>
              <w:rPr>
                <w:rFonts w:ascii="Agency FB" w:hAnsi="Agency FB"/>
                <w:b/>
                <w:bCs/>
              </w:rPr>
            </w:pPr>
            <w:r w:rsidRPr="005B048C">
              <w:rPr>
                <w:rFonts w:ascii="Agency FB" w:hAnsi="Agency FB" w:cs="Calibri"/>
                <w:b/>
                <w:bCs/>
              </w:rPr>
              <w:t>9510</w:t>
            </w:r>
          </w:p>
        </w:tc>
        <w:tc>
          <w:tcPr>
            <w:tcW w:w="1961" w:type="dxa"/>
            <w:tcBorders>
              <w:top w:val="nil"/>
              <w:left w:val="nil"/>
              <w:bottom w:val="single" w:sz="4" w:space="0" w:color="auto"/>
              <w:right w:val="single" w:sz="4" w:space="0" w:color="auto"/>
            </w:tcBorders>
            <w:shd w:val="clear" w:color="auto" w:fill="auto"/>
            <w:noWrap/>
            <w:vAlign w:val="center"/>
          </w:tcPr>
          <w:p w14:paraId="082583BF" w14:textId="77777777" w:rsidR="002653F8" w:rsidRPr="005B048C" w:rsidRDefault="002653F8" w:rsidP="002543BC">
            <w:pPr>
              <w:spacing w:line="240" w:lineRule="auto"/>
              <w:jc w:val="center"/>
              <w:rPr>
                <w:rFonts w:ascii="Agency FB" w:hAnsi="Agency FB"/>
                <w:b/>
                <w:bCs/>
              </w:rPr>
            </w:pPr>
            <w:r w:rsidRPr="005B048C">
              <w:rPr>
                <w:rFonts w:ascii="Agency FB" w:hAnsi="Agency FB" w:cs="Calibri"/>
                <w:b/>
                <w:bCs/>
              </w:rPr>
              <w:t>55.69%</w:t>
            </w:r>
          </w:p>
        </w:tc>
      </w:tr>
      <w:tr w:rsidR="002653F8" w:rsidRPr="000E6B47" w14:paraId="02E9F29A" w14:textId="77777777" w:rsidTr="002543BC">
        <w:trPr>
          <w:trHeight w:val="265"/>
          <w:jc w:val="center"/>
        </w:trPr>
        <w:tc>
          <w:tcPr>
            <w:tcW w:w="2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122EC" w14:textId="77777777" w:rsidR="002653F8" w:rsidRPr="000E6B47" w:rsidRDefault="002653F8" w:rsidP="002543BC">
            <w:pPr>
              <w:suppressAutoHyphens w:val="0"/>
              <w:spacing w:line="240" w:lineRule="auto"/>
              <w:rPr>
                <w:rFonts w:ascii="Agency FB" w:hAnsi="Agency FB"/>
                <w:kern w:val="0"/>
                <w:lang w:val="es-SV" w:eastAsia="es-SV" w:bidi="ar-SA"/>
              </w:rPr>
            </w:pPr>
            <w:r w:rsidRPr="000E6B47">
              <w:rPr>
                <w:rFonts w:ascii="Agency FB" w:hAnsi="Agency FB"/>
                <w:lang w:val="es-SV"/>
              </w:rPr>
              <w:t>Cirugía Menor</w:t>
            </w:r>
          </w:p>
        </w:tc>
        <w:tc>
          <w:tcPr>
            <w:tcW w:w="1934" w:type="dxa"/>
            <w:tcBorders>
              <w:top w:val="single" w:sz="4" w:space="0" w:color="auto"/>
              <w:left w:val="nil"/>
              <w:bottom w:val="single" w:sz="4" w:space="0" w:color="auto"/>
              <w:right w:val="single" w:sz="4" w:space="0" w:color="auto"/>
            </w:tcBorders>
            <w:shd w:val="clear" w:color="auto" w:fill="auto"/>
            <w:noWrap/>
            <w:vAlign w:val="center"/>
          </w:tcPr>
          <w:p w14:paraId="39B5A834" w14:textId="77777777" w:rsidR="002653F8" w:rsidRPr="00C73633" w:rsidRDefault="002653F8" w:rsidP="002543BC">
            <w:pPr>
              <w:spacing w:line="240" w:lineRule="auto"/>
              <w:jc w:val="center"/>
              <w:rPr>
                <w:rFonts w:ascii="Agency FB" w:hAnsi="Agency FB"/>
              </w:rPr>
            </w:pPr>
            <w:r w:rsidRPr="00C73633">
              <w:rPr>
                <w:rFonts w:ascii="Agency FB" w:hAnsi="Agency FB" w:cs="Calibri"/>
              </w:rPr>
              <w:t>8400</w:t>
            </w:r>
          </w:p>
        </w:tc>
        <w:tc>
          <w:tcPr>
            <w:tcW w:w="1934" w:type="dxa"/>
            <w:tcBorders>
              <w:top w:val="single" w:sz="4" w:space="0" w:color="auto"/>
              <w:left w:val="nil"/>
              <w:bottom w:val="single" w:sz="4" w:space="0" w:color="auto"/>
              <w:right w:val="single" w:sz="4" w:space="0" w:color="auto"/>
            </w:tcBorders>
            <w:shd w:val="clear" w:color="auto" w:fill="auto"/>
            <w:noWrap/>
            <w:vAlign w:val="center"/>
          </w:tcPr>
          <w:p w14:paraId="09029F19" w14:textId="77777777" w:rsidR="002653F8" w:rsidRPr="00C73633" w:rsidRDefault="002653F8" w:rsidP="002543BC">
            <w:pPr>
              <w:spacing w:line="240" w:lineRule="auto"/>
              <w:jc w:val="center"/>
              <w:rPr>
                <w:rFonts w:ascii="Agency FB" w:hAnsi="Agency FB"/>
              </w:rPr>
            </w:pPr>
            <w:r w:rsidRPr="00C73633">
              <w:rPr>
                <w:rFonts w:ascii="Agency FB" w:hAnsi="Agency FB" w:cs="Calibri"/>
              </w:rPr>
              <w:t>11091</w:t>
            </w:r>
          </w:p>
        </w:tc>
        <w:tc>
          <w:tcPr>
            <w:tcW w:w="1961" w:type="dxa"/>
            <w:tcBorders>
              <w:top w:val="single" w:sz="4" w:space="0" w:color="auto"/>
              <w:left w:val="nil"/>
              <w:bottom w:val="single" w:sz="4" w:space="0" w:color="auto"/>
              <w:right w:val="single" w:sz="4" w:space="0" w:color="auto"/>
            </w:tcBorders>
            <w:shd w:val="clear" w:color="auto" w:fill="auto"/>
            <w:noWrap/>
            <w:vAlign w:val="center"/>
          </w:tcPr>
          <w:p w14:paraId="449E2B25" w14:textId="77777777" w:rsidR="002653F8" w:rsidRPr="00C73633" w:rsidRDefault="002653F8" w:rsidP="002543BC">
            <w:pPr>
              <w:spacing w:line="240" w:lineRule="auto"/>
              <w:jc w:val="center"/>
              <w:rPr>
                <w:rFonts w:ascii="Agency FB" w:hAnsi="Agency FB"/>
              </w:rPr>
            </w:pPr>
            <w:r w:rsidRPr="00C73633">
              <w:rPr>
                <w:rFonts w:ascii="Agency FB" w:hAnsi="Agency FB" w:cs="Calibri"/>
              </w:rPr>
              <w:t>132.04%</w:t>
            </w:r>
          </w:p>
        </w:tc>
      </w:tr>
      <w:tr w:rsidR="002653F8" w:rsidRPr="000E6B47" w14:paraId="1C421A2D" w14:textId="77777777" w:rsidTr="002543BC">
        <w:trPr>
          <w:trHeight w:val="265"/>
          <w:jc w:val="center"/>
        </w:trPr>
        <w:tc>
          <w:tcPr>
            <w:tcW w:w="2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CAE59" w14:textId="77777777" w:rsidR="002653F8" w:rsidRPr="000E6B47" w:rsidRDefault="002653F8" w:rsidP="002543BC">
            <w:pPr>
              <w:suppressAutoHyphens w:val="0"/>
              <w:spacing w:line="240" w:lineRule="auto"/>
              <w:rPr>
                <w:rFonts w:ascii="Agency FB" w:hAnsi="Agency FB"/>
                <w:b/>
              </w:rPr>
            </w:pPr>
            <w:r w:rsidRPr="000E6B47">
              <w:rPr>
                <w:rFonts w:ascii="Agency FB" w:hAnsi="Agency FB"/>
                <w:b/>
              </w:rPr>
              <w:t>CIRUGIA MAYOR Y MENOR</w:t>
            </w:r>
          </w:p>
        </w:tc>
        <w:tc>
          <w:tcPr>
            <w:tcW w:w="1934" w:type="dxa"/>
            <w:tcBorders>
              <w:top w:val="single" w:sz="4" w:space="0" w:color="auto"/>
              <w:left w:val="nil"/>
              <w:bottom w:val="single" w:sz="4" w:space="0" w:color="auto"/>
              <w:right w:val="single" w:sz="4" w:space="0" w:color="auto"/>
            </w:tcBorders>
            <w:shd w:val="clear" w:color="auto" w:fill="auto"/>
            <w:noWrap/>
            <w:vAlign w:val="center"/>
          </w:tcPr>
          <w:p w14:paraId="55897336" w14:textId="77777777" w:rsidR="002653F8" w:rsidRPr="00C73633" w:rsidRDefault="002653F8" w:rsidP="002543BC">
            <w:pPr>
              <w:spacing w:line="240" w:lineRule="auto"/>
              <w:jc w:val="center"/>
              <w:rPr>
                <w:rFonts w:ascii="Agency FB" w:hAnsi="Agency FB"/>
                <w:b/>
                <w:bCs/>
              </w:rPr>
            </w:pPr>
            <w:r w:rsidRPr="00C73633">
              <w:rPr>
                <w:rFonts w:ascii="Agency FB" w:hAnsi="Agency FB" w:cs="Calibri"/>
                <w:b/>
                <w:bCs/>
              </w:rPr>
              <w:t>25476</w:t>
            </w:r>
          </w:p>
        </w:tc>
        <w:tc>
          <w:tcPr>
            <w:tcW w:w="1934" w:type="dxa"/>
            <w:tcBorders>
              <w:top w:val="single" w:sz="4" w:space="0" w:color="auto"/>
              <w:left w:val="nil"/>
              <w:bottom w:val="single" w:sz="4" w:space="0" w:color="auto"/>
              <w:right w:val="single" w:sz="4" w:space="0" w:color="auto"/>
            </w:tcBorders>
            <w:shd w:val="clear" w:color="auto" w:fill="auto"/>
            <w:noWrap/>
            <w:vAlign w:val="center"/>
          </w:tcPr>
          <w:p w14:paraId="1515B829" w14:textId="77777777" w:rsidR="002653F8" w:rsidRPr="00C73633" w:rsidRDefault="002653F8" w:rsidP="002543BC">
            <w:pPr>
              <w:spacing w:line="240" w:lineRule="auto"/>
              <w:jc w:val="center"/>
              <w:rPr>
                <w:rFonts w:ascii="Agency FB" w:hAnsi="Agency FB"/>
                <w:b/>
                <w:bCs/>
              </w:rPr>
            </w:pPr>
            <w:r w:rsidRPr="00C73633">
              <w:rPr>
                <w:rFonts w:ascii="Agency FB" w:hAnsi="Agency FB" w:cs="Calibri"/>
                <w:b/>
                <w:bCs/>
              </w:rPr>
              <w:t>20601</w:t>
            </w:r>
          </w:p>
        </w:tc>
        <w:tc>
          <w:tcPr>
            <w:tcW w:w="1961" w:type="dxa"/>
            <w:tcBorders>
              <w:top w:val="single" w:sz="4" w:space="0" w:color="auto"/>
              <w:left w:val="nil"/>
              <w:bottom w:val="single" w:sz="4" w:space="0" w:color="auto"/>
              <w:right w:val="single" w:sz="4" w:space="0" w:color="auto"/>
            </w:tcBorders>
            <w:shd w:val="clear" w:color="auto" w:fill="auto"/>
            <w:noWrap/>
            <w:vAlign w:val="center"/>
          </w:tcPr>
          <w:p w14:paraId="7D46B2B1" w14:textId="77777777" w:rsidR="002653F8" w:rsidRPr="00C73633" w:rsidRDefault="002653F8" w:rsidP="002543BC">
            <w:pPr>
              <w:spacing w:line="240" w:lineRule="auto"/>
              <w:jc w:val="center"/>
              <w:rPr>
                <w:rFonts w:ascii="Agency FB" w:hAnsi="Agency FB"/>
                <w:b/>
                <w:bCs/>
              </w:rPr>
            </w:pPr>
            <w:r w:rsidRPr="00C73633">
              <w:rPr>
                <w:rFonts w:ascii="Agency FB" w:hAnsi="Agency FB" w:cs="Calibri"/>
                <w:b/>
                <w:bCs/>
              </w:rPr>
              <w:t>80.86%</w:t>
            </w:r>
          </w:p>
        </w:tc>
      </w:tr>
      <w:tr w:rsidR="002653F8" w:rsidRPr="00C0693C" w14:paraId="3AE67B9D" w14:textId="77777777" w:rsidTr="002543BC">
        <w:trPr>
          <w:trHeight w:val="265"/>
          <w:jc w:val="center"/>
        </w:trPr>
        <w:tc>
          <w:tcPr>
            <w:tcW w:w="882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EF2FD27" w14:textId="77777777" w:rsidR="002653F8" w:rsidRPr="000E6B47" w:rsidRDefault="002653F8" w:rsidP="002543BC">
            <w:pPr>
              <w:suppressAutoHyphens w:val="0"/>
              <w:spacing w:line="240" w:lineRule="auto"/>
              <w:jc w:val="center"/>
              <w:rPr>
                <w:rFonts w:ascii="Agency FB" w:hAnsi="Agency FB"/>
                <w:b/>
                <w:sz w:val="20"/>
                <w:szCs w:val="20"/>
                <w:lang w:val="es-SV"/>
              </w:rPr>
            </w:pPr>
            <w:r w:rsidRPr="000E6B47">
              <w:rPr>
                <w:rFonts w:ascii="Agency FB" w:hAnsi="Agency FB" w:cs="Arial"/>
                <w:sz w:val="20"/>
                <w:szCs w:val="20"/>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37210396" w14:textId="77777777" w:rsidR="002653F8" w:rsidRDefault="002653F8" w:rsidP="002653F8">
      <w:pPr>
        <w:tabs>
          <w:tab w:val="left" w:pos="3815"/>
        </w:tabs>
        <w:rPr>
          <w:rFonts w:ascii="Agency FB" w:eastAsia="Arial" w:hAnsi="Agency FB" w:cs="Arial"/>
          <w:lang w:val="es-SV" w:eastAsia="es-ES" w:bidi="ar-SA"/>
        </w:rPr>
      </w:pPr>
    </w:p>
    <w:p w14:paraId="08936B43" w14:textId="77777777" w:rsidR="002653F8" w:rsidRPr="007C7C8D" w:rsidRDefault="002653F8" w:rsidP="002653F8">
      <w:pPr>
        <w:numPr>
          <w:ilvl w:val="0"/>
          <w:numId w:val="3"/>
        </w:numPr>
        <w:spacing w:line="360" w:lineRule="auto"/>
        <w:jc w:val="both"/>
        <w:rPr>
          <w:rFonts w:ascii="Bell MT" w:hAnsi="Bell MT" w:cs="Arial"/>
          <w:sz w:val="22"/>
          <w:szCs w:val="22"/>
          <w:lang w:val="es-SV"/>
        </w:rPr>
      </w:pPr>
      <w:r w:rsidRPr="007C7C8D">
        <w:rPr>
          <w:rFonts w:ascii="Bell MT" w:hAnsi="Bell MT" w:cs="Arial"/>
          <w:lang w:val="es-SV"/>
        </w:rPr>
        <w:t xml:space="preserve">En cuanto a indicadores, la Cirugía Mayor queda 14% abajo respecto al estándar sugerido por el MINSAL y la Cirugía Electiva lo sobrepasó en un 17.75%. En la Cirugía Electiva Ambulatoria, se obtuvo un 21.37%, siendo la meta anual de 25%. La tabla 3A siguiente contiene el detalle de lo realizado durante el </w:t>
      </w:r>
      <w:r w:rsidRPr="007C7C8D">
        <w:rPr>
          <w:rFonts w:ascii="Bell MT" w:hAnsi="Bell MT" w:cs="Arial"/>
          <w:b/>
          <w:lang w:val="es-SV"/>
        </w:rPr>
        <w:t>año 2021</w:t>
      </w:r>
      <w:r w:rsidRPr="007C7C8D">
        <w:rPr>
          <w:rFonts w:ascii="Bell MT" w:hAnsi="Bell MT" w:cs="Arial"/>
          <w:lang w:val="es-SV"/>
        </w:rPr>
        <w:t>:</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3"/>
        <w:gridCol w:w="3685"/>
        <w:gridCol w:w="1275"/>
        <w:gridCol w:w="1520"/>
      </w:tblGrid>
      <w:tr w:rsidR="002653F8" w:rsidRPr="00C0693C" w14:paraId="36F629B9" w14:textId="77777777" w:rsidTr="002543BC">
        <w:trPr>
          <w:trHeight w:val="320"/>
          <w:jc w:val="center"/>
        </w:trPr>
        <w:tc>
          <w:tcPr>
            <w:tcW w:w="8943" w:type="dxa"/>
            <w:gridSpan w:val="4"/>
            <w:shd w:val="clear" w:color="auto" w:fill="auto"/>
            <w:noWrap/>
            <w:vAlign w:val="bottom"/>
            <w:hideMark/>
          </w:tcPr>
          <w:p w14:paraId="1A868DAF" w14:textId="77777777" w:rsidR="002653F8" w:rsidRPr="00182972" w:rsidRDefault="002653F8" w:rsidP="002543BC">
            <w:pPr>
              <w:suppressAutoHyphens w:val="0"/>
              <w:spacing w:line="240" w:lineRule="auto"/>
              <w:jc w:val="center"/>
              <w:rPr>
                <w:rFonts w:ascii="Agency FB" w:hAnsi="Agency FB"/>
                <w:kern w:val="0"/>
                <w:lang w:val="es-SV" w:eastAsia="es-SV" w:bidi="ar-SA"/>
              </w:rPr>
            </w:pPr>
            <w:r w:rsidRPr="00182972">
              <w:rPr>
                <w:rFonts w:ascii="Agency FB" w:hAnsi="Agency FB"/>
                <w:b/>
                <w:bCs/>
                <w:kern w:val="0"/>
                <w:lang w:val="es-SV" w:eastAsia="es-SV" w:bidi="ar-SA"/>
              </w:rPr>
              <w:t xml:space="preserve">TABLA 3A: </w:t>
            </w:r>
            <w:r w:rsidRPr="00182972">
              <w:rPr>
                <w:rFonts w:ascii="Agency FB" w:hAnsi="Agency FB"/>
                <w:bCs/>
                <w:kern w:val="0"/>
                <w:lang w:val="es-SV" w:eastAsia="es-SV" w:bidi="ar-SA"/>
              </w:rPr>
              <w:t>DETALLE</w:t>
            </w:r>
            <w:r w:rsidRPr="00182972">
              <w:rPr>
                <w:rFonts w:ascii="Agency FB" w:hAnsi="Agency FB"/>
                <w:kern w:val="0"/>
                <w:lang w:val="es-SV" w:eastAsia="es-SV" w:bidi="ar-SA"/>
              </w:rPr>
              <w:t xml:space="preserve"> DE RESULTADOS OBTENIDOS SEGÚN EL PAOH DE 20</w:t>
            </w:r>
            <w:r>
              <w:rPr>
                <w:rFonts w:ascii="Agency FB" w:hAnsi="Agency FB"/>
                <w:kern w:val="0"/>
                <w:lang w:val="es-SV" w:eastAsia="es-SV" w:bidi="ar-SA"/>
              </w:rPr>
              <w:t>20</w:t>
            </w:r>
          </w:p>
        </w:tc>
      </w:tr>
      <w:tr w:rsidR="002653F8" w:rsidRPr="00182972" w14:paraId="089A6954" w14:textId="77777777" w:rsidTr="002543BC">
        <w:trPr>
          <w:trHeight w:val="373"/>
          <w:jc w:val="center"/>
        </w:trPr>
        <w:tc>
          <w:tcPr>
            <w:tcW w:w="2463" w:type="dxa"/>
            <w:shd w:val="clear" w:color="auto" w:fill="auto"/>
            <w:noWrap/>
            <w:vAlign w:val="center"/>
            <w:hideMark/>
          </w:tcPr>
          <w:p w14:paraId="1CAB6C0F" w14:textId="77777777" w:rsidR="002653F8" w:rsidRPr="00182972" w:rsidRDefault="002653F8" w:rsidP="002543BC">
            <w:pPr>
              <w:suppressAutoHyphens w:val="0"/>
              <w:spacing w:line="240" w:lineRule="auto"/>
              <w:jc w:val="center"/>
              <w:rPr>
                <w:rFonts w:ascii="Agency FB" w:hAnsi="Agency FB"/>
                <w:b/>
                <w:kern w:val="0"/>
                <w:sz w:val="22"/>
                <w:szCs w:val="22"/>
                <w:lang w:val="es-SV" w:eastAsia="es-SV" w:bidi="ar-SA"/>
              </w:rPr>
            </w:pPr>
            <w:r w:rsidRPr="00182972">
              <w:rPr>
                <w:rFonts w:ascii="Agency FB" w:hAnsi="Agency FB"/>
                <w:b/>
                <w:kern w:val="0"/>
                <w:sz w:val="22"/>
                <w:szCs w:val="22"/>
                <w:lang w:val="es-SV" w:eastAsia="es-SV" w:bidi="ar-SA"/>
              </w:rPr>
              <w:t>INDICADOR</w:t>
            </w:r>
          </w:p>
        </w:tc>
        <w:tc>
          <w:tcPr>
            <w:tcW w:w="3685" w:type="dxa"/>
            <w:shd w:val="clear" w:color="auto" w:fill="auto"/>
            <w:noWrap/>
            <w:vAlign w:val="center"/>
            <w:hideMark/>
          </w:tcPr>
          <w:p w14:paraId="775D4AB8" w14:textId="77777777" w:rsidR="002653F8" w:rsidRPr="00182972" w:rsidRDefault="002653F8" w:rsidP="002543BC">
            <w:pPr>
              <w:suppressAutoHyphens w:val="0"/>
              <w:spacing w:line="240" w:lineRule="auto"/>
              <w:jc w:val="center"/>
              <w:rPr>
                <w:rFonts w:ascii="Agency FB" w:hAnsi="Agency FB"/>
                <w:b/>
                <w:kern w:val="0"/>
                <w:sz w:val="22"/>
                <w:szCs w:val="22"/>
                <w:lang w:val="es-SV" w:eastAsia="es-SV" w:bidi="ar-SA"/>
              </w:rPr>
            </w:pPr>
            <w:r w:rsidRPr="00182972">
              <w:rPr>
                <w:rFonts w:ascii="Agency FB" w:hAnsi="Agency FB"/>
                <w:b/>
                <w:kern w:val="0"/>
                <w:sz w:val="22"/>
                <w:szCs w:val="22"/>
                <w:lang w:val="es-SV" w:eastAsia="es-SV" w:bidi="ar-SA"/>
              </w:rPr>
              <w:t>FÓRMULA DE CALCULO</w:t>
            </w:r>
          </w:p>
        </w:tc>
        <w:tc>
          <w:tcPr>
            <w:tcW w:w="1275" w:type="dxa"/>
            <w:shd w:val="clear" w:color="auto" w:fill="auto"/>
            <w:noWrap/>
            <w:vAlign w:val="center"/>
            <w:hideMark/>
          </w:tcPr>
          <w:p w14:paraId="51087BCA" w14:textId="77777777" w:rsidR="002653F8" w:rsidRPr="00182972" w:rsidRDefault="002653F8" w:rsidP="002543BC">
            <w:pPr>
              <w:suppressAutoHyphens w:val="0"/>
              <w:spacing w:line="240" w:lineRule="auto"/>
              <w:jc w:val="center"/>
              <w:rPr>
                <w:rFonts w:ascii="Agency FB" w:hAnsi="Agency FB"/>
                <w:b/>
                <w:kern w:val="0"/>
                <w:sz w:val="22"/>
                <w:szCs w:val="22"/>
                <w:lang w:val="es-SV" w:eastAsia="es-SV" w:bidi="ar-SA"/>
              </w:rPr>
            </w:pPr>
            <w:r w:rsidRPr="00182972">
              <w:rPr>
                <w:rFonts w:ascii="Agency FB" w:hAnsi="Agency FB"/>
                <w:b/>
                <w:kern w:val="0"/>
                <w:sz w:val="22"/>
                <w:szCs w:val="22"/>
                <w:lang w:val="es-SV" w:eastAsia="es-SV" w:bidi="ar-SA"/>
              </w:rPr>
              <w:t>Resultado</w:t>
            </w:r>
          </w:p>
        </w:tc>
        <w:tc>
          <w:tcPr>
            <w:tcW w:w="1520" w:type="dxa"/>
            <w:shd w:val="clear" w:color="auto" w:fill="auto"/>
            <w:vAlign w:val="center"/>
          </w:tcPr>
          <w:p w14:paraId="4D81D377" w14:textId="77777777" w:rsidR="002653F8" w:rsidRPr="00182972" w:rsidRDefault="002653F8" w:rsidP="002543BC">
            <w:pPr>
              <w:suppressAutoHyphens w:val="0"/>
              <w:spacing w:line="240" w:lineRule="auto"/>
              <w:jc w:val="center"/>
              <w:rPr>
                <w:rFonts w:ascii="Agency FB" w:hAnsi="Agency FB"/>
                <w:b/>
                <w:kern w:val="0"/>
                <w:sz w:val="22"/>
                <w:szCs w:val="22"/>
                <w:lang w:val="es-SV" w:eastAsia="es-SV" w:bidi="ar-SA"/>
              </w:rPr>
            </w:pPr>
            <w:r w:rsidRPr="00182972">
              <w:rPr>
                <w:rFonts w:ascii="Agency FB" w:hAnsi="Agency FB"/>
                <w:b/>
                <w:kern w:val="0"/>
                <w:sz w:val="22"/>
                <w:szCs w:val="22"/>
                <w:lang w:val="es-SV" w:eastAsia="es-SV" w:bidi="ar-SA"/>
              </w:rPr>
              <w:t>Estándar MINSAL / Meta Anual</w:t>
            </w:r>
          </w:p>
        </w:tc>
      </w:tr>
      <w:tr w:rsidR="002653F8" w:rsidRPr="00182972" w14:paraId="6C58069F" w14:textId="77777777" w:rsidTr="002543BC">
        <w:trPr>
          <w:trHeight w:val="792"/>
          <w:jc w:val="center"/>
        </w:trPr>
        <w:tc>
          <w:tcPr>
            <w:tcW w:w="2463" w:type="dxa"/>
            <w:shd w:val="clear" w:color="auto" w:fill="auto"/>
            <w:noWrap/>
            <w:vAlign w:val="center"/>
            <w:hideMark/>
          </w:tcPr>
          <w:p w14:paraId="26C780FA" w14:textId="77777777" w:rsidR="002653F8" w:rsidRPr="00182972" w:rsidRDefault="002653F8" w:rsidP="002543BC">
            <w:pPr>
              <w:suppressAutoHyphens w:val="0"/>
              <w:spacing w:line="240" w:lineRule="auto"/>
              <w:rPr>
                <w:rFonts w:ascii="Agency FB" w:hAnsi="Agency FB"/>
                <w:kern w:val="0"/>
                <w:sz w:val="22"/>
                <w:szCs w:val="22"/>
                <w:lang w:val="es-SV" w:eastAsia="es-SV" w:bidi="ar-SA"/>
              </w:rPr>
            </w:pPr>
            <w:r w:rsidRPr="00182972">
              <w:rPr>
                <w:rFonts w:ascii="Agency FB" w:hAnsi="Agency FB"/>
                <w:kern w:val="0"/>
                <w:sz w:val="22"/>
                <w:szCs w:val="22"/>
                <w:lang w:val="es-SV" w:eastAsia="es-SV" w:bidi="ar-SA"/>
              </w:rPr>
              <w:t xml:space="preserve">Porcentaje de Cirugía Mayor realizada </w:t>
            </w:r>
          </w:p>
        </w:tc>
        <w:tc>
          <w:tcPr>
            <w:tcW w:w="3685" w:type="dxa"/>
            <w:shd w:val="clear" w:color="auto" w:fill="auto"/>
            <w:noWrap/>
            <w:vAlign w:val="center"/>
            <w:hideMark/>
          </w:tcPr>
          <w:p w14:paraId="4EABB8E8" w14:textId="77777777" w:rsidR="002653F8" w:rsidRPr="00182972" w:rsidRDefault="002653F8" w:rsidP="002543BC">
            <w:pPr>
              <w:suppressAutoHyphens w:val="0"/>
              <w:spacing w:line="240" w:lineRule="auto"/>
              <w:jc w:val="center"/>
              <w:rPr>
                <w:rFonts w:ascii="Agency FB" w:hAnsi="Agency FB"/>
                <w:kern w:val="0"/>
                <w:sz w:val="22"/>
                <w:szCs w:val="22"/>
                <w:lang w:val="es-SV" w:eastAsia="es-SV" w:bidi="ar-SA"/>
              </w:rPr>
            </w:pPr>
            <w:r w:rsidRPr="00182972">
              <w:rPr>
                <w:rFonts w:ascii="Agency FB" w:hAnsi="Agency FB"/>
                <w:kern w:val="0"/>
                <w:sz w:val="22"/>
                <w:szCs w:val="22"/>
                <w:lang w:val="es-SV" w:eastAsia="es-SV" w:bidi="ar-SA"/>
              </w:rPr>
              <w:t>Total, de cirugías mayores realizadas / Total de Cirugías realizadas (mayores + menores) X 100</w:t>
            </w:r>
          </w:p>
        </w:tc>
        <w:tc>
          <w:tcPr>
            <w:tcW w:w="1275" w:type="dxa"/>
            <w:shd w:val="clear" w:color="auto" w:fill="auto"/>
            <w:noWrap/>
            <w:vAlign w:val="center"/>
            <w:hideMark/>
          </w:tcPr>
          <w:p w14:paraId="2CE17E10" w14:textId="77777777" w:rsidR="002653F8" w:rsidRPr="00591E6B" w:rsidRDefault="002653F8" w:rsidP="002543BC">
            <w:pPr>
              <w:suppressAutoHyphens w:val="0"/>
              <w:spacing w:line="240" w:lineRule="auto"/>
              <w:jc w:val="center"/>
              <w:rPr>
                <w:rFonts w:ascii="Agency FB" w:hAnsi="Agency FB" w:cs="Calibri"/>
                <w:kern w:val="0"/>
                <w:sz w:val="22"/>
                <w:szCs w:val="22"/>
                <w:lang w:val="es-SV" w:eastAsia="es-SV" w:bidi="ar-SA"/>
              </w:rPr>
            </w:pPr>
            <w:r w:rsidRPr="00591E6B">
              <w:rPr>
                <w:rFonts w:ascii="Agency FB" w:hAnsi="Agency FB" w:cs="Calibri"/>
                <w:sz w:val="22"/>
                <w:szCs w:val="22"/>
              </w:rPr>
              <w:t>46.16%</w:t>
            </w:r>
          </w:p>
        </w:tc>
        <w:tc>
          <w:tcPr>
            <w:tcW w:w="1520" w:type="dxa"/>
            <w:shd w:val="clear" w:color="auto" w:fill="auto"/>
            <w:vAlign w:val="center"/>
          </w:tcPr>
          <w:p w14:paraId="61AE0739" w14:textId="77777777" w:rsidR="002653F8" w:rsidRPr="00591E6B" w:rsidRDefault="002653F8" w:rsidP="002543BC">
            <w:pPr>
              <w:suppressAutoHyphens w:val="0"/>
              <w:spacing w:line="240" w:lineRule="auto"/>
              <w:jc w:val="center"/>
              <w:rPr>
                <w:rFonts w:ascii="Agency FB" w:hAnsi="Agency FB"/>
                <w:kern w:val="0"/>
                <w:sz w:val="22"/>
                <w:szCs w:val="22"/>
                <w:lang w:val="es-SV" w:eastAsia="es-SV" w:bidi="ar-SA"/>
              </w:rPr>
            </w:pPr>
            <w:r w:rsidRPr="00591E6B">
              <w:rPr>
                <w:rFonts w:ascii="Agency FB" w:hAnsi="Agency FB"/>
                <w:kern w:val="0"/>
                <w:sz w:val="22"/>
                <w:szCs w:val="22"/>
                <w:lang w:val="es-SV" w:eastAsia="es-SV" w:bidi="ar-SA"/>
              </w:rPr>
              <w:t>60%</w:t>
            </w:r>
          </w:p>
        </w:tc>
      </w:tr>
      <w:tr w:rsidR="002653F8" w:rsidRPr="00182972" w14:paraId="3D7E68F2" w14:textId="77777777" w:rsidTr="002543BC">
        <w:trPr>
          <w:trHeight w:val="792"/>
          <w:jc w:val="center"/>
        </w:trPr>
        <w:tc>
          <w:tcPr>
            <w:tcW w:w="2463" w:type="dxa"/>
            <w:shd w:val="clear" w:color="auto" w:fill="auto"/>
            <w:noWrap/>
            <w:vAlign w:val="center"/>
            <w:hideMark/>
          </w:tcPr>
          <w:p w14:paraId="0802F7B4" w14:textId="77777777" w:rsidR="002653F8" w:rsidRPr="00182972" w:rsidRDefault="002653F8" w:rsidP="002543BC">
            <w:pPr>
              <w:suppressAutoHyphens w:val="0"/>
              <w:spacing w:line="240" w:lineRule="auto"/>
              <w:rPr>
                <w:rFonts w:ascii="Agency FB" w:hAnsi="Agency FB"/>
                <w:kern w:val="0"/>
                <w:sz w:val="22"/>
                <w:szCs w:val="22"/>
                <w:lang w:val="es-SV" w:eastAsia="es-SV" w:bidi="ar-SA"/>
              </w:rPr>
            </w:pPr>
            <w:r w:rsidRPr="00182972">
              <w:rPr>
                <w:rFonts w:ascii="Agency FB" w:hAnsi="Agency FB"/>
                <w:kern w:val="0"/>
                <w:sz w:val="22"/>
                <w:szCs w:val="22"/>
                <w:lang w:val="es-SV" w:eastAsia="es-SV" w:bidi="ar-SA"/>
              </w:rPr>
              <w:t>Porcentaje de Cirugía Mayor Electiva Realizada</w:t>
            </w:r>
          </w:p>
        </w:tc>
        <w:tc>
          <w:tcPr>
            <w:tcW w:w="3685" w:type="dxa"/>
            <w:shd w:val="clear" w:color="auto" w:fill="auto"/>
            <w:noWrap/>
            <w:vAlign w:val="center"/>
            <w:hideMark/>
          </w:tcPr>
          <w:p w14:paraId="74E56444" w14:textId="77777777" w:rsidR="002653F8" w:rsidRPr="00182972" w:rsidRDefault="002653F8" w:rsidP="002543BC">
            <w:pPr>
              <w:suppressAutoHyphens w:val="0"/>
              <w:spacing w:line="240" w:lineRule="auto"/>
              <w:jc w:val="center"/>
              <w:rPr>
                <w:rFonts w:ascii="Agency FB" w:hAnsi="Agency FB"/>
                <w:kern w:val="0"/>
                <w:sz w:val="22"/>
                <w:szCs w:val="22"/>
                <w:lang w:val="es-SV" w:eastAsia="es-SV" w:bidi="ar-SA"/>
              </w:rPr>
            </w:pPr>
            <w:r w:rsidRPr="00182972">
              <w:rPr>
                <w:rFonts w:ascii="Agency FB" w:hAnsi="Agency FB"/>
                <w:kern w:val="0"/>
                <w:sz w:val="22"/>
                <w:szCs w:val="22"/>
                <w:lang w:val="es-SV" w:eastAsia="es-SV" w:bidi="ar-SA"/>
              </w:rPr>
              <w:t>No. de cirugías mayores electivas / Total de cirugías mayores realizadas X 100</w:t>
            </w:r>
          </w:p>
        </w:tc>
        <w:tc>
          <w:tcPr>
            <w:tcW w:w="1275" w:type="dxa"/>
            <w:shd w:val="clear" w:color="auto" w:fill="auto"/>
            <w:noWrap/>
            <w:vAlign w:val="center"/>
            <w:hideMark/>
          </w:tcPr>
          <w:p w14:paraId="1F448788" w14:textId="77777777" w:rsidR="002653F8" w:rsidRPr="00591E6B" w:rsidRDefault="002653F8" w:rsidP="002543BC">
            <w:pPr>
              <w:suppressAutoHyphens w:val="0"/>
              <w:spacing w:line="240" w:lineRule="auto"/>
              <w:jc w:val="center"/>
              <w:rPr>
                <w:rFonts w:ascii="Agency FB" w:hAnsi="Agency FB" w:cs="Calibri"/>
                <w:kern w:val="0"/>
                <w:sz w:val="22"/>
                <w:szCs w:val="22"/>
                <w:lang w:val="es-SV" w:eastAsia="es-SV" w:bidi="ar-SA"/>
              </w:rPr>
            </w:pPr>
            <w:r w:rsidRPr="00591E6B">
              <w:rPr>
                <w:rFonts w:ascii="Agency FB" w:hAnsi="Agency FB" w:cs="Calibri"/>
                <w:sz w:val="22"/>
                <w:szCs w:val="22"/>
              </w:rPr>
              <w:t>77.75%</w:t>
            </w:r>
          </w:p>
        </w:tc>
        <w:tc>
          <w:tcPr>
            <w:tcW w:w="1520" w:type="dxa"/>
            <w:shd w:val="clear" w:color="auto" w:fill="auto"/>
            <w:vAlign w:val="center"/>
          </w:tcPr>
          <w:p w14:paraId="23102594" w14:textId="77777777" w:rsidR="002653F8" w:rsidRPr="00591E6B" w:rsidRDefault="002653F8" w:rsidP="002543BC">
            <w:pPr>
              <w:suppressAutoHyphens w:val="0"/>
              <w:spacing w:line="240" w:lineRule="auto"/>
              <w:jc w:val="center"/>
              <w:rPr>
                <w:rFonts w:ascii="Agency FB" w:hAnsi="Agency FB"/>
                <w:kern w:val="0"/>
                <w:sz w:val="22"/>
                <w:szCs w:val="22"/>
                <w:lang w:val="es-SV" w:eastAsia="es-SV" w:bidi="ar-SA"/>
              </w:rPr>
            </w:pPr>
            <w:r w:rsidRPr="00591E6B">
              <w:rPr>
                <w:rFonts w:ascii="Agency FB" w:hAnsi="Agency FB"/>
                <w:kern w:val="0"/>
                <w:sz w:val="22"/>
                <w:szCs w:val="22"/>
                <w:lang w:val="es-SV" w:eastAsia="es-SV" w:bidi="ar-SA"/>
              </w:rPr>
              <w:t>60%</w:t>
            </w:r>
          </w:p>
        </w:tc>
      </w:tr>
      <w:tr w:rsidR="002653F8" w:rsidRPr="00182972" w14:paraId="64E3B0EC" w14:textId="77777777" w:rsidTr="002543BC">
        <w:trPr>
          <w:trHeight w:val="792"/>
          <w:jc w:val="center"/>
        </w:trPr>
        <w:tc>
          <w:tcPr>
            <w:tcW w:w="2463" w:type="dxa"/>
            <w:shd w:val="clear" w:color="auto" w:fill="auto"/>
            <w:noWrap/>
            <w:vAlign w:val="center"/>
            <w:hideMark/>
          </w:tcPr>
          <w:p w14:paraId="358CDF03" w14:textId="77777777" w:rsidR="002653F8" w:rsidRPr="00182972" w:rsidRDefault="002653F8" w:rsidP="002543BC">
            <w:pPr>
              <w:suppressAutoHyphens w:val="0"/>
              <w:spacing w:line="240" w:lineRule="auto"/>
              <w:rPr>
                <w:rFonts w:ascii="Agency FB" w:hAnsi="Agency FB"/>
                <w:kern w:val="0"/>
                <w:sz w:val="22"/>
                <w:szCs w:val="22"/>
                <w:lang w:val="es-SV" w:eastAsia="es-SV" w:bidi="ar-SA"/>
              </w:rPr>
            </w:pPr>
            <w:r w:rsidRPr="00182972">
              <w:rPr>
                <w:rFonts w:ascii="Agency FB" w:hAnsi="Agency FB"/>
                <w:kern w:val="0"/>
                <w:sz w:val="22"/>
                <w:szCs w:val="22"/>
                <w:lang w:val="es-SV" w:eastAsia="es-SV" w:bidi="ar-SA"/>
              </w:rPr>
              <w:t xml:space="preserve">Porcentaje de Cirugía Mayor de Emergencia </w:t>
            </w:r>
          </w:p>
        </w:tc>
        <w:tc>
          <w:tcPr>
            <w:tcW w:w="3685" w:type="dxa"/>
            <w:shd w:val="clear" w:color="auto" w:fill="auto"/>
            <w:noWrap/>
            <w:vAlign w:val="center"/>
            <w:hideMark/>
          </w:tcPr>
          <w:p w14:paraId="78543A6C" w14:textId="77777777" w:rsidR="002653F8" w:rsidRPr="00182972" w:rsidRDefault="002653F8" w:rsidP="002543BC">
            <w:pPr>
              <w:suppressAutoHyphens w:val="0"/>
              <w:spacing w:line="240" w:lineRule="auto"/>
              <w:jc w:val="center"/>
              <w:rPr>
                <w:rFonts w:ascii="Agency FB" w:hAnsi="Agency FB"/>
                <w:kern w:val="0"/>
                <w:sz w:val="22"/>
                <w:szCs w:val="22"/>
                <w:lang w:val="es-SV" w:eastAsia="es-SV" w:bidi="ar-SA"/>
              </w:rPr>
            </w:pPr>
            <w:r w:rsidRPr="00182972">
              <w:rPr>
                <w:rFonts w:ascii="Agency FB" w:hAnsi="Agency FB"/>
                <w:kern w:val="0"/>
                <w:sz w:val="22"/>
                <w:szCs w:val="22"/>
                <w:lang w:val="es-SV" w:eastAsia="es-SV" w:bidi="ar-SA"/>
              </w:rPr>
              <w:t>No. de cirugías mayores de emergencia / Total de cirugías mayores realizadas X 100</w:t>
            </w:r>
          </w:p>
        </w:tc>
        <w:tc>
          <w:tcPr>
            <w:tcW w:w="1275" w:type="dxa"/>
            <w:shd w:val="clear" w:color="auto" w:fill="auto"/>
            <w:noWrap/>
            <w:vAlign w:val="center"/>
            <w:hideMark/>
          </w:tcPr>
          <w:p w14:paraId="52523440" w14:textId="77777777" w:rsidR="002653F8" w:rsidRPr="00591E6B" w:rsidRDefault="002653F8" w:rsidP="002543BC">
            <w:pPr>
              <w:suppressAutoHyphens w:val="0"/>
              <w:spacing w:line="240" w:lineRule="auto"/>
              <w:jc w:val="center"/>
              <w:rPr>
                <w:rFonts w:ascii="Agency FB" w:hAnsi="Agency FB" w:cs="Calibri"/>
                <w:kern w:val="0"/>
                <w:sz w:val="22"/>
                <w:szCs w:val="22"/>
                <w:lang w:val="es-SV" w:eastAsia="es-SV" w:bidi="ar-SA"/>
              </w:rPr>
            </w:pPr>
            <w:r w:rsidRPr="00591E6B">
              <w:rPr>
                <w:rFonts w:ascii="Agency FB" w:hAnsi="Agency FB" w:cs="Calibri"/>
                <w:sz w:val="22"/>
                <w:szCs w:val="22"/>
              </w:rPr>
              <w:t>22.25%</w:t>
            </w:r>
          </w:p>
        </w:tc>
        <w:tc>
          <w:tcPr>
            <w:tcW w:w="1520" w:type="dxa"/>
            <w:shd w:val="clear" w:color="auto" w:fill="auto"/>
            <w:vAlign w:val="center"/>
          </w:tcPr>
          <w:p w14:paraId="36AB4E32" w14:textId="77777777" w:rsidR="002653F8" w:rsidRPr="00591E6B" w:rsidRDefault="002653F8" w:rsidP="002543BC">
            <w:pPr>
              <w:suppressAutoHyphens w:val="0"/>
              <w:spacing w:line="240" w:lineRule="auto"/>
              <w:jc w:val="center"/>
              <w:rPr>
                <w:rFonts w:ascii="Agency FB" w:hAnsi="Agency FB"/>
                <w:kern w:val="0"/>
                <w:sz w:val="22"/>
                <w:szCs w:val="22"/>
                <w:lang w:val="es-SV" w:eastAsia="es-SV" w:bidi="ar-SA"/>
              </w:rPr>
            </w:pPr>
            <w:r w:rsidRPr="00591E6B">
              <w:rPr>
                <w:rFonts w:ascii="Agency FB" w:hAnsi="Agency FB"/>
                <w:kern w:val="0"/>
                <w:sz w:val="22"/>
                <w:szCs w:val="22"/>
                <w:lang w:val="es-SV" w:eastAsia="es-SV" w:bidi="ar-SA"/>
              </w:rPr>
              <w:t>No definido</w:t>
            </w:r>
          </w:p>
        </w:tc>
      </w:tr>
      <w:tr w:rsidR="002653F8" w:rsidRPr="00182972" w14:paraId="052EF949" w14:textId="77777777" w:rsidTr="002543BC">
        <w:trPr>
          <w:trHeight w:val="792"/>
          <w:jc w:val="center"/>
        </w:trPr>
        <w:tc>
          <w:tcPr>
            <w:tcW w:w="2463" w:type="dxa"/>
            <w:shd w:val="clear" w:color="auto" w:fill="auto"/>
            <w:noWrap/>
            <w:vAlign w:val="center"/>
            <w:hideMark/>
          </w:tcPr>
          <w:p w14:paraId="0E0748FF" w14:textId="77777777" w:rsidR="002653F8" w:rsidRPr="00182972" w:rsidRDefault="002653F8" w:rsidP="002543BC">
            <w:pPr>
              <w:suppressAutoHyphens w:val="0"/>
              <w:spacing w:line="240" w:lineRule="auto"/>
              <w:rPr>
                <w:rFonts w:ascii="Agency FB" w:hAnsi="Agency FB"/>
                <w:kern w:val="0"/>
                <w:sz w:val="22"/>
                <w:szCs w:val="22"/>
                <w:lang w:val="es-SV" w:eastAsia="es-SV" w:bidi="ar-SA"/>
              </w:rPr>
            </w:pPr>
            <w:r w:rsidRPr="00182972">
              <w:rPr>
                <w:rFonts w:ascii="Agency FB" w:hAnsi="Agency FB"/>
                <w:kern w:val="0"/>
                <w:sz w:val="22"/>
                <w:szCs w:val="22"/>
                <w:lang w:val="es-SV" w:eastAsia="es-SV" w:bidi="ar-SA"/>
              </w:rPr>
              <w:t>Porcentaje de Cirugía Mayor Ambulatoria Electiva</w:t>
            </w:r>
          </w:p>
        </w:tc>
        <w:tc>
          <w:tcPr>
            <w:tcW w:w="3685" w:type="dxa"/>
            <w:shd w:val="clear" w:color="auto" w:fill="auto"/>
            <w:noWrap/>
            <w:vAlign w:val="center"/>
            <w:hideMark/>
          </w:tcPr>
          <w:p w14:paraId="48880A65" w14:textId="77777777" w:rsidR="002653F8" w:rsidRPr="00182972" w:rsidRDefault="002653F8" w:rsidP="002543BC">
            <w:pPr>
              <w:suppressAutoHyphens w:val="0"/>
              <w:spacing w:line="240" w:lineRule="auto"/>
              <w:jc w:val="center"/>
              <w:rPr>
                <w:rFonts w:ascii="Agency FB" w:hAnsi="Agency FB"/>
                <w:kern w:val="0"/>
                <w:sz w:val="22"/>
                <w:szCs w:val="22"/>
                <w:lang w:val="es-SV" w:eastAsia="es-SV" w:bidi="ar-SA"/>
              </w:rPr>
            </w:pPr>
            <w:r w:rsidRPr="00182972">
              <w:rPr>
                <w:rFonts w:ascii="Agency FB" w:hAnsi="Agency FB"/>
                <w:kern w:val="0"/>
                <w:sz w:val="22"/>
                <w:szCs w:val="22"/>
                <w:lang w:val="es-SV" w:eastAsia="es-SV" w:bidi="ar-SA"/>
              </w:rPr>
              <w:t>No. de cirugías mayores electivas ambulatorias realizadas / Total de cirugías mayores electivas</w:t>
            </w:r>
          </w:p>
        </w:tc>
        <w:tc>
          <w:tcPr>
            <w:tcW w:w="1275" w:type="dxa"/>
            <w:shd w:val="clear" w:color="auto" w:fill="auto"/>
            <w:noWrap/>
            <w:vAlign w:val="center"/>
            <w:hideMark/>
          </w:tcPr>
          <w:p w14:paraId="2603A188" w14:textId="77777777" w:rsidR="002653F8" w:rsidRPr="00591E6B" w:rsidRDefault="002653F8" w:rsidP="002543BC">
            <w:pPr>
              <w:suppressAutoHyphens w:val="0"/>
              <w:spacing w:line="240" w:lineRule="auto"/>
              <w:jc w:val="center"/>
              <w:rPr>
                <w:rFonts w:ascii="Agency FB" w:hAnsi="Agency FB" w:cs="Calibri"/>
                <w:kern w:val="0"/>
                <w:sz w:val="22"/>
                <w:szCs w:val="22"/>
                <w:lang w:val="es-SV" w:eastAsia="es-SV" w:bidi="ar-SA"/>
              </w:rPr>
            </w:pPr>
            <w:r w:rsidRPr="00591E6B">
              <w:rPr>
                <w:rFonts w:ascii="Agency FB" w:hAnsi="Agency FB" w:cs="Calibri"/>
                <w:sz w:val="22"/>
                <w:szCs w:val="22"/>
              </w:rPr>
              <w:t>21.37%</w:t>
            </w:r>
          </w:p>
        </w:tc>
        <w:tc>
          <w:tcPr>
            <w:tcW w:w="1520" w:type="dxa"/>
            <w:shd w:val="clear" w:color="auto" w:fill="auto"/>
            <w:vAlign w:val="center"/>
          </w:tcPr>
          <w:p w14:paraId="745893E7" w14:textId="77777777" w:rsidR="002653F8" w:rsidRPr="00591E6B" w:rsidRDefault="002653F8" w:rsidP="002543BC">
            <w:pPr>
              <w:suppressAutoHyphens w:val="0"/>
              <w:spacing w:line="240" w:lineRule="auto"/>
              <w:jc w:val="center"/>
              <w:rPr>
                <w:rFonts w:ascii="Agency FB" w:hAnsi="Agency FB"/>
                <w:kern w:val="0"/>
                <w:sz w:val="22"/>
                <w:szCs w:val="22"/>
                <w:lang w:val="es-SV" w:eastAsia="es-SV" w:bidi="ar-SA"/>
              </w:rPr>
            </w:pPr>
            <w:r w:rsidRPr="00591E6B">
              <w:rPr>
                <w:rFonts w:ascii="Agency FB" w:hAnsi="Agency FB"/>
                <w:kern w:val="0"/>
                <w:sz w:val="22"/>
                <w:szCs w:val="22"/>
                <w:lang w:val="es-SV" w:eastAsia="es-SV" w:bidi="ar-SA"/>
              </w:rPr>
              <w:t>Meta: 25.00%</w:t>
            </w:r>
          </w:p>
        </w:tc>
      </w:tr>
      <w:tr w:rsidR="002653F8" w:rsidRPr="00C0693C" w14:paraId="7C35FA5B" w14:textId="77777777" w:rsidTr="002543BC">
        <w:trPr>
          <w:trHeight w:val="332"/>
          <w:jc w:val="center"/>
        </w:trPr>
        <w:tc>
          <w:tcPr>
            <w:tcW w:w="8943" w:type="dxa"/>
            <w:gridSpan w:val="4"/>
            <w:shd w:val="clear" w:color="auto" w:fill="auto"/>
            <w:noWrap/>
            <w:vAlign w:val="bottom"/>
          </w:tcPr>
          <w:p w14:paraId="761E1C70" w14:textId="77777777" w:rsidR="002653F8" w:rsidRPr="00182972" w:rsidRDefault="002653F8" w:rsidP="002543BC">
            <w:pPr>
              <w:suppressAutoHyphens w:val="0"/>
              <w:spacing w:line="240" w:lineRule="auto"/>
              <w:jc w:val="center"/>
              <w:rPr>
                <w:rFonts w:ascii="Agency FB" w:hAnsi="Agency FB"/>
                <w:kern w:val="0"/>
                <w:sz w:val="20"/>
                <w:szCs w:val="20"/>
                <w:lang w:val="es-SV" w:eastAsia="es-SV" w:bidi="ar-SA"/>
              </w:rPr>
            </w:pPr>
            <w:r w:rsidRPr="00182972">
              <w:rPr>
                <w:rFonts w:ascii="Agency FB" w:hAnsi="Agency FB" w:cs="Arial"/>
                <w:sz w:val="20"/>
                <w:szCs w:val="20"/>
                <w:lang w:val="es-SV"/>
              </w:rPr>
              <w:t xml:space="preserve">Fuente: SIMMOW y SPME, </w:t>
            </w:r>
            <w:r w:rsidRPr="00B745C5">
              <w:rPr>
                <w:rFonts w:ascii="Agency FB" w:eastAsia="Agency FB" w:hAnsi="Agency FB" w:cs="Agency FB"/>
                <w:sz w:val="18"/>
                <w:szCs w:val="18"/>
                <w:lang w:val="es-SV"/>
              </w:rPr>
              <w:t>con información registrada en los sistemas</w:t>
            </w:r>
            <w:r>
              <w:rPr>
                <w:rFonts w:ascii="Agency FB" w:eastAsia="Agency FB" w:hAnsi="Agency FB" w:cs="Agency FB"/>
                <w:sz w:val="18"/>
                <w:szCs w:val="18"/>
                <w:lang w:val="es-SV"/>
              </w:rPr>
              <w:t>,</w:t>
            </w:r>
            <w:r w:rsidRPr="00B745C5">
              <w:rPr>
                <w:rFonts w:ascii="Agency FB" w:eastAsia="Agency FB" w:hAnsi="Agency FB" w:cs="Agency FB"/>
                <w:sz w:val="18"/>
                <w:szCs w:val="18"/>
                <w:lang w:val="es-SV"/>
              </w:rPr>
              <w:t xml:space="preserve"> de fecha 24 de enero de 2022</w:t>
            </w:r>
          </w:p>
        </w:tc>
      </w:tr>
    </w:tbl>
    <w:p w14:paraId="3DD2770F" w14:textId="77777777" w:rsidR="002653F8" w:rsidRPr="00F33B80" w:rsidRDefault="002653F8" w:rsidP="002653F8">
      <w:pPr>
        <w:rPr>
          <w:rFonts w:ascii="Arial" w:hAnsi="Arial" w:cs="Arial"/>
          <w:b/>
          <w:sz w:val="16"/>
          <w:szCs w:val="16"/>
          <w:lang w:val="es-SV"/>
        </w:rPr>
      </w:pPr>
    </w:p>
    <w:p w14:paraId="4E2E59FB" w14:textId="77777777" w:rsidR="002653F8" w:rsidRDefault="002653F8" w:rsidP="002653F8">
      <w:pPr>
        <w:rPr>
          <w:rFonts w:ascii="Agency FB" w:hAnsi="Agency FB" w:cs="Arial"/>
          <w:sz w:val="20"/>
          <w:szCs w:val="20"/>
          <w:lang w:val="es-SV"/>
        </w:rPr>
      </w:pPr>
      <w:r w:rsidRPr="00EE7811">
        <w:rPr>
          <w:rFonts w:ascii="Agency FB" w:hAnsi="Agency FB" w:cs="Arial"/>
          <w:b/>
          <w:sz w:val="20"/>
          <w:szCs w:val="20"/>
          <w:lang w:val="es-SV"/>
        </w:rPr>
        <w:t>Fuente: Toda la información se obtiene de los sistemas SPME y SIMMOW</w:t>
      </w:r>
      <w:r w:rsidRPr="00EE7811">
        <w:rPr>
          <w:rFonts w:ascii="Agency FB" w:hAnsi="Agency FB" w:cs="Arial"/>
          <w:sz w:val="20"/>
          <w:szCs w:val="20"/>
          <w:lang w:val="es-SV"/>
        </w:rPr>
        <w:tab/>
      </w:r>
    </w:p>
    <w:p w14:paraId="05001F6B" w14:textId="6F404877" w:rsidR="001D1515" w:rsidRDefault="001D1515" w:rsidP="007342A1">
      <w:pPr>
        <w:rPr>
          <w:rFonts w:ascii="Agency FB" w:hAnsi="Agency FB" w:cs="Arial"/>
          <w:sz w:val="20"/>
          <w:szCs w:val="20"/>
          <w:lang w:val="es-SV"/>
        </w:rPr>
      </w:pPr>
    </w:p>
    <w:p w14:paraId="1028FCC3" w14:textId="77777777" w:rsidR="002653F8" w:rsidRDefault="002653F8" w:rsidP="007342A1">
      <w:pPr>
        <w:rPr>
          <w:rFonts w:ascii="Agency FB" w:hAnsi="Agency FB" w:cs="Arial"/>
          <w:sz w:val="20"/>
          <w:szCs w:val="20"/>
          <w:lang w:val="es-SV"/>
        </w:rPr>
      </w:pPr>
    </w:p>
    <w:p w14:paraId="35876EDC" w14:textId="40590904" w:rsidR="001D1515" w:rsidRDefault="001D1515" w:rsidP="007342A1">
      <w:pPr>
        <w:rPr>
          <w:rFonts w:ascii="Agency FB" w:hAnsi="Agency FB" w:cs="Arial"/>
          <w:sz w:val="20"/>
          <w:szCs w:val="20"/>
          <w:lang w:val="es-SV"/>
        </w:rPr>
      </w:pPr>
    </w:p>
    <w:p w14:paraId="32BBAF9A" w14:textId="654C75EB" w:rsidR="00857D2D" w:rsidRDefault="00857D2D" w:rsidP="007342A1">
      <w:pPr>
        <w:rPr>
          <w:rFonts w:ascii="Agency FB" w:hAnsi="Agency FB" w:cs="Arial"/>
          <w:sz w:val="20"/>
          <w:szCs w:val="20"/>
          <w:lang w:val="es-SV"/>
        </w:rPr>
      </w:pPr>
    </w:p>
    <w:p w14:paraId="4154A372" w14:textId="7E001916" w:rsidR="00857D2D" w:rsidRDefault="00857D2D" w:rsidP="007342A1">
      <w:pPr>
        <w:rPr>
          <w:rFonts w:ascii="Agency FB" w:hAnsi="Agency FB" w:cs="Arial"/>
          <w:sz w:val="20"/>
          <w:szCs w:val="20"/>
          <w:lang w:val="es-SV"/>
        </w:rPr>
      </w:pPr>
    </w:p>
    <w:p w14:paraId="21D4BDE3" w14:textId="07E2EA5F" w:rsidR="00857D2D" w:rsidRDefault="00857D2D" w:rsidP="007342A1">
      <w:pPr>
        <w:rPr>
          <w:rFonts w:ascii="Agency FB" w:hAnsi="Agency FB" w:cs="Arial"/>
          <w:sz w:val="20"/>
          <w:szCs w:val="20"/>
          <w:lang w:val="es-SV"/>
        </w:rPr>
      </w:pPr>
    </w:p>
    <w:p w14:paraId="114E8A0A" w14:textId="64CF69CF" w:rsidR="00857D2D" w:rsidRDefault="00D55578" w:rsidP="007342A1">
      <w:pPr>
        <w:rPr>
          <w:rFonts w:ascii="Agency FB" w:hAnsi="Agency FB" w:cs="Arial"/>
          <w:sz w:val="20"/>
          <w:szCs w:val="20"/>
          <w:lang w:val="es-SV"/>
        </w:rPr>
      </w:pPr>
      <w:r w:rsidRPr="00D55578">
        <w:rPr>
          <w:noProof/>
        </w:rPr>
        <w:drawing>
          <wp:anchor distT="0" distB="0" distL="114300" distR="114300" simplePos="0" relativeHeight="251713024" behindDoc="1" locked="0" layoutInCell="1" allowOverlap="1" wp14:anchorId="3194DFFC" wp14:editId="7E68A932">
            <wp:simplePos x="0" y="0"/>
            <wp:positionH relativeFrom="margin">
              <wp:posOffset>204849</wp:posOffset>
            </wp:positionH>
            <wp:positionV relativeFrom="paragraph">
              <wp:posOffset>15198</wp:posOffset>
            </wp:positionV>
            <wp:extent cx="4752975" cy="19431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8" cstate="print">
                      <a:extLst>
                        <a:ext uri="{28A0092B-C50C-407E-A947-70E740481C1C}">
                          <a14:useLocalDpi xmlns:a14="http://schemas.microsoft.com/office/drawing/2010/main" val="0"/>
                        </a:ext>
                      </a:extLst>
                    </a:blip>
                    <a:srcRect l="6789" t="20829" r="8520" b="17589"/>
                    <a:stretch/>
                  </pic:blipFill>
                  <pic:spPr bwMode="auto">
                    <a:xfrm>
                      <a:off x="0" y="0"/>
                      <a:ext cx="4752975" cy="194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60AFF8" w14:textId="7DC2C572" w:rsidR="00857D2D" w:rsidRDefault="00857D2D" w:rsidP="007342A1">
      <w:pPr>
        <w:rPr>
          <w:rFonts w:ascii="Agency FB" w:hAnsi="Agency FB" w:cs="Arial"/>
          <w:sz w:val="20"/>
          <w:szCs w:val="20"/>
          <w:lang w:val="es-SV"/>
        </w:rPr>
      </w:pPr>
    </w:p>
    <w:p w14:paraId="4477D3B6" w14:textId="3E10D6AC" w:rsidR="00857D2D" w:rsidRDefault="00857D2D" w:rsidP="007342A1">
      <w:pPr>
        <w:rPr>
          <w:rFonts w:ascii="Agency FB" w:hAnsi="Agency FB" w:cs="Arial"/>
          <w:sz w:val="20"/>
          <w:szCs w:val="20"/>
          <w:lang w:val="es-SV"/>
        </w:rPr>
      </w:pPr>
    </w:p>
    <w:p w14:paraId="5F567504" w14:textId="23670DF4" w:rsidR="001D1515" w:rsidRDefault="001D1515" w:rsidP="007342A1">
      <w:pPr>
        <w:rPr>
          <w:rFonts w:ascii="Agency FB" w:hAnsi="Agency FB" w:cs="Arial"/>
          <w:sz w:val="20"/>
          <w:szCs w:val="20"/>
          <w:lang w:val="es-SV"/>
        </w:rPr>
      </w:pPr>
      <w:r>
        <w:rPr>
          <w:rFonts w:ascii="Agency FB" w:hAnsi="Agency FB" w:cs="Arial"/>
          <w:sz w:val="20"/>
          <w:szCs w:val="20"/>
          <w:lang w:val="es-SV"/>
        </w:rPr>
        <w:br w:type="textWrapping" w:clear="all"/>
      </w:r>
    </w:p>
    <w:p w14:paraId="05F48F81" w14:textId="4B0E12AE" w:rsidR="00026F84" w:rsidRDefault="00026F84" w:rsidP="007342A1">
      <w:pPr>
        <w:rPr>
          <w:rFonts w:ascii="Agency FB" w:hAnsi="Agency FB" w:cs="Arial"/>
          <w:sz w:val="20"/>
          <w:szCs w:val="20"/>
          <w:lang w:val="es-SV"/>
        </w:rPr>
      </w:pPr>
    </w:p>
    <w:p w14:paraId="23EE39FC" w14:textId="0D0D6D5B" w:rsidR="00026F84" w:rsidRDefault="00026F84" w:rsidP="00026F84">
      <w:pPr>
        <w:jc w:val="center"/>
        <w:rPr>
          <w:rFonts w:ascii="Agency FB" w:hAnsi="Agency FB" w:cs="Arial"/>
          <w:sz w:val="20"/>
          <w:szCs w:val="20"/>
          <w:lang w:val="es-SV"/>
        </w:rPr>
      </w:pPr>
    </w:p>
    <w:p w14:paraId="5728E0EC" w14:textId="5BE6D9BC" w:rsidR="000E4115" w:rsidRPr="000E4115" w:rsidRDefault="000E4115" w:rsidP="000E4115">
      <w:pPr>
        <w:rPr>
          <w:rFonts w:ascii="Agency FB" w:hAnsi="Agency FB" w:cs="Arial"/>
          <w:sz w:val="20"/>
          <w:szCs w:val="20"/>
          <w:lang w:val="es-SV"/>
        </w:rPr>
      </w:pPr>
    </w:p>
    <w:p w14:paraId="423BEF97" w14:textId="10635C15" w:rsidR="000E4115" w:rsidRPr="000E4115" w:rsidRDefault="000E4115" w:rsidP="000E4115">
      <w:pPr>
        <w:rPr>
          <w:rFonts w:ascii="Agency FB" w:hAnsi="Agency FB" w:cs="Arial"/>
          <w:sz w:val="20"/>
          <w:szCs w:val="20"/>
          <w:lang w:val="es-SV"/>
        </w:rPr>
      </w:pPr>
    </w:p>
    <w:p w14:paraId="4ED05E81" w14:textId="2AC662A4" w:rsidR="000E4115" w:rsidRPr="000E4115" w:rsidRDefault="000E4115" w:rsidP="000E4115">
      <w:pPr>
        <w:rPr>
          <w:rFonts w:ascii="Agency FB" w:hAnsi="Agency FB" w:cs="Arial"/>
          <w:sz w:val="20"/>
          <w:szCs w:val="20"/>
          <w:lang w:val="es-SV"/>
        </w:rPr>
      </w:pPr>
    </w:p>
    <w:p w14:paraId="17C2F703" w14:textId="2D8AE1DE" w:rsidR="000E4115" w:rsidRPr="000E4115" w:rsidRDefault="000E4115" w:rsidP="000E4115">
      <w:pPr>
        <w:rPr>
          <w:rFonts w:ascii="Agency FB" w:hAnsi="Agency FB" w:cs="Arial"/>
          <w:sz w:val="20"/>
          <w:szCs w:val="20"/>
          <w:lang w:val="es-SV"/>
        </w:rPr>
      </w:pPr>
    </w:p>
    <w:p w14:paraId="4407C8D5" w14:textId="79B05C48" w:rsidR="000E4115" w:rsidRPr="000E4115" w:rsidRDefault="000E4115" w:rsidP="000E4115">
      <w:pPr>
        <w:rPr>
          <w:rFonts w:ascii="Agency FB" w:hAnsi="Agency FB" w:cs="Arial"/>
          <w:sz w:val="20"/>
          <w:szCs w:val="20"/>
          <w:lang w:val="es-SV"/>
        </w:rPr>
      </w:pPr>
    </w:p>
    <w:p w14:paraId="7DD12C3D" w14:textId="5C9B2A8D" w:rsidR="000E4115" w:rsidRPr="000E4115" w:rsidRDefault="000E4115" w:rsidP="000E4115">
      <w:pPr>
        <w:rPr>
          <w:rFonts w:ascii="Agency FB" w:hAnsi="Agency FB" w:cs="Arial"/>
          <w:sz w:val="20"/>
          <w:szCs w:val="20"/>
          <w:lang w:val="es-SV"/>
        </w:rPr>
      </w:pPr>
    </w:p>
    <w:p w14:paraId="47BC4FF2" w14:textId="1E53BFE6" w:rsidR="000E4115" w:rsidRPr="000E4115" w:rsidRDefault="000E4115" w:rsidP="000E4115">
      <w:pPr>
        <w:rPr>
          <w:rFonts w:ascii="Agency FB" w:hAnsi="Agency FB" w:cs="Arial"/>
          <w:sz w:val="20"/>
          <w:szCs w:val="20"/>
          <w:lang w:val="es-SV"/>
        </w:rPr>
      </w:pPr>
    </w:p>
    <w:p w14:paraId="3680015F" w14:textId="5D8E700B" w:rsidR="000E4115" w:rsidRDefault="000E4115" w:rsidP="000E4115">
      <w:pPr>
        <w:jc w:val="center"/>
        <w:rPr>
          <w:rFonts w:ascii="Agency FB" w:hAnsi="Agency FB" w:cs="Arial"/>
          <w:sz w:val="20"/>
          <w:szCs w:val="20"/>
          <w:lang w:val="es-SV"/>
        </w:rPr>
      </w:pPr>
      <w:r w:rsidRPr="000E4115">
        <w:rPr>
          <w:rFonts w:ascii="Agency FB" w:hAnsi="Agency FB" w:cs="Arial"/>
          <w:b/>
          <w:bCs/>
          <w:sz w:val="20"/>
          <w:szCs w:val="20"/>
          <w:lang w:val="es-SV"/>
        </w:rPr>
        <w:t>NOTA:</w:t>
      </w:r>
      <w:r>
        <w:rPr>
          <w:rFonts w:ascii="Agency FB" w:hAnsi="Agency FB" w:cs="Arial"/>
          <w:sz w:val="20"/>
          <w:szCs w:val="20"/>
          <w:lang w:val="es-SV"/>
        </w:rPr>
        <w:t xml:space="preserve"> </w:t>
      </w:r>
      <w:r w:rsidRPr="000E4115">
        <w:rPr>
          <w:rFonts w:ascii="Arial" w:hAnsi="Arial" w:cs="Arial"/>
          <w:bCs/>
          <w:sz w:val="16"/>
          <w:szCs w:val="16"/>
          <w:lang w:val="es-SV"/>
        </w:rPr>
        <w:t>Toda la información se obtiene de los sistemas SPME, SIMMOW y SIAP</w:t>
      </w:r>
    </w:p>
    <w:p w14:paraId="25C620E2" w14:textId="3B537060" w:rsidR="000E4115" w:rsidRDefault="000E4115" w:rsidP="000E4115">
      <w:pPr>
        <w:tabs>
          <w:tab w:val="left" w:pos="3330"/>
        </w:tabs>
        <w:rPr>
          <w:rFonts w:ascii="Agency FB" w:hAnsi="Agency FB" w:cs="Arial"/>
          <w:sz w:val="20"/>
          <w:szCs w:val="20"/>
          <w:lang w:val="es-SV"/>
        </w:rPr>
      </w:pPr>
    </w:p>
    <w:p w14:paraId="0B0AF6FC" w14:textId="3EB1C86F" w:rsidR="00405738" w:rsidRDefault="00405738" w:rsidP="000E4115">
      <w:pPr>
        <w:tabs>
          <w:tab w:val="left" w:pos="3330"/>
        </w:tabs>
        <w:rPr>
          <w:rFonts w:ascii="Agency FB" w:hAnsi="Agency FB" w:cs="Arial"/>
          <w:sz w:val="20"/>
          <w:szCs w:val="20"/>
          <w:lang w:val="es-SV"/>
        </w:rPr>
      </w:pPr>
    </w:p>
    <w:p w14:paraId="45632E94" w14:textId="08FEBEF5" w:rsidR="00405738" w:rsidRDefault="00405738" w:rsidP="000E4115">
      <w:pPr>
        <w:tabs>
          <w:tab w:val="left" w:pos="3330"/>
        </w:tabs>
        <w:rPr>
          <w:rFonts w:ascii="Agency FB" w:hAnsi="Agency FB" w:cs="Arial"/>
          <w:sz w:val="20"/>
          <w:szCs w:val="20"/>
          <w:lang w:val="es-SV"/>
        </w:rPr>
      </w:pPr>
    </w:p>
    <w:p w14:paraId="2FF072A7" w14:textId="366B4C9B" w:rsidR="00405738" w:rsidRDefault="00405738" w:rsidP="000E4115">
      <w:pPr>
        <w:tabs>
          <w:tab w:val="left" w:pos="3330"/>
        </w:tabs>
        <w:rPr>
          <w:rFonts w:ascii="Agency FB" w:hAnsi="Agency FB" w:cs="Arial"/>
          <w:sz w:val="20"/>
          <w:szCs w:val="20"/>
          <w:lang w:val="es-SV"/>
        </w:rPr>
      </w:pPr>
    </w:p>
    <w:p w14:paraId="4D66AB47" w14:textId="76C59BE1" w:rsidR="00405738" w:rsidRDefault="00405738" w:rsidP="000E4115">
      <w:pPr>
        <w:tabs>
          <w:tab w:val="left" w:pos="3330"/>
        </w:tabs>
        <w:rPr>
          <w:rFonts w:ascii="Agency FB" w:hAnsi="Agency FB" w:cs="Arial"/>
          <w:sz w:val="20"/>
          <w:szCs w:val="20"/>
          <w:lang w:val="es-SV"/>
        </w:rPr>
      </w:pPr>
    </w:p>
    <w:p w14:paraId="15FA05D2" w14:textId="33BDFF2A" w:rsidR="00405738" w:rsidRDefault="00405738" w:rsidP="000E4115">
      <w:pPr>
        <w:tabs>
          <w:tab w:val="left" w:pos="3330"/>
        </w:tabs>
        <w:rPr>
          <w:rFonts w:ascii="Agency FB" w:hAnsi="Agency FB" w:cs="Arial"/>
          <w:sz w:val="20"/>
          <w:szCs w:val="20"/>
          <w:lang w:val="es-SV"/>
        </w:rPr>
      </w:pPr>
    </w:p>
    <w:p w14:paraId="1AF2B8BD" w14:textId="6CA5F343" w:rsidR="00405738" w:rsidRDefault="00405738" w:rsidP="000E4115">
      <w:pPr>
        <w:tabs>
          <w:tab w:val="left" w:pos="3330"/>
        </w:tabs>
        <w:rPr>
          <w:rFonts w:ascii="Agency FB" w:hAnsi="Agency FB" w:cs="Arial"/>
          <w:sz w:val="20"/>
          <w:szCs w:val="20"/>
          <w:lang w:val="es-SV"/>
        </w:rPr>
      </w:pPr>
    </w:p>
    <w:p w14:paraId="357251EB" w14:textId="7DBD7285" w:rsidR="00405738" w:rsidRDefault="00405738" w:rsidP="000E4115">
      <w:pPr>
        <w:tabs>
          <w:tab w:val="left" w:pos="3330"/>
        </w:tabs>
        <w:rPr>
          <w:rFonts w:ascii="Agency FB" w:hAnsi="Agency FB" w:cs="Arial"/>
          <w:sz w:val="20"/>
          <w:szCs w:val="20"/>
          <w:lang w:val="es-SV"/>
        </w:rPr>
      </w:pPr>
    </w:p>
    <w:p w14:paraId="67DF4376" w14:textId="7B2BFC7A" w:rsidR="00405738" w:rsidRDefault="00405738" w:rsidP="000E4115">
      <w:pPr>
        <w:tabs>
          <w:tab w:val="left" w:pos="3330"/>
        </w:tabs>
        <w:rPr>
          <w:rFonts w:ascii="Agency FB" w:hAnsi="Agency FB" w:cs="Arial"/>
          <w:sz w:val="20"/>
          <w:szCs w:val="20"/>
          <w:lang w:val="es-SV"/>
        </w:rPr>
      </w:pPr>
    </w:p>
    <w:p w14:paraId="6181C2C3" w14:textId="4A19A927" w:rsidR="00405738" w:rsidRDefault="00405738" w:rsidP="000E4115">
      <w:pPr>
        <w:tabs>
          <w:tab w:val="left" w:pos="3330"/>
        </w:tabs>
        <w:rPr>
          <w:rFonts w:ascii="Agency FB" w:hAnsi="Agency FB" w:cs="Arial"/>
          <w:sz w:val="20"/>
          <w:szCs w:val="20"/>
          <w:lang w:val="es-SV"/>
        </w:rPr>
      </w:pPr>
    </w:p>
    <w:p w14:paraId="557B0FBD" w14:textId="6D17A5F1" w:rsidR="00405738" w:rsidRDefault="00405738" w:rsidP="000E4115">
      <w:pPr>
        <w:tabs>
          <w:tab w:val="left" w:pos="3330"/>
        </w:tabs>
        <w:rPr>
          <w:rFonts w:ascii="Agency FB" w:hAnsi="Agency FB" w:cs="Arial"/>
          <w:sz w:val="20"/>
          <w:szCs w:val="20"/>
          <w:lang w:val="es-SV"/>
        </w:rPr>
      </w:pPr>
    </w:p>
    <w:p w14:paraId="3F45F80D" w14:textId="7A49DAF8" w:rsidR="00405738" w:rsidRDefault="00405738" w:rsidP="000E4115">
      <w:pPr>
        <w:tabs>
          <w:tab w:val="left" w:pos="3330"/>
        </w:tabs>
        <w:rPr>
          <w:rFonts w:ascii="Agency FB" w:hAnsi="Agency FB" w:cs="Arial"/>
          <w:sz w:val="20"/>
          <w:szCs w:val="20"/>
          <w:lang w:val="es-SV"/>
        </w:rPr>
      </w:pPr>
    </w:p>
    <w:p w14:paraId="7E624A89" w14:textId="1BD26015" w:rsidR="00405738" w:rsidRDefault="00405738" w:rsidP="000E4115">
      <w:pPr>
        <w:tabs>
          <w:tab w:val="left" w:pos="3330"/>
        </w:tabs>
        <w:rPr>
          <w:rFonts w:ascii="Agency FB" w:hAnsi="Agency FB" w:cs="Arial"/>
          <w:sz w:val="20"/>
          <w:szCs w:val="20"/>
          <w:lang w:val="es-SV"/>
        </w:rPr>
      </w:pPr>
    </w:p>
    <w:p w14:paraId="70BCD846" w14:textId="17C1DCAF" w:rsidR="00405738" w:rsidRDefault="00405738" w:rsidP="000E4115">
      <w:pPr>
        <w:tabs>
          <w:tab w:val="left" w:pos="3330"/>
        </w:tabs>
        <w:rPr>
          <w:rFonts w:ascii="Agency FB" w:hAnsi="Agency FB" w:cs="Arial"/>
          <w:sz w:val="20"/>
          <w:szCs w:val="20"/>
          <w:lang w:val="es-SV"/>
        </w:rPr>
      </w:pPr>
    </w:p>
    <w:p w14:paraId="033BE4BE" w14:textId="2BC30539" w:rsidR="00405738" w:rsidRDefault="00405738" w:rsidP="000E4115">
      <w:pPr>
        <w:tabs>
          <w:tab w:val="left" w:pos="3330"/>
        </w:tabs>
        <w:rPr>
          <w:rFonts w:ascii="Agency FB" w:hAnsi="Agency FB" w:cs="Arial"/>
          <w:sz w:val="20"/>
          <w:szCs w:val="20"/>
          <w:lang w:val="es-SV"/>
        </w:rPr>
      </w:pPr>
    </w:p>
    <w:p w14:paraId="73AC1806" w14:textId="2C22977D" w:rsidR="00405738" w:rsidRDefault="00405738" w:rsidP="000E4115">
      <w:pPr>
        <w:tabs>
          <w:tab w:val="left" w:pos="3330"/>
        </w:tabs>
        <w:rPr>
          <w:rFonts w:ascii="Agency FB" w:hAnsi="Agency FB" w:cs="Arial"/>
          <w:sz w:val="20"/>
          <w:szCs w:val="20"/>
          <w:lang w:val="es-SV"/>
        </w:rPr>
      </w:pPr>
    </w:p>
    <w:p w14:paraId="461A733F" w14:textId="7FC413BF" w:rsidR="00405738" w:rsidRDefault="00405738" w:rsidP="000E4115">
      <w:pPr>
        <w:tabs>
          <w:tab w:val="left" w:pos="3330"/>
        </w:tabs>
        <w:rPr>
          <w:rFonts w:ascii="Agency FB" w:hAnsi="Agency FB" w:cs="Arial"/>
          <w:sz w:val="20"/>
          <w:szCs w:val="20"/>
          <w:lang w:val="es-SV"/>
        </w:rPr>
      </w:pPr>
    </w:p>
    <w:p w14:paraId="20367AC1" w14:textId="650FF509" w:rsidR="00405738" w:rsidRDefault="00405738" w:rsidP="000E4115">
      <w:pPr>
        <w:tabs>
          <w:tab w:val="left" w:pos="3330"/>
        </w:tabs>
        <w:rPr>
          <w:rFonts w:ascii="Agency FB" w:hAnsi="Agency FB" w:cs="Arial"/>
          <w:sz w:val="20"/>
          <w:szCs w:val="20"/>
          <w:lang w:val="es-SV"/>
        </w:rPr>
      </w:pPr>
    </w:p>
    <w:p w14:paraId="30383994" w14:textId="7805BE66" w:rsidR="00405738" w:rsidRDefault="00405738" w:rsidP="000E4115">
      <w:pPr>
        <w:tabs>
          <w:tab w:val="left" w:pos="3330"/>
        </w:tabs>
        <w:rPr>
          <w:rFonts w:ascii="Agency FB" w:hAnsi="Agency FB" w:cs="Arial"/>
          <w:sz w:val="20"/>
          <w:szCs w:val="20"/>
          <w:lang w:val="es-SV"/>
        </w:rPr>
      </w:pPr>
    </w:p>
    <w:p w14:paraId="0F6654E1" w14:textId="63D2FF19" w:rsidR="00405738" w:rsidRDefault="00405738" w:rsidP="000E4115">
      <w:pPr>
        <w:tabs>
          <w:tab w:val="left" w:pos="3330"/>
        </w:tabs>
        <w:rPr>
          <w:rFonts w:ascii="Agency FB" w:hAnsi="Agency FB" w:cs="Arial"/>
          <w:sz w:val="20"/>
          <w:szCs w:val="20"/>
          <w:lang w:val="es-SV"/>
        </w:rPr>
      </w:pPr>
    </w:p>
    <w:p w14:paraId="3091473D" w14:textId="5066AAE1" w:rsidR="00405738" w:rsidRDefault="00405738" w:rsidP="000E4115">
      <w:pPr>
        <w:tabs>
          <w:tab w:val="left" w:pos="3330"/>
        </w:tabs>
        <w:rPr>
          <w:rFonts w:ascii="Agency FB" w:hAnsi="Agency FB" w:cs="Arial"/>
          <w:sz w:val="20"/>
          <w:szCs w:val="20"/>
          <w:lang w:val="es-SV"/>
        </w:rPr>
      </w:pPr>
    </w:p>
    <w:p w14:paraId="0DB64AAA" w14:textId="255B15D4" w:rsidR="00405738" w:rsidRDefault="00405738" w:rsidP="000E4115">
      <w:pPr>
        <w:tabs>
          <w:tab w:val="left" w:pos="3330"/>
        </w:tabs>
        <w:rPr>
          <w:rFonts w:ascii="Agency FB" w:hAnsi="Agency FB" w:cs="Arial"/>
          <w:sz w:val="20"/>
          <w:szCs w:val="20"/>
          <w:lang w:val="es-SV"/>
        </w:rPr>
      </w:pPr>
    </w:p>
    <w:p w14:paraId="32613717" w14:textId="568B355C" w:rsidR="00405738" w:rsidRDefault="00405738" w:rsidP="000E4115">
      <w:pPr>
        <w:tabs>
          <w:tab w:val="left" w:pos="3330"/>
        </w:tabs>
        <w:rPr>
          <w:rFonts w:ascii="Agency FB" w:hAnsi="Agency FB" w:cs="Arial"/>
          <w:sz w:val="20"/>
          <w:szCs w:val="20"/>
          <w:lang w:val="es-SV"/>
        </w:rPr>
      </w:pPr>
    </w:p>
    <w:p w14:paraId="358AF99E" w14:textId="2F96EB28" w:rsidR="00405738" w:rsidRDefault="00405738" w:rsidP="000E4115">
      <w:pPr>
        <w:tabs>
          <w:tab w:val="left" w:pos="3330"/>
        </w:tabs>
        <w:rPr>
          <w:rFonts w:ascii="Agency FB" w:hAnsi="Agency FB" w:cs="Arial"/>
          <w:sz w:val="20"/>
          <w:szCs w:val="20"/>
          <w:lang w:val="es-SV"/>
        </w:rPr>
      </w:pPr>
    </w:p>
    <w:p w14:paraId="4BC81F51" w14:textId="576652B2" w:rsidR="00405738" w:rsidRDefault="00405738" w:rsidP="000E4115">
      <w:pPr>
        <w:tabs>
          <w:tab w:val="left" w:pos="3330"/>
        </w:tabs>
        <w:rPr>
          <w:rFonts w:ascii="Agency FB" w:hAnsi="Agency FB" w:cs="Arial"/>
          <w:sz w:val="20"/>
          <w:szCs w:val="20"/>
          <w:lang w:val="es-SV"/>
        </w:rPr>
      </w:pPr>
    </w:p>
    <w:p w14:paraId="0B7F6290" w14:textId="30F4F75E" w:rsidR="00405738" w:rsidRDefault="00405738" w:rsidP="000E4115">
      <w:pPr>
        <w:tabs>
          <w:tab w:val="left" w:pos="3330"/>
        </w:tabs>
        <w:rPr>
          <w:rFonts w:ascii="Agency FB" w:hAnsi="Agency FB" w:cs="Arial"/>
          <w:sz w:val="20"/>
          <w:szCs w:val="20"/>
          <w:lang w:val="es-SV"/>
        </w:rPr>
      </w:pPr>
    </w:p>
    <w:p w14:paraId="40C2AECF" w14:textId="07B916FD" w:rsidR="00405738" w:rsidRDefault="00405738" w:rsidP="000E4115">
      <w:pPr>
        <w:tabs>
          <w:tab w:val="left" w:pos="3330"/>
        </w:tabs>
        <w:rPr>
          <w:rFonts w:ascii="Agency FB" w:hAnsi="Agency FB" w:cs="Arial"/>
          <w:sz w:val="20"/>
          <w:szCs w:val="20"/>
          <w:lang w:val="es-SV"/>
        </w:rPr>
      </w:pPr>
    </w:p>
    <w:p w14:paraId="62B3AEF1" w14:textId="224B34E3" w:rsidR="00405738" w:rsidRDefault="00405738" w:rsidP="000E4115">
      <w:pPr>
        <w:tabs>
          <w:tab w:val="left" w:pos="3330"/>
        </w:tabs>
        <w:rPr>
          <w:rFonts w:ascii="Agency FB" w:hAnsi="Agency FB" w:cs="Arial"/>
          <w:sz w:val="20"/>
          <w:szCs w:val="20"/>
          <w:lang w:val="es-SV"/>
        </w:rPr>
      </w:pPr>
    </w:p>
    <w:p w14:paraId="3A389A11" w14:textId="287B6175" w:rsidR="00405738" w:rsidRDefault="00405738" w:rsidP="000E4115">
      <w:pPr>
        <w:tabs>
          <w:tab w:val="left" w:pos="3330"/>
        </w:tabs>
        <w:rPr>
          <w:rFonts w:ascii="Agency FB" w:hAnsi="Agency FB" w:cs="Arial"/>
          <w:sz w:val="20"/>
          <w:szCs w:val="20"/>
          <w:lang w:val="es-SV"/>
        </w:rPr>
      </w:pPr>
    </w:p>
    <w:p w14:paraId="3CEAD46F" w14:textId="17E46D36" w:rsidR="00405738" w:rsidRDefault="00405738" w:rsidP="000E4115">
      <w:pPr>
        <w:tabs>
          <w:tab w:val="left" w:pos="3330"/>
        </w:tabs>
        <w:rPr>
          <w:rFonts w:ascii="Agency FB" w:hAnsi="Agency FB" w:cs="Arial"/>
          <w:sz w:val="20"/>
          <w:szCs w:val="20"/>
          <w:lang w:val="es-SV"/>
        </w:rPr>
      </w:pPr>
    </w:p>
    <w:p w14:paraId="313E5DA6" w14:textId="409B8983" w:rsidR="00405738" w:rsidRDefault="00405738" w:rsidP="000E4115">
      <w:pPr>
        <w:tabs>
          <w:tab w:val="left" w:pos="3330"/>
        </w:tabs>
        <w:rPr>
          <w:rFonts w:ascii="Agency FB" w:hAnsi="Agency FB" w:cs="Arial"/>
          <w:sz w:val="20"/>
          <w:szCs w:val="20"/>
          <w:lang w:val="es-SV"/>
        </w:rPr>
      </w:pPr>
    </w:p>
    <w:p w14:paraId="29F7491F" w14:textId="0EBCFEA2" w:rsidR="00405738" w:rsidRDefault="00405738" w:rsidP="000E4115">
      <w:pPr>
        <w:tabs>
          <w:tab w:val="left" w:pos="3330"/>
        </w:tabs>
        <w:rPr>
          <w:rFonts w:ascii="Agency FB" w:hAnsi="Agency FB" w:cs="Arial"/>
          <w:sz w:val="20"/>
          <w:szCs w:val="20"/>
          <w:lang w:val="es-SV"/>
        </w:rPr>
      </w:pPr>
    </w:p>
    <w:p w14:paraId="03815490" w14:textId="1395C546" w:rsidR="00405738" w:rsidRDefault="00405738" w:rsidP="000E4115">
      <w:pPr>
        <w:tabs>
          <w:tab w:val="left" w:pos="3330"/>
        </w:tabs>
        <w:rPr>
          <w:rFonts w:ascii="Agency FB" w:hAnsi="Agency FB" w:cs="Arial"/>
          <w:sz w:val="20"/>
          <w:szCs w:val="20"/>
          <w:lang w:val="es-SV"/>
        </w:rPr>
      </w:pPr>
    </w:p>
    <w:p w14:paraId="73BDC14E" w14:textId="51ADB3FD" w:rsidR="00405738" w:rsidRDefault="00405738" w:rsidP="000E4115">
      <w:pPr>
        <w:tabs>
          <w:tab w:val="left" w:pos="3330"/>
        </w:tabs>
        <w:rPr>
          <w:rFonts w:ascii="Agency FB" w:hAnsi="Agency FB" w:cs="Arial"/>
          <w:sz w:val="20"/>
          <w:szCs w:val="20"/>
          <w:lang w:val="es-SV"/>
        </w:rPr>
      </w:pPr>
    </w:p>
    <w:p w14:paraId="0FDEC50F" w14:textId="703A833F" w:rsidR="00405738" w:rsidRDefault="00405738" w:rsidP="000E4115">
      <w:pPr>
        <w:tabs>
          <w:tab w:val="left" w:pos="3330"/>
        </w:tabs>
        <w:rPr>
          <w:rFonts w:ascii="Agency FB" w:hAnsi="Agency FB" w:cs="Arial"/>
          <w:sz w:val="20"/>
          <w:szCs w:val="20"/>
          <w:lang w:val="es-SV"/>
        </w:rPr>
      </w:pPr>
    </w:p>
    <w:p w14:paraId="0FCA0DF0" w14:textId="77777777" w:rsidR="00405738" w:rsidRPr="000E4115" w:rsidRDefault="00405738" w:rsidP="000E4115">
      <w:pPr>
        <w:tabs>
          <w:tab w:val="left" w:pos="3330"/>
        </w:tabs>
        <w:rPr>
          <w:rFonts w:ascii="Agency FB" w:hAnsi="Agency FB" w:cs="Arial"/>
          <w:sz w:val="20"/>
          <w:szCs w:val="20"/>
          <w:lang w:val="es-SV"/>
        </w:rPr>
      </w:pPr>
    </w:p>
    <w:sectPr w:rsidR="00405738" w:rsidRPr="000E4115" w:rsidSect="0098669A">
      <w:headerReference w:type="even" r:id="rId199"/>
      <w:headerReference w:type="default" r:id="rId200"/>
      <w:footerReference w:type="even" r:id="rId201"/>
      <w:footerReference w:type="default" r:id="rId202"/>
      <w:headerReference w:type="first" r:id="rId203"/>
      <w:footerReference w:type="first" r:id="rId20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63E1" w14:textId="77777777" w:rsidR="005452CA" w:rsidRDefault="005452CA" w:rsidP="00E94E9C">
      <w:pPr>
        <w:spacing w:line="240" w:lineRule="auto"/>
      </w:pPr>
      <w:r>
        <w:separator/>
      </w:r>
    </w:p>
  </w:endnote>
  <w:endnote w:type="continuationSeparator" w:id="0">
    <w:p w14:paraId="12C06659" w14:textId="77777777" w:rsidR="005452CA" w:rsidRDefault="005452CA" w:rsidP="00E94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Reference Specialty">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Arial Unicode MS"/>
    <w:charset w:val="80"/>
    <w:family w:val="swiss"/>
    <w:pitch w:val="variable"/>
    <w:sig w:usb0="802002AF" w:usb1="2BDFFCFB" w:usb2="00800016" w:usb3="00000000" w:csb0="001A0000" w:csb1="00000000"/>
  </w:font>
  <w:font w:name="Lohit Hindi">
    <w:altName w:val="Times New Roman"/>
    <w:charset w:val="00"/>
    <w:family w:val="auto"/>
    <w:pitch w:val="variable"/>
    <w:sig w:usb0="00000003" w:usb1="0000204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3FE" w14:textId="77777777" w:rsidR="001730D1" w:rsidRDefault="001730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8A16" w14:textId="77777777" w:rsidR="00014B32" w:rsidRPr="00A45821" w:rsidRDefault="00014B32">
    <w:pPr>
      <w:pStyle w:val="Piedepgina"/>
      <w:jc w:val="center"/>
    </w:pPr>
    <w:r>
      <w:fldChar w:fldCharType="begin"/>
    </w:r>
    <w:r>
      <w:instrText xml:space="preserve"> PAGE   \* MERGEFORMAT </w:instrText>
    </w:r>
    <w:r>
      <w:fldChar w:fldCharType="separate"/>
    </w:r>
    <w:r>
      <w:rPr>
        <w:noProof/>
      </w:rPr>
      <w:t>21</w:t>
    </w:r>
    <w:r>
      <w:rPr>
        <w:noProof/>
      </w:rPr>
      <w:fldChar w:fldCharType="end"/>
    </w:r>
  </w:p>
  <w:p w14:paraId="088E1B41" w14:textId="77777777" w:rsidR="00014B32" w:rsidRDefault="00014B3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3710" w14:textId="77777777" w:rsidR="001730D1" w:rsidRDefault="001730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7A0C" w14:textId="77777777" w:rsidR="005452CA" w:rsidRDefault="005452CA" w:rsidP="00E94E9C">
      <w:pPr>
        <w:spacing w:line="240" w:lineRule="auto"/>
      </w:pPr>
      <w:r>
        <w:separator/>
      </w:r>
    </w:p>
  </w:footnote>
  <w:footnote w:type="continuationSeparator" w:id="0">
    <w:p w14:paraId="75E930E9" w14:textId="77777777" w:rsidR="005452CA" w:rsidRDefault="005452CA" w:rsidP="00E94E9C">
      <w:pPr>
        <w:spacing w:line="240" w:lineRule="auto"/>
      </w:pPr>
      <w:r>
        <w:continuationSeparator/>
      </w:r>
    </w:p>
  </w:footnote>
  <w:footnote w:id="1">
    <w:p w14:paraId="633EE2B9" w14:textId="77777777" w:rsidR="002653F8" w:rsidRPr="002653F8" w:rsidRDefault="002653F8" w:rsidP="002653F8">
      <w:pPr>
        <w:pStyle w:val="Textonotapie"/>
        <w:rPr>
          <w:rFonts w:ascii="Bell MT" w:hAnsi="Bell MT" w:cs="Arial"/>
          <w:sz w:val="18"/>
          <w:szCs w:val="18"/>
          <w:lang w:val="es-SV"/>
        </w:rPr>
      </w:pPr>
      <w:r w:rsidRPr="002653F8">
        <w:rPr>
          <w:rStyle w:val="Refdenotaalpie"/>
          <w:rFonts w:ascii="Bell MT" w:hAnsi="Bell MT" w:cs="Arial"/>
          <w:sz w:val="18"/>
          <w:szCs w:val="18"/>
        </w:rPr>
        <w:footnoteRef/>
      </w:r>
      <w:r w:rsidRPr="002653F8">
        <w:rPr>
          <w:rFonts w:ascii="Bell MT" w:hAnsi="Bell MT" w:cs="Arial"/>
          <w:sz w:val="18"/>
          <w:szCs w:val="18"/>
          <w:lang w:val="es-SV"/>
        </w:rPr>
        <w:t xml:space="preserve"> Toda la información se obtiene de los sistemas SPME y SIMMOW</w:t>
      </w:r>
    </w:p>
  </w:footnote>
  <w:footnote w:id="2">
    <w:p w14:paraId="7E8CCCAA" w14:textId="77777777" w:rsidR="002653F8" w:rsidRPr="00B926EF" w:rsidRDefault="002653F8" w:rsidP="002653F8">
      <w:pPr>
        <w:pStyle w:val="Textonotapie"/>
        <w:rPr>
          <w:rFonts w:ascii="Agency FB" w:hAnsi="Agency FB"/>
          <w:lang w:val="es-SV"/>
        </w:rPr>
      </w:pPr>
      <w:r w:rsidRPr="00B926EF">
        <w:rPr>
          <w:rStyle w:val="Refdenotaalpie"/>
          <w:rFonts w:ascii="Agency FB" w:hAnsi="Agency FB"/>
        </w:rPr>
        <w:footnoteRef/>
      </w:r>
      <w:r w:rsidRPr="00B926EF">
        <w:rPr>
          <w:rFonts w:ascii="Agency FB" w:hAnsi="Agency FB"/>
          <w:lang w:val="es-SV"/>
        </w:rPr>
        <w:t xml:space="preserve"> El estándar de estancia hospitalaria para medicina es de 6 a 8 días y para Cirugía </w:t>
      </w:r>
      <w:r>
        <w:rPr>
          <w:rFonts w:ascii="Agency FB" w:hAnsi="Agency FB"/>
          <w:lang w:val="es-SV"/>
        </w:rPr>
        <w:t xml:space="preserve">General </w:t>
      </w:r>
      <w:r w:rsidRPr="00B926EF">
        <w:rPr>
          <w:rFonts w:ascii="Agency FB" w:hAnsi="Agency FB"/>
          <w:lang w:val="es-SV"/>
        </w:rPr>
        <w:t>de 4 a 7 días.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0E7A" w14:textId="77777777" w:rsidR="001730D1" w:rsidRDefault="001730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06F4" w14:textId="77777777" w:rsidR="001730D1" w:rsidRDefault="001730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1BD5" w14:textId="77777777" w:rsidR="001730D1" w:rsidRDefault="001730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CF2B92"/>
    <w:multiLevelType w:val="hybridMultilevel"/>
    <w:tmpl w:val="354C25C4"/>
    <w:lvl w:ilvl="0" w:tplc="78B2E28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C5DF3"/>
    <w:multiLevelType w:val="hybridMultilevel"/>
    <w:tmpl w:val="DB2A9CF0"/>
    <w:lvl w:ilvl="0" w:tplc="440A0013">
      <w:start w:val="1"/>
      <w:numFmt w:val="upperRoman"/>
      <w:lvlText w:val="%1."/>
      <w:lvlJc w:val="right"/>
      <w:pPr>
        <w:ind w:left="1077" w:hanging="360"/>
      </w:p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 w15:restartNumberingAfterBreak="0">
    <w:nsid w:val="037C643F"/>
    <w:multiLevelType w:val="hybridMultilevel"/>
    <w:tmpl w:val="AA14550C"/>
    <w:lvl w:ilvl="0" w:tplc="3626A9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5E72021"/>
    <w:multiLevelType w:val="hybridMultilevel"/>
    <w:tmpl w:val="BC2C6C62"/>
    <w:lvl w:ilvl="0" w:tplc="65E44730">
      <w:start w:val="2"/>
      <w:numFmt w:val="decimal"/>
      <w:lvlText w:val="%1."/>
      <w:lvlJc w:val="left"/>
      <w:pPr>
        <w:ind w:left="36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61A50A6"/>
    <w:multiLevelType w:val="hybridMultilevel"/>
    <w:tmpl w:val="927C0A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A825725"/>
    <w:multiLevelType w:val="hybridMultilevel"/>
    <w:tmpl w:val="B90C80DA"/>
    <w:lvl w:ilvl="0" w:tplc="440A0013">
      <w:start w:val="1"/>
      <w:numFmt w:val="upperRoman"/>
      <w:lvlText w:val="%1."/>
      <w:lvlJc w:val="right"/>
      <w:pPr>
        <w:ind w:left="930" w:hanging="360"/>
      </w:pPr>
    </w:lvl>
    <w:lvl w:ilvl="1" w:tplc="440A0019" w:tentative="1">
      <w:start w:val="1"/>
      <w:numFmt w:val="lowerLetter"/>
      <w:lvlText w:val="%2."/>
      <w:lvlJc w:val="left"/>
      <w:pPr>
        <w:ind w:left="1650" w:hanging="360"/>
      </w:pPr>
    </w:lvl>
    <w:lvl w:ilvl="2" w:tplc="440A001B" w:tentative="1">
      <w:start w:val="1"/>
      <w:numFmt w:val="lowerRoman"/>
      <w:lvlText w:val="%3."/>
      <w:lvlJc w:val="right"/>
      <w:pPr>
        <w:ind w:left="2370" w:hanging="180"/>
      </w:pPr>
    </w:lvl>
    <w:lvl w:ilvl="3" w:tplc="440A000F" w:tentative="1">
      <w:start w:val="1"/>
      <w:numFmt w:val="decimal"/>
      <w:lvlText w:val="%4."/>
      <w:lvlJc w:val="left"/>
      <w:pPr>
        <w:ind w:left="3090" w:hanging="360"/>
      </w:pPr>
    </w:lvl>
    <w:lvl w:ilvl="4" w:tplc="440A0019" w:tentative="1">
      <w:start w:val="1"/>
      <w:numFmt w:val="lowerLetter"/>
      <w:lvlText w:val="%5."/>
      <w:lvlJc w:val="left"/>
      <w:pPr>
        <w:ind w:left="3810" w:hanging="360"/>
      </w:pPr>
    </w:lvl>
    <w:lvl w:ilvl="5" w:tplc="440A001B" w:tentative="1">
      <w:start w:val="1"/>
      <w:numFmt w:val="lowerRoman"/>
      <w:lvlText w:val="%6."/>
      <w:lvlJc w:val="right"/>
      <w:pPr>
        <w:ind w:left="4530" w:hanging="180"/>
      </w:pPr>
    </w:lvl>
    <w:lvl w:ilvl="6" w:tplc="440A000F" w:tentative="1">
      <w:start w:val="1"/>
      <w:numFmt w:val="decimal"/>
      <w:lvlText w:val="%7."/>
      <w:lvlJc w:val="left"/>
      <w:pPr>
        <w:ind w:left="5250" w:hanging="360"/>
      </w:pPr>
    </w:lvl>
    <w:lvl w:ilvl="7" w:tplc="440A0019" w:tentative="1">
      <w:start w:val="1"/>
      <w:numFmt w:val="lowerLetter"/>
      <w:lvlText w:val="%8."/>
      <w:lvlJc w:val="left"/>
      <w:pPr>
        <w:ind w:left="5970" w:hanging="360"/>
      </w:pPr>
    </w:lvl>
    <w:lvl w:ilvl="8" w:tplc="440A001B" w:tentative="1">
      <w:start w:val="1"/>
      <w:numFmt w:val="lowerRoman"/>
      <w:lvlText w:val="%9."/>
      <w:lvlJc w:val="right"/>
      <w:pPr>
        <w:ind w:left="6690" w:hanging="180"/>
      </w:pPr>
    </w:lvl>
  </w:abstractNum>
  <w:abstractNum w:abstractNumId="8" w15:restartNumberingAfterBreak="0">
    <w:nsid w:val="0C92614B"/>
    <w:multiLevelType w:val="hybridMultilevel"/>
    <w:tmpl w:val="AE1E6486"/>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0C9B57BC"/>
    <w:multiLevelType w:val="hybridMultilevel"/>
    <w:tmpl w:val="56BE15A4"/>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MS Reference Specialty" w:hAnsi="MS Reference Specialty"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MS Reference Specialty" w:hAnsi="MS Reference Specialty"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MS Reference Specialty" w:hAnsi="MS Reference Specialty" w:hint="default"/>
      </w:rPr>
    </w:lvl>
  </w:abstractNum>
  <w:abstractNum w:abstractNumId="10" w15:restartNumberingAfterBreak="0">
    <w:nsid w:val="0DA0628F"/>
    <w:multiLevelType w:val="hybridMultilevel"/>
    <w:tmpl w:val="00D41718"/>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EDA6664"/>
    <w:multiLevelType w:val="hybridMultilevel"/>
    <w:tmpl w:val="8BCC9CB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MS Reference Specialty" w:hAnsi="MS Reference Specialty"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MS Reference Specialty" w:hAnsi="MS Reference Specialty"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MS Reference Specialty" w:hAnsi="MS Reference Specialty" w:hint="default"/>
      </w:rPr>
    </w:lvl>
  </w:abstractNum>
  <w:abstractNum w:abstractNumId="12" w15:restartNumberingAfterBreak="0">
    <w:nsid w:val="1CC43A50"/>
    <w:multiLevelType w:val="hybridMultilevel"/>
    <w:tmpl w:val="0E9E17F4"/>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MS Reference Specialty" w:hAnsi="MS Reference Specialty"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MS Reference Specialty" w:hAnsi="MS Reference Specialty"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MS Reference Specialty" w:hAnsi="MS Reference Specialty" w:hint="default"/>
      </w:rPr>
    </w:lvl>
  </w:abstractNum>
  <w:abstractNum w:abstractNumId="13" w15:restartNumberingAfterBreak="0">
    <w:nsid w:val="24AE63F8"/>
    <w:multiLevelType w:val="hybridMultilevel"/>
    <w:tmpl w:val="F04E789E"/>
    <w:lvl w:ilvl="0" w:tplc="D85281CC">
      <w:start w:val="1"/>
      <w:numFmt w:val="decimal"/>
      <w:lvlText w:val="%1."/>
      <w:lvlJc w:val="left"/>
      <w:pPr>
        <w:ind w:left="644" w:hanging="360"/>
      </w:pPr>
      <w:rPr>
        <w:rFonts w:hint="default"/>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2D956C6D"/>
    <w:multiLevelType w:val="hybridMultilevel"/>
    <w:tmpl w:val="9EA2594A"/>
    <w:lvl w:ilvl="0" w:tplc="BE369324">
      <w:start w:val="1"/>
      <w:numFmt w:val="lowerLetter"/>
      <w:lvlText w:val="%1."/>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2499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7281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1ADF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85F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CA22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CA17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643C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30BC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D23738"/>
    <w:multiLevelType w:val="hybridMultilevel"/>
    <w:tmpl w:val="64163A78"/>
    <w:lvl w:ilvl="0" w:tplc="F6A6EE74">
      <w:start w:val="3"/>
      <w:numFmt w:val="decimal"/>
      <w:lvlText w:val="%1"/>
      <w:lvlJc w:val="left"/>
      <w:pPr>
        <w:ind w:left="1080" w:hanging="360"/>
      </w:pPr>
      <w:rPr>
        <w:rFonts w:hint="default"/>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E21750"/>
    <w:multiLevelType w:val="hybridMultilevel"/>
    <w:tmpl w:val="F93879A4"/>
    <w:lvl w:ilvl="0" w:tplc="133EB282">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186DAA"/>
    <w:multiLevelType w:val="hybridMultilevel"/>
    <w:tmpl w:val="BB7290C8"/>
    <w:lvl w:ilvl="0" w:tplc="440A0013">
      <w:start w:val="1"/>
      <w:numFmt w:val="upperRoman"/>
      <w:lvlText w:val="%1."/>
      <w:lvlJc w:val="right"/>
      <w:pPr>
        <w:ind w:left="1077" w:hanging="360"/>
      </w:p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8" w15:restartNumberingAfterBreak="0">
    <w:nsid w:val="403917DE"/>
    <w:multiLevelType w:val="hybridMultilevel"/>
    <w:tmpl w:val="5A9EE338"/>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400A11"/>
    <w:multiLevelType w:val="hybridMultilevel"/>
    <w:tmpl w:val="CA56DC9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46C07AF2"/>
    <w:multiLevelType w:val="hybridMultilevel"/>
    <w:tmpl w:val="A4F4B95E"/>
    <w:lvl w:ilvl="0" w:tplc="CB82F1BE">
      <w:start w:val="1"/>
      <w:numFmt w:val="lowerLetter"/>
      <w:lvlText w:val="%1)"/>
      <w:lvlJc w:val="left"/>
      <w:pPr>
        <w:ind w:left="921" w:hanging="360"/>
      </w:pPr>
      <w:rPr>
        <w:b w:val="0"/>
        <w:bCs w:val="0"/>
      </w:rPr>
    </w:lvl>
    <w:lvl w:ilvl="1" w:tplc="440A0019" w:tentative="1">
      <w:start w:val="1"/>
      <w:numFmt w:val="lowerLetter"/>
      <w:lvlText w:val="%2."/>
      <w:lvlJc w:val="left"/>
      <w:pPr>
        <w:ind w:left="1641" w:hanging="360"/>
      </w:pPr>
    </w:lvl>
    <w:lvl w:ilvl="2" w:tplc="440A001B" w:tentative="1">
      <w:start w:val="1"/>
      <w:numFmt w:val="lowerRoman"/>
      <w:lvlText w:val="%3."/>
      <w:lvlJc w:val="right"/>
      <w:pPr>
        <w:ind w:left="2361" w:hanging="180"/>
      </w:pPr>
    </w:lvl>
    <w:lvl w:ilvl="3" w:tplc="440A000F" w:tentative="1">
      <w:start w:val="1"/>
      <w:numFmt w:val="decimal"/>
      <w:lvlText w:val="%4."/>
      <w:lvlJc w:val="left"/>
      <w:pPr>
        <w:ind w:left="3081" w:hanging="360"/>
      </w:pPr>
    </w:lvl>
    <w:lvl w:ilvl="4" w:tplc="440A0019" w:tentative="1">
      <w:start w:val="1"/>
      <w:numFmt w:val="lowerLetter"/>
      <w:lvlText w:val="%5."/>
      <w:lvlJc w:val="left"/>
      <w:pPr>
        <w:ind w:left="3801" w:hanging="360"/>
      </w:pPr>
    </w:lvl>
    <w:lvl w:ilvl="5" w:tplc="440A001B" w:tentative="1">
      <w:start w:val="1"/>
      <w:numFmt w:val="lowerRoman"/>
      <w:lvlText w:val="%6."/>
      <w:lvlJc w:val="right"/>
      <w:pPr>
        <w:ind w:left="4521" w:hanging="180"/>
      </w:pPr>
    </w:lvl>
    <w:lvl w:ilvl="6" w:tplc="440A000F" w:tentative="1">
      <w:start w:val="1"/>
      <w:numFmt w:val="decimal"/>
      <w:lvlText w:val="%7."/>
      <w:lvlJc w:val="left"/>
      <w:pPr>
        <w:ind w:left="5241" w:hanging="360"/>
      </w:pPr>
    </w:lvl>
    <w:lvl w:ilvl="7" w:tplc="440A0019" w:tentative="1">
      <w:start w:val="1"/>
      <w:numFmt w:val="lowerLetter"/>
      <w:lvlText w:val="%8."/>
      <w:lvlJc w:val="left"/>
      <w:pPr>
        <w:ind w:left="5961" w:hanging="360"/>
      </w:pPr>
    </w:lvl>
    <w:lvl w:ilvl="8" w:tplc="440A001B" w:tentative="1">
      <w:start w:val="1"/>
      <w:numFmt w:val="lowerRoman"/>
      <w:lvlText w:val="%9."/>
      <w:lvlJc w:val="right"/>
      <w:pPr>
        <w:ind w:left="6681" w:hanging="180"/>
      </w:pPr>
    </w:lvl>
  </w:abstractNum>
  <w:abstractNum w:abstractNumId="21" w15:restartNumberingAfterBreak="0">
    <w:nsid w:val="4CC039F8"/>
    <w:multiLevelType w:val="hybridMultilevel"/>
    <w:tmpl w:val="7CC89588"/>
    <w:lvl w:ilvl="0" w:tplc="AE1A9778">
      <w:start w:val="3"/>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444C57"/>
    <w:multiLevelType w:val="hybridMultilevel"/>
    <w:tmpl w:val="7F1269BC"/>
    <w:lvl w:ilvl="0" w:tplc="79D69786">
      <w:start w:val="1"/>
      <w:numFmt w:val="upp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85146A"/>
    <w:multiLevelType w:val="hybridMultilevel"/>
    <w:tmpl w:val="EB90A1CA"/>
    <w:lvl w:ilvl="0" w:tplc="D2768FCC">
      <w:start w:val="4"/>
      <w:numFmt w:val="upperRoman"/>
      <w:lvlText w:val="%1."/>
      <w:lvlJc w:val="left"/>
      <w:pPr>
        <w:ind w:left="1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C6D2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F635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E62C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A7D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364E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340C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C96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0DE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A335ED"/>
    <w:multiLevelType w:val="hybridMultilevel"/>
    <w:tmpl w:val="25BCEF7A"/>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MS Reference Specialty" w:hAnsi="MS Reference Specialty"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MS Reference Specialty" w:hAnsi="MS Reference Specialty"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MS Reference Specialty" w:hAnsi="MS Reference Specialty" w:hint="default"/>
      </w:rPr>
    </w:lvl>
  </w:abstractNum>
  <w:abstractNum w:abstractNumId="25" w15:restartNumberingAfterBreak="0">
    <w:nsid w:val="55543878"/>
    <w:multiLevelType w:val="hybridMultilevel"/>
    <w:tmpl w:val="4B72C80E"/>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56BB0F50"/>
    <w:multiLevelType w:val="hybridMultilevel"/>
    <w:tmpl w:val="8EDAD296"/>
    <w:lvl w:ilvl="0" w:tplc="133EB282">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74422D5"/>
    <w:multiLevelType w:val="hybridMultilevel"/>
    <w:tmpl w:val="1E3670F8"/>
    <w:lvl w:ilvl="0" w:tplc="7738218C">
      <w:start w:val="4"/>
      <w:numFmt w:val="upperRoman"/>
      <w:lvlText w:val="%1."/>
      <w:lvlJc w:val="left"/>
      <w:pPr>
        <w:ind w:left="1401"/>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1" w:tplc="F6C6D2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F635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E62C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A7D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364E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340C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C96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0DE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D235AA"/>
    <w:multiLevelType w:val="hybridMultilevel"/>
    <w:tmpl w:val="29FCF10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15:restartNumberingAfterBreak="0">
    <w:nsid w:val="5D461A7D"/>
    <w:multiLevelType w:val="hybridMultilevel"/>
    <w:tmpl w:val="0A3C0750"/>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F16DDB"/>
    <w:multiLevelType w:val="hybridMultilevel"/>
    <w:tmpl w:val="2050213A"/>
    <w:lvl w:ilvl="0" w:tplc="4E706FB0">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41722BA"/>
    <w:multiLevelType w:val="hybridMultilevel"/>
    <w:tmpl w:val="4F2E0B52"/>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MS Reference Specialty" w:hAnsi="MS Reference Specialty"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MS Reference Specialty" w:hAnsi="MS Reference Specialty"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MS Reference Specialty" w:hAnsi="MS Reference Specialty" w:hint="default"/>
      </w:rPr>
    </w:lvl>
  </w:abstractNum>
  <w:abstractNum w:abstractNumId="32" w15:restartNumberingAfterBreak="0">
    <w:nsid w:val="652873D2"/>
    <w:multiLevelType w:val="hybridMultilevel"/>
    <w:tmpl w:val="2D3E0536"/>
    <w:lvl w:ilvl="0" w:tplc="5448B0C0">
      <w:start w:val="1"/>
      <w:numFmt w:val="upp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4CB96">
      <w:start w:val="1"/>
      <w:numFmt w:val="decimal"/>
      <w:lvlText w:val="%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400D2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58DDA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C0AAB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1E055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C0F58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CC8C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2C1B5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A76692"/>
    <w:multiLevelType w:val="hybridMultilevel"/>
    <w:tmpl w:val="5F1AC7B6"/>
    <w:lvl w:ilvl="0" w:tplc="440A000F">
      <w:start w:val="1"/>
      <w:numFmt w:val="decimal"/>
      <w:lvlText w:val="%1."/>
      <w:lvlJc w:val="left"/>
      <w:pPr>
        <w:ind w:left="1077" w:hanging="360"/>
      </w:p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4" w15:restartNumberingAfterBreak="0">
    <w:nsid w:val="76AC67D0"/>
    <w:multiLevelType w:val="hybridMultilevel"/>
    <w:tmpl w:val="209ECFC8"/>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MS Reference Specialty" w:hAnsi="MS Reference Specialty"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MS Reference Specialty" w:hAnsi="MS Reference Specialty"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MS Reference Specialty" w:hAnsi="MS Reference Specialty" w:hint="default"/>
      </w:rPr>
    </w:lvl>
  </w:abstractNum>
  <w:abstractNum w:abstractNumId="35" w15:restartNumberingAfterBreak="0">
    <w:nsid w:val="76D77626"/>
    <w:multiLevelType w:val="hybridMultilevel"/>
    <w:tmpl w:val="70AE5368"/>
    <w:lvl w:ilvl="0" w:tplc="ED126C7A">
      <w:start w:val="1"/>
      <w:numFmt w:val="decimal"/>
      <w:lvlText w:val="%1."/>
      <w:lvlJc w:val="left"/>
      <w:pPr>
        <w:ind w:left="-48" w:hanging="360"/>
      </w:pPr>
      <w:rPr>
        <w:rFonts w:hint="default"/>
      </w:rPr>
    </w:lvl>
    <w:lvl w:ilvl="1" w:tplc="440A0019" w:tentative="1">
      <w:start w:val="1"/>
      <w:numFmt w:val="lowerLetter"/>
      <w:lvlText w:val="%2."/>
      <w:lvlJc w:val="left"/>
      <w:pPr>
        <w:ind w:left="672" w:hanging="360"/>
      </w:pPr>
    </w:lvl>
    <w:lvl w:ilvl="2" w:tplc="440A001B" w:tentative="1">
      <w:start w:val="1"/>
      <w:numFmt w:val="lowerRoman"/>
      <w:lvlText w:val="%3."/>
      <w:lvlJc w:val="right"/>
      <w:pPr>
        <w:ind w:left="1392" w:hanging="180"/>
      </w:pPr>
    </w:lvl>
    <w:lvl w:ilvl="3" w:tplc="440A000F" w:tentative="1">
      <w:start w:val="1"/>
      <w:numFmt w:val="decimal"/>
      <w:lvlText w:val="%4."/>
      <w:lvlJc w:val="left"/>
      <w:pPr>
        <w:ind w:left="2112" w:hanging="360"/>
      </w:pPr>
    </w:lvl>
    <w:lvl w:ilvl="4" w:tplc="440A0019" w:tentative="1">
      <w:start w:val="1"/>
      <w:numFmt w:val="lowerLetter"/>
      <w:lvlText w:val="%5."/>
      <w:lvlJc w:val="left"/>
      <w:pPr>
        <w:ind w:left="2832" w:hanging="360"/>
      </w:pPr>
    </w:lvl>
    <w:lvl w:ilvl="5" w:tplc="440A001B" w:tentative="1">
      <w:start w:val="1"/>
      <w:numFmt w:val="lowerRoman"/>
      <w:lvlText w:val="%6."/>
      <w:lvlJc w:val="right"/>
      <w:pPr>
        <w:ind w:left="3552" w:hanging="180"/>
      </w:pPr>
    </w:lvl>
    <w:lvl w:ilvl="6" w:tplc="440A000F" w:tentative="1">
      <w:start w:val="1"/>
      <w:numFmt w:val="decimal"/>
      <w:lvlText w:val="%7."/>
      <w:lvlJc w:val="left"/>
      <w:pPr>
        <w:ind w:left="4272" w:hanging="360"/>
      </w:pPr>
    </w:lvl>
    <w:lvl w:ilvl="7" w:tplc="440A0019" w:tentative="1">
      <w:start w:val="1"/>
      <w:numFmt w:val="lowerLetter"/>
      <w:lvlText w:val="%8."/>
      <w:lvlJc w:val="left"/>
      <w:pPr>
        <w:ind w:left="4992" w:hanging="360"/>
      </w:pPr>
    </w:lvl>
    <w:lvl w:ilvl="8" w:tplc="440A001B" w:tentative="1">
      <w:start w:val="1"/>
      <w:numFmt w:val="lowerRoman"/>
      <w:lvlText w:val="%9."/>
      <w:lvlJc w:val="right"/>
      <w:pPr>
        <w:ind w:left="5712" w:hanging="180"/>
      </w:pPr>
    </w:lvl>
  </w:abstractNum>
  <w:abstractNum w:abstractNumId="36" w15:restartNumberingAfterBreak="0">
    <w:nsid w:val="782855D7"/>
    <w:multiLevelType w:val="hybridMultilevel"/>
    <w:tmpl w:val="CDDCFE7E"/>
    <w:lvl w:ilvl="0" w:tplc="440A0013">
      <w:start w:val="1"/>
      <w:numFmt w:val="upperRoman"/>
      <w:lvlText w:val="%1."/>
      <w:lvlJc w:val="right"/>
      <w:pPr>
        <w:ind w:left="1077" w:hanging="360"/>
      </w:p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7" w15:restartNumberingAfterBreak="0">
    <w:nsid w:val="78F76489"/>
    <w:multiLevelType w:val="hybridMultilevel"/>
    <w:tmpl w:val="B9FCA8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965F08"/>
    <w:multiLevelType w:val="hybridMultilevel"/>
    <w:tmpl w:val="CA3260A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4"/>
  </w:num>
  <w:num w:numId="4">
    <w:abstractNumId w:val="11"/>
  </w:num>
  <w:num w:numId="5">
    <w:abstractNumId w:val="37"/>
  </w:num>
  <w:num w:numId="6">
    <w:abstractNumId w:val="38"/>
  </w:num>
  <w:num w:numId="7">
    <w:abstractNumId w:val="22"/>
  </w:num>
  <w:num w:numId="8">
    <w:abstractNumId w:val="26"/>
  </w:num>
  <w:num w:numId="9">
    <w:abstractNumId w:val="29"/>
  </w:num>
  <w:num w:numId="10">
    <w:abstractNumId w:val="16"/>
  </w:num>
  <w:num w:numId="11">
    <w:abstractNumId w:val="15"/>
  </w:num>
  <w:num w:numId="12">
    <w:abstractNumId w:val="21"/>
  </w:num>
  <w:num w:numId="13">
    <w:abstractNumId w:val="6"/>
  </w:num>
  <w:num w:numId="14">
    <w:abstractNumId w:val="13"/>
  </w:num>
  <w:num w:numId="15">
    <w:abstractNumId w:val="30"/>
  </w:num>
  <w:num w:numId="16">
    <w:abstractNumId w:val="27"/>
  </w:num>
  <w:num w:numId="17">
    <w:abstractNumId w:val="32"/>
  </w:num>
  <w:num w:numId="18">
    <w:abstractNumId w:val="14"/>
  </w:num>
  <w:num w:numId="19">
    <w:abstractNumId w:val="3"/>
  </w:num>
  <w:num w:numId="20">
    <w:abstractNumId w:val="17"/>
  </w:num>
  <w:num w:numId="21">
    <w:abstractNumId w:val="31"/>
  </w:num>
  <w:num w:numId="22">
    <w:abstractNumId w:val="8"/>
  </w:num>
  <w:num w:numId="23">
    <w:abstractNumId w:val="25"/>
  </w:num>
  <w:num w:numId="24">
    <w:abstractNumId w:val="7"/>
  </w:num>
  <w:num w:numId="25">
    <w:abstractNumId w:val="23"/>
  </w:num>
  <w:num w:numId="26">
    <w:abstractNumId w:val="36"/>
  </w:num>
  <w:num w:numId="27">
    <w:abstractNumId w:val="35"/>
  </w:num>
  <w:num w:numId="28">
    <w:abstractNumId w:val="28"/>
  </w:num>
  <w:num w:numId="29">
    <w:abstractNumId w:val="20"/>
  </w:num>
  <w:num w:numId="30">
    <w:abstractNumId w:val="2"/>
  </w:num>
  <w:num w:numId="31">
    <w:abstractNumId w:val="4"/>
  </w:num>
  <w:num w:numId="32">
    <w:abstractNumId w:val="18"/>
  </w:num>
  <w:num w:numId="33">
    <w:abstractNumId w:val="10"/>
  </w:num>
  <w:num w:numId="34">
    <w:abstractNumId w:val="33"/>
  </w:num>
  <w:num w:numId="35">
    <w:abstractNumId w:val="9"/>
  </w:num>
  <w:num w:numId="36">
    <w:abstractNumId w:val="12"/>
  </w:num>
  <w:num w:numId="37">
    <w:abstractNumId w:val="24"/>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9C"/>
    <w:rsid w:val="00002C4B"/>
    <w:rsid w:val="00002EBF"/>
    <w:rsid w:val="00003065"/>
    <w:rsid w:val="00003835"/>
    <w:rsid w:val="00006799"/>
    <w:rsid w:val="00006F61"/>
    <w:rsid w:val="0001051F"/>
    <w:rsid w:val="00011416"/>
    <w:rsid w:val="000119A4"/>
    <w:rsid w:val="00011A9B"/>
    <w:rsid w:val="00011BB0"/>
    <w:rsid w:val="00011F89"/>
    <w:rsid w:val="00014B32"/>
    <w:rsid w:val="00017B3A"/>
    <w:rsid w:val="00022295"/>
    <w:rsid w:val="00023B65"/>
    <w:rsid w:val="0002512F"/>
    <w:rsid w:val="000253D8"/>
    <w:rsid w:val="00026F84"/>
    <w:rsid w:val="00030320"/>
    <w:rsid w:val="0003066E"/>
    <w:rsid w:val="000307CB"/>
    <w:rsid w:val="00031007"/>
    <w:rsid w:val="0003182F"/>
    <w:rsid w:val="00035AE6"/>
    <w:rsid w:val="00035E7F"/>
    <w:rsid w:val="000366ED"/>
    <w:rsid w:val="00036BBC"/>
    <w:rsid w:val="00037CE5"/>
    <w:rsid w:val="000419E6"/>
    <w:rsid w:val="00043440"/>
    <w:rsid w:val="00043C2D"/>
    <w:rsid w:val="0004584F"/>
    <w:rsid w:val="0004604F"/>
    <w:rsid w:val="00050B81"/>
    <w:rsid w:val="0005395E"/>
    <w:rsid w:val="00053A30"/>
    <w:rsid w:val="00054433"/>
    <w:rsid w:val="00056AB8"/>
    <w:rsid w:val="00056C62"/>
    <w:rsid w:val="00057C6C"/>
    <w:rsid w:val="00061F85"/>
    <w:rsid w:val="00062DF5"/>
    <w:rsid w:val="000636DA"/>
    <w:rsid w:val="0006510B"/>
    <w:rsid w:val="0006562F"/>
    <w:rsid w:val="00065A06"/>
    <w:rsid w:val="00065A46"/>
    <w:rsid w:val="00065BEC"/>
    <w:rsid w:val="00065D4F"/>
    <w:rsid w:val="00066B78"/>
    <w:rsid w:val="00067E8C"/>
    <w:rsid w:val="00071EFB"/>
    <w:rsid w:val="00073944"/>
    <w:rsid w:val="00077B76"/>
    <w:rsid w:val="000822E8"/>
    <w:rsid w:val="00082CF3"/>
    <w:rsid w:val="00083508"/>
    <w:rsid w:val="000844B9"/>
    <w:rsid w:val="00084A8E"/>
    <w:rsid w:val="00085782"/>
    <w:rsid w:val="00085FFE"/>
    <w:rsid w:val="00086D54"/>
    <w:rsid w:val="0009181D"/>
    <w:rsid w:val="00092E96"/>
    <w:rsid w:val="00094060"/>
    <w:rsid w:val="00095DD3"/>
    <w:rsid w:val="000A0A5D"/>
    <w:rsid w:val="000A1913"/>
    <w:rsid w:val="000A2724"/>
    <w:rsid w:val="000A2905"/>
    <w:rsid w:val="000A3922"/>
    <w:rsid w:val="000A5158"/>
    <w:rsid w:val="000A6906"/>
    <w:rsid w:val="000A6A72"/>
    <w:rsid w:val="000A7178"/>
    <w:rsid w:val="000A76E3"/>
    <w:rsid w:val="000B0A6A"/>
    <w:rsid w:val="000B237B"/>
    <w:rsid w:val="000B45E1"/>
    <w:rsid w:val="000B5DA1"/>
    <w:rsid w:val="000B60A7"/>
    <w:rsid w:val="000B6CCA"/>
    <w:rsid w:val="000B79EC"/>
    <w:rsid w:val="000C1EBD"/>
    <w:rsid w:val="000C4EAA"/>
    <w:rsid w:val="000C62B4"/>
    <w:rsid w:val="000C6723"/>
    <w:rsid w:val="000C6822"/>
    <w:rsid w:val="000C6B78"/>
    <w:rsid w:val="000C7724"/>
    <w:rsid w:val="000C7CAA"/>
    <w:rsid w:val="000D0FF0"/>
    <w:rsid w:val="000D1103"/>
    <w:rsid w:val="000D1D40"/>
    <w:rsid w:val="000D31CB"/>
    <w:rsid w:val="000D4913"/>
    <w:rsid w:val="000D53F1"/>
    <w:rsid w:val="000D5705"/>
    <w:rsid w:val="000D5E1A"/>
    <w:rsid w:val="000D7755"/>
    <w:rsid w:val="000E10B4"/>
    <w:rsid w:val="000E2A81"/>
    <w:rsid w:val="000E3BFD"/>
    <w:rsid w:val="000E4115"/>
    <w:rsid w:val="000E4E68"/>
    <w:rsid w:val="000E51C8"/>
    <w:rsid w:val="000F1FC6"/>
    <w:rsid w:val="000F238C"/>
    <w:rsid w:val="000F3681"/>
    <w:rsid w:val="000F5711"/>
    <w:rsid w:val="00100744"/>
    <w:rsid w:val="001018A7"/>
    <w:rsid w:val="00102E64"/>
    <w:rsid w:val="00103897"/>
    <w:rsid w:val="0010505F"/>
    <w:rsid w:val="001053A3"/>
    <w:rsid w:val="00105B4A"/>
    <w:rsid w:val="00106D60"/>
    <w:rsid w:val="001111A9"/>
    <w:rsid w:val="00111AF3"/>
    <w:rsid w:val="00113041"/>
    <w:rsid w:val="001136D3"/>
    <w:rsid w:val="001140D0"/>
    <w:rsid w:val="001160A0"/>
    <w:rsid w:val="0012000E"/>
    <w:rsid w:val="00125B08"/>
    <w:rsid w:val="00126B46"/>
    <w:rsid w:val="0012736D"/>
    <w:rsid w:val="00127CBD"/>
    <w:rsid w:val="00130476"/>
    <w:rsid w:val="001324F9"/>
    <w:rsid w:val="00132A84"/>
    <w:rsid w:val="0013321F"/>
    <w:rsid w:val="00133924"/>
    <w:rsid w:val="00133F1C"/>
    <w:rsid w:val="001348B9"/>
    <w:rsid w:val="00135051"/>
    <w:rsid w:val="00135DA2"/>
    <w:rsid w:val="00137B4F"/>
    <w:rsid w:val="00140626"/>
    <w:rsid w:val="00140C63"/>
    <w:rsid w:val="0014436F"/>
    <w:rsid w:val="001504DD"/>
    <w:rsid w:val="001519C7"/>
    <w:rsid w:val="001520CC"/>
    <w:rsid w:val="00157A7F"/>
    <w:rsid w:val="00161864"/>
    <w:rsid w:val="00161AFE"/>
    <w:rsid w:val="00162177"/>
    <w:rsid w:val="001621D4"/>
    <w:rsid w:val="00162205"/>
    <w:rsid w:val="001623BB"/>
    <w:rsid w:val="001629A5"/>
    <w:rsid w:val="00162C8A"/>
    <w:rsid w:val="00162D43"/>
    <w:rsid w:val="0016478D"/>
    <w:rsid w:val="00164ABE"/>
    <w:rsid w:val="00165E6A"/>
    <w:rsid w:val="00166F60"/>
    <w:rsid w:val="00167E75"/>
    <w:rsid w:val="0017147A"/>
    <w:rsid w:val="0017170A"/>
    <w:rsid w:val="00173048"/>
    <w:rsid w:val="001730D1"/>
    <w:rsid w:val="00176850"/>
    <w:rsid w:val="00177510"/>
    <w:rsid w:val="001779BB"/>
    <w:rsid w:val="00177EF6"/>
    <w:rsid w:val="001831EE"/>
    <w:rsid w:val="00184E8D"/>
    <w:rsid w:val="00184F1F"/>
    <w:rsid w:val="001871E8"/>
    <w:rsid w:val="0019111E"/>
    <w:rsid w:val="00192051"/>
    <w:rsid w:val="001929A2"/>
    <w:rsid w:val="0019376C"/>
    <w:rsid w:val="001949F5"/>
    <w:rsid w:val="00195313"/>
    <w:rsid w:val="00196613"/>
    <w:rsid w:val="00196869"/>
    <w:rsid w:val="001A0664"/>
    <w:rsid w:val="001A0ED6"/>
    <w:rsid w:val="001A0F1B"/>
    <w:rsid w:val="001A11E9"/>
    <w:rsid w:val="001A2D17"/>
    <w:rsid w:val="001A31F5"/>
    <w:rsid w:val="001A3E57"/>
    <w:rsid w:val="001A4E88"/>
    <w:rsid w:val="001A67C5"/>
    <w:rsid w:val="001A6F60"/>
    <w:rsid w:val="001A734B"/>
    <w:rsid w:val="001B01CB"/>
    <w:rsid w:val="001B16BF"/>
    <w:rsid w:val="001B2056"/>
    <w:rsid w:val="001B2690"/>
    <w:rsid w:val="001B28BE"/>
    <w:rsid w:val="001B2BC6"/>
    <w:rsid w:val="001B3683"/>
    <w:rsid w:val="001B425F"/>
    <w:rsid w:val="001B453E"/>
    <w:rsid w:val="001B597E"/>
    <w:rsid w:val="001B6B38"/>
    <w:rsid w:val="001B6E72"/>
    <w:rsid w:val="001C0FA7"/>
    <w:rsid w:val="001C387E"/>
    <w:rsid w:val="001C5A6D"/>
    <w:rsid w:val="001C781D"/>
    <w:rsid w:val="001D0193"/>
    <w:rsid w:val="001D106C"/>
    <w:rsid w:val="001D1515"/>
    <w:rsid w:val="001D17AD"/>
    <w:rsid w:val="001D35F6"/>
    <w:rsid w:val="001D39DA"/>
    <w:rsid w:val="001D3A12"/>
    <w:rsid w:val="001D449A"/>
    <w:rsid w:val="001D5187"/>
    <w:rsid w:val="001D5566"/>
    <w:rsid w:val="001D67D6"/>
    <w:rsid w:val="001E01BE"/>
    <w:rsid w:val="001E0850"/>
    <w:rsid w:val="001E0DAA"/>
    <w:rsid w:val="001E13D7"/>
    <w:rsid w:val="001E26A8"/>
    <w:rsid w:val="001E284F"/>
    <w:rsid w:val="001E3F4A"/>
    <w:rsid w:val="001E4CA3"/>
    <w:rsid w:val="001E5A55"/>
    <w:rsid w:val="001E5D3A"/>
    <w:rsid w:val="001E675C"/>
    <w:rsid w:val="001F190A"/>
    <w:rsid w:val="001F3A38"/>
    <w:rsid w:val="001F4245"/>
    <w:rsid w:val="001F4F77"/>
    <w:rsid w:val="001F58DE"/>
    <w:rsid w:val="001F61ED"/>
    <w:rsid w:val="001F6E27"/>
    <w:rsid w:val="001F79DE"/>
    <w:rsid w:val="00204964"/>
    <w:rsid w:val="00205076"/>
    <w:rsid w:val="002053FA"/>
    <w:rsid w:val="00205A16"/>
    <w:rsid w:val="00205BF8"/>
    <w:rsid w:val="00206FE8"/>
    <w:rsid w:val="0021120B"/>
    <w:rsid w:val="00211BB1"/>
    <w:rsid w:val="00212ACC"/>
    <w:rsid w:val="00212DB0"/>
    <w:rsid w:val="002133D4"/>
    <w:rsid w:val="00213ACB"/>
    <w:rsid w:val="00213E0E"/>
    <w:rsid w:val="002143A8"/>
    <w:rsid w:val="00214F7A"/>
    <w:rsid w:val="002213D2"/>
    <w:rsid w:val="00221ACF"/>
    <w:rsid w:val="00222441"/>
    <w:rsid w:val="00222B0A"/>
    <w:rsid w:val="00222D33"/>
    <w:rsid w:val="0022386B"/>
    <w:rsid w:val="002245FA"/>
    <w:rsid w:val="0022652A"/>
    <w:rsid w:val="00227C13"/>
    <w:rsid w:val="00232EAC"/>
    <w:rsid w:val="00233DE6"/>
    <w:rsid w:val="002347EB"/>
    <w:rsid w:val="0023551F"/>
    <w:rsid w:val="0023563A"/>
    <w:rsid w:val="0024139F"/>
    <w:rsid w:val="002413AA"/>
    <w:rsid w:val="002419C5"/>
    <w:rsid w:val="00242015"/>
    <w:rsid w:val="00242D6C"/>
    <w:rsid w:val="002431B0"/>
    <w:rsid w:val="0024415F"/>
    <w:rsid w:val="002453B2"/>
    <w:rsid w:val="00245CBB"/>
    <w:rsid w:val="002463F6"/>
    <w:rsid w:val="0025025F"/>
    <w:rsid w:val="00250A48"/>
    <w:rsid w:val="002526ED"/>
    <w:rsid w:val="00253CCA"/>
    <w:rsid w:val="00254202"/>
    <w:rsid w:val="00254684"/>
    <w:rsid w:val="002551F1"/>
    <w:rsid w:val="0025532E"/>
    <w:rsid w:val="00255E79"/>
    <w:rsid w:val="00256052"/>
    <w:rsid w:val="00256A84"/>
    <w:rsid w:val="00257129"/>
    <w:rsid w:val="0026139F"/>
    <w:rsid w:val="0026150D"/>
    <w:rsid w:val="00261B87"/>
    <w:rsid w:val="00262817"/>
    <w:rsid w:val="00262D95"/>
    <w:rsid w:val="002653F8"/>
    <w:rsid w:val="00267125"/>
    <w:rsid w:val="00267402"/>
    <w:rsid w:val="00271073"/>
    <w:rsid w:val="00271A7C"/>
    <w:rsid w:val="00272F31"/>
    <w:rsid w:val="0027475B"/>
    <w:rsid w:val="002755D5"/>
    <w:rsid w:val="00276DC4"/>
    <w:rsid w:val="00277C76"/>
    <w:rsid w:val="00277ED5"/>
    <w:rsid w:val="00282780"/>
    <w:rsid w:val="002836AB"/>
    <w:rsid w:val="002841F5"/>
    <w:rsid w:val="0028545A"/>
    <w:rsid w:val="00285511"/>
    <w:rsid w:val="00285DB6"/>
    <w:rsid w:val="002864D2"/>
    <w:rsid w:val="0028744C"/>
    <w:rsid w:val="00287D96"/>
    <w:rsid w:val="002905F1"/>
    <w:rsid w:val="00291817"/>
    <w:rsid w:val="00292566"/>
    <w:rsid w:val="00293965"/>
    <w:rsid w:val="00294541"/>
    <w:rsid w:val="00295A6C"/>
    <w:rsid w:val="00297E47"/>
    <w:rsid w:val="002A0360"/>
    <w:rsid w:val="002A238F"/>
    <w:rsid w:val="002A402E"/>
    <w:rsid w:val="002A5B78"/>
    <w:rsid w:val="002A5E68"/>
    <w:rsid w:val="002A5F54"/>
    <w:rsid w:val="002A6BC7"/>
    <w:rsid w:val="002A7874"/>
    <w:rsid w:val="002A7EAC"/>
    <w:rsid w:val="002B1544"/>
    <w:rsid w:val="002B1C80"/>
    <w:rsid w:val="002B3D75"/>
    <w:rsid w:val="002B44B8"/>
    <w:rsid w:val="002B494F"/>
    <w:rsid w:val="002B7052"/>
    <w:rsid w:val="002B736A"/>
    <w:rsid w:val="002C34E3"/>
    <w:rsid w:val="002C64CF"/>
    <w:rsid w:val="002D0E6B"/>
    <w:rsid w:val="002D1570"/>
    <w:rsid w:val="002D2406"/>
    <w:rsid w:val="002D32B3"/>
    <w:rsid w:val="002D362A"/>
    <w:rsid w:val="002D4646"/>
    <w:rsid w:val="002D4B69"/>
    <w:rsid w:val="002D5BF6"/>
    <w:rsid w:val="002D6134"/>
    <w:rsid w:val="002D7297"/>
    <w:rsid w:val="002D73B8"/>
    <w:rsid w:val="002E0693"/>
    <w:rsid w:val="002E06E7"/>
    <w:rsid w:val="002E0800"/>
    <w:rsid w:val="002E0AB6"/>
    <w:rsid w:val="002E1618"/>
    <w:rsid w:val="002E1800"/>
    <w:rsid w:val="002E1B34"/>
    <w:rsid w:val="002E33A3"/>
    <w:rsid w:val="002E48F3"/>
    <w:rsid w:val="002E4A7D"/>
    <w:rsid w:val="002E5B45"/>
    <w:rsid w:val="002E5C49"/>
    <w:rsid w:val="002E5D46"/>
    <w:rsid w:val="002F0823"/>
    <w:rsid w:val="002F2614"/>
    <w:rsid w:val="002F2968"/>
    <w:rsid w:val="002F3006"/>
    <w:rsid w:val="002F3541"/>
    <w:rsid w:val="002F6CB2"/>
    <w:rsid w:val="00301B20"/>
    <w:rsid w:val="00302BBC"/>
    <w:rsid w:val="00304367"/>
    <w:rsid w:val="00304C91"/>
    <w:rsid w:val="00304E1E"/>
    <w:rsid w:val="0030607E"/>
    <w:rsid w:val="003100EB"/>
    <w:rsid w:val="00311566"/>
    <w:rsid w:val="00311814"/>
    <w:rsid w:val="00313D16"/>
    <w:rsid w:val="00314AE5"/>
    <w:rsid w:val="003156D6"/>
    <w:rsid w:val="003158C6"/>
    <w:rsid w:val="00316A83"/>
    <w:rsid w:val="00316BF9"/>
    <w:rsid w:val="00316D55"/>
    <w:rsid w:val="00317588"/>
    <w:rsid w:val="003175D0"/>
    <w:rsid w:val="00320688"/>
    <w:rsid w:val="00321903"/>
    <w:rsid w:val="00321A12"/>
    <w:rsid w:val="00321D45"/>
    <w:rsid w:val="00322280"/>
    <w:rsid w:val="00323E3B"/>
    <w:rsid w:val="00324CFB"/>
    <w:rsid w:val="00325B87"/>
    <w:rsid w:val="00332449"/>
    <w:rsid w:val="003329E7"/>
    <w:rsid w:val="003355BF"/>
    <w:rsid w:val="00336BC6"/>
    <w:rsid w:val="00336DCF"/>
    <w:rsid w:val="003401AB"/>
    <w:rsid w:val="003414B6"/>
    <w:rsid w:val="003416AE"/>
    <w:rsid w:val="00341A75"/>
    <w:rsid w:val="00341C28"/>
    <w:rsid w:val="00342FD6"/>
    <w:rsid w:val="00343592"/>
    <w:rsid w:val="00343A65"/>
    <w:rsid w:val="0035045A"/>
    <w:rsid w:val="0035339A"/>
    <w:rsid w:val="003537AF"/>
    <w:rsid w:val="003539B2"/>
    <w:rsid w:val="00353BB9"/>
    <w:rsid w:val="00353F5C"/>
    <w:rsid w:val="003552DC"/>
    <w:rsid w:val="00356833"/>
    <w:rsid w:val="00357E93"/>
    <w:rsid w:val="0036412D"/>
    <w:rsid w:val="0036478B"/>
    <w:rsid w:val="003652AE"/>
    <w:rsid w:val="00365479"/>
    <w:rsid w:val="0036798A"/>
    <w:rsid w:val="00370142"/>
    <w:rsid w:val="00370FF5"/>
    <w:rsid w:val="00373E3A"/>
    <w:rsid w:val="00375274"/>
    <w:rsid w:val="00375B99"/>
    <w:rsid w:val="00376416"/>
    <w:rsid w:val="00376B37"/>
    <w:rsid w:val="00377859"/>
    <w:rsid w:val="00380409"/>
    <w:rsid w:val="00380A70"/>
    <w:rsid w:val="00381C32"/>
    <w:rsid w:val="00383B85"/>
    <w:rsid w:val="00383CC4"/>
    <w:rsid w:val="00384BDF"/>
    <w:rsid w:val="003852A5"/>
    <w:rsid w:val="00386CFA"/>
    <w:rsid w:val="00387726"/>
    <w:rsid w:val="00390B26"/>
    <w:rsid w:val="00390BFE"/>
    <w:rsid w:val="0039135A"/>
    <w:rsid w:val="00394283"/>
    <w:rsid w:val="003A080D"/>
    <w:rsid w:val="003A2F05"/>
    <w:rsid w:val="003A39E5"/>
    <w:rsid w:val="003A5C3D"/>
    <w:rsid w:val="003A6D98"/>
    <w:rsid w:val="003A70AF"/>
    <w:rsid w:val="003A7948"/>
    <w:rsid w:val="003B0C17"/>
    <w:rsid w:val="003B0F05"/>
    <w:rsid w:val="003B1491"/>
    <w:rsid w:val="003B26A2"/>
    <w:rsid w:val="003B6090"/>
    <w:rsid w:val="003B670F"/>
    <w:rsid w:val="003B7182"/>
    <w:rsid w:val="003B73DC"/>
    <w:rsid w:val="003B7D75"/>
    <w:rsid w:val="003B7DC5"/>
    <w:rsid w:val="003C1929"/>
    <w:rsid w:val="003C1D4B"/>
    <w:rsid w:val="003C2D06"/>
    <w:rsid w:val="003C2F48"/>
    <w:rsid w:val="003C3AF0"/>
    <w:rsid w:val="003C4B0B"/>
    <w:rsid w:val="003C4FFD"/>
    <w:rsid w:val="003C78A2"/>
    <w:rsid w:val="003D087C"/>
    <w:rsid w:val="003D0BE7"/>
    <w:rsid w:val="003D4910"/>
    <w:rsid w:val="003D5A2B"/>
    <w:rsid w:val="003D70C9"/>
    <w:rsid w:val="003E0559"/>
    <w:rsid w:val="003E1673"/>
    <w:rsid w:val="003E1E54"/>
    <w:rsid w:val="003E3011"/>
    <w:rsid w:val="003E46EE"/>
    <w:rsid w:val="003E494B"/>
    <w:rsid w:val="003E4ACA"/>
    <w:rsid w:val="003E4E1D"/>
    <w:rsid w:val="003E5973"/>
    <w:rsid w:val="003E5B42"/>
    <w:rsid w:val="003E63E5"/>
    <w:rsid w:val="003E64EB"/>
    <w:rsid w:val="003F01FF"/>
    <w:rsid w:val="003F215B"/>
    <w:rsid w:val="003F462A"/>
    <w:rsid w:val="003F4C5F"/>
    <w:rsid w:val="003F6DEA"/>
    <w:rsid w:val="003F765C"/>
    <w:rsid w:val="004008E6"/>
    <w:rsid w:val="0040131E"/>
    <w:rsid w:val="00401A46"/>
    <w:rsid w:val="00403CA0"/>
    <w:rsid w:val="00404A13"/>
    <w:rsid w:val="00405738"/>
    <w:rsid w:val="004060CB"/>
    <w:rsid w:val="00414106"/>
    <w:rsid w:val="0041739F"/>
    <w:rsid w:val="00420C94"/>
    <w:rsid w:val="00422B11"/>
    <w:rsid w:val="00422C51"/>
    <w:rsid w:val="00423796"/>
    <w:rsid w:val="00423EF2"/>
    <w:rsid w:val="00424769"/>
    <w:rsid w:val="00426EB8"/>
    <w:rsid w:val="00430512"/>
    <w:rsid w:val="0043052E"/>
    <w:rsid w:val="00430D8C"/>
    <w:rsid w:val="00430F88"/>
    <w:rsid w:val="0043111B"/>
    <w:rsid w:val="00432345"/>
    <w:rsid w:val="00432B31"/>
    <w:rsid w:val="00437452"/>
    <w:rsid w:val="004377FD"/>
    <w:rsid w:val="00440B44"/>
    <w:rsid w:val="0044269F"/>
    <w:rsid w:val="00442BCC"/>
    <w:rsid w:val="004439E9"/>
    <w:rsid w:val="004442FA"/>
    <w:rsid w:val="004503D3"/>
    <w:rsid w:val="00450B73"/>
    <w:rsid w:val="00451ECB"/>
    <w:rsid w:val="00452B93"/>
    <w:rsid w:val="00453235"/>
    <w:rsid w:val="0045366E"/>
    <w:rsid w:val="00454051"/>
    <w:rsid w:val="0045547D"/>
    <w:rsid w:val="004572F3"/>
    <w:rsid w:val="0045749E"/>
    <w:rsid w:val="00461C09"/>
    <w:rsid w:val="0046348D"/>
    <w:rsid w:val="00463639"/>
    <w:rsid w:val="00463EAF"/>
    <w:rsid w:val="0046428D"/>
    <w:rsid w:val="004660B0"/>
    <w:rsid w:val="00466C81"/>
    <w:rsid w:val="004672FE"/>
    <w:rsid w:val="004708D8"/>
    <w:rsid w:val="00470EFC"/>
    <w:rsid w:val="0047263D"/>
    <w:rsid w:val="00472B14"/>
    <w:rsid w:val="004736B0"/>
    <w:rsid w:val="00474613"/>
    <w:rsid w:val="004748F6"/>
    <w:rsid w:val="00475319"/>
    <w:rsid w:val="0048327C"/>
    <w:rsid w:val="00483CF9"/>
    <w:rsid w:val="00485D42"/>
    <w:rsid w:val="00485F14"/>
    <w:rsid w:val="0048732E"/>
    <w:rsid w:val="00487843"/>
    <w:rsid w:val="00487AAB"/>
    <w:rsid w:val="00490D32"/>
    <w:rsid w:val="00491132"/>
    <w:rsid w:val="004936F5"/>
    <w:rsid w:val="00493DDD"/>
    <w:rsid w:val="00494290"/>
    <w:rsid w:val="004948B1"/>
    <w:rsid w:val="00496D4C"/>
    <w:rsid w:val="004A196E"/>
    <w:rsid w:val="004A3EA3"/>
    <w:rsid w:val="004A510F"/>
    <w:rsid w:val="004A63D3"/>
    <w:rsid w:val="004A66B3"/>
    <w:rsid w:val="004A6FE9"/>
    <w:rsid w:val="004A7126"/>
    <w:rsid w:val="004A778E"/>
    <w:rsid w:val="004B21DA"/>
    <w:rsid w:val="004B348E"/>
    <w:rsid w:val="004B53B5"/>
    <w:rsid w:val="004C0C64"/>
    <w:rsid w:val="004C28FA"/>
    <w:rsid w:val="004C6401"/>
    <w:rsid w:val="004C66CB"/>
    <w:rsid w:val="004C6B49"/>
    <w:rsid w:val="004D0520"/>
    <w:rsid w:val="004D0748"/>
    <w:rsid w:val="004D2A8C"/>
    <w:rsid w:val="004D2AF5"/>
    <w:rsid w:val="004D2B7A"/>
    <w:rsid w:val="004E0498"/>
    <w:rsid w:val="004E0E03"/>
    <w:rsid w:val="004E387E"/>
    <w:rsid w:val="004E5B7E"/>
    <w:rsid w:val="004E5C66"/>
    <w:rsid w:val="004E6275"/>
    <w:rsid w:val="004E6CDC"/>
    <w:rsid w:val="004F015D"/>
    <w:rsid w:val="004F0DF8"/>
    <w:rsid w:val="004F1C8D"/>
    <w:rsid w:val="004F1E29"/>
    <w:rsid w:val="004F1FE6"/>
    <w:rsid w:val="004F2E2D"/>
    <w:rsid w:val="004F30DA"/>
    <w:rsid w:val="004F6D92"/>
    <w:rsid w:val="00500AD3"/>
    <w:rsid w:val="00500BE6"/>
    <w:rsid w:val="0050104A"/>
    <w:rsid w:val="00501121"/>
    <w:rsid w:val="00501849"/>
    <w:rsid w:val="00502D4D"/>
    <w:rsid w:val="00502F01"/>
    <w:rsid w:val="005033CB"/>
    <w:rsid w:val="00503B5C"/>
    <w:rsid w:val="00504503"/>
    <w:rsid w:val="00504B16"/>
    <w:rsid w:val="00504CEF"/>
    <w:rsid w:val="00505DDF"/>
    <w:rsid w:val="00506D1B"/>
    <w:rsid w:val="00507814"/>
    <w:rsid w:val="00507FDF"/>
    <w:rsid w:val="00507FF0"/>
    <w:rsid w:val="00510249"/>
    <w:rsid w:val="005111AC"/>
    <w:rsid w:val="0051142D"/>
    <w:rsid w:val="00512CB0"/>
    <w:rsid w:val="00512F0B"/>
    <w:rsid w:val="00514202"/>
    <w:rsid w:val="00515707"/>
    <w:rsid w:val="00515E0D"/>
    <w:rsid w:val="00516D8F"/>
    <w:rsid w:val="005175F8"/>
    <w:rsid w:val="0052086D"/>
    <w:rsid w:val="00520D06"/>
    <w:rsid w:val="0052165D"/>
    <w:rsid w:val="005216BF"/>
    <w:rsid w:val="005217FC"/>
    <w:rsid w:val="005224FA"/>
    <w:rsid w:val="005267D0"/>
    <w:rsid w:val="00531875"/>
    <w:rsid w:val="0053198B"/>
    <w:rsid w:val="00533396"/>
    <w:rsid w:val="0053497E"/>
    <w:rsid w:val="005353FD"/>
    <w:rsid w:val="00535DE1"/>
    <w:rsid w:val="005366D5"/>
    <w:rsid w:val="00536D6B"/>
    <w:rsid w:val="00537644"/>
    <w:rsid w:val="00540913"/>
    <w:rsid w:val="00540AAA"/>
    <w:rsid w:val="00541A82"/>
    <w:rsid w:val="00541B52"/>
    <w:rsid w:val="00543699"/>
    <w:rsid w:val="00543E5A"/>
    <w:rsid w:val="0054402C"/>
    <w:rsid w:val="005452CA"/>
    <w:rsid w:val="00545EBD"/>
    <w:rsid w:val="005460DD"/>
    <w:rsid w:val="00546E92"/>
    <w:rsid w:val="00547FD5"/>
    <w:rsid w:val="0055040A"/>
    <w:rsid w:val="00550A3F"/>
    <w:rsid w:val="00551CB7"/>
    <w:rsid w:val="00551CCD"/>
    <w:rsid w:val="00551EAC"/>
    <w:rsid w:val="005524C7"/>
    <w:rsid w:val="00553AF9"/>
    <w:rsid w:val="00554049"/>
    <w:rsid w:val="00554F3C"/>
    <w:rsid w:val="005557BC"/>
    <w:rsid w:val="0055663D"/>
    <w:rsid w:val="00556BAF"/>
    <w:rsid w:val="0055738B"/>
    <w:rsid w:val="00557BC1"/>
    <w:rsid w:val="00557CB9"/>
    <w:rsid w:val="00561240"/>
    <w:rsid w:val="00561BF3"/>
    <w:rsid w:val="00563B11"/>
    <w:rsid w:val="005652AF"/>
    <w:rsid w:val="00565C86"/>
    <w:rsid w:val="00566047"/>
    <w:rsid w:val="00567449"/>
    <w:rsid w:val="00571431"/>
    <w:rsid w:val="00572988"/>
    <w:rsid w:val="005731F4"/>
    <w:rsid w:val="00573B61"/>
    <w:rsid w:val="005744F5"/>
    <w:rsid w:val="00574639"/>
    <w:rsid w:val="005761CA"/>
    <w:rsid w:val="005820C9"/>
    <w:rsid w:val="0058292C"/>
    <w:rsid w:val="00582AD4"/>
    <w:rsid w:val="0058344D"/>
    <w:rsid w:val="00583F55"/>
    <w:rsid w:val="0058412B"/>
    <w:rsid w:val="005841D5"/>
    <w:rsid w:val="005842DD"/>
    <w:rsid w:val="00585876"/>
    <w:rsid w:val="00585E04"/>
    <w:rsid w:val="00590436"/>
    <w:rsid w:val="005917B3"/>
    <w:rsid w:val="0059347E"/>
    <w:rsid w:val="00593F21"/>
    <w:rsid w:val="00595BDE"/>
    <w:rsid w:val="00595CF5"/>
    <w:rsid w:val="005976A7"/>
    <w:rsid w:val="005976AE"/>
    <w:rsid w:val="005A18EA"/>
    <w:rsid w:val="005A2698"/>
    <w:rsid w:val="005A40DC"/>
    <w:rsid w:val="005A45D1"/>
    <w:rsid w:val="005A4930"/>
    <w:rsid w:val="005A4D61"/>
    <w:rsid w:val="005A5251"/>
    <w:rsid w:val="005A5582"/>
    <w:rsid w:val="005A5689"/>
    <w:rsid w:val="005A572D"/>
    <w:rsid w:val="005A6220"/>
    <w:rsid w:val="005A6A22"/>
    <w:rsid w:val="005A73A4"/>
    <w:rsid w:val="005A77BD"/>
    <w:rsid w:val="005B0BB6"/>
    <w:rsid w:val="005B166D"/>
    <w:rsid w:val="005B1C83"/>
    <w:rsid w:val="005B1D83"/>
    <w:rsid w:val="005B2390"/>
    <w:rsid w:val="005B2E50"/>
    <w:rsid w:val="005B3F78"/>
    <w:rsid w:val="005C04CB"/>
    <w:rsid w:val="005C33D1"/>
    <w:rsid w:val="005C37D9"/>
    <w:rsid w:val="005C3F8E"/>
    <w:rsid w:val="005C42AC"/>
    <w:rsid w:val="005C4387"/>
    <w:rsid w:val="005C51A4"/>
    <w:rsid w:val="005D1E16"/>
    <w:rsid w:val="005D41D3"/>
    <w:rsid w:val="005D4E2F"/>
    <w:rsid w:val="005D60A2"/>
    <w:rsid w:val="005E0362"/>
    <w:rsid w:val="005E0664"/>
    <w:rsid w:val="005E0849"/>
    <w:rsid w:val="005E1365"/>
    <w:rsid w:val="005E39A7"/>
    <w:rsid w:val="005E41BA"/>
    <w:rsid w:val="005E4DED"/>
    <w:rsid w:val="005E6A1A"/>
    <w:rsid w:val="005E7C1B"/>
    <w:rsid w:val="005F1726"/>
    <w:rsid w:val="005F1BB2"/>
    <w:rsid w:val="005F20D9"/>
    <w:rsid w:val="005F3BB8"/>
    <w:rsid w:val="005F547B"/>
    <w:rsid w:val="005F564E"/>
    <w:rsid w:val="005F5855"/>
    <w:rsid w:val="005F78E3"/>
    <w:rsid w:val="005F7B76"/>
    <w:rsid w:val="00600468"/>
    <w:rsid w:val="00602F7F"/>
    <w:rsid w:val="00603132"/>
    <w:rsid w:val="00604930"/>
    <w:rsid w:val="00605FD4"/>
    <w:rsid w:val="0060679C"/>
    <w:rsid w:val="00610317"/>
    <w:rsid w:val="00612639"/>
    <w:rsid w:val="006132DF"/>
    <w:rsid w:val="00613520"/>
    <w:rsid w:val="006146E5"/>
    <w:rsid w:val="00614FCC"/>
    <w:rsid w:val="0061722A"/>
    <w:rsid w:val="00617489"/>
    <w:rsid w:val="00620029"/>
    <w:rsid w:val="00620B8E"/>
    <w:rsid w:val="00623E8B"/>
    <w:rsid w:val="0062553F"/>
    <w:rsid w:val="0062638B"/>
    <w:rsid w:val="0062653B"/>
    <w:rsid w:val="00626F34"/>
    <w:rsid w:val="00632099"/>
    <w:rsid w:val="0063318D"/>
    <w:rsid w:val="006336EC"/>
    <w:rsid w:val="00633FA5"/>
    <w:rsid w:val="006342A2"/>
    <w:rsid w:val="0063477E"/>
    <w:rsid w:val="0063577C"/>
    <w:rsid w:val="00636E19"/>
    <w:rsid w:val="00641FED"/>
    <w:rsid w:val="006420A9"/>
    <w:rsid w:val="00642218"/>
    <w:rsid w:val="00642704"/>
    <w:rsid w:val="006434B3"/>
    <w:rsid w:val="00643811"/>
    <w:rsid w:val="00643902"/>
    <w:rsid w:val="00643AE4"/>
    <w:rsid w:val="00644C79"/>
    <w:rsid w:val="00645627"/>
    <w:rsid w:val="006459F0"/>
    <w:rsid w:val="00646EFC"/>
    <w:rsid w:val="006472DA"/>
    <w:rsid w:val="006477EE"/>
    <w:rsid w:val="00647A37"/>
    <w:rsid w:val="006508C2"/>
    <w:rsid w:val="006509C2"/>
    <w:rsid w:val="0065679C"/>
    <w:rsid w:val="00657370"/>
    <w:rsid w:val="006610A3"/>
    <w:rsid w:val="00661305"/>
    <w:rsid w:val="00662BFC"/>
    <w:rsid w:val="006638CC"/>
    <w:rsid w:val="006639B8"/>
    <w:rsid w:val="006647D4"/>
    <w:rsid w:val="00664A8E"/>
    <w:rsid w:val="00664E09"/>
    <w:rsid w:val="0066686A"/>
    <w:rsid w:val="006676F2"/>
    <w:rsid w:val="0067185B"/>
    <w:rsid w:val="00671C11"/>
    <w:rsid w:val="00672CA5"/>
    <w:rsid w:val="00673A3A"/>
    <w:rsid w:val="00676DF5"/>
    <w:rsid w:val="00677100"/>
    <w:rsid w:val="00677918"/>
    <w:rsid w:val="0068007E"/>
    <w:rsid w:val="00683588"/>
    <w:rsid w:val="00683A3D"/>
    <w:rsid w:val="00685D0C"/>
    <w:rsid w:val="006869B7"/>
    <w:rsid w:val="006872EC"/>
    <w:rsid w:val="00692A7E"/>
    <w:rsid w:val="006931D3"/>
    <w:rsid w:val="00693D7A"/>
    <w:rsid w:val="006943E8"/>
    <w:rsid w:val="0069486B"/>
    <w:rsid w:val="00695428"/>
    <w:rsid w:val="00695737"/>
    <w:rsid w:val="006A029F"/>
    <w:rsid w:val="006A1229"/>
    <w:rsid w:val="006A16C8"/>
    <w:rsid w:val="006A1A67"/>
    <w:rsid w:val="006A1D0A"/>
    <w:rsid w:val="006A5C43"/>
    <w:rsid w:val="006A7506"/>
    <w:rsid w:val="006B03AC"/>
    <w:rsid w:val="006B08A6"/>
    <w:rsid w:val="006B206F"/>
    <w:rsid w:val="006B2E7C"/>
    <w:rsid w:val="006B3CCE"/>
    <w:rsid w:val="006B4FA2"/>
    <w:rsid w:val="006B6C0B"/>
    <w:rsid w:val="006B6EDD"/>
    <w:rsid w:val="006B71C6"/>
    <w:rsid w:val="006C0407"/>
    <w:rsid w:val="006C0E2C"/>
    <w:rsid w:val="006C0F2E"/>
    <w:rsid w:val="006C2A86"/>
    <w:rsid w:val="006C2E07"/>
    <w:rsid w:val="006C73DF"/>
    <w:rsid w:val="006D0F19"/>
    <w:rsid w:val="006D2060"/>
    <w:rsid w:val="006D2266"/>
    <w:rsid w:val="006D3D2A"/>
    <w:rsid w:val="006D49B8"/>
    <w:rsid w:val="006D6389"/>
    <w:rsid w:val="006D6ED3"/>
    <w:rsid w:val="006E32E5"/>
    <w:rsid w:val="006E3DCE"/>
    <w:rsid w:val="006E6870"/>
    <w:rsid w:val="006E7C84"/>
    <w:rsid w:val="006F20A0"/>
    <w:rsid w:val="006F23DF"/>
    <w:rsid w:val="006F253B"/>
    <w:rsid w:val="006F3493"/>
    <w:rsid w:val="006F585E"/>
    <w:rsid w:val="006F7DE5"/>
    <w:rsid w:val="006F7EA0"/>
    <w:rsid w:val="00700B26"/>
    <w:rsid w:val="007017ED"/>
    <w:rsid w:val="00701994"/>
    <w:rsid w:val="0070253D"/>
    <w:rsid w:val="00704F47"/>
    <w:rsid w:val="00705B8E"/>
    <w:rsid w:val="0070613F"/>
    <w:rsid w:val="00707DCE"/>
    <w:rsid w:val="00710196"/>
    <w:rsid w:val="007112E0"/>
    <w:rsid w:val="00713758"/>
    <w:rsid w:val="00716846"/>
    <w:rsid w:val="0072200C"/>
    <w:rsid w:val="00723695"/>
    <w:rsid w:val="00723C59"/>
    <w:rsid w:val="00723FF5"/>
    <w:rsid w:val="007253FC"/>
    <w:rsid w:val="00726086"/>
    <w:rsid w:val="007260C5"/>
    <w:rsid w:val="007263DB"/>
    <w:rsid w:val="00726445"/>
    <w:rsid w:val="00726C7A"/>
    <w:rsid w:val="00726EE7"/>
    <w:rsid w:val="007276A1"/>
    <w:rsid w:val="00730125"/>
    <w:rsid w:val="007327F7"/>
    <w:rsid w:val="007342A1"/>
    <w:rsid w:val="00735898"/>
    <w:rsid w:val="007364CE"/>
    <w:rsid w:val="007378F0"/>
    <w:rsid w:val="00740473"/>
    <w:rsid w:val="0074498F"/>
    <w:rsid w:val="00745E8A"/>
    <w:rsid w:val="007463B1"/>
    <w:rsid w:val="00747A9E"/>
    <w:rsid w:val="00750BE5"/>
    <w:rsid w:val="00750CE4"/>
    <w:rsid w:val="007520C9"/>
    <w:rsid w:val="007532C4"/>
    <w:rsid w:val="00754894"/>
    <w:rsid w:val="00757025"/>
    <w:rsid w:val="00761382"/>
    <w:rsid w:val="007616EB"/>
    <w:rsid w:val="00761901"/>
    <w:rsid w:val="00762BE8"/>
    <w:rsid w:val="007635F8"/>
    <w:rsid w:val="00763897"/>
    <w:rsid w:val="00764113"/>
    <w:rsid w:val="0076504E"/>
    <w:rsid w:val="007668AB"/>
    <w:rsid w:val="00766CF5"/>
    <w:rsid w:val="007676FF"/>
    <w:rsid w:val="007708C5"/>
    <w:rsid w:val="00770A23"/>
    <w:rsid w:val="00771651"/>
    <w:rsid w:val="00772356"/>
    <w:rsid w:val="00773AD8"/>
    <w:rsid w:val="00774AF4"/>
    <w:rsid w:val="00774BBB"/>
    <w:rsid w:val="007756C4"/>
    <w:rsid w:val="0078151E"/>
    <w:rsid w:val="00781BD5"/>
    <w:rsid w:val="00782D71"/>
    <w:rsid w:val="00782E05"/>
    <w:rsid w:val="00782F4B"/>
    <w:rsid w:val="007833BB"/>
    <w:rsid w:val="0078359B"/>
    <w:rsid w:val="00785687"/>
    <w:rsid w:val="00785F1E"/>
    <w:rsid w:val="007861E8"/>
    <w:rsid w:val="0078669A"/>
    <w:rsid w:val="00786CDA"/>
    <w:rsid w:val="00787785"/>
    <w:rsid w:val="00790858"/>
    <w:rsid w:val="00791C82"/>
    <w:rsid w:val="00792050"/>
    <w:rsid w:val="0079238D"/>
    <w:rsid w:val="00792EFF"/>
    <w:rsid w:val="00793190"/>
    <w:rsid w:val="007933CE"/>
    <w:rsid w:val="00793810"/>
    <w:rsid w:val="00795354"/>
    <w:rsid w:val="0079640B"/>
    <w:rsid w:val="00796E17"/>
    <w:rsid w:val="00797416"/>
    <w:rsid w:val="0079786D"/>
    <w:rsid w:val="007A2069"/>
    <w:rsid w:val="007A2413"/>
    <w:rsid w:val="007A2780"/>
    <w:rsid w:val="007A4821"/>
    <w:rsid w:val="007A5EB6"/>
    <w:rsid w:val="007A728F"/>
    <w:rsid w:val="007B2533"/>
    <w:rsid w:val="007B2A60"/>
    <w:rsid w:val="007B3556"/>
    <w:rsid w:val="007B6495"/>
    <w:rsid w:val="007B6499"/>
    <w:rsid w:val="007B70EF"/>
    <w:rsid w:val="007C0721"/>
    <w:rsid w:val="007C13CA"/>
    <w:rsid w:val="007C18F4"/>
    <w:rsid w:val="007C1C55"/>
    <w:rsid w:val="007C27E6"/>
    <w:rsid w:val="007C39F0"/>
    <w:rsid w:val="007C4B11"/>
    <w:rsid w:val="007C5D39"/>
    <w:rsid w:val="007C733B"/>
    <w:rsid w:val="007C7B4E"/>
    <w:rsid w:val="007D2D7E"/>
    <w:rsid w:val="007D5573"/>
    <w:rsid w:val="007D6685"/>
    <w:rsid w:val="007D6C39"/>
    <w:rsid w:val="007D6EBD"/>
    <w:rsid w:val="007E0486"/>
    <w:rsid w:val="007E05F8"/>
    <w:rsid w:val="007E06E0"/>
    <w:rsid w:val="007E0BA5"/>
    <w:rsid w:val="007E389E"/>
    <w:rsid w:val="007E595B"/>
    <w:rsid w:val="007E5D44"/>
    <w:rsid w:val="007E7247"/>
    <w:rsid w:val="007E7E2B"/>
    <w:rsid w:val="007F0765"/>
    <w:rsid w:val="007F1782"/>
    <w:rsid w:val="007F2731"/>
    <w:rsid w:val="007F2973"/>
    <w:rsid w:val="007F3639"/>
    <w:rsid w:val="007F383F"/>
    <w:rsid w:val="007F3847"/>
    <w:rsid w:val="007F4DF7"/>
    <w:rsid w:val="007F58CC"/>
    <w:rsid w:val="007F6E8F"/>
    <w:rsid w:val="007F73C8"/>
    <w:rsid w:val="007F79DB"/>
    <w:rsid w:val="00800B02"/>
    <w:rsid w:val="008017EF"/>
    <w:rsid w:val="00801878"/>
    <w:rsid w:val="00802D08"/>
    <w:rsid w:val="0080521C"/>
    <w:rsid w:val="00805302"/>
    <w:rsid w:val="00806509"/>
    <w:rsid w:val="0081079F"/>
    <w:rsid w:val="00810820"/>
    <w:rsid w:val="008122F4"/>
    <w:rsid w:val="00816607"/>
    <w:rsid w:val="00816F18"/>
    <w:rsid w:val="00817EE8"/>
    <w:rsid w:val="00822D2B"/>
    <w:rsid w:val="00827025"/>
    <w:rsid w:val="008272C6"/>
    <w:rsid w:val="008277CA"/>
    <w:rsid w:val="00831794"/>
    <w:rsid w:val="00831BA7"/>
    <w:rsid w:val="00833356"/>
    <w:rsid w:val="00834EA8"/>
    <w:rsid w:val="00835D2A"/>
    <w:rsid w:val="008361B5"/>
    <w:rsid w:val="00843EA5"/>
    <w:rsid w:val="0084427F"/>
    <w:rsid w:val="00844C13"/>
    <w:rsid w:val="008461B9"/>
    <w:rsid w:val="00846C4E"/>
    <w:rsid w:val="008506D3"/>
    <w:rsid w:val="00851032"/>
    <w:rsid w:val="00851B9F"/>
    <w:rsid w:val="008522F7"/>
    <w:rsid w:val="00852E8A"/>
    <w:rsid w:val="00855922"/>
    <w:rsid w:val="00855DC3"/>
    <w:rsid w:val="00856BEC"/>
    <w:rsid w:val="00856BED"/>
    <w:rsid w:val="00857D2D"/>
    <w:rsid w:val="00857D69"/>
    <w:rsid w:val="00857E85"/>
    <w:rsid w:val="0086035A"/>
    <w:rsid w:val="0086069B"/>
    <w:rsid w:val="0086283C"/>
    <w:rsid w:val="00863CBF"/>
    <w:rsid w:val="00864EE0"/>
    <w:rsid w:val="00865AC4"/>
    <w:rsid w:val="008662B2"/>
    <w:rsid w:val="00872B13"/>
    <w:rsid w:val="00874F6B"/>
    <w:rsid w:val="008758A8"/>
    <w:rsid w:val="00876C2B"/>
    <w:rsid w:val="008776BE"/>
    <w:rsid w:val="00880AA4"/>
    <w:rsid w:val="00880F19"/>
    <w:rsid w:val="00881631"/>
    <w:rsid w:val="00881AF3"/>
    <w:rsid w:val="00883767"/>
    <w:rsid w:val="00884EC6"/>
    <w:rsid w:val="00885767"/>
    <w:rsid w:val="00887A2C"/>
    <w:rsid w:val="00891738"/>
    <w:rsid w:val="00892730"/>
    <w:rsid w:val="0089457F"/>
    <w:rsid w:val="00894EE8"/>
    <w:rsid w:val="00895048"/>
    <w:rsid w:val="008958AD"/>
    <w:rsid w:val="0089698E"/>
    <w:rsid w:val="00897359"/>
    <w:rsid w:val="008A035A"/>
    <w:rsid w:val="008A128A"/>
    <w:rsid w:val="008A2CD8"/>
    <w:rsid w:val="008A33C4"/>
    <w:rsid w:val="008A61D8"/>
    <w:rsid w:val="008B0795"/>
    <w:rsid w:val="008B27C0"/>
    <w:rsid w:val="008B2FE6"/>
    <w:rsid w:val="008B322B"/>
    <w:rsid w:val="008B35FC"/>
    <w:rsid w:val="008B40B9"/>
    <w:rsid w:val="008B509E"/>
    <w:rsid w:val="008B55F0"/>
    <w:rsid w:val="008B68FD"/>
    <w:rsid w:val="008B6F35"/>
    <w:rsid w:val="008C1015"/>
    <w:rsid w:val="008C18FB"/>
    <w:rsid w:val="008C290C"/>
    <w:rsid w:val="008C3B14"/>
    <w:rsid w:val="008C4F04"/>
    <w:rsid w:val="008D50FE"/>
    <w:rsid w:val="008D5636"/>
    <w:rsid w:val="008D72B5"/>
    <w:rsid w:val="008E0CF8"/>
    <w:rsid w:val="008E13DB"/>
    <w:rsid w:val="008E20D8"/>
    <w:rsid w:val="008E2273"/>
    <w:rsid w:val="008E26CA"/>
    <w:rsid w:val="008E2B48"/>
    <w:rsid w:val="008E2DF5"/>
    <w:rsid w:val="008E2F37"/>
    <w:rsid w:val="008E394F"/>
    <w:rsid w:val="008E5A89"/>
    <w:rsid w:val="008E6059"/>
    <w:rsid w:val="008E7FE7"/>
    <w:rsid w:val="008F020E"/>
    <w:rsid w:val="008F16D7"/>
    <w:rsid w:val="008F220A"/>
    <w:rsid w:val="008F3D55"/>
    <w:rsid w:val="008F4B46"/>
    <w:rsid w:val="008F5BAF"/>
    <w:rsid w:val="008F6AA1"/>
    <w:rsid w:val="008F7221"/>
    <w:rsid w:val="00900BEE"/>
    <w:rsid w:val="00901112"/>
    <w:rsid w:val="00901267"/>
    <w:rsid w:val="00901933"/>
    <w:rsid w:val="009047A4"/>
    <w:rsid w:val="00904FC5"/>
    <w:rsid w:val="00906C15"/>
    <w:rsid w:val="009071B1"/>
    <w:rsid w:val="00910360"/>
    <w:rsid w:val="0091070E"/>
    <w:rsid w:val="00911CF8"/>
    <w:rsid w:val="0091473A"/>
    <w:rsid w:val="00914EAD"/>
    <w:rsid w:val="00915BA4"/>
    <w:rsid w:val="009167DE"/>
    <w:rsid w:val="009167E3"/>
    <w:rsid w:val="00917A1A"/>
    <w:rsid w:val="00920079"/>
    <w:rsid w:val="00921C2D"/>
    <w:rsid w:val="0092404A"/>
    <w:rsid w:val="009243EC"/>
    <w:rsid w:val="00927522"/>
    <w:rsid w:val="00927C89"/>
    <w:rsid w:val="00930ADD"/>
    <w:rsid w:val="00931E9E"/>
    <w:rsid w:val="00934BE9"/>
    <w:rsid w:val="00935A38"/>
    <w:rsid w:val="00942F82"/>
    <w:rsid w:val="009433E3"/>
    <w:rsid w:val="009435F2"/>
    <w:rsid w:val="00944F3F"/>
    <w:rsid w:val="00946A56"/>
    <w:rsid w:val="0095054E"/>
    <w:rsid w:val="00950FD0"/>
    <w:rsid w:val="00951139"/>
    <w:rsid w:val="00951146"/>
    <w:rsid w:val="009520F0"/>
    <w:rsid w:val="00952348"/>
    <w:rsid w:val="00954E72"/>
    <w:rsid w:val="00955BC5"/>
    <w:rsid w:val="00957649"/>
    <w:rsid w:val="00961018"/>
    <w:rsid w:val="00961081"/>
    <w:rsid w:val="00962142"/>
    <w:rsid w:val="009639E2"/>
    <w:rsid w:val="00965681"/>
    <w:rsid w:val="00965EE9"/>
    <w:rsid w:val="00967E95"/>
    <w:rsid w:val="00970169"/>
    <w:rsid w:val="00971988"/>
    <w:rsid w:val="00971DF6"/>
    <w:rsid w:val="00973B26"/>
    <w:rsid w:val="00974190"/>
    <w:rsid w:val="009742B9"/>
    <w:rsid w:val="009773D0"/>
    <w:rsid w:val="00980499"/>
    <w:rsid w:val="00981306"/>
    <w:rsid w:val="009823E7"/>
    <w:rsid w:val="00982815"/>
    <w:rsid w:val="00982EFE"/>
    <w:rsid w:val="00983F38"/>
    <w:rsid w:val="00984698"/>
    <w:rsid w:val="00984D3A"/>
    <w:rsid w:val="009855B3"/>
    <w:rsid w:val="0098669A"/>
    <w:rsid w:val="0098711E"/>
    <w:rsid w:val="00987555"/>
    <w:rsid w:val="00991621"/>
    <w:rsid w:val="009929C0"/>
    <w:rsid w:val="009931CD"/>
    <w:rsid w:val="00995D9D"/>
    <w:rsid w:val="00996D90"/>
    <w:rsid w:val="009973D6"/>
    <w:rsid w:val="009A185C"/>
    <w:rsid w:val="009A261E"/>
    <w:rsid w:val="009A2E34"/>
    <w:rsid w:val="009A30C5"/>
    <w:rsid w:val="009A3486"/>
    <w:rsid w:val="009A460C"/>
    <w:rsid w:val="009A4BAC"/>
    <w:rsid w:val="009A544D"/>
    <w:rsid w:val="009A5570"/>
    <w:rsid w:val="009A5949"/>
    <w:rsid w:val="009A652F"/>
    <w:rsid w:val="009A6921"/>
    <w:rsid w:val="009A7240"/>
    <w:rsid w:val="009B09B3"/>
    <w:rsid w:val="009B1189"/>
    <w:rsid w:val="009B1CBD"/>
    <w:rsid w:val="009B5C3D"/>
    <w:rsid w:val="009B7077"/>
    <w:rsid w:val="009C0D25"/>
    <w:rsid w:val="009C14A2"/>
    <w:rsid w:val="009C14FA"/>
    <w:rsid w:val="009C2038"/>
    <w:rsid w:val="009C3458"/>
    <w:rsid w:val="009C384F"/>
    <w:rsid w:val="009C5195"/>
    <w:rsid w:val="009C7AF6"/>
    <w:rsid w:val="009C7CFC"/>
    <w:rsid w:val="009D16F9"/>
    <w:rsid w:val="009D2116"/>
    <w:rsid w:val="009D2C00"/>
    <w:rsid w:val="009D5180"/>
    <w:rsid w:val="009D667B"/>
    <w:rsid w:val="009D718F"/>
    <w:rsid w:val="009E0F0D"/>
    <w:rsid w:val="009E17AC"/>
    <w:rsid w:val="009E3170"/>
    <w:rsid w:val="009E34C6"/>
    <w:rsid w:val="009E36C1"/>
    <w:rsid w:val="009E50A4"/>
    <w:rsid w:val="009E5E83"/>
    <w:rsid w:val="009E63B8"/>
    <w:rsid w:val="009E7191"/>
    <w:rsid w:val="009E79DF"/>
    <w:rsid w:val="009F0A78"/>
    <w:rsid w:val="009F3B01"/>
    <w:rsid w:val="009F7290"/>
    <w:rsid w:val="00A00D56"/>
    <w:rsid w:val="00A032CB"/>
    <w:rsid w:val="00A0330C"/>
    <w:rsid w:val="00A03A6C"/>
    <w:rsid w:val="00A03CC1"/>
    <w:rsid w:val="00A03EEA"/>
    <w:rsid w:val="00A057F8"/>
    <w:rsid w:val="00A05B4D"/>
    <w:rsid w:val="00A10799"/>
    <w:rsid w:val="00A10AD0"/>
    <w:rsid w:val="00A10CD2"/>
    <w:rsid w:val="00A12AD5"/>
    <w:rsid w:val="00A1327C"/>
    <w:rsid w:val="00A14F00"/>
    <w:rsid w:val="00A167E1"/>
    <w:rsid w:val="00A22121"/>
    <w:rsid w:val="00A2347A"/>
    <w:rsid w:val="00A23F52"/>
    <w:rsid w:val="00A24585"/>
    <w:rsid w:val="00A25B00"/>
    <w:rsid w:val="00A315CE"/>
    <w:rsid w:val="00A33BF5"/>
    <w:rsid w:val="00A35252"/>
    <w:rsid w:val="00A363A7"/>
    <w:rsid w:val="00A364DF"/>
    <w:rsid w:val="00A37353"/>
    <w:rsid w:val="00A37543"/>
    <w:rsid w:val="00A375C3"/>
    <w:rsid w:val="00A37B73"/>
    <w:rsid w:val="00A37C76"/>
    <w:rsid w:val="00A406BB"/>
    <w:rsid w:val="00A43028"/>
    <w:rsid w:val="00A436A5"/>
    <w:rsid w:val="00A43B4D"/>
    <w:rsid w:val="00A45821"/>
    <w:rsid w:val="00A46732"/>
    <w:rsid w:val="00A4781B"/>
    <w:rsid w:val="00A51DF7"/>
    <w:rsid w:val="00A522B7"/>
    <w:rsid w:val="00A54082"/>
    <w:rsid w:val="00A5481C"/>
    <w:rsid w:val="00A54A2E"/>
    <w:rsid w:val="00A56643"/>
    <w:rsid w:val="00A56C50"/>
    <w:rsid w:val="00A63B91"/>
    <w:rsid w:val="00A64057"/>
    <w:rsid w:val="00A6497A"/>
    <w:rsid w:val="00A662FC"/>
    <w:rsid w:val="00A66971"/>
    <w:rsid w:val="00A73111"/>
    <w:rsid w:val="00A75143"/>
    <w:rsid w:val="00A80F13"/>
    <w:rsid w:val="00A81773"/>
    <w:rsid w:val="00A82B42"/>
    <w:rsid w:val="00A83628"/>
    <w:rsid w:val="00A84705"/>
    <w:rsid w:val="00A847E3"/>
    <w:rsid w:val="00A85621"/>
    <w:rsid w:val="00A85CAB"/>
    <w:rsid w:val="00A91C1C"/>
    <w:rsid w:val="00A93920"/>
    <w:rsid w:val="00A9720E"/>
    <w:rsid w:val="00A97D9B"/>
    <w:rsid w:val="00AA0036"/>
    <w:rsid w:val="00AA005C"/>
    <w:rsid w:val="00AA0495"/>
    <w:rsid w:val="00AA11AD"/>
    <w:rsid w:val="00AA11F0"/>
    <w:rsid w:val="00AA1387"/>
    <w:rsid w:val="00AA245E"/>
    <w:rsid w:val="00AA340A"/>
    <w:rsid w:val="00AA3801"/>
    <w:rsid w:val="00AA6D56"/>
    <w:rsid w:val="00AB0278"/>
    <w:rsid w:val="00AB1F6F"/>
    <w:rsid w:val="00AB29F0"/>
    <w:rsid w:val="00AB3AA8"/>
    <w:rsid w:val="00AB7F71"/>
    <w:rsid w:val="00AC0D5F"/>
    <w:rsid w:val="00AC1562"/>
    <w:rsid w:val="00AC1586"/>
    <w:rsid w:val="00AC1868"/>
    <w:rsid w:val="00AC227B"/>
    <w:rsid w:val="00AC260F"/>
    <w:rsid w:val="00AC49E3"/>
    <w:rsid w:val="00AC614B"/>
    <w:rsid w:val="00AD088F"/>
    <w:rsid w:val="00AD0F6E"/>
    <w:rsid w:val="00AD1F1D"/>
    <w:rsid w:val="00AD207A"/>
    <w:rsid w:val="00AD2105"/>
    <w:rsid w:val="00AD2704"/>
    <w:rsid w:val="00AD2C3F"/>
    <w:rsid w:val="00AD3542"/>
    <w:rsid w:val="00AD5361"/>
    <w:rsid w:val="00AD5511"/>
    <w:rsid w:val="00AD5777"/>
    <w:rsid w:val="00AD710C"/>
    <w:rsid w:val="00AE12F8"/>
    <w:rsid w:val="00AE18B2"/>
    <w:rsid w:val="00AE2036"/>
    <w:rsid w:val="00AE24FF"/>
    <w:rsid w:val="00AE2C70"/>
    <w:rsid w:val="00AE35B5"/>
    <w:rsid w:val="00AE3967"/>
    <w:rsid w:val="00AE4FA1"/>
    <w:rsid w:val="00AE7865"/>
    <w:rsid w:val="00AF2043"/>
    <w:rsid w:val="00AF66B3"/>
    <w:rsid w:val="00B01553"/>
    <w:rsid w:val="00B017D0"/>
    <w:rsid w:val="00B01C27"/>
    <w:rsid w:val="00B02E20"/>
    <w:rsid w:val="00B043DA"/>
    <w:rsid w:val="00B0600C"/>
    <w:rsid w:val="00B06A8D"/>
    <w:rsid w:val="00B070FE"/>
    <w:rsid w:val="00B1032A"/>
    <w:rsid w:val="00B11227"/>
    <w:rsid w:val="00B13E7C"/>
    <w:rsid w:val="00B15DB5"/>
    <w:rsid w:val="00B16D1A"/>
    <w:rsid w:val="00B22DA6"/>
    <w:rsid w:val="00B23ACE"/>
    <w:rsid w:val="00B242FC"/>
    <w:rsid w:val="00B24FE0"/>
    <w:rsid w:val="00B2770D"/>
    <w:rsid w:val="00B300E9"/>
    <w:rsid w:val="00B32309"/>
    <w:rsid w:val="00B32F99"/>
    <w:rsid w:val="00B342FC"/>
    <w:rsid w:val="00B34320"/>
    <w:rsid w:val="00B36CF2"/>
    <w:rsid w:val="00B4115A"/>
    <w:rsid w:val="00B41C4D"/>
    <w:rsid w:val="00B43DB2"/>
    <w:rsid w:val="00B44BDF"/>
    <w:rsid w:val="00B44D0A"/>
    <w:rsid w:val="00B46591"/>
    <w:rsid w:val="00B465F8"/>
    <w:rsid w:val="00B473C7"/>
    <w:rsid w:val="00B4772A"/>
    <w:rsid w:val="00B47C1E"/>
    <w:rsid w:val="00B500BC"/>
    <w:rsid w:val="00B504D9"/>
    <w:rsid w:val="00B51108"/>
    <w:rsid w:val="00B5342C"/>
    <w:rsid w:val="00B53B04"/>
    <w:rsid w:val="00B54057"/>
    <w:rsid w:val="00B56095"/>
    <w:rsid w:val="00B56322"/>
    <w:rsid w:val="00B573C7"/>
    <w:rsid w:val="00B615BB"/>
    <w:rsid w:val="00B63377"/>
    <w:rsid w:val="00B635DF"/>
    <w:rsid w:val="00B64E7C"/>
    <w:rsid w:val="00B65956"/>
    <w:rsid w:val="00B67BC9"/>
    <w:rsid w:val="00B71B1E"/>
    <w:rsid w:val="00B72F56"/>
    <w:rsid w:val="00B74098"/>
    <w:rsid w:val="00B76D2D"/>
    <w:rsid w:val="00B77A31"/>
    <w:rsid w:val="00B8037A"/>
    <w:rsid w:val="00B80EFA"/>
    <w:rsid w:val="00B82678"/>
    <w:rsid w:val="00B82915"/>
    <w:rsid w:val="00B844F3"/>
    <w:rsid w:val="00B85751"/>
    <w:rsid w:val="00B85995"/>
    <w:rsid w:val="00B8731D"/>
    <w:rsid w:val="00B90F07"/>
    <w:rsid w:val="00B91934"/>
    <w:rsid w:val="00B92794"/>
    <w:rsid w:val="00B93B41"/>
    <w:rsid w:val="00B94567"/>
    <w:rsid w:val="00B945AA"/>
    <w:rsid w:val="00B977A4"/>
    <w:rsid w:val="00BA01C6"/>
    <w:rsid w:val="00BA2184"/>
    <w:rsid w:val="00BA229D"/>
    <w:rsid w:val="00BA70F4"/>
    <w:rsid w:val="00BA7876"/>
    <w:rsid w:val="00BA7A6E"/>
    <w:rsid w:val="00BB07B2"/>
    <w:rsid w:val="00BB0DE2"/>
    <w:rsid w:val="00BB21DD"/>
    <w:rsid w:val="00BB27A2"/>
    <w:rsid w:val="00BB4456"/>
    <w:rsid w:val="00BB4A44"/>
    <w:rsid w:val="00BB533A"/>
    <w:rsid w:val="00BB5561"/>
    <w:rsid w:val="00BB72A4"/>
    <w:rsid w:val="00BB7FAD"/>
    <w:rsid w:val="00BC0379"/>
    <w:rsid w:val="00BC09B6"/>
    <w:rsid w:val="00BC3C81"/>
    <w:rsid w:val="00BC584A"/>
    <w:rsid w:val="00BC7C2C"/>
    <w:rsid w:val="00BC7C90"/>
    <w:rsid w:val="00BD0CF7"/>
    <w:rsid w:val="00BD4443"/>
    <w:rsid w:val="00BD4534"/>
    <w:rsid w:val="00BD45B2"/>
    <w:rsid w:val="00BD6620"/>
    <w:rsid w:val="00BD6FA2"/>
    <w:rsid w:val="00BE0F84"/>
    <w:rsid w:val="00BE1A49"/>
    <w:rsid w:val="00BE2FB3"/>
    <w:rsid w:val="00BE32DA"/>
    <w:rsid w:val="00BE3CEB"/>
    <w:rsid w:val="00BE56AC"/>
    <w:rsid w:val="00BE5C2E"/>
    <w:rsid w:val="00BE6456"/>
    <w:rsid w:val="00BE7487"/>
    <w:rsid w:val="00BE7C24"/>
    <w:rsid w:val="00BF0783"/>
    <w:rsid w:val="00BF14BB"/>
    <w:rsid w:val="00BF42BE"/>
    <w:rsid w:val="00BF5255"/>
    <w:rsid w:val="00BF52B1"/>
    <w:rsid w:val="00BF56FA"/>
    <w:rsid w:val="00BF79F2"/>
    <w:rsid w:val="00C02077"/>
    <w:rsid w:val="00C028F8"/>
    <w:rsid w:val="00C02CBA"/>
    <w:rsid w:val="00C03CF2"/>
    <w:rsid w:val="00C04023"/>
    <w:rsid w:val="00C07A3A"/>
    <w:rsid w:val="00C1155D"/>
    <w:rsid w:val="00C1349A"/>
    <w:rsid w:val="00C2067F"/>
    <w:rsid w:val="00C212C6"/>
    <w:rsid w:val="00C24D57"/>
    <w:rsid w:val="00C2595D"/>
    <w:rsid w:val="00C25FAC"/>
    <w:rsid w:val="00C272F0"/>
    <w:rsid w:val="00C305E4"/>
    <w:rsid w:val="00C30CF3"/>
    <w:rsid w:val="00C31158"/>
    <w:rsid w:val="00C336FE"/>
    <w:rsid w:val="00C3533B"/>
    <w:rsid w:val="00C35EB3"/>
    <w:rsid w:val="00C36219"/>
    <w:rsid w:val="00C412F2"/>
    <w:rsid w:val="00C41B7A"/>
    <w:rsid w:val="00C41CAD"/>
    <w:rsid w:val="00C4236D"/>
    <w:rsid w:val="00C43D29"/>
    <w:rsid w:val="00C473A8"/>
    <w:rsid w:val="00C477C2"/>
    <w:rsid w:val="00C47C45"/>
    <w:rsid w:val="00C47EE6"/>
    <w:rsid w:val="00C50459"/>
    <w:rsid w:val="00C54396"/>
    <w:rsid w:val="00C54C23"/>
    <w:rsid w:val="00C54D12"/>
    <w:rsid w:val="00C5675D"/>
    <w:rsid w:val="00C579A5"/>
    <w:rsid w:val="00C57F71"/>
    <w:rsid w:val="00C60256"/>
    <w:rsid w:val="00C616D7"/>
    <w:rsid w:val="00C618B9"/>
    <w:rsid w:val="00C61F40"/>
    <w:rsid w:val="00C63E18"/>
    <w:rsid w:val="00C6481C"/>
    <w:rsid w:val="00C64B6C"/>
    <w:rsid w:val="00C66696"/>
    <w:rsid w:val="00C67556"/>
    <w:rsid w:val="00C67FAB"/>
    <w:rsid w:val="00C7107C"/>
    <w:rsid w:val="00C728E4"/>
    <w:rsid w:val="00C73A38"/>
    <w:rsid w:val="00C758BA"/>
    <w:rsid w:val="00C76AD2"/>
    <w:rsid w:val="00C804CE"/>
    <w:rsid w:val="00C80BC8"/>
    <w:rsid w:val="00C835CE"/>
    <w:rsid w:val="00C84C12"/>
    <w:rsid w:val="00C860D4"/>
    <w:rsid w:val="00C86288"/>
    <w:rsid w:val="00C867EA"/>
    <w:rsid w:val="00C87961"/>
    <w:rsid w:val="00C92918"/>
    <w:rsid w:val="00C95300"/>
    <w:rsid w:val="00C95C5C"/>
    <w:rsid w:val="00C97F49"/>
    <w:rsid w:val="00CA07A2"/>
    <w:rsid w:val="00CA0D77"/>
    <w:rsid w:val="00CA0FB1"/>
    <w:rsid w:val="00CA1545"/>
    <w:rsid w:val="00CA2449"/>
    <w:rsid w:val="00CA34E0"/>
    <w:rsid w:val="00CA354F"/>
    <w:rsid w:val="00CA4D03"/>
    <w:rsid w:val="00CA5865"/>
    <w:rsid w:val="00CA681B"/>
    <w:rsid w:val="00CA77D5"/>
    <w:rsid w:val="00CA7B55"/>
    <w:rsid w:val="00CB42A9"/>
    <w:rsid w:val="00CB51F1"/>
    <w:rsid w:val="00CB753B"/>
    <w:rsid w:val="00CB7EC2"/>
    <w:rsid w:val="00CC19CC"/>
    <w:rsid w:val="00CC246D"/>
    <w:rsid w:val="00CC3A0A"/>
    <w:rsid w:val="00CC43B5"/>
    <w:rsid w:val="00CC4F9E"/>
    <w:rsid w:val="00CC7002"/>
    <w:rsid w:val="00CD38C3"/>
    <w:rsid w:val="00CD48C0"/>
    <w:rsid w:val="00CD56FB"/>
    <w:rsid w:val="00CD6828"/>
    <w:rsid w:val="00CE0B45"/>
    <w:rsid w:val="00CE0F75"/>
    <w:rsid w:val="00CE1902"/>
    <w:rsid w:val="00CE19D0"/>
    <w:rsid w:val="00CE2EDC"/>
    <w:rsid w:val="00CE3A04"/>
    <w:rsid w:val="00CE3EA1"/>
    <w:rsid w:val="00CE45A2"/>
    <w:rsid w:val="00CE78E6"/>
    <w:rsid w:val="00CF1665"/>
    <w:rsid w:val="00CF1868"/>
    <w:rsid w:val="00CF1F06"/>
    <w:rsid w:val="00CF2731"/>
    <w:rsid w:val="00CF5D51"/>
    <w:rsid w:val="00CF6525"/>
    <w:rsid w:val="00CF6C4D"/>
    <w:rsid w:val="00CF73FA"/>
    <w:rsid w:val="00CF77FD"/>
    <w:rsid w:val="00CF7AD7"/>
    <w:rsid w:val="00D00062"/>
    <w:rsid w:val="00D02C98"/>
    <w:rsid w:val="00D04FBA"/>
    <w:rsid w:val="00D064DC"/>
    <w:rsid w:val="00D07B85"/>
    <w:rsid w:val="00D1007A"/>
    <w:rsid w:val="00D11210"/>
    <w:rsid w:val="00D140F8"/>
    <w:rsid w:val="00D147F9"/>
    <w:rsid w:val="00D14885"/>
    <w:rsid w:val="00D14E90"/>
    <w:rsid w:val="00D14F43"/>
    <w:rsid w:val="00D17513"/>
    <w:rsid w:val="00D1763E"/>
    <w:rsid w:val="00D17A94"/>
    <w:rsid w:val="00D17DCC"/>
    <w:rsid w:val="00D200CE"/>
    <w:rsid w:val="00D22B00"/>
    <w:rsid w:val="00D23337"/>
    <w:rsid w:val="00D2374E"/>
    <w:rsid w:val="00D24428"/>
    <w:rsid w:val="00D2736F"/>
    <w:rsid w:val="00D27F32"/>
    <w:rsid w:val="00D3349F"/>
    <w:rsid w:val="00D339A9"/>
    <w:rsid w:val="00D34CAB"/>
    <w:rsid w:val="00D4185E"/>
    <w:rsid w:val="00D41F2F"/>
    <w:rsid w:val="00D446C1"/>
    <w:rsid w:val="00D449C1"/>
    <w:rsid w:val="00D450CB"/>
    <w:rsid w:val="00D464F3"/>
    <w:rsid w:val="00D47B61"/>
    <w:rsid w:val="00D51E5B"/>
    <w:rsid w:val="00D55037"/>
    <w:rsid w:val="00D5536E"/>
    <w:rsid w:val="00D55578"/>
    <w:rsid w:val="00D57CCB"/>
    <w:rsid w:val="00D60A5C"/>
    <w:rsid w:val="00D61850"/>
    <w:rsid w:val="00D63059"/>
    <w:rsid w:val="00D63E1C"/>
    <w:rsid w:val="00D6471A"/>
    <w:rsid w:val="00D64BD1"/>
    <w:rsid w:val="00D64C4A"/>
    <w:rsid w:val="00D66F4B"/>
    <w:rsid w:val="00D67ED5"/>
    <w:rsid w:val="00D70812"/>
    <w:rsid w:val="00D70906"/>
    <w:rsid w:val="00D71E34"/>
    <w:rsid w:val="00D725A0"/>
    <w:rsid w:val="00D73D20"/>
    <w:rsid w:val="00D74E57"/>
    <w:rsid w:val="00D75360"/>
    <w:rsid w:val="00D75E64"/>
    <w:rsid w:val="00D805DE"/>
    <w:rsid w:val="00D8122E"/>
    <w:rsid w:val="00D826AB"/>
    <w:rsid w:val="00D83B99"/>
    <w:rsid w:val="00D8612A"/>
    <w:rsid w:val="00D870BE"/>
    <w:rsid w:val="00D87E6C"/>
    <w:rsid w:val="00D90602"/>
    <w:rsid w:val="00D930CE"/>
    <w:rsid w:val="00D94C0D"/>
    <w:rsid w:val="00D9588D"/>
    <w:rsid w:val="00D97446"/>
    <w:rsid w:val="00D97A53"/>
    <w:rsid w:val="00D97BEC"/>
    <w:rsid w:val="00DA0CC4"/>
    <w:rsid w:val="00DA156E"/>
    <w:rsid w:val="00DA2213"/>
    <w:rsid w:val="00DA2D1D"/>
    <w:rsid w:val="00DA36E2"/>
    <w:rsid w:val="00DA6439"/>
    <w:rsid w:val="00DA65A8"/>
    <w:rsid w:val="00DB1CA4"/>
    <w:rsid w:val="00DB3575"/>
    <w:rsid w:val="00DB3637"/>
    <w:rsid w:val="00DB3A3B"/>
    <w:rsid w:val="00DB3B38"/>
    <w:rsid w:val="00DB4707"/>
    <w:rsid w:val="00DB589D"/>
    <w:rsid w:val="00DB627D"/>
    <w:rsid w:val="00DB6C8B"/>
    <w:rsid w:val="00DC14BA"/>
    <w:rsid w:val="00DC2072"/>
    <w:rsid w:val="00DC24A8"/>
    <w:rsid w:val="00DC2FE6"/>
    <w:rsid w:val="00DC3D3A"/>
    <w:rsid w:val="00DC5A1F"/>
    <w:rsid w:val="00DC5B22"/>
    <w:rsid w:val="00DC7237"/>
    <w:rsid w:val="00DD05E3"/>
    <w:rsid w:val="00DD06B2"/>
    <w:rsid w:val="00DD12AC"/>
    <w:rsid w:val="00DD1AFD"/>
    <w:rsid w:val="00DD2246"/>
    <w:rsid w:val="00DD4407"/>
    <w:rsid w:val="00DD5B6A"/>
    <w:rsid w:val="00DD6A04"/>
    <w:rsid w:val="00DD6F49"/>
    <w:rsid w:val="00DE0044"/>
    <w:rsid w:val="00DE0FE2"/>
    <w:rsid w:val="00DE2303"/>
    <w:rsid w:val="00DE2A11"/>
    <w:rsid w:val="00DE37BE"/>
    <w:rsid w:val="00DE50B7"/>
    <w:rsid w:val="00DE579D"/>
    <w:rsid w:val="00DE646A"/>
    <w:rsid w:val="00DE732C"/>
    <w:rsid w:val="00DF03D4"/>
    <w:rsid w:val="00DF1B38"/>
    <w:rsid w:val="00DF271B"/>
    <w:rsid w:val="00DF27F7"/>
    <w:rsid w:val="00DF2CE9"/>
    <w:rsid w:val="00DF3582"/>
    <w:rsid w:val="00DF72C6"/>
    <w:rsid w:val="00DF7BE1"/>
    <w:rsid w:val="00E02613"/>
    <w:rsid w:val="00E02C18"/>
    <w:rsid w:val="00E040F4"/>
    <w:rsid w:val="00E04B6B"/>
    <w:rsid w:val="00E05696"/>
    <w:rsid w:val="00E05755"/>
    <w:rsid w:val="00E07113"/>
    <w:rsid w:val="00E10577"/>
    <w:rsid w:val="00E118CB"/>
    <w:rsid w:val="00E11CBA"/>
    <w:rsid w:val="00E127EF"/>
    <w:rsid w:val="00E1362E"/>
    <w:rsid w:val="00E2074E"/>
    <w:rsid w:val="00E20C85"/>
    <w:rsid w:val="00E214F7"/>
    <w:rsid w:val="00E23809"/>
    <w:rsid w:val="00E25C9B"/>
    <w:rsid w:val="00E26273"/>
    <w:rsid w:val="00E270BE"/>
    <w:rsid w:val="00E27A69"/>
    <w:rsid w:val="00E31C19"/>
    <w:rsid w:val="00E320EC"/>
    <w:rsid w:val="00E32AC3"/>
    <w:rsid w:val="00E32EB1"/>
    <w:rsid w:val="00E33299"/>
    <w:rsid w:val="00E34C68"/>
    <w:rsid w:val="00E356B6"/>
    <w:rsid w:val="00E365C1"/>
    <w:rsid w:val="00E37959"/>
    <w:rsid w:val="00E40B1F"/>
    <w:rsid w:val="00E42949"/>
    <w:rsid w:val="00E43EAC"/>
    <w:rsid w:val="00E441BB"/>
    <w:rsid w:val="00E446B5"/>
    <w:rsid w:val="00E46398"/>
    <w:rsid w:val="00E47266"/>
    <w:rsid w:val="00E50358"/>
    <w:rsid w:val="00E5163E"/>
    <w:rsid w:val="00E53C5D"/>
    <w:rsid w:val="00E55DCB"/>
    <w:rsid w:val="00E561C0"/>
    <w:rsid w:val="00E6017F"/>
    <w:rsid w:val="00E60F2B"/>
    <w:rsid w:val="00E61BE2"/>
    <w:rsid w:val="00E62E08"/>
    <w:rsid w:val="00E63524"/>
    <w:rsid w:val="00E63CA4"/>
    <w:rsid w:val="00E63EEC"/>
    <w:rsid w:val="00E646DD"/>
    <w:rsid w:val="00E65A79"/>
    <w:rsid w:val="00E65B22"/>
    <w:rsid w:val="00E73216"/>
    <w:rsid w:val="00E76429"/>
    <w:rsid w:val="00E769A1"/>
    <w:rsid w:val="00E76D89"/>
    <w:rsid w:val="00E77A4F"/>
    <w:rsid w:val="00E81B28"/>
    <w:rsid w:val="00E81C05"/>
    <w:rsid w:val="00E8275D"/>
    <w:rsid w:val="00E8437A"/>
    <w:rsid w:val="00E858AF"/>
    <w:rsid w:val="00E86072"/>
    <w:rsid w:val="00E86D5C"/>
    <w:rsid w:val="00E90981"/>
    <w:rsid w:val="00E921D9"/>
    <w:rsid w:val="00E935E4"/>
    <w:rsid w:val="00E94870"/>
    <w:rsid w:val="00E94BF6"/>
    <w:rsid w:val="00E94E9C"/>
    <w:rsid w:val="00E953DA"/>
    <w:rsid w:val="00E956C1"/>
    <w:rsid w:val="00E97DBA"/>
    <w:rsid w:val="00EA25AF"/>
    <w:rsid w:val="00EA35AA"/>
    <w:rsid w:val="00EA3E04"/>
    <w:rsid w:val="00EA4F9F"/>
    <w:rsid w:val="00EA59C4"/>
    <w:rsid w:val="00EA6B93"/>
    <w:rsid w:val="00EB1AA3"/>
    <w:rsid w:val="00EB1E3C"/>
    <w:rsid w:val="00EB2772"/>
    <w:rsid w:val="00EB2870"/>
    <w:rsid w:val="00EB2C52"/>
    <w:rsid w:val="00EB3879"/>
    <w:rsid w:val="00EB3C58"/>
    <w:rsid w:val="00EB5355"/>
    <w:rsid w:val="00EB6222"/>
    <w:rsid w:val="00EB681A"/>
    <w:rsid w:val="00EB6C0E"/>
    <w:rsid w:val="00EB71A2"/>
    <w:rsid w:val="00EC40B5"/>
    <w:rsid w:val="00EC576C"/>
    <w:rsid w:val="00EC6D5F"/>
    <w:rsid w:val="00ED040B"/>
    <w:rsid w:val="00ED1537"/>
    <w:rsid w:val="00ED43DF"/>
    <w:rsid w:val="00ED4BFB"/>
    <w:rsid w:val="00ED5290"/>
    <w:rsid w:val="00ED6E3F"/>
    <w:rsid w:val="00EE0EE4"/>
    <w:rsid w:val="00EE1A74"/>
    <w:rsid w:val="00EE1FA0"/>
    <w:rsid w:val="00EE2A2A"/>
    <w:rsid w:val="00EE2D4E"/>
    <w:rsid w:val="00EE4400"/>
    <w:rsid w:val="00EE4985"/>
    <w:rsid w:val="00EE6264"/>
    <w:rsid w:val="00EE7120"/>
    <w:rsid w:val="00EE7811"/>
    <w:rsid w:val="00EF036A"/>
    <w:rsid w:val="00EF042E"/>
    <w:rsid w:val="00EF143F"/>
    <w:rsid w:val="00EF15A8"/>
    <w:rsid w:val="00EF16FB"/>
    <w:rsid w:val="00EF1D88"/>
    <w:rsid w:val="00EF2D4F"/>
    <w:rsid w:val="00EF4C01"/>
    <w:rsid w:val="00EF5415"/>
    <w:rsid w:val="00EF665F"/>
    <w:rsid w:val="00F022F3"/>
    <w:rsid w:val="00F03689"/>
    <w:rsid w:val="00F03CDF"/>
    <w:rsid w:val="00F04766"/>
    <w:rsid w:val="00F07730"/>
    <w:rsid w:val="00F10732"/>
    <w:rsid w:val="00F12610"/>
    <w:rsid w:val="00F12E92"/>
    <w:rsid w:val="00F12F00"/>
    <w:rsid w:val="00F13408"/>
    <w:rsid w:val="00F138D0"/>
    <w:rsid w:val="00F1433A"/>
    <w:rsid w:val="00F14EA8"/>
    <w:rsid w:val="00F14F91"/>
    <w:rsid w:val="00F15049"/>
    <w:rsid w:val="00F155C6"/>
    <w:rsid w:val="00F15F9F"/>
    <w:rsid w:val="00F16753"/>
    <w:rsid w:val="00F1730C"/>
    <w:rsid w:val="00F17EB9"/>
    <w:rsid w:val="00F208B9"/>
    <w:rsid w:val="00F21079"/>
    <w:rsid w:val="00F23A3D"/>
    <w:rsid w:val="00F23E37"/>
    <w:rsid w:val="00F24C72"/>
    <w:rsid w:val="00F24FA5"/>
    <w:rsid w:val="00F255A8"/>
    <w:rsid w:val="00F27A06"/>
    <w:rsid w:val="00F30246"/>
    <w:rsid w:val="00F30FD9"/>
    <w:rsid w:val="00F31E50"/>
    <w:rsid w:val="00F32F86"/>
    <w:rsid w:val="00F334D5"/>
    <w:rsid w:val="00F33B80"/>
    <w:rsid w:val="00F360D2"/>
    <w:rsid w:val="00F3619C"/>
    <w:rsid w:val="00F368C8"/>
    <w:rsid w:val="00F36C82"/>
    <w:rsid w:val="00F374E1"/>
    <w:rsid w:val="00F37EFB"/>
    <w:rsid w:val="00F40794"/>
    <w:rsid w:val="00F418AE"/>
    <w:rsid w:val="00F41B09"/>
    <w:rsid w:val="00F43553"/>
    <w:rsid w:val="00F43BEB"/>
    <w:rsid w:val="00F44271"/>
    <w:rsid w:val="00F44277"/>
    <w:rsid w:val="00F44E99"/>
    <w:rsid w:val="00F45064"/>
    <w:rsid w:val="00F462D0"/>
    <w:rsid w:val="00F50CDD"/>
    <w:rsid w:val="00F51A3B"/>
    <w:rsid w:val="00F52000"/>
    <w:rsid w:val="00F53876"/>
    <w:rsid w:val="00F53C47"/>
    <w:rsid w:val="00F5404B"/>
    <w:rsid w:val="00F54208"/>
    <w:rsid w:val="00F543A4"/>
    <w:rsid w:val="00F54AA9"/>
    <w:rsid w:val="00F556C5"/>
    <w:rsid w:val="00F56ACB"/>
    <w:rsid w:val="00F571B9"/>
    <w:rsid w:val="00F5767D"/>
    <w:rsid w:val="00F57AD6"/>
    <w:rsid w:val="00F60098"/>
    <w:rsid w:val="00F61641"/>
    <w:rsid w:val="00F63D23"/>
    <w:rsid w:val="00F63EBE"/>
    <w:rsid w:val="00F64679"/>
    <w:rsid w:val="00F651E7"/>
    <w:rsid w:val="00F65CB2"/>
    <w:rsid w:val="00F67CBE"/>
    <w:rsid w:val="00F708FA"/>
    <w:rsid w:val="00F7221E"/>
    <w:rsid w:val="00F72A97"/>
    <w:rsid w:val="00F7360F"/>
    <w:rsid w:val="00F740D6"/>
    <w:rsid w:val="00F77C66"/>
    <w:rsid w:val="00F80123"/>
    <w:rsid w:val="00F80E3D"/>
    <w:rsid w:val="00F818D9"/>
    <w:rsid w:val="00F83033"/>
    <w:rsid w:val="00F84FF9"/>
    <w:rsid w:val="00F8559F"/>
    <w:rsid w:val="00F879C9"/>
    <w:rsid w:val="00F9010F"/>
    <w:rsid w:val="00F90D43"/>
    <w:rsid w:val="00F92473"/>
    <w:rsid w:val="00F92493"/>
    <w:rsid w:val="00F92F59"/>
    <w:rsid w:val="00F936FF"/>
    <w:rsid w:val="00F95716"/>
    <w:rsid w:val="00F95F33"/>
    <w:rsid w:val="00F9694B"/>
    <w:rsid w:val="00F9702D"/>
    <w:rsid w:val="00F97242"/>
    <w:rsid w:val="00F97541"/>
    <w:rsid w:val="00FA00FB"/>
    <w:rsid w:val="00FA05D9"/>
    <w:rsid w:val="00FA1925"/>
    <w:rsid w:val="00FA1FE8"/>
    <w:rsid w:val="00FA21FF"/>
    <w:rsid w:val="00FA2E73"/>
    <w:rsid w:val="00FA5663"/>
    <w:rsid w:val="00FA5E79"/>
    <w:rsid w:val="00FA60B8"/>
    <w:rsid w:val="00FA618A"/>
    <w:rsid w:val="00FA7E9B"/>
    <w:rsid w:val="00FB2075"/>
    <w:rsid w:val="00FB2986"/>
    <w:rsid w:val="00FB3775"/>
    <w:rsid w:val="00FB3FE5"/>
    <w:rsid w:val="00FC1F82"/>
    <w:rsid w:val="00FC2767"/>
    <w:rsid w:val="00FC3274"/>
    <w:rsid w:val="00FC350F"/>
    <w:rsid w:val="00FC3837"/>
    <w:rsid w:val="00FC4E04"/>
    <w:rsid w:val="00FC7F45"/>
    <w:rsid w:val="00FD023D"/>
    <w:rsid w:val="00FD2492"/>
    <w:rsid w:val="00FD3878"/>
    <w:rsid w:val="00FD3E3F"/>
    <w:rsid w:val="00FE0399"/>
    <w:rsid w:val="00FE23B4"/>
    <w:rsid w:val="00FE7AC9"/>
    <w:rsid w:val="00FF0DC3"/>
    <w:rsid w:val="00FF1A97"/>
    <w:rsid w:val="00FF303E"/>
    <w:rsid w:val="00FF542C"/>
    <w:rsid w:val="00FF59E0"/>
    <w:rsid w:val="00FF5B3C"/>
    <w:rsid w:val="00FF7A2F"/>
    <w:rsid w:val="00FF7D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B2D691"/>
  <w15:docId w15:val="{BA8342DB-40F2-4616-9D92-6D0F136D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9A"/>
    <w:pPr>
      <w:suppressAutoHyphens/>
      <w:spacing w:line="100" w:lineRule="atLeast"/>
    </w:pPr>
    <w:rPr>
      <w:rFonts w:ascii="Calibri" w:hAnsi="Calibri"/>
      <w:kern w:val="1"/>
      <w:sz w:val="24"/>
      <w:szCs w:val="24"/>
      <w:lang w:val="en-US" w:eastAsia="en-US" w:bidi="en-US"/>
    </w:rPr>
  </w:style>
  <w:style w:type="paragraph" w:styleId="Ttulo9">
    <w:name w:val="heading 9"/>
    <w:basedOn w:val="Normal"/>
    <w:next w:val="Textoindependiente"/>
    <w:qFormat/>
    <w:rsid w:val="0098669A"/>
    <w:pPr>
      <w:tabs>
        <w:tab w:val="num" w:pos="1584"/>
      </w:tabs>
      <w:spacing w:before="240" w:after="60"/>
      <w:ind w:left="1584" w:hanging="1584"/>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8669A"/>
    <w:pPr>
      <w:spacing w:after="120"/>
    </w:pPr>
  </w:style>
  <w:style w:type="character" w:customStyle="1" w:styleId="Fuentedeprrafopredeter1">
    <w:name w:val="Fuente de párrafo predeter.1"/>
    <w:rsid w:val="0098669A"/>
  </w:style>
  <w:style w:type="character" w:customStyle="1" w:styleId="Ttulo9Car">
    <w:name w:val="Título 9 Car"/>
    <w:basedOn w:val="Fuentedeprrafopredeter1"/>
    <w:rsid w:val="0098669A"/>
    <w:rPr>
      <w:rFonts w:ascii="Cambria" w:eastAsia="Times New Roman" w:hAnsi="Cambria" w:cs="Times New Roman"/>
      <w:lang w:val="en-US" w:bidi="en-US"/>
    </w:rPr>
  </w:style>
  <w:style w:type="character" w:customStyle="1" w:styleId="TextodegloboCar">
    <w:name w:val="Texto de globo Car"/>
    <w:basedOn w:val="Fuentedeprrafopredeter1"/>
    <w:rsid w:val="0098669A"/>
    <w:rPr>
      <w:rFonts w:ascii="Tahoma" w:eastAsia="Times New Roman" w:hAnsi="Tahoma" w:cs="Tahoma"/>
      <w:sz w:val="16"/>
      <w:szCs w:val="16"/>
      <w:lang w:val="en-US" w:bidi="en-US"/>
    </w:rPr>
  </w:style>
  <w:style w:type="paragraph" w:customStyle="1" w:styleId="Encabezado1">
    <w:name w:val="Encabezado1"/>
    <w:basedOn w:val="Normal"/>
    <w:next w:val="Textoindependiente"/>
    <w:rsid w:val="0098669A"/>
    <w:pPr>
      <w:keepNext/>
      <w:spacing w:before="240" w:after="120"/>
    </w:pPr>
    <w:rPr>
      <w:rFonts w:ascii="Arial" w:eastAsia="Droid Sans Fallback" w:hAnsi="Arial" w:cs="Lohit Hindi"/>
      <w:sz w:val="28"/>
      <w:szCs w:val="28"/>
    </w:rPr>
  </w:style>
  <w:style w:type="paragraph" w:styleId="Lista">
    <w:name w:val="List"/>
    <w:basedOn w:val="Textoindependiente"/>
    <w:rsid w:val="0098669A"/>
    <w:rPr>
      <w:rFonts w:cs="Lohit Hindi"/>
    </w:rPr>
  </w:style>
  <w:style w:type="paragraph" w:styleId="Descripcin">
    <w:name w:val="caption"/>
    <w:basedOn w:val="Normal"/>
    <w:qFormat/>
    <w:rsid w:val="0098669A"/>
    <w:pPr>
      <w:suppressLineNumbers/>
      <w:spacing w:before="120" w:after="120"/>
    </w:pPr>
    <w:rPr>
      <w:rFonts w:cs="Lohit Hindi"/>
      <w:i/>
      <w:iCs/>
    </w:rPr>
  </w:style>
  <w:style w:type="paragraph" w:customStyle="1" w:styleId="ndice">
    <w:name w:val="Índice"/>
    <w:basedOn w:val="Normal"/>
    <w:rsid w:val="0098669A"/>
    <w:pPr>
      <w:suppressLineNumbers/>
    </w:pPr>
    <w:rPr>
      <w:rFonts w:cs="Lohit Hindi"/>
    </w:rPr>
  </w:style>
  <w:style w:type="paragraph" w:customStyle="1" w:styleId="Textodeglobo1">
    <w:name w:val="Texto de globo1"/>
    <w:basedOn w:val="Normal"/>
    <w:rsid w:val="0098669A"/>
    <w:rPr>
      <w:rFonts w:ascii="Tahoma" w:hAnsi="Tahoma" w:cs="Tahoma"/>
      <w:sz w:val="16"/>
      <w:szCs w:val="16"/>
    </w:rPr>
  </w:style>
  <w:style w:type="paragraph" w:customStyle="1" w:styleId="Normal1">
    <w:name w:val="Normal1"/>
    <w:rsid w:val="0098669A"/>
    <w:pPr>
      <w:suppressAutoHyphens/>
      <w:spacing w:line="100" w:lineRule="atLeast"/>
    </w:pPr>
    <w:rPr>
      <w:rFonts w:ascii="Arial" w:eastAsia="Droid Sans Fallback" w:hAnsi="Arial" w:cs="Arial"/>
      <w:color w:val="000000"/>
      <w:kern w:val="1"/>
      <w:sz w:val="24"/>
      <w:szCs w:val="24"/>
      <w:lang w:eastAsia="en-US"/>
    </w:rPr>
  </w:style>
  <w:style w:type="paragraph" w:customStyle="1" w:styleId="Prrafodelista1">
    <w:name w:val="Párrafo de lista1"/>
    <w:basedOn w:val="Normal"/>
    <w:rsid w:val="0098669A"/>
    <w:pPr>
      <w:ind w:left="720"/>
    </w:pPr>
  </w:style>
  <w:style w:type="paragraph" w:customStyle="1" w:styleId="Contenidodelmarco">
    <w:name w:val="Contenido del marco"/>
    <w:basedOn w:val="Textoindependiente"/>
    <w:rsid w:val="0098669A"/>
  </w:style>
  <w:style w:type="paragraph" w:styleId="Encabezado">
    <w:name w:val="header"/>
    <w:basedOn w:val="Normal"/>
    <w:link w:val="EncabezadoCar"/>
    <w:uiPriority w:val="99"/>
    <w:unhideWhenUsed/>
    <w:rsid w:val="00E94E9C"/>
    <w:pPr>
      <w:tabs>
        <w:tab w:val="center" w:pos="4419"/>
        <w:tab w:val="right" w:pos="8838"/>
      </w:tabs>
    </w:pPr>
  </w:style>
  <w:style w:type="character" w:customStyle="1" w:styleId="EncabezadoCar">
    <w:name w:val="Encabezado Car"/>
    <w:basedOn w:val="Fuentedeprrafopredeter"/>
    <w:link w:val="Encabezado"/>
    <w:uiPriority w:val="99"/>
    <w:rsid w:val="00E94E9C"/>
    <w:rPr>
      <w:rFonts w:ascii="Calibri" w:hAnsi="Calibri"/>
      <w:kern w:val="1"/>
      <w:sz w:val="24"/>
      <w:szCs w:val="24"/>
      <w:lang w:val="en-US" w:eastAsia="en-US" w:bidi="en-US"/>
    </w:rPr>
  </w:style>
  <w:style w:type="paragraph" w:styleId="Piedepgina">
    <w:name w:val="footer"/>
    <w:basedOn w:val="Normal"/>
    <w:link w:val="PiedepginaCar"/>
    <w:uiPriority w:val="99"/>
    <w:unhideWhenUsed/>
    <w:rsid w:val="00E94E9C"/>
    <w:pPr>
      <w:tabs>
        <w:tab w:val="center" w:pos="4419"/>
        <w:tab w:val="right" w:pos="8838"/>
      </w:tabs>
    </w:pPr>
  </w:style>
  <w:style w:type="character" w:customStyle="1" w:styleId="PiedepginaCar">
    <w:name w:val="Pie de página Car"/>
    <w:basedOn w:val="Fuentedeprrafopredeter"/>
    <w:link w:val="Piedepgina"/>
    <w:uiPriority w:val="99"/>
    <w:rsid w:val="00E94E9C"/>
    <w:rPr>
      <w:rFonts w:ascii="Calibri" w:hAnsi="Calibri"/>
      <w:kern w:val="1"/>
      <w:sz w:val="24"/>
      <w:szCs w:val="24"/>
      <w:lang w:val="en-US" w:eastAsia="en-US" w:bidi="en-US"/>
    </w:rPr>
  </w:style>
  <w:style w:type="table" w:styleId="Tablaconcuadrcula">
    <w:name w:val="Table Grid"/>
    <w:basedOn w:val="Tablanormal"/>
    <w:uiPriority w:val="59"/>
    <w:rsid w:val="007342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nhideWhenUsed/>
    <w:rsid w:val="00F30FD9"/>
    <w:rPr>
      <w:sz w:val="20"/>
      <w:szCs w:val="20"/>
    </w:rPr>
  </w:style>
  <w:style w:type="character" w:customStyle="1" w:styleId="TextonotapieCar">
    <w:name w:val="Texto nota pie Car"/>
    <w:basedOn w:val="Fuentedeprrafopredeter"/>
    <w:link w:val="Textonotapie"/>
    <w:uiPriority w:val="99"/>
    <w:rsid w:val="00F30FD9"/>
    <w:rPr>
      <w:rFonts w:ascii="Calibri" w:hAnsi="Calibri"/>
      <w:kern w:val="1"/>
      <w:lang w:val="en-US" w:eastAsia="en-US" w:bidi="en-US"/>
    </w:rPr>
  </w:style>
  <w:style w:type="character" w:styleId="Refdenotaalpie">
    <w:name w:val="footnote reference"/>
    <w:basedOn w:val="Fuentedeprrafopredeter"/>
    <w:unhideWhenUsed/>
    <w:rsid w:val="00F30FD9"/>
    <w:rPr>
      <w:vertAlign w:val="superscript"/>
    </w:rPr>
  </w:style>
  <w:style w:type="paragraph" w:styleId="NormalWeb">
    <w:name w:val="Normal (Web)"/>
    <w:basedOn w:val="Normal"/>
    <w:uiPriority w:val="99"/>
    <w:unhideWhenUsed/>
    <w:rsid w:val="00F9694B"/>
    <w:pPr>
      <w:suppressAutoHyphens w:val="0"/>
      <w:spacing w:before="100" w:beforeAutospacing="1" w:after="100" w:afterAutospacing="1" w:line="240" w:lineRule="auto"/>
    </w:pPr>
    <w:rPr>
      <w:rFonts w:ascii="Times New Roman" w:hAnsi="Times New Roman"/>
      <w:kern w:val="0"/>
      <w:lang w:val="es-SV" w:eastAsia="es-SV" w:bidi="ar-SA"/>
    </w:rPr>
  </w:style>
  <w:style w:type="paragraph" w:styleId="Textodeglobo">
    <w:name w:val="Balloon Text"/>
    <w:basedOn w:val="Normal"/>
    <w:link w:val="TextodegloboCar1"/>
    <w:uiPriority w:val="99"/>
    <w:semiHidden/>
    <w:unhideWhenUsed/>
    <w:rsid w:val="00AB7F71"/>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AB7F71"/>
    <w:rPr>
      <w:rFonts w:ascii="Tahoma" w:hAnsi="Tahoma" w:cs="Tahoma"/>
      <w:kern w:val="1"/>
      <w:sz w:val="16"/>
      <w:szCs w:val="16"/>
      <w:lang w:val="en-US" w:eastAsia="en-US" w:bidi="en-US"/>
    </w:rPr>
  </w:style>
  <w:style w:type="paragraph" w:styleId="Prrafodelista">
    <w:name w:val="List Paragraph"/>
    <w:basedOn w:val="Normal"/>
    <w:uiPriority w:val="34"/>
    <w:qFormat/>
    <w:rsid w:val="00565C86"/>
    <w:pPr>
      <w:ind w:left="720"/>
      <w:contextualSpacing/>
    </w:pPr>
  </w:style>
  <w:style w:type="character" w:styleId="Hipervnculo">
    <w:name w:val="Hyperlink"/>
    <w:basedOn w:val="Fuentedeprrafopredeter"/>
    <w:uiPriority w:val="99"/>
    <w:unhideWhenUsed/>
    <w:rsid w:val="009C14A2"/>
    <w:rPr>
      <w:color w:val="0000FF" w:themeColor="hyperlink"/>
      <w:u w:val="single"/>
    </w:rPr>
  </w:style>
  <w:style w:type="paragraph" w:styleId="Textonotaalfinal">
    <w:name w:val="endnote text"/>
    <w:basedOn w:val="Normal"/>
    <w:link w:val="TextonotaalfinalCar"/>
    <w:uiPriority w:val="99"/>
    <w:semiHidden/>
    <w:unhideWhenUsed/>
    <w:rsid w:val="00390B2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390B26"/>
    <w:rPr>
      <w:rFonts w:ascii="Calibri" w:hAnsi="Calibri"/>
      <w:kern w:val="1"/>
      <w:lang w:val="en-US" w:eastAsia="en-US" w:bidi="en-US"/>
    </w:rPr>
  </w:style>
  <w:style w:type="character" w:styleId="Refdenotaalfinal">
    <w:name w:val="endnote reference"/>
    <w:basedOn w:val="Fuentedeprrafopredeter"/>
    <w:uiPriority w:val="99"/>
    <w:semiHidden/>
    <w:unhideWhenUsed/>
    <w:rsid w:val="00390B26"/>
    <w:rPr>
      <w:vertAlign w:val="superscript"/>
    </w:rPr>
  </w:style>
  <w:style w:type="paragraph" w:customStyle="1" w:styleId="footnotedescription">
    <w:name w:val="footnote description"/>
    <w:next w:val="Normal"/>
    <w:link w:val="footnotedescriptionChar"/>
    <w:hidden/>
    <w:rsid w:val="002653F8"/>
    <w:pPr>
      <w:spacing w:line="255" w:lineRule="auto"/>
      <w:ind w:left="566" w:right="1546"/>
    </w:pPr>
    <w:rPr>
      <w:rFonts w:ascii="Agency FB" w:eastAsia="Agency FB" w:hAnsi="Agency FB" w:cs="Agency FB"/>
      <w:color w:val="000000"/>
      <w:szCs w:val="22"/>
    </w:rPr>
  </w:style>
  <w:style w:type="character" w:customStyle="1" w:styleId="footnotedescriptionChar">
    <w:name w:val="footnote description Char"/>
    <w:link w:val="footnotedescription"/>
    <w:rsid w:val="002653F8"/>
    <w:rPr>
      <w:rFonts w:ascii="Agency FB" w:eastAsia="Agency FB" w:hAnsi="Agency FB" w:cs="Agency FB"/>
      <w:color w:val="000000"/>
      <w:szCs w:val="22"/>
    </w:rPr>
  </w:style>
  <w:style w:type="character" w:customStyle="1" w:styleId="footnotemark">
    <w:name w:val="footnote mark"/>
    <w:hidden/>
    <w:rsid w:val="002653F8"/>
    <w:rPr>
      <w:rFonts w:ascii="Agency FB" w:eastAsia="Agency FB" w:hAnsi="Agency FB" w:cs="Agency FB"/>
      <w:color w:val="000000"/>
      <w:sz w:val="20"/>
      <w:vertAlign w:val="superscript"/>
    </w:rPr>
  </w:style>
  <w:style w:type="paragraph" w:customStyle="1" w:styleId="Standard">
    <w:name w:val="Standard"/>
    <w:rsid w:val="002653F8"/>
    <w:pPr>
      <w:suppressAutoHyphens/>
      <w:autoSpaceDN w:val="0"/>
      <w:spacing w:before="120" w:after="28"/>
      <w:jc w:val="both"/>
      <w:textAlignment w:val="baseline"/>
    </w:pPr>
    <w:rPr>
      <w:rFonts w:ascii="Calibri" w:hAnsi="Calibri" w:cs="Calibri"/>
      <w:kern w:val="3"/>
      <w:sz w:val="22"/>
      <w:szCs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63">
      <w:bodyDiv w:val="1"/>
      <w:marLeft w:val="0"/>
      <w:marRight w:val="0"/>
      <w:marTop w:val="0"/>
      <w:marBottom w:val="0"/>
      <w:divBdr>
        <w:top w:val="none" w:sz="0" w:space="0" w:color="auto"/>
        <w:left w:val="none" w:sz="0" w:space="0" w:color="auto"/>
        <w:bottom w:val="none" w:sz="0" w:space="0" w:color="auto"/>
        <w:right w:val="none" w:sz="0" w:space="0" w:color="auto"/>
      </w:divBdr>
    </w:div>
    <w:div w:id="48505525">
      <w:bodyDiv w:val="1"/>
      <w:marLeft w:val="0"/>
      <w:marRight w:val="0"/>
      <w:marTop w:val="0"/>
      <w:marBottom w:val="0"/>
      <w:divBdr>
        <w:top w:val="none" w:sz="0" w:space="0" w:color="auto"/>
        <w:left w:val="none" w:sz="0" w:space="0" w:color="auto"/>
        <w:bottom w:val="none" w:sz="0" w:space="0" w:color="auto"/>
        <w:right w:val="none" w:sz="0" w:space="0" w:color="auto"/>
      </w:divBdr>
    </w:div>
    <w:div w:id="53353534">
      <w:bodyDiv w:val="1"/>
      <w:marLeft w:val="0"/>
      <w:marRight w:val="0"/>
      <w:marTop w:val="0"/>
      <w:marBottom w:val="0"/>
      <w:divBdr>
        <w:top w:val="none" w:sz="0" w:space="0" w:color="auto"/>
        <w:left w:val="none" w:sz="0" w:space="0" w:color="auto"/>
        <w:bottom w:val="none" w:sz="0" w:space="0" w:color="auto"/>
        <w:right w:val="none" w:sz="0" w:space="0" w:color="auto"/>
      </w:divBdr>
    </w:div>
    <w:div w:id="56054453">
      <w:bodyDiv w:val="1"/>
      <w:marLeft w:val="0"/>
      <w:marRight w:val="0"/>
      <w:marTop w:val="0"/>
      <w:marBottom w:val="0"/>
      <w:divBdr>
        <w:top w:val="none" w:sz="0" w:space="0" w:color="auto"/>
        <w:left w:val="none" w:sz="0" w:space="0" w:color="auto"/>
        <w:bottom w:val="none" w:sz="0" w:space="0" w:color="auto"/>
        <w:right w:val="none" w:sz="0" w:space="0" w:color="auto"/>
      </w:divBdr>
    </w:div>
    <w:div w:id="65954372">
      <w:bodyDiv w:val="1"/>
      <w:marLeft w:val="0"/>
      <w:marRight w:val="0"/>
      <w:marTop w:val="0"/>
      <w:marBottom w:val="0"/>
      <w:divBdr>
        <w:top w:val="none" w:sz="0" w:space="0" w:color="auto"/>
        <w:left w:val="none" w:sz="0" w:space="0" w:color="auto"/>
        <w:bottom w:val="none" w:sz="0" w:space="0" w:color="auto"/>
        <w:right w:val="none" w:sz="0" w:space="0" w:color="auto"/>
      </w:divBdr>
    </w:div>
    <w:div w:id="73866856">
      <w:bodyDiv w:val="1"/>
      <w:marLeft w:val="0"/>
      <w:marRight w:val="0"/>
      <w:marTop w:val="0"/>
      <w:marBottom w:val="0"/>
      <w:divBdr>
        <w:top w:val="none" w:sz="0" w:space="0" w:color="auto"/>
        <w:left w:val="none" w:sz="0" w:space="0" w:color="auto"/>
        <w:bottom w:val="none" w:sz="0" w:space="0" w:color="auto"/>
        <w:right w:val="none" w:sz="0" w:space="0" w:color="auto"/>
      </w:divBdr>
    </w:div>
    <w:div w:id="90005895">
      <w:bodyDiv w:val="1"/>
      <w:marLeft w:val="0"/>
      <w:marRight w:val="0"/>
      <w:marTop w:val="0"/>
      <w:marBottom w:val="0"/>
      <w:divBdr>
        <w:top w:val="none" w:sz="0" w:space="0" w:color="auto"/>
        <w:left w:val="none" w:sz="0" w:space="0" w:color="auto"/>
        <w:bottom w:val="none" w:sz="0" w:space="0" w:color="auto"/>
        <w:right w:val="none" w:sz="0" w:space="0" w:color="auto"/>
      </w:divBdr>
    </w:div>
    <w:div w:id="105664133">
      <w:bodyDiv w:val="1"/>
      <w:marLeft w:val="0"/>
      <w:marRight w:val="0"/>
      <w:marTop w:val="0"/>
      <w:marBottom w:val="0"/>
      <w:divBdr>
        <w:top w:val="none" w:sz="0" w:space="0" w:color="auto"/>
        <w:left w:val="none" w:sz="0" w:space="0" w:color="auto"/>
        <w:bottom w:val="none" w:sz="0" w:space="0" w:color="auto"/>
        <w:right w:val="none" w:sz="0" w:space="0" w:color="auto"/>
      </w:divBdr>
    </w:div>
    <w:div w:id="109787984">
      <w:bodyDiv w:val="1"/>
      <w:marLeft w:val="0"/>
      <w:marRight w:val="0"/>
      <w:marTop w:val="0"/>
      <w:marBottom w:val="0"/>
      <w:divBdr>
        <w:top w:val="none" w:sz="0" w:space="0" w:color="auto"/>
        <w:left w:val="none" w:sz="0" w:space="0" w:color="auto"/>
        <w:bottom w:val="none" w:sz="0" w:space="0" w:color="auto"/>
        <w:right w:val="none" w:sz="0" w:space="0" w:color="auto"/>
      </w:divBdr>
    </w:div>
    <w:div w:id="142086651">
      <w:bodyDiv w:val="1"/>
      <w:marLeft w:val="0"/>
      <w:marRight w:val="0"/>
      <w:marTop w:val="0"/>
      <w:marBottom w:val="0"/>
      <w:divBdr>
        <w:top w:val="none" w:sz="0" w:space="0" w:color="auto"/>
        <w:left w:val="none" w:sz="0" w:space="0" w:color="auto"/>
        <w:bottom w:val="none" w:sz="0" w:space="0" w:color="auto"/>
        <w:right w:val="none" w:sz="0" w:space="0" w:color="auto"/>
      </w:divBdr>
    </w:div>
    <w:div w:id="183593033">
      <w:bodyDiv w:val="1"/>
      <w:marLeft w:val="0"/>
      <w:marRight w:val="0"/>
      <w:marTop w:val="0"/>
      <w:marBottom w:val="0"/>
      <w:divBdr>
        <w:top w:val="none" w:sz="0" w:space="0" w:color="auto"/>
        <w:left w:val="none" w:sz="0" w:space="0" w:color="auto"/>
        <w:bottom w:val="none" w:sz="0" w:space="0" w:color="auto"/>
        <w:right w:val="none" w:sz="0" w:space="0" w:color="auto"/>
      </w:divBdr>
    </w:div>
    <w:div w:id="184290079">
      <w:bodyDiv w:val="1"/>
      <w:marLeft w:val="0"/>
      <w:marRight w:val="0"/>
      <w:marTop w:val="0"/>
      <w:marBottom w:val="0"/>
      <w:divBdr>
        <w:top w:val="none" w:sz="0" w:space="0" w:color="auto"/>
        <w:left w:val="none" w:sz="0" w:space="0" w:color="auto"/>
        <w:bottom w:val="none" w:sz="0" w:space="0" w:color="auto"/>
        <w:right w:val="none" w:sz="0" w:space="0" w:color="auto"/>
      </w:divBdr>
    </w:div>
    <w:div w:id="192690603">
      <w:bodyDiv w:val="1"/>
      <w:marLeft w:val="0"/>
      <w:marRight w:val="0"/>
      <w:marTop w:val="0"/>
      <w:marBottom w:val="0"/>
      <w:divBdr>
        <w:top w:val="none" w:sz="0" w:space="0" w:color="auto"/>
        <w:left w:val="none" w:sz="0" w:space="0" w:color="auto"/>
        <w:bottom w:val="none" w:sz="0" w:space="0" w:color="auto"/>
        <w:right w:val="none" w:sz="0" w:space="0" w:color="auto"/>
      </w:divBdr>
    </w:div>
    <w:div w:id="197860692">
      <w:bodyDiv w:val="1"/>
      <w:marLeft w:val="0"/>
      <w:marRight w:val="0"/>
      <w:marTop w:val="0"/>
      <w:marBottom w:val="0"/>
      <w:divBdr>
        <w:top w:val="none" w:sz="0" w:space="0" w:color="auto"/>
        <w:left w:val="none" w:sz="0" w:space="0" w:color="auto"/>
        <w:bottom w:val="none" w:sz="0" w:space="0" w:color="auto"/>
        <w:right w:val="none" w:sz="0" w:space="0" w:color="auto"/>
      </w:divBdr>
    </w:div>
    <w:div w:id="212742325">
      <w:bodyDiv w:val="1"/>
      <w:marLeft w:val="0"/>
      <w:marRight w:val="0"/>
      <w:marTop w:val="0"/>
      <w:marBottom w:val="0"/>
      <w:divBdr>
        <w:top w:val="none" w:sz="0" w:space="0" w:color="auto"/>
        <w:left w:val="none" w:sz="0" w:space="0" w:color="auto"/>
        <w:bottom w:val="none" w:sz="0" w:space="0" w:color="auto"/>
        <w:right w:val="none" w:sz="0" w:space="0" w:color="auto"/>
      </w:divBdr>
    </w:div>
    <w:div w:id="218058302">
      <w:bodyDiv w:val="1"/>
      <w:marLeft w:val="0"/>
      <w:marRight w:val="0"/>
      <w:marTop w:val="0"/>
      <w:marBottom w:val="0"/>
      <w:divBdr>
        <w:top w:val="none" w:sz="0" w:space="0" w:color="auto"/>
        <w:left w:val="none" w:sz="0" w:space="0" w:color="auto"/>
        <w:bottom w:val="none" w:sz="0" w:space="0" w:color="auto"/>
        <w:right w:val="none" w:sz="0" w:space="0" w:color="auto"/>
      </w:divBdr>
    </w:div>
    <w:div w:id="260456557">
      <w:bodyDiv w:val="1"/>
      <w:marLeft w:val="0"/>
      <w:marRight w:val="0"/>
      <w:marTop w:val="0"/>
      <w:marBottom w:val="0"/>
      <w:divBdr>
        <w:top w:val="none" w:sz="0" w:space="0" w:color="auto"/>
        <w:left w:val="none" w:sz="0" w:space="0" w:color="auto"/>
        <w:bottom w:val="none" w:sz="0" w:space="0" w:color="auto"/>
        <w:right w:val="none" w:sz="0" w:space="0" w:color="auto"/>
      </w:divBdr>
    </w:div>
    <w:div w:id="317924417">
      <w:bodyDiv w:val="1"/>
      <w:marLeft w:val="0"/>
      <w:marRight w:val="0"/>
      <w:marTop w:val="0"/>
      <w:marBottom w:val="0"/>
      <w:divBdr>
        <w:top w:val="none" w:sz="0" w:space="0" w:color="auto"/>
        <w:left w:val="none" w:sz="0" w:space="0" w:color="auto"/>
        <w:bottom w:val="none" w:sz="0" w:space="0" w:color="auto"/>
        <w:right w:val="none" w:sz="0" w:space="0" w:color="auto"/>
      </w:divBdr>
    </w:div>
    <w:div w:id="318313722">
      <w:bodyDiv w:val="1"/>
      <w:marLeft w:val="0"/>
      <w:marRight w:val="0"/>
      <w:marTop w:val="0"/>
      <w:marBottom w:val="0"/>
      <w:divBdr>
        <w:top w:val="none" w:sz="0" w:space="0" w:color="auto"/>
        <w:left w:val="none" w:sz="0" w:space="0" w:color="auto"/>
        <w:bottom w:val="none" w:sz="0" w:space="0" w:color="auto"/>
        <w:right w:val="none" w:sz="0" w:space="0" w:color="auto"/>
      </w:divBdr>
    </w:div>
    <w:div w:id="324556473">
      <w:bodyDiv w:val="1"/>
      <w:marLeft w:val="0"/>
      <w:marRight w:val="0"/>
      <w:marTop w:val="0"/>
      <w:marBottom w:val="0"/>
      <w:divBdr>
        <w:top w:val="none" w:sz="0" w:space="0" w:color="auto"/>
        <w:left w:val="none" w:sz="0" w:space="0" w:color="auto"/>
        <w:bottom w:val="none" w:sz="0" w:space="0" w:color="auto"/>
        <w:right w:val="none" w:sz="0" w:space="0" w:color="auto"/>
      </w:divBdr>
    </w:div>
    <w:div w:id="343366637">
      <w:bodyDiv w:val="1"/>
      <w:marLeft w:val="0"/>
      <w:marRight w:val="0"/>
      <w:marTop w:val="0"/>
      <w:marBottom w:val="0"/>
      <w:divBdr>
        <w:top w:val="none" w:sz="0" w:space="0" w:color="auto"/>
        <w:left w:val="none" w:sz="0" w:space="0" w:color="auto"/>
        <w:bottom w:val="none" w:sz="0" w:space="0" w:color="auto"/>
        <w:right w:val="none" w:sz="0" w:space="0" w:color="auto"/>
      </w:divBdr>
    </w:div>
    <w:div w:id="351539125">
      <w:bodyDiv w:val="1"/>
      <w:marLeft w:val="0"/>
      <w:marRight w:val="0"/>
      <w:marTop w:val="0"/>
      <w:marBottom w:val="0"/>
      <w:divBdr>
        <w:top w:val="none" w:sz="0" w:space="0" w:color="auto"/>
        <w:left w:val="none" w:sz="0" w:space="0" w:color="auto"/>
        <w:bottom w:val="none" w:sz="0" w:space="0" w:color="auto"/>
        <w:right w:val="none" w:sz="0" w:space="0" w:color="auto"/>
      </w:divBdr>
    </w:div>
    <w:div w:id="414669280">
      <w:bodyDiv w:val="1"/>
      <w:marLeft w:val="0"/>
      <w:marRight w:val="0"/>
      <w:marTop w:val="0"/>
      <w:marBottom w:val="0"/>
      <w:divBdr>
        <w:top w:val="none" w:sz="0" w:space="0" w:color="auto"/>
        <w:left w:val="none" w:sz="0" w:space="0" w:color="auto"/>
        <w:bottom w:val="none" w:sz="0" w:space="0" w:color="auto"/>
        <w:right w:val="none" w:sz="0" w:space="0" w:color="auto"/>
      </w:divBdr>
    </w:div>
    <w:div w:id="475801557">
      <w:bodyDiv w:val="1"/>
      <w:marLeft w:val="0"/>
      <w:marRight w:val="0"/>
      <w:marTop w:val="0"/>
      <w:marBottom w:val="0"/>
      <w:divBdr>
        <w:top w:val="none" w:sz="0" w:space="0" w:color="auto"/>
        <w:left w:val="none" w:sz="0" w:space="0" w:color="auto"/>
        <w:bottom w:val="none" w:sz="0" w:space="0" w:color="auto"/>
        <w:right w:val="none" w:sz="0" w:space="0" w:color="auto"/>
      </w:divBdr>
    </w:div>
    <w:div w:id="481968873">
      <w:bodyDiv w:val="1"/>
      <w:marLeft w:val="0"/>
      <w:marRight w:val="0"/>
      <w:marTop w:val="0"/>
      <w:marBottom w:val="0"/>
      <w:divBdr>
        <w:top w:val="none" w:sz="0" w:space="0" w:color="auto"/>
        <w:left w:val="none" w:sz="0" w:space="0" w:color="auto"/>
        <w:bottom w:val="none" w:sz="0" w:space="0" w:color="auto"/>
        <w:right w:val="none" w:sz="0" w:space="0" w:color="auto"/>
      </w:divBdr>
    </w:div>
    <w:div w:id="490097106">
      <w:bodyDiv w:val="1"/>
      <w:marLeft w:val="0"/>
      <w:marRight w:val="0"/>
      <w:marTop w:val="0"/>
      <w:marBottom w:val="0"/>
      <w:divBdr>
        <w:top w:val="none" w:sz="0" w:space="0" w:color="auto"/>
        <w:left w:val="none" w:sz="0" w:space="0" w:color="auto"/>
        <w:bottom w:val="none" w:sz="0" w:space="0" w:color="auto"/>
        <w:right w:val="none" w:sz="0" w:space="0" w:color="auto"/>
      </w:divBdr>
    </w:div>
    <w:div w:id="503739523">
      <w:bodyDiv w:val="1"/>
      <w:marLeft w:val="0"/>
      <w:marRight w:val="0"/>
      <w:marTop w:val="0"/>
      <w:marBottom w:val="0"/>
      <w:divBdr>
        <w:top w:val="none" w:sz="0" w:space="0" w:color="auto"/>
        <w:left w:val="none" w:sz="0" w:space="0" w:color="auto"/>
        <w:bottom w:val="none" w:sz="0" w:space="0" w:color="auto"/>
        <w:right w:val="none" w:sz="0" w:space="0" w:color="auto"/>
      </w:divBdr>
    </w:div>
    <w:div w:id="517892797">
      <w:bodyDiv w:val="1"/>
      <w:marLeft w:val="0"/>
      <w:marRight w:val="0"/>
      <w:marTop w:val="0"/>
      <w:marBottom w:val="0"/>
      <w:divBdr>
        <w:top w:val="none" w:sz="0" w:space="0" w:color="auto"/>
        <w:left w:val="none" w:sz="0" w:space="0" w:color="auto"/>
        <w:bottom w:val="none" w:sz="0" w:space="0" w:color="auto"/>
        <w:right w:val="none" w:sz="0" w:space="0" w:color="auto"/>
      </w:divBdr>
    </w:div>
    <w:div w:id="521087983">
      <w:bodyDiv w:val="1"/>
      <w:marLeft w:val="0"/>
      <w:marRight w:val="0"/>
      <w:marTop w:val="0"/>
      <w:marBottom w:val="0"/>
      <w:divBdr>
        <w:top w:val="none" w:sz="0" w:space="0" w:color="auto"/>
        <w:left w:val="none" w:sz="0" w:space="0" w:color="auto"/>
        <w:bottom w:val="none" w:sz="0" w:space="0" w:color="auto"/>
        <w:right w:val="none" w:sz="0" w:space="0" w:color="auto"/>
      </w:divBdr>
    </w:div>
    <w:div w:id="542979646">
      <w:bodyDiv w:val="1"/>
      <w:marLeft w:val="0"/>
      <w:marRight w:val="0"/>
      <w:marTop w:val="0"/>
      <w:marBottom w:val="0"/>
      <w:divBdr>
        <w:top w:val="none" w:sz="0" w:space="0" w:color="auto"/>
        <w:left w:val="none" w:sz="0" w:space="0" w:color="auto"/>
        <w:bottom w:val="none" w:sz="0" w:space="0" w:color="auto"/>
        <w:right w:val="none" w:sz="0" w:space="0" w:color="auto"/>
      </w:divBdr>
    </w:div>
    <w:div w:id="587545046">
      <w:bodyDiv w:val="1"/>
      <w:marLeft w:val="0"/>
      <w:marRight w:val="0"/>
      <w:marTop w:val="0"/>
      <w:marBottom w:val="0"/>
      <w:divBdr>
        <w:top w:val="none" w:sz="0" w:space="0" w:color="auto"/>
        <w:left w:val="none" w:sz="0" w:space="0" w:color="auto"/>
        <w:bottom w:val="none" w:sz="0" w:space="0" w:color="auto"/>
        <w:right w:val="none" w:sz="0" w:space="0" w:color="auto"/>
      </w:divBdr>
    </w:div>
    <w:div w:id="598219445">
      <w:bodyDiv w:val="1"/>
      <w:marLeft w:val="0"/>
      <w:marRight w:val="0"/>
      <w:marTop w:val="0"/>
      <w:marBottom w:val="0"/>
      <w:divBdr>
        <w:top w:val="none" w:sz="0" w:space="0" w:color="auto"/>
        <w:left w:val="none" w:sz="0" w:space="0" w:color="auto"/>
        <w:bottom w:val="none" w:sz="0" w:space="0" w:color="auto"/>
        <w:right w:val="none" w:sz="0" w:space="0" w:color="auto"/>
      </w:divBdr>
    </w:div>
    <w:div w:id="599141659">
      <w:bodyDiv w:val="1"/>
      <w:marLeft w:val="0"/>
      <w:marRight w:val="0"/>
      <w:marTop w:val="0"/>
      <w:marBottom w:val="0"/>
      <w:divBdr>
        <w:top w:val="none" w:sz="0" w:space="0" w:color="auto"/>
        <w:left w:val="none" w:sz="0" w:space="0" w:color="auto"/>
        <w:bottom w:val="none" w:sz="0" w:space="0" w:color="auto"/>
        <w:right w:val="none" w:sz="0" w:space="0" w:color="auto"/>
      </w:divBdr>
    </w:div>
    <w:div w:id="606884553">
      <w:bodyDiv w:val="1"/>
      <w:marLeft w:val="0"/>
      <w:marRight w:val="0"/>
      <w:marTop w:val="0"/>
      <w:marBottom w:val="0"/>
      <w:divBdr>
        <w:top w:val="none" w:sz="0" w:space="0" w:color="auto"/>
        <w:left w:val="none" w:sz="0" w:space="0" w:color="auto"/>
        <w:bottom w:val="none" w:sz="0" w:space="0" w:color="auto"/>
        <w:right w:val="none" w:sz="0" w:space="0" w:color="auto"/>
      </w:divBdr>
    </w:div>
    <w:div w:id="618531906">
      <w:bodyDiv w:val="1"/>
      <w:marLeft w:val="0"/>
      <w:marRight w:val="0"/>
      <w:marTop w:val="0"/>
      <w:marBottom w:val="0"/>
      <w:divBdr>
        <w:top w:val="none" w:sz="0" w:space="0" w:color="auto"/>
        <w:left w:val="none" w:sz="0" w:space="0" w:color="auto"/>
        <w:bottom w:val="none" w:sz="0" w:space="0" w:color="auto"/>
        <w:right w:val="none" w:sz="0" w:space="0" w:color="auto"/>
      </w:divBdr>
    </w:div>
    <w:div w:id="622349704">
      <w:bodyDiv w:val="1"/>
      <w:marLeft w:val="0"/>
      <w:marRight w:val="0"/>
      <w:marTop w:val="0"/>
      <w:marBottom w:val="0"/>
      <w:divBdr>
        <w:top w:val="none" w:sz="0" w:space="0" w:color="auto"/>
        <w:left w:val="none" w:sz="0" w:space="0" w:color="auto"/>
        <w:bottom w:val="none" w:sz="0" w:space="0" w:color="auto"/>
        <w:right w:val="none" w:sz="0" w:space="0" w:color="auto"/>
      </w:divBdr>
    </w:div>
    <w:div w:id="632716708">
      <w:bodyDiv w:val="1"/>
      <w:marLeft w:val="0"/>
      <w:marRight w:val="0"/>
      <w:marTop w:val="0"/>
      <w:marBottom w:val="0"/>
      <w:divBdr>
        <w:top w:val="none" w:sz="0" w:space="0" w:color="auto"/>
        <w:left w:val="none" w:sz="0" w:space="0" w:color="auto"/>
        <w:bottom w:val="none" w:sz="0" w:space="0" w:color="auto"/>
        <w:right w:val="none" w:sz="0" w:space="0" w:color="auto"/>
      </w:divBdr>
    </w:div>
    <w:div w:id="639305749">
      <w:bodyDiv w:val="1"/>
      <w:marLeft w:val="0"/>
      <w:marRight w:val="0"/>
      <w:marTop w:val="0"/>
      <w:marBottom w:val="0"/>
      <w:divBdr>
        <w:top w:val="none" w:sz="0" w:space="0" w:color="auto"/>
        <w:left w:val="none" w:sz="0" w:space="0" w:color="auto"/>
        <w:bottom w:val="none" w:sz="0" w:space="0" w:color="auto"/>
        <w:right w:val="none" w:sz="0" w:space="0" w:color="auto"/>
      </w:divBdr>
    </w:div>
    <w:div w:id="645166475">
      <w:bodyDiv w:val="1"/>
      <w:marLeft w:val="0"/>
      <w:marRight w:val="0"/>
      <w:marTop w:val="0"/>
      <w:marBottom w:val="0"/>
      <w:divBdr>
        <w:top w:val="none" w:sz="0" w:space="0" w:color="auto"/>
        <w:left w:val="none" w:sz="0" w:space="0" w:color="auto"/>
        <w:bottom w:val="none" w:sz="0" w:space="0" w:color="auto"/>
        <w:right w:val="none" w:sz="0" w:space="0" w:color="auto"/>
      </w:divBdr>
    </w:div>
    <w:div w:id="697662648">
      <w:bodyDiv w:val="1"/>
      <w:marLeft w:val="0"/>
      <w:marRight w:val="0"/>
      <w:marTop w:val="0"/>
      <w:marBottom w:val="0"/>
      <w:divBdr>
        <w:top w:val="none" w:sz="0" w:space="0" w:color="auto"/>
        <w:left w:val="none" w:sz="0" w:space="0" w:color="auto"/>
        <w:bottom w:val="none" w:sz="0" w:space="0" w:color="auto"/>
        <w:right w:val="none" w:sz="0" w:space="0" w:color="auto"/>
      </w:divBdr>
    </w:div>
    <w:div w:id="721248174">
      <w:bodyDiv w:val="1"/>
      <w:marLeft w:val="0"/>
      <w:marRight w:val="0"/>
      <w:marTop w:val="0"/>
      <w:marBottom w:val="0"/>
      <w:divBdr>
        <w:top w:val="none" w:sz="0" w:space="0" w:color="auto"/>
        <w:left w:val="none" w:sz="0" w:space="0" w:color="auto"/>
        <w:bottom w:val="none" w:sz="0" w:space="0" w:color="auto"/>
        <w:right w:val="none" w:sz="0" w:space="0" w:color="auto"/>
      </w:divBdr>
    </w:div>
    <w:div w:id="725690143">
      <w:bodyDiv w:val="1"/>
      <w:marLeft w:val="0"/>
      <w:marRight w:val="0"/>
      <w:marTop w:val="0"/>
      <w:marBottom w:val="0"/>
      <w:divBdr>
        <w:top w:val="none" w:sz="0" w:space="0" w:color="auto"/>
        <w:left w:val="none" w:sz="0" w:space="0" w:color="auto"/>
        <w:bottom w:val="none" w:sz="0" w:space="0" w:color="auto"/>
        <w:right w:val="none" w:sz="0" w:space="0" w:color="auto"/>
      </w:divBdr>
    </w:div>
    <w:div w:id="732386462">
      <w:bodyDiv w:val="1"/>
      <w:marLeft w:val="0"/>
      <w:marRight w:val="0"/>
      <w:marTop w:val="0"/>
      <w:marBottom w:val="0"/>
      <w:divBdr>
        <w:top w:val="none" w:sz="0" w:space="0" w:color="auto"/>
        <w:left w:val="none" w:sz="0" w:space="0" w:color="auto"/>
        <w:bottom w:val="none" w:sz="0" w:space="0" w:color="auto"/>
        <w:right w:val="none" w:sz="0" w:space="0" w:color="auto"/>
      </w:divBdr>
    </w:div>
    <w:div w:id="733772391">
      <w:bodyDiv w:val="1"/>
      <w:marLeft w:val="0"/>
      <w:marRight w:val="0"/>
      <w:marTop w:val="0"/>
      <w:marBottom w:val="0"/>
      <w:divBdr>
        <w:top w:val="none" w:sz="0" w:space="0" w:color="auto"/>
        <w:left w:val="none" w:sz="0" w:space="0" w:color="auto"/>
        <w:bottom w:val="none" w:sz="0" w:space="0" w:color="auto"/>
        <w:right w:val="none" w:sz="0" w:space="0" w:color="auto"/>
      </w:divBdr>
    </w:div>
    <w:div w:id="754980062">
      <w:bodyDiv w:val="1"/>
      <w:marLeft w:val="0"/>
      <w:marRight w:val="0"/>
      <w:marTop w:val="0"/>
      <w:marBottom w:val="0"/>
      <w:divBdr>
        <w:top w:val="none" w:sz="0" w:space="0" w:color="auto"/>
        <w:left w:val="none" w:sz="0" w:space="0" w:color="auto"/>
        <w:bottom w:val="none" w:sz="0" w:space="0" w:color="auto"/>
        <w:right w:val="none" w:sz="0" w:space="0" w:color="auto"/>
      </w:divBdr>
    </w:div>
    <w:div w:id="770661414">
      <w:bodyDiv w:val="1"/>
      <w:marLeft w:val="0"/>
      <w:marRight w:val="0"/>
      <w:marTop w:val="0"/>
      <w:marBottom w:val="0"/>
      <w:divBdr>
        <w:top w:val="none" w:sz="0" w:space="0" w:color="auto"/>
        <w:left w:val="none" w:sz="0" w:space="0" w:color="auto"/>
        <w:bottom w:val="none" w:sz="0" w:space="0" w:color="auto"/>
        <w:right w:val="none" w:sz="0" w:space="0" w:color="auto"/>
      </w:divBdr>
    </w:div>
    <w:div w:id="839200384">
      <w:bodyDiv w:val="1"/>
      <w:marLeft w:val="0"/>
      <w:marRight w:val="0"/>
      <w:marTop w:val="0"/>
      <w:marBottom w:val="0"/>
      <w:divBdr>
        <w:top w:val="none" w:sz="0" w:space="0" w:color="auto"/>
        <w:left w:val="none" w:sz="0" w:space="0" w:color="auto"/>
        <w:bottom w:val="none" w:sz="0" w:space="0" w:color="auto"/>
        <w:right w:val="none" w:sz="0" w:space="0" w:color="auto"/>
      </w:divBdr>
    </w:div>
    <w:div w:id="857309172">
      <w:bodyDiv w:val="1"/>
      <w:marLeft w:val="0"/>
      <w:marRight w:val="0"/>
      <w:marTop w:val="0"/>
      <w:marBottom w:val="0"/>
      <w:divBdr>
        <w:top w:val="none" w:sz="0" w:space="0" w:color="auto"/>
        <w:left w:val="none" w:sz="0" w:space="0" w:color="auto"/>
        <w:bottom w:val="none" w:sz="0" w:space="0" w:color="auto"/>
        <w:right w:val="none" w:sz="0" w:space="0" w:color="auto"/>
      </w:divBdr>
    </w:div>
    <w:div w:id="870536780">
      <w:bodyDiv w:val="1"/>
      <w:marLeft w:val="0"/>
      <w:marRight w:val="0"/>
      <w:marTop w:val="0"/>
      <w:marBottom w:val="0"/>
      <w:divBdr>
        <w:top w:val="none" w:sz="0" w:space="0" w:color="auto"/>
        <w:left w:val="none" w:sz="0" w:space="0" w:color="auto"/>
        <w:bottom w:val="none" w:sz="0" w:space="0" w:color="auto"/>
        <w:right w:val="none" w:sz="0" w:space="0" w:color="auto"/>
      </w:divBdr>
    </w:div>
    <w:div w:id="871764235">
      <w:bodyDiv w:val="1"/>
      <w:marLeft w:val="0"/>
      <w:marRight w:val="0"/>
      <w:marTop w:val="0"/>
      <w:marBottom w:val="0"/>
      <w:divBdr>
        <w:top w:val="none" w:sz="0" w:space="0" w:color="auto"/>
        <w:left w:val="none" w:sz="0" w:space="0" w:color="auto"/>
        <w:bottom w:val="none" w:sz="0" w:space="0" w:color="auto"/>
        <w:right w:val="none" w:sz="0" w:space="0" w:color="auto"/>
      </w:divBdr>
    </w:div>
    <w:div w:id="877276270">
      <w:bodyDiv w:val="1"/>
      <w:marLeft w:val="0"/>
      <w:marRight w:val="0"/>
      <w:marTop w:val="0"/>
      <w:marBottom w:val="0"/>
      <w:divBdr>
        <w:top w:val="none" w:sz="0" w:space="0" w:color="auto"/>
        <w:left w:val="none" w:sz="0" w:space="0" w:color="auto"/>
        <w:bottom w:val="none" w:sz="0" w:space="0" w:color="auto"/>
        <w:right w:val="none" w:sz="0" w:space="0" w:color="auto"/>
      </w:divBdr>
    </w:div>
    <w:div w:id="917249345">
      <w:bodyDiv w:val="1"/>
      <w:marLeft w:val="0"/>
      <w:marRight w:val="0"/>
      <w:marTop w:val="0"/>
      <w:marBottom w:val="0"/>
      <w:divBdr>
        <w:top w:val="none" w:sz="0" w:space="0" w:color="auto"/>
        <w:left w:val="none" w:sz="0" w:space="0" w:color="auto"/>
        <w:bottom w:val="none" w:sz="0" w:space="0" w:color="auto"/>
        <w:right w:val="none" w:sz="0" w:space="0" w:color="auto"/>
      </w:divBdr>
    </w:div>
    <w:div w:id="918294415">
      <w:bodyDiv w:val="1"/>
      <w:marLeft w:val="0"/>
      <w:marRight w:val="0"/>
      <w:marTop w:val="0"/>
      <w:marBottom w:val="0"/>
      <w:divBdr>
        <w:top w:val="none" w:sz="0" w:space="0" w:color="auto"/>
        <w:left w:val="none" w:sz="0" w:space="0" w:color="auto"/>
        <w:bottom w:val="none" w:sz="0" w:space="0" w:color="auto"/>
        <w:right w:val="none" w:sz="0" w:space="0" w:color="auto"/>
      </w:divBdr>
    </w:div>
    <w:div w:id="933586820">
      <w:bodyDiv w:val="1"/>
      <w:marLeft w:val="0"/>
      <w:marRight w:val="0"/>
      <w:marTop w:val="0"/>
      <w:marBottom w:val="0"/>
      <w:divBdr>
        <w:top w:val="none" w:sz="0" w:space="0" w:color="auto"/>
        <w:left w:val="none" w:sz="0" w:space="0" w:color="auto"/>
        <w:bottom w:val="none" w:sz="0" w:space="0" w:color="auto"/>
        <w:right w:val="none" w:sz="0" w:space="0" w:color="auto"/>
      </w:divBdr>
    </w:div>
    <w:div w:id="967586161">
      <w:bodyDiv w:val="1"/>
      <w:marLeft w:val="0"/>
      <w:marRight w:val="0"/>
      <w:marTop w:val="0"/>
      <w:marBottom w:val="0"/>
      <w:divBdr>
        <w:top w:val="none" w:sz="0" w:space="0" w:color="auto"/>
        <w:left w:val="none" w:sz="0" w:space="0" w:color="auto"/>
        <w:bottom w:val="none" w:sz="0" w:space="0" w:color="auto"/>
        <w:right w:val="none" w:sz="0" w:space="0" w:color="auto"/>
      </w:divBdr>
    </w:div>
    <w:div w:id="975183447">
      <w:bodyDiv w:val="1"/>
      <w:marLeft w:val="0"/>
      <w:marRight w:val="0"/>
      <w:marTop w:val="0"/>
      <w:marBottom w:val="0"/>
      <w:divBdr>
        <w:top w:val="none" w:sz="0" w:space="0" w:color="auto"/>
        <w:left w:val="none" w:sz="0" w:space="0" w:color="auto"/>
        <w:bottom w:val="none" w:sz="0" w:space="0" w:color="auto"/>
        <w:right w:val="none" w:sz="0" w:space="0" w:color="auto"/>
      </w:divBdr>
    </w:div>
    <w:div w:id="1086150707">
      <w:bodyDiv w:val="1"/>
      <w:marLeft w:val="0"/>
      <w:marRight w:val="0"/>
      <w:marTop w:val="0"/>
      <w:marBottom w:val="0"/>
      <w:divBdr>
        <w:top w:val="none" w:sz="0" w:space="0" w:color="auto"/>
        <w:left w:val="none" w:sz="0" w:space="0" w:color="auto"/>
        <w:bottom w:val="none" w:sz="0" w:space="0" w:color="auto"/>
        <w:right w:val="none" w:sz="0" w:space="0" w:color="auto"/>
      </w:divBdr>
    </w:div>
    <w:div w:id="1087844520">
      <w:bodyDiv w:val="1"/>
      <w:marLeft w:val="0"/>
      <w:marRight w:val="0"/>
      <w:marTop w:val="0"/>
      <w:marBottom w:val="0"/>
      <w:divBdr>
        <w:top w:val="none" w:sz="0" w:space="0" w:color="auto"/>
        <w:left w:val="none" w:sz="0" w:space="0" w:color="auto"/>
        <w:bottom w:val="none" w:sz="0" w:space="0" w:color="auto"/>
        <w:right w:val="none" w:sz="0" w:space="0" w:color="auto"/>
      </w:divBdr>
    </w:div>
    <w:div w:id="1089539235">
      <w:bodyDiv w:val="1"/>
      <w:marLeft w:val="0"/>
      <w:marRight w:val="0"/>
      <w:marTop w:val="0"/>
      <w:marBottom w:val="0"/>
      <w:divBdr>
        <w:top w:val="none" w:sz="0" w:space="0" w:color="auto"/>
        <w:left w:val="none" w:sz="0" w:space="0" w:color="auto"/>
        <w:bottom w:val="none" w:sz="0" w:space="0" w:color="auto"/>
        <w:right w:val="none" w:sz="0" w:space="0" w:color="auto"/>
      </w:divBdr>
    </w:div>
    <w:div w:id="1144127549">
      <w:bodyDiv w:val="1"/>
      <w:marLeft w:val="0"/>
      <w:marRight w:val="0"/>
      <w:marTop w:val="0"/>
      <w:marBottom w:val="0"/>
      <w:divBdr>
        <w:top w:val="none" w:sz="0" w:space="0" w:color="auto"/>
        <w:left w:val="none" w:sz="0" w:space="0" w:color="auto"/>
        <w:bottom w:val="none" w:sz="0" w:space="0" w:color="auto"/>
        <w:right w:val="none" w:sz="0" w:space="0" w:color="auto"/>
      </w:divBdr>
    </w:div>
    <w:div w:id="1164248020">
      <w:bodyDiv w:val="1"/>
      <w:marLeft w:val="0"/>
      <w:marRight w:val="0"/>
      <w:marTop w:val="0"/>
      <w:marBottom w:val="0"/>
      <w:divBdr>
        <w:top w:val="none" w:sz="0" w:space="0" w:color="auto"/>
        <w:left w:val="none" w:sz="0" w:space="0" w:color="auto"/>
        <w:bottom w:val="none" w:sz="0" w:space="0" w:color="auto"/>
        <w:right w:val="none" w:sz="0" w:space="0" w:color="auto"/>
      </w:divBdr>
    </w:div>
    <w:div w:id="1177189642">
      <w:bodyDiv w:val="1"/>
      <w:marLeft w:val="0"/>
      <w:marRight w:val="0"/>
      <w:marTop w:val="0"/>
      <w:marBottom w:val="0"/>
      <w:divBdr>
        <w:top w:val="none" w:sz="0" w:space="0" w:color="auto"/>
        <w:left w:val="none" w:sz="0" w:space="0" w:color="auto"/>
        <w:bottom w:val="none" w:sz="0" w:space="0" w:color="auto"/>
        <w:right w:val="none" w:sz="0" w:space="0" w:color="auto"/>
      </w:divBdr>
    </w:div>
    <w:div w:id="1205214934">
      <w:bodyDiv w:val="1"/>
      <w:marLeft w:val="0"/>
      <w:marRight w:val="0"/>
      <w:marTop w:val="0"/>
      <w:marBottom w:val="0"/>
      <w:divBdr>
        <w:top w:val="none" w:sz="0" w:space="0" w:color="auto"/>
        <w:left w:val="none" w:sz="0" w:space="0" w:color="auto"/>
        <w:bottom w:val="none" w:sz="0" w:space="0" w:color="auto"/>
        <w:right w:val="none" w:sz="0" w:space="0" w:color="auto"/>
      </w:divBdr>
    </w:div>
    <w:div w:id="1205554946">
      <w:bodyDiv w:val="1"/>
      <w:marLeft w:val="0"/>
      <w:marRight w:val="0"/>
      <w:marTop w:val="0"/>
      <w:marBottom w:val="0"/>
      <w:divBdr>
        <w:top w:val="none" w:sz="0" w:space="0" w:color="auto"/>
        <w:left w:val="none" w:sz="0" w:space="0" w:color="auto"/>
        <w:bottom w:val="none" w:sz="0" w:space="0" w:color="auto"/>
        <w:right w:val="none" w:sz="0" w:space="0" w:color="auto"/>
      </w:divBdr>
    </w:div>
    <w:div w:id="1223373030">
      <w:bodyDiv w:val="1"/>
      <w:marLeft w:val="0"/>
      <w:marRight w:val="0"/>
      <w:marTop w:val="0"/>
      <w:marBottom w:val="0"/>
      <w:divBdr>
        <w:top w:val="none" w:sz="0" w:space="0" w:color="auto"/>
        <w:left w:val="none" w:sz="0" w:space="0" w:color="auto"/>
        <w:bottom w:val="none" w:sz="0" w:space="0" w:color="auto"/>
        <w:right w:val="none" w:sz="0" w:space="0" w:color="auto"/>
      </w:divBdr>
    </w:div>
    <w:div w:id="1256093975">
      <w:bodyDiv w:val="1"/>
      <w:marLeft w:val="0"/>
      <w:marRight w:val="0"/>
      <w:marTop w:val="0"/>
      <w:marBottom w:val="0"/>
      <w:divBdr>
        <w:top w:val="none" w:sz="0" w:space="0" w:color="auto"/>
        <w:left w:val="none" w:sz="0" w:space="0" w:color="auto"/>
        <w:bottom w:val="none" w:sz="0" w:space="0" w:color="auto"/>
        <w:right w:val="none" w:sz="0" w:space="0" w:color="auto"/>
      </w:divBdr>
    </w:div>
    <w:div w:id="1285575244">
      <w:bodyDiv w:val="1"/>
      <w:marLeft w:val="0"/>
      <w:marRight w:val="0"/>
      <w:marTop w:val="0"/>
      <w:marBottom w:val="0"/>
      <w:divBdr>
        <w:top w:val="none" w:sz="0" w:space="0" w:color="auto"/>
        <w:left w:val="none" w:sz="0" w:space="0" w:color="auto"/>
        <w:bottom w:val="none" w:sz="0" w:space="0" w:color="auto"/>
        <w:right w:val="none" w:sz="0" w:space="0" w:color="auto"/>
      </w:divBdr>
    </w:div>
    <w:div w:id="1324311521">
      <w:bodyDiv w:val="1"/>
      <w:marLeft w:val="0"/>
      <w:marRight w:val="0"/>
      <w:marTop w:val="0"/>
      <w:marBottom w:val="0"/>
      <w:divBdr>
        <w:top w:val="none" w:sz="0" w:space="0" w:color="auto"/>
        <w:left w:val="none" w:sz="0" w:space="0" w:color="auto"/>
        <w:bottom w:val="none" w:sz="0" w:space="0" w:color="auto"/>
        <w:right w:val="none" w:sz="0" w:space="0" w:color="auto"/>
      </w:divBdr>
    </w:div>
    <w:div w:id="1338382481">
      <w:bodyDiv w:val="1"/>
      <w:marLeft w:val="0"/>
      <w:marRight w:val="0"/>
      <w:marTop w:val="0"/>
      <w:marBottom w:val="0"/>
      <w:divBdr>
        <w:top w:val="none" w:sz="0" w:space="0" w:color="auto"/>
        <w:left w:val="none" w:sz="0" w:space="0" w:color="auto"/>
        <w:bottom w:val="none" w:sz="0" w:space="0" w:color="auto"/>
        <w:right w:val="none" w:sz="0" w:space="0" w:color="auto"/>
      </w:divBdr>
    </w:div>
    <w:div w:id="1341197657">
      <w:bodyDiv w:val="1"/>
      <w:marLeft w:val="0"/>
      <w:marRight w:val="0"/>
      <w:marTop w:val="0"/>
      <w:marBottom w:val="0"/>
      <w:divBdr>
        <w:top w:val="none" w:sz="0" w:space="0" w:color="auto"/>
        <w:left w:val="none" w:sz="0" w:space="0" w:color="auto"/>
        <w:bottom w:val="none" w:sz="0" w:space="0" w:color="auto"/>
        <w:right w:val="none" w:sz="0" w:space="0" w:color="auto"/>
      </w:divBdr>
    </w:div>
    <w:div w:id="1365015124">
      <w:bodyDiv w:val="1"/>
      <w:marLeft w:val="0"/>
      <w:marRight w:val="0"/>
      <w:marTop w:val="0"/>
      <w:marBottom w:val="0"/>
      <w:divBdr>
        <w:top w:val="none" w:sz="0" w:space="0" w:color="auto"/>
        <w:left w:val="none" w:sz="0" w:space="0" w:color="auto"/>
        <w:bottom w:val="none" w:sz="0" w:space="0" w:color="auto"/>
        <w:right w:val="none" w:sz="0" w:space="0" w:color="auto"/>
      </w:divBdr>
    </w:div>
    <w:div w:id="1377966494">
      <w:bodyDiv w:val="1"/>
      <w:marLeft w:val="0"/>
      <w:marRight w:val="0"/>
      <w:marTop w:val="0"/>
      <w:marBottom w:val="0"/>
      <w:divBdr>
        <w:top w:val="none" w:sz="0" w:space="0" w:color="auto"/>
        <w:left w:val="none" w:sz="0" w:space="0" w:color="auto"/>
        <w:bottom w:val="none" w:sz="0" w:space="0" w:color="auto"/>
        <w:right w:val="none" w:sz="0" w:space="0" w:color="auto"/>
      </w:divBdr>
    </w:div>
    <w:div w:id="1380469480">
      <w:bodyDiv w:val="1"/>
      <w:marLeft w:val="0"/>
      <w:marRight w:val="0"/>
      <w:marTop w:val="0"/>
      <w:marBottom w:val="0"/>
      <w:divBdr>
        <w:top w:val="none" w:sz="0" w:space="0" w:color="auto"/>
        <w:left w:val="none" w:sz="0" w:space="0" w:color="auto"/>
        <w:bottom w:val="none" w:sz="0" w:space="0" w:color="auto"/>
        <w:right w:val="none" w:sz="0" w:space="0" w:color="auto"/>
      </w:divBdr>
    </w:div>
    <w:div w:id="1383364527">
      <w:bodyDiv w:val="1"/>
      <w:marLeft w:val="0"/>
      <w:marRight w:val="0"/>
      <w:marTop w:val="0"/>
      <w:marBottom w:val="0"/>
      <w:divBdr>
        <w:top w:val="none" w:sz="0" w:space="0" w:color="auto"/>
        <w:left w:val="none" w:sz="0" w:space="0" w:color="auto"/>
        <w:bottom w:val="none" w:sz="0" w:space="0" w:color="auto"/>
        <w:right w:val="none" w:sz="0" w:space="0" w:color="auto"/>
      </w:divBdr>
    </w:div>
    <w:div w:id="1397506217">
      <w:bodyDiv w:val="1"/>
      <w:marLeft w:val="0"/>
      <w:marRight w:val="0"/>
      <w:marTop w:val="0"/>
      <w:marBottom w:val="0"/>
      <w:divBdr>
        <w:top w:val="none" w:sz="0" w:space="0" w:color="auto"/>
        <w:left w:val="none" w:sz="0" w:space="0" w:color="auto"/>
        <w:bottom w:val="none" w:sz="0" w:space="0" w:color="auto"/>
        <w:right w:val="none" w:sz="0" w:space="0" w:color="auto"/>
      </w:divBdr>
    </w:div>
    <w:div w:id="1409694796">
      <w:bodyDiv w:val="1"/>
      <w:marLeft w:val="0"/>
      <w:marRight w:val="0"/>
      <w:marTop w:val="0"/>
      <w:marBottom w:val="0"/>
      <w:divBdr>
        <w:top w:val="none" w:sz="0" w:space="0" w:color="auto"/>
        <w:left w:val="none" w:sz="0" w:space="0" w:color="auto"/>
        <w:bottom w:val="none" w:sz="0" w:space="0" w:color="auto"/>
        <w:right w:val="none" w:sz="0" w:space="0" w:color="auto"/>
      </w:divBdr>
    </w:div>
    <w:div w:id="1425226073">
      <w:bodyDiv w:val="1"/>
      <w:marLeft w:val="0"/>
      <w:marRight w:val="0"/>
      <w:marTop w:val="0"/>
      <w:marBottom w:val="0"/>
      <w:divBdr>
        <w:top w:val="none" w:sz="0" w:space="0" w:color="auto"/>
        <w:left w:val="none" w:sz="0" w:space="0" w:color="auto"/>
        <w:bottom w:val="none" w:sz="0" w:space="0" w:color="auto"/>
        <w:right w:val="none" w:sz="0" w:space="0" w:color="auto"/>
      </w:divBdr>
    </w:div>
    <w:div w:id="1434398423">
      <w:bodyDiv w:val="1"/>
      <w:marLeft w:val="0"/>
      <w:marRight w:val="0"/>
      <w:marTop w:val="0"/>
      <w:marBottom w:val="0"/>
      <w:divBdr>
        <w:top w:val="none" w:sz="0" w:space="0" w:color="auto"/>
        <w:left w:val="none" w:sz="0" w:space="0" w:color="auto"/>
        <w:bottom w:val="none" w:sz="0" w:space="0" w:color="auto"/>
        <w:right w:val="none" w:sz="0" w:space="0" w:color="auto"/>
      </w:divBdr>
    </w:div>
    <w:div w:id="1479802980">
      <w:bodyDiv w:val="1"/>
      <w:marLeft w:val="0"/>
      <w:marRight w:val="0"/>
      <w:marTop w:val="0"/>
      <w:marBottom w:val="0"/>
      <w:divBdr>
        <w:top w:val="none" w:sz="0" w:space="0" w:color="auto"/>
        <w:left w:val="none" w:sz="0" w:space="0" w:color="auto"/>
        <w:bottom w:val="none" w:sz="0" w:space="0" w:color="auto"/>
        <w:right w:val="none" w:sz="0" w:space="0" w:color="auto"/>
      </w:divBdr>
    </w:div>
    <w:div w:id="1481193092">
      <w:bodyDiv w:val="1"/>
      <w:marLeft w:val="0"/>
      <w:marRight w:val="0"/>
      <w:marTop w:val="0"/>
      <w:marBottom w:val="0"/>
      <w:divBdr>
        <w:top w:val="none" w:sz="0" w:space="0" w:color="auto"/>
        <w:left w:val="none" w:sz="0" w:space="0" w:color="auto"/>
        <w:bottom w:val="none" w:sz="0" w:space="0" w:color="auto"/>
        <w:right w:val="none" w:sz="0" w:space="0" w:color="auto"/>
      </w:divBdr>
    </w:div>
    <w:div w:id="1484739756">
      <w:bodyDiv w:val="1"/>
      <w:marLeft w:val="0"/>
      <w:marRight w:val="0"/>
      <w:marTop w:val="0"/>
      <w:marBottom w:val="0"/>
      <w:divBdr>
        <w:top w:val="none" w:sz="0" w:space="0" w:color="auto"/>
        <w:left w:val="none" w:sz="0" w:space="0" w:color="auto"/>
        <w:bottom w:val="none" w:sz="0" w:space="0" w:color="auto"/>
        <w:right w:val="none" w:sz="0" w:space="0" w:color="auto"/>
      </w:divBdr>
    </w:div>
    <w:div w:id="1488981893">
      <w:bodyDiv w:val="1"/>
      <w:marLeft w:val="0"/>
      <w:marRight w:val="0"/>
      <w:marTop w:val="0"/>
      <w:marBottom w:val="0"/>
      <w:divBdr>
        <w:top w:val="none" w:sz="0" w:space="0" w:color="auto"/>
        <w:left w:val="none" w:sz="0" w:space="0" w:color="auto"/>
        <w:bottom w:val="none" w:sz="0" w:space="0" w:color="auto"/>
        <w:right w:val="none" w:sz="0" w:space="0" w:color="auto"/>
      </w:divBdr>
    </w:div>
    <w:div w:id="1493452489">
      <w:bodyDiv w:val="1"/>
      <w:marLeft w:val="0"/>
      <w:marRight w:val="0"/>
      <w:marTop w:val="0"/>
      <w:marBottom w:val="0"/>
      <w:divBdr>
        <w:top w:val="none" w:sz="0" w:space="0" w:color="auto"/>
        <w:left w:val="none" w:sz="0" w:space="0" w:color="auto"/>
        <w:bottom w:val="none" w:sz="0" w:space="0" w:color="auto"/>
        <w:right w:val="none" w:sz="0" w:space="0" w:color="auto"/>
      </w:divBdr>
    </w:div>
    <w:div w:id="1514026804">
      <w:bodyDiv w:val="1"/>
      <w:marLeft w:val="0"/>
      <w:marRight w:val="0"/>
      <w:marTop w:val="0"/>
      <w:marBottom w:val="0"/>
      <w:divBdr>
        <w:top w:val="none" w:sz="0" w:space="0" w:color="auto"/>
        <w:left w:val="none" w:sz="0" w:space="0" w:color="auto"/>
        <w:bottom w:val="none" w:sz="0" w:space="0" w:color="auto"/>
        <w:right w:val="none" w:sz="0" w:space="0" w:color="auto"/>
      </w:divBdr>
    </w:div>
    <w:div w:id="1538198666">
      <w:bodyDiv w:val="1"/>
      <w:marLeft w:val="0"/>
      <w:marRight w:val="0"/>
      <w:marTop w:val="0"/>
      <w:marBottom w:val="0"/>
      <w:divBdr>
        <w:top w:val="none" w:sz="0" w:space="0" w:color="auto"/>
        <w:left w:val="none" w:sz="0" w:space="0" w:color="auto"/>
        <w:bottom w:val="none" w:sz="0" w:space="0" w:color="auto"/>
        <w:right w:val="none" w:sz="0" w:space="0" w:color="auto"/>
      </w:divBdr>
    </w:div>
    <w:div w:id="1538928026">
      <w:bodyDiv w:val="1"/>
      <w:marLeft w:val="0"/>
      <w:marRight w:val="0"/>
      <w:marTop w:val="0"/>
      <w:marBottom w:val="0"/>
      <w:divBdr>
        <w:top w:val="none" w:sz="0" w:space="0" w:color="auto"/>
        <w:left w:val="none" w:sz="0" w:space="0" w:color="auto"/>
        <w:bottom w:val="none" w:sz="0" w:space="0" w:color="auto"/>
        <w:right w:val="none" w:sz="0" w:space="0" w:color="auto"/>
      </w:divBdr>
    </w:div>
    <w:div w:id="1586961115">
      <w:bodyDiv w:val="1"/>
      <w:marLeft w:val="0"/>
      <w:marRight w:val="0"/>
      <w:marTop w:val="0"/>
      <w:marBottom w:val="0"/>
      <w:divBdr>
        <w:top w:val="none" w:sz="0" w:space="0" w:color="auto"/>
        <w:left w:val="none" w:sz="0" w:space="0" w:color="auto"/>
        <w:bottom w:val="none" w:sz="0" w:space="0" w:color="auto"/>
        <w:right w:val="none" w:sz="0" w:space="0" w:color="auto"/>
      </w:divBdr>
    </w:div>
    <w:div w:id="1587307600">
      <w:bodyDiv w:val="1"/>
      <w:marLeft w:val="0"/>
      <w:marRight w:val="0"/>
      <w:marTop w:val="0"/>
      <w:marBottom w:val="0"/>
      <w:divBdr>
        <w:top w:val="none" w:sz="0" w:space="0" w:color="auto"/>
        <w:left w:val="none" w:sz="0" w:space="0" w:color="auto"/>
        <w:bottom w:val="none" w:sz="0" w:space="0" w:color="auto"/>
        <w:right w:val="none" w:sz="0" w:space="0" w:color="auto"/>
      </w:divBdr>
    </w:div>
    <w:div w:id="1602378518">
      <w:bodyDiv w:val="1"/>
      <w:marLeft w:val="0"/>
      <w:marRight w:val="0"/>
      <w:marTop w:val="0"/>
      <w:marBottom w:val="0"/>
      <w:divBdr>
        <w:top w:val="none" w:sz="0" w:space="0" w:color="auto"/>
        <w:left w:val="none" w:sz="0" w:space="0" w:color="auto"/>
        <w:bottom w:val="none" w:sz="0" w:space="0" w:color="auto"/>
        <w:right w:val="none" w:sz="0" w:space="0" w:color="auto"/>
      </w:divBdr>
    </w:div>
    <w:div w:id="1611739877">
      <w:bodyDiv w:val="1"/>
      <w:marLeft w:val="0"/>
      <w:marRight w:val="0"/>
      <w:marTop w:val="0"/>
      <w:marBottom w:val="0"/>
      <w:divBdr>
        <w:top w:val="none" w:sz="0" w:space="0" w:color="auto"/>
        <w:left w:val="none" w:sz="0" w:space="0" w:color="auto"/>
        <w:bottom w:val="none" w:sz="0" w:space="0" w:color="auto"/>
        <w:right w:val="none" w:sz="0" w:space="0" w:color="auto"/>
      </w:divBdr>
    </w:div>
    <w:div w:id="1641376660">
      <w:bodyDiv w:val="1"/>
      <w:marLeft w:val="0"/>
      <w:marRight w:val="0"/>
      <w:marTop w:val="0"/>
      <w:marBottom w:val="0"/>
      <w:divBdr>
        <w:top w:val="none" w:sz="0" w:space="0" w:color="auto"/>
        <w:left w:val="none" w:sz="0" w:space="0" w:color="auto"/>
        <w:bottom w:val="none" w:sz="0" w:space="0" w:color="auto"/>
        <w:right w:val="none" w:sz="0" w:space="0" w:color="auto"/>
      </w:divBdr>
    </w:div>
    <w:div w:id="1643268551">
      <w:bodyDiv w:val="1"/>
      <w:marLeft w:val="0"/>
      <w:marRight w:val="0"/>
      <w:marTop w:val="0"/>
      <w:marBottom w:val="0"/>
      <w:divBdr>
        <w:top w:val="none" w:sz="0" w:space="0" w:color="auto"/>
        <w:left w:val="none" w:sz="0" w:space="0" w:color="auto"/>
        <w:bottom w:val="none" w:sz="0" w:space="0" w:color="auto"/>
        <w:right w:val="none" w:sz="0" w:space="0" w:color="auto"/>
      </w:divBdr>
    </w:div>
    <w:div w:id="1643382957">
      <w:bodyDiv w:val="1"/>
      <w:marLeft w:val="0"/>
      <w:marRight w:val="0"/>
      <w:marTop w:val="0"/>
      <w:marBottom w:val="0"/>
      <w:divBdr>
        <w:top w:val="none" w:sz="0" w:space="0" w:color="auto"/>
        <w:left w:val="none" w:sz="0" w:space="0" w:color="auto"/>
        <w:bottom w:val="none" w:sz="0" w:space="0" w:color="auto"/>
        <w:right w:val="none" w:sz="0" w:space="0" w:color="auto"/>
      </w:divBdr>
    </w:div>
    <w:div w:id="1662156499">
      <w:bodyDiv w:val="1"/>
      <w:marLeft w:val="0"/>
      <w:marRight w:val="0"/>
      <w:marTop w:val="0"/>
      <w:marBottom w:val="0"/>
      <w:divBdr>
        <w:top w:val="none" w:sz="0" w:space="0" w:color="auto"/>
        <w:left w:val="none" w:sz="0" w:space="0" w:color="auto"/>
        <w:bottom w:val="none" w:sz="0" w:space="0" w:color="auto"/>
        <w:right w:val="none" w:sz="0" w:space="0" w:color="auto"/>
      </w:divBdr>
    </w:div>
    <w:div w:id="1694071785">
      <w:bodyDiv w:val="1"/>
      <w:marLeft w:val="0"/>
      <w:marRight w:val="0"/>
      <w:marTop w:val="0"/>
      <w:marBottom w:val="0"/>
      <w:divBdr>
        <w:top w:val="none" w:sz="0" w:space="0" w:color="auto"/>
        <w:left w:val="none" w:sz="0" w:space="0" w:color="auto"/>
        <w:bottom w:val="none" w:sz="0" w:space="0" w:color="auto"/>
        <w:right w:val="none" w:sz="0" w:space="0" w:color="auto"/>
      </w:divBdr>
    </w:div>
    <w:div w:id="1706635270">
      <w:bodyDiv w:val="1"/>
      <w:marLeft w:val="0"/>
      <w:marRight w:val="0"/>
      <w:marTop w:val="0"/>
      <w:marBottom w:val="0"/>
      <w:divBdr>
        <w:top w:val="none" w:sz="0" w:space="0" w:color="auto"/>
        <w:left w:val="none" w:sz="0" w:space="0" w:color="auto"/>
        <w:bottom w:val="none" w:sz="0" w:space="0" w:color="auto"/>
        <w:right w:val="none" w:sz="0" w:space="0" w:color="auto"/>
      </w:divBdr>
    </w:div>
    <w:div w:id="1719477764">
      <w:bodyDiv w:val="1"/>
      <w:marLeft w:val="0"/>
      <w:marRight w:val="0"/>
      <w:marTop w:val="0"/>
      <w:marBottom w:val="0"/>
      <w:divBdr>
        <w:top w:val="none" w:sz="0" w:space="0" w:color="auto"/>
        <w:left w:val="none" w:sz="0" w:space="0" w:color="auto"/>
        <w:bottom w:val="none" w:sz="0" w:space="0" w:color="auto"/>
        <w:right w:val="none" w:sz="0" w:space="0" w:color="auto"/>
      </w:divBdr>
    </w:div>
    <w:div w:id="1723208726">
      <w:bodyDiv w:val="1"/>
      <w:marLeft w:val="0"/>
      <w:marRight w:val="0"/>
      <w:marTop w:val="0"/>
      <w:marBottom w:val="0"/>
      <w:divBdr>
        <w:top w:val="none" w:sz="0" w:space="0" w:color="auto"/>
        <w:left w:val="none" w:sz="0" w:space="0" w:color="auto"/>
        <w:bottom w:val="none" w:sz="0" w:space="0" w:color="auto"/>
        <w:right w:val="none" w:sz="0" w:space="0" w:color="auto"/>
      </w:divBdr>
    </w:div>
    <w:div w:id="1778022682">
      <w:bodyDiv w:val="1"/>
      <w:marLeft w:val="0"/>
      <w:marRight w:val="0"/>
      <w:marTop w:val="0"/>
      <w:marBottom w:val="0"/>
      <w:divBdr>
        <w:top w:val="none" w:sz="0" w:space="0" w:color="auto"/>
        <w:left w:val="none" w:sz="0" w:space="0" w:color="auto"/>
        <w:bottom w:val="none" w:sz="0" w:space="0" w:color="auto"/>
        <w:right w:val="none" w:sz="0" w:space="0" w:color="auto"/>
      </w:divBdr>
    </w:div>
    <w:div w:id="1794207917">
      <w:bodyDiv w:val="1"/>
      <w:marLeft w:val="0"/>
      <w:marRight w:val="0"/>
      <w:marTop w:val="0"/>
      <w:marBottom w:val="0"/>
      <w:divBdr>
        <w:top w:val="none" w:sz="0" w:space="0" w:color="auto"/>
        <w:left w:val="none" w:sz="0" w:space="0" w:color="auto"/>
        <w:bottom w:val="none" w:sz="0" w:space="0" w:color="auto"/>
        <w:right w:val="none" w:sz="0" w:space="0" w:color="auto"/>
      </w:divBdr>
    </w:div>
    <w:div w:id="1854755855">
      <w:bodyDiv w:val="1"/>
      <w:marLeft w:val="0"/>
      <w:marRight w:val="0"/>
      <w:marTop w:val="0"/>
      <w:marBottom w:val="0"/>
      <w:divBdr>
        <w:top w:val="none" w:sz="0" w:space="0" w:color="auto"/>
        <w:left w:val="none" w:sz="0" w:space="0" w:color="auto"/>
        <w:bottom w:val="none" w:sz="0" w:space="0" w:color="auto"/>
        <w:right w:val="none" w:sz="0" w:space="0" w:color="auto"/>
      </w:divBdr>
    </w:div>
    <w:div w:id="1864661168">
      <w:bodyDiv w:val="1"/>
      <w:marLeft w:val="0"/>
      <w:marRight w:val="0"/>
      <w:marTop w:val="0"/>
      <w:marBottom w:val="0"/>
      <w:divBdr>
        <w:top w:val="none" w:sz="0" w:space="0" w:color="auto"/>
        <w:left w:val="none" w:sz="0" w:space="0" w:color="auto"/>
        <w:bottom w:val="none" w:sz="0" w:space="0" w:color="auto"/>
        <w:right w:val="none" w:sz="0" w:space="0" w:color="auto"/>
      </w:divBdr>
    </w:div>
    <w:div w:id="1866865761">
      <w:bodyDiv w:val="1"/>
      <w:marLeft w:val="0"/>
      <w:marRight w:val="0"/>
      <w:marTop w:val="0"/>
      <w:marBottom w:val="0"/>
      <w:divBdr>
        <w:top w:val="none" w:sz="0" w:space="0" w:color="auto"/>
        <w:left w:val="none" w:sz="0" w:space="0" w:color="auto"/>
        <w:bottom w:val="none" w:sz="0" w:space="0" w:color="auto"/>
        <w:right w:val="none" w:sz="0" w:space="0" w:color="auto"/>
      </w:divBdr>
    </w:div>
    <w:div w:id="1888687207">
      <w:bodyDiv w:val="1"/>
      <w:marLeft w:val="0"/>
      <w:marRight w:val="0"/>
      <w:marTop w:val="0"/>
      <w:marBottom w:val="0"/>
      <w:divBdr>
        <w:top w:val="none" w:sz="0" w:space="0" w:color="auto"/>
        <w:left w:val="none" w:sz="0" w:space="0" w:color="auto"/>
        <w:bottom w:val="none" w:sz="0" w:space="0" w:color="auto"/>
        <w:right w:val="none" w:sz="0" w:space="0" w:color="auto"/>
      </w:divBdr>
    </w:div>
    <w:div w:id="1889950548">
      <w:bodyDiv w:val="1"/>
      <w:marLeft w:val="0"/>
      <w:marRight w:val="0"/>
      <w:marTop w:val="0"/>
      <w:marBottom w:val="0"/>
      <w:divBdr>
        <w:top w:val="none" w:sz="0" w:space="0" w:color="auto"/>
        <w:left w:val="none" w:sz="0" w:space="0" w:color="auto"/>
        <w:bottom w:val="none" w:sz="0" w:space="0" w:color="auto"/>
        <w:right w:val="none" w:sz="0" w:space="0" w:color="auto"/>
      </w:divBdr>
    </w:div>
    <w:div w:id="1907842164">
      <w:bodyDiv w:val="1"/>
      <w:marLeft w:val="0"/>
      <w:marRight w:val="0"/>
      <w:marTop w:val="0"/>
      <w:marBottom w:val="0"/>
      <w:divBdr>
        <w:top w:val="none" w:sz="0" w:space="0" w:color="auto"/>
        <w:left w:val="none" w:sz="0" w:space="0" w:color="auto"/>
        <w:bottom w:val="none" w:sz="0" w:space="0" w:color="auto"/>
        <w:right w:val="none" w:sz="0" w:space="0" w:color="auto"/>
      </w:divBdr>
    </w:div>
    <w:div w:id="1923833747">
      <w:bodyDiv w:val="1"/>
      <w:marLeft w:val="0"/>
      <w:marRight w:val="0"/>
      <w:marTop w:val="0"/>
      <w:marBottom w:val="0"/>
      <w:divBdr>
        <w:top w:val="none" w:sz="0" w:space="0" w:color="auto"/>
        <w:left w:val="none" w:sz="0" w:space="0" w:color="auto"/>
        <w:bottom w:val="none" w:sz="0" w:space="0" w:color="auto"/>
        <w:right w:val="none" w:sz="0" w:space="0" w:color="auto"/>
      </w:divBdr>
    </w:div>
    <w:div w:id="1944536436">
      <w:bodyDiv w:val="1"/>
      <w:marLeft w:val="0"/>
      <w:marRight w:val="0"/>
      <w:marTop w:val="0"/>
      <w:marBottom w:val="0"/>
      <w:divBdr>
        <w:top w:val="none" w:sz="0" w:space="0" w:color="auto"/>
        <w:left w:val="none" w:sz="0" w:space="0" w:color="auto"/>
        <w:bottom w:val="none" w:sz="0" w:space="0" w:color="auto"/>
        <w:right w:val="none" w:sz="0" w:space="0" w:color="auto"/>
      </w:divBdr>
    </w:div>
    <w:div w:id="1946962942">
      <w:bodyDiv w:val="1"/>
      <w:marLeft w:val="0"/>
      <w:marRight w:val="0"/>
      <w:marTop w:val="0"/>
      <w:marBottom w:val="0"/>
      <w:divBdr>
        <w:top w:val="none" w:sz="0" w:space="0" w:color="auto"/>
        <w:left w:val="none" w:sz="0" w:space="0" w:color="auto"/>
        <w:bottom w:val="none" w:sz="0" w:space="0" w:color="auto"/>
        <w:right w:val="none" w:sz="0" w:space="0" w:color="auto"/>
      </w:divBdr>
    </w:div>
    <w:div w:id="1967078924">
      <w:bodyDiv w:val="1"/>
      <w:marLeft w:val="0"/>
      <w:marRight w:val="0"/>
      <w:marTop w:val="0"/>
      <w:marBottom w:val="0"/>
      <w:divBdr>
        <w:top w:val="none" w:sz="0" w:space="0" w:color="auto"/>
        <w:left w:val="none" w:sz="0" w:space="0" w:color="auto"/>
        <w:bottom w:val="none" w:sz="0" w:space="0" w:color="auto"/>
        <w:right w:val="none" w:sz="0" w:space="0" w:color="auto"/>
      </w:divBdr>
    </w:div>
    <w:div w:id="1989822675">
      <w:bodyDiv w:val="1"/>
      <w:marLeft w:val="0"/>
      <w:marRight w:val="0"/>
      <w:marTop w:val="0"/>
      <w:marBottom w:val="0"/>
      <w:divBdr>
        <w:top w:val="none" w:sz="0" w:space="0" w:color="auto"/>
        <w:left w:val="none" w:sz="0" w:space="0" w:color="auto"/>
        <w:bottom w:val="none" w:sz="0" w:space="0" w:color="auto"/>
        <w:right w:val="none" w:sz="0" w:space="0" w:color="auto"/>
      </w:divBdr>
    </w:div>
    <w:div w:id="2004235965">
      <w:bodyDiv w:val="1"/>
      <w:marLeft w:val="0"/>
      <w:marRight w:val="0"/>
      <w:marTop w:val="0"/>
      <w:marBottom w:val="0"/>
      <w:divBdr>
        <w:top w:val="none" w:sz="0" w:space="0" w:color="auto"/>
        <w:left w:val="none" w:sz="0" w:space="0" w:color="auto"/>
        <w:bottom w:val="none" w:sz="0" w:space="0" w:color="auto"/>
        <w:right w:val="none" w:sz="0" w:space="0" w:color="auto"/>
      </w:divBdr>
    </w:div>
    <w:div w:id="2025739121">
      <w:bodyDiv w:val="1"/>
      <w:marLeft w:val="0"/>
      <w:marRight w:val="0"/>
      <w:marTop w:val="0"/>
      <w:marBottom w:val="0"/>
      <w:divBdr>
        <w:top w:val="none" w:sz="0" w:space="0" w:color="auto"/>
        <w:left w:val="none" w:sz="0" w:space="0" w:color="auto"/>
        <w:bottom w:val="none" w:sz="0" w:space="0" w:color="auto"/>
        <w:right w:val="none" w:sz="0" w:space="0" w:color="auto"/>
      </w:divBdr>
    </w:div>
    <w:div w:id="2044867684">
      <w:bodyDiv w:val="1"/>
      <w:marLeft w:val="0"/>
      <w:marRight w:val="0"/>
      <w:marTop w:val="0"/>
      <w:marBottom w:val="0"/>
      <w:divBdr>
        <w:top w:val="none" w:sz="0" w:space="0" w:color="auto"/>
        <w:left w:val="none" w:sz="0" w:space="0" w:color="auto"/>
        <w:bottom w:val="none" w:sz="0" w:space="0" w:color="auto"/>
        <w:right w:val="none" w:sz="0" w:space="0" w:color="auto"/>
      </w:divBdr>
    </w:div>
    <w:div w:id="2052461347">
      <w:bodyDiv w:val="1"/>
      <w:marLeft w:val="0"/>
      <w:marRight w:val="0"/>
      <w:marTop w:val="0"/>
      <w:marBottom w:val="0"/>
      <w:divBdr>
        <w:top w:val="none" w:sz="0" w:space="0" w:color="auto"/>
        <w:left w:val="none" w:sz="0" w:space="0" w:color="auto"/>
        <w:bottom w:val="none" w:sz="0" w:space="0" w:color="auto"/>
        <w:right w:val="none" w:sz="0" w:space="0" w:color="auto"/>
      </w:divBdr>
    </w:div>
    <w:div w:id="2059621722">
      <w:bodyDiv w:val="1"/>
      <w:marLeft w:val="0"/>
      <w:marRight w:val="0"/>
      <w:marTop w:val="0"/>
      <w:marBottom w:val="0"/>
      <w:divBdr>
        <w:top w:val="none" w:sz="0" w:space="0" w:color="auto"/>
        <w:left w:val="none" w:sz="0" w:space="0" w:color="auto"/>
        <w:bottom w:val="none" w:sz="0" w:space="0" w:color="auto"/>
        <w:right w:val="none" w:sz="0" w:space="0" w:color="auto"/>
      </w:divBdr>
    </w:div>
    <w:div w:id="2078899869">
      <w:bodyDiv w:val="1"/>
      <w:marLeft w:val="0"/>
      <w:marRight w:val="0"/>
      <w:marTop w:val="0"/>
      <w:marBottom w:val="0"/>
      <w:divBdr>
        <w:top w:val="none" w:sz="0" w:space="0" w:color="auto"/>
        <w:left w:val="none" w:sz="0" w:space="0" w:color="auto"/>
        <w:bottom w:val="none" w:sz="0" w:space="0" w:color="auto"/>
        <w:right w:val="none" w:sz="0" w:space="0" w:color="auto"/>
      </w:divBdr>
    </w:div>
    <w:div w:id="2118408017">
      <w:bodyDiv w:val="1"/>
      <w:marLeft w:val="0"/>
      <w:marRight w:val="0"/>
      <w:marTop w:val="0"/>
      <w:marBottom w:val="0"/>
      <w:divBdr>
        <w:top w:val="none" w:sz="0" w:space="0" w:color="auto"/>
        <w:left w:val="none" w:sz="0" w:space="0" w:color="auto"/>
        <w:bottom w:val="none" w:sz="0" w:space="0" w:color="auto"/>
        <w:right w:val="none" w:sz="0" w:space="0" w:color="auto"/>
      </w:divBdr>
    </w:div>
    <w:div w:id="2136606144">
      <w:bodyDiv w:val="1"/>
      <w:marLeft w:val="0"/>
      <w:marRight w:val="0"/>
      <w:marTop w:val="0"/>
      <w:marBottom w:val="0"/>
      <w:divBdr>
        <w:top w:val="none" w:sz="0" w:space="0" w:color="auto"/>
        <w:left w:val="none" w:sz="0" w:space="0" w:color="auto"/>
        <w:bottom w:val="none" w:sz="0" w:space="0" w:color="auto"/>
        <w:right w:val="none" w:sz="0" w:space="0" w:color="auto"/>
      </w:divBdr>
    </w:div>
    <w:div w:id="21453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immow.salud.gob.sv/csexo1.php?s_grupo=1631&amp;s_causa=10&amp;s_con=&amp;s_derhab=&amp;s_dep=0&amp;s_edad=0&amp;s_especialidad=0&amp;s_est=1&amp;s_fecha=01%2F07%2F2017&amp;s_fecha1=30%2F09%2F2017&amp;s_fosalud=0&amp;s_lista=221&amp;s_mun=0&amp;s_nivel=0&amp;s_otrorango1=0&amp;s_otrorango2=0&amp;s_recurso=99&amp;s_ser=2&amp;s_sospe=&amp;s_tipoest=0&amp;" TargetMode="External" /><Relationship Id="rId21" Type="http://schemas.openxmlformats.org/officeDocument/2006/relationships/hyperlink" Target="https://simmow.salud.gob.sv/csexo1.php?s_grupo=17258&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42"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63" Type="http://schemas.openxmlformats.org/officeDocument/2006/relationships/hyperlink" Target="https://simmow.salud.gob.sv/csexo1.php?s_grupo=1618&amp;s_causa=10&amp;s_con=&amp;s_derhab=&amp;s_dep=0&amp;s_edad=0&amp;s_especialidad=0&amp;s_est=1&amp;s_fecha=01%2F07%2F2017&amp;s_fecha1=30%2F09%2F2017&amp;s_fosalud=0&amp;s_lista=221&amp;s_mun=0&amp;s_nivel=0&amp;s_otrorango1=0&amp;s_otrorango2=0&amp;s_recurso=99&amp;s_ser=1&amp;s_sospe=&amp;s_tipoest=0&amp;" TargetMode="External" /><Relationship Id="rId84" Type="http://schemas.openxmlformats.org/officeDocument/2006/relationships/hyperlink" Target="https://simmow.salud.gob.sv/csexo1.php?s_grupo=21956&amp;s_causa=20&amp;s_con=&amp;s_derhab=&amp;s_dep=0&amp;s_edad=0&amp;s_especialidad=0&amp;s_est=1&amp;s_fecha=01%2F01%2F2016&amp;s_fecha1=31%2F12%2F2016&amp;s_fosalud=0&amp;s_lista=225&amp;s_mun=0&amp;s_nivel=0&amp;s_otrorango1=0&amp;s_otrorango2=0&amp;s_recurso=99&amp;s_ser=2&amp;s_sospe=&amp;s_tipoest=0&amp;" TargetMode="External" /><Relationship Id="rId138" Type="http://schemas.openxmlformats.org/officeDocument/2006/relationships/hyperlink" Target="https://simmow.salud.gob.sv/sexo1.php?s_grupo=22172&amp;s_causa=10&amp;s_derhab=&amp;s_dep=0&amp;s_edad=0&amp;s_emergencia=&amp;s_est=1&amp;s_fecha=01%2F07%2F2018&amp;s_fecha1=30%2F09%2F2018&amp;s_lista=225&amp;s_mun=0&amp;s_nivel=0&amp;s_otrorango1=0&amp;s_otrorango2=0&amp;s_ser=0&amp;s_tipodiag=0&amp;" TargetMode="External" /><Relationship Id="rId159" Type="http://schemas.openxmlformats.org/officeDocument/2006/relationships/hyperlink" Target="https://simmow.salud.gob.sv/sexo1.php?s_grupo=1682&amp;s_causa=10&amp;s_derhab=&amp;s_dep=0&amp;s_edad=0&amp;s_emergencia=&amp;s_est=1&amp;s_fecha=01%2F07%2F2016&amp;s_fecha1=30%2F09%2F2016&amp;s_lista=222&amp;s_mun=0&amp;s_nivel=0&amp;s_otrorango1=0&amp;s_otrorango2=0&amp;s_ser=0&amp;s_tipodiag=0&amp;" TargetMode="External" /><Relationship Id="rId170" Type="http://schemas.openxmlformats.org/officeDocument/2006/relationships/hyperlink" Target="https://simmow.salud.gob.sv/sexo1.php?s_grupo=1627&amp;s_causa=10&amp;s_derhab=&amp;s_dep=0&amp;s_edad=0&amp;s_emergencia=&amp;s_est=1&amp;s_fecha=01%2F07%2F2016&amp;s_fecha1=30%2F09%2F2016&amp;s_lista=221&amp;s_mun=0&amp;s_nivel=0&amp;s_otrorango1=0&amp;s_otrorango2=0&amp;s_ser=0&amp;s_tipodiag=0&amp;" TargetMode="External" /><Relationship Id="rId191" Type="http://schemas.openxmlformats.org/officeDocument/2006/relationships/chart" Target="charts/chart2.xml" /><Relationship Id="rId205" Type="http://schemas.openxmlformats.org/officeDocument/2006/relationships/fontTable" Target="fontTable.xml" /><Relationship Id="rId16" Type="http://schemas.openxmlformats.org/officeDocument/2006/relationships/hyperlink" Target="https://simmow.salud.gob.sv/csexo1.php?s_grupo=16054&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107" Type="http://schemas.openxmlformats.org/officeDocument/2006/relationships/hyperlink" Target="https://simmow.salud.gob.sv/csexo1.php?s_grupo=1632&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1" Type="http://schemas.openxmlformats.org/officeDocument/2006/relationships/image" Target="media/image3.jpeg" /><Relationship Id="rId32" Type="http://schemas.openxmlformats.org/officeDocument/2006/relationships/hyperlink" Target="https://simmow.salud.gob.sv/csexo1.php?s_grupo=1727&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37"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53" Type="http://schemas.openxmlformats.org/officeDocument/2006/relationships/hyperlink" Target="https://simmow.salud.gob.sv/csexo1.php?s_grupo=1615&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58" Type="http://schemas.openxmlformats.org/officeDocument/2006/relationships/hyperlink" Target="https://simmow.salud.gob.sv/csexo1.php?s_grupo=1626&amp;s_causa=10&amp;s_con=&amp;s_derhab=&amp;s_dep=0&amp;s_edad=0&amp;s_especialidad=0&amp;s_est=1&amp;s_fecha=01%2F07%2F2017&amp;s_fecha1=30%2F09%2F2017&amp;s_fosalud=0&amp;s_lista=221&amp;s_mun=0&amp;s_nivel=0&amp;s_otrorango1=0&amp;s_otrorango2=0&amp;s_recurso=99&amp;s_ser=1&amp;s_sospe=&amp;s_tipoest=0&amp;" TargetMode="External" /><Relationship Id="rId74" Type="http://schemas.openxmlformats.org/officeDocument/2006/relationships/hyperlink" Target="https://simmow.salud.gob.sv/csexo1.php?s_grupo=22216&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79" Type="http://schemas.openxmlformats.org/officeDocument/2006/relationships/hyperlink" Target="https://simmow.salud.gob.sv/csexo1.php?s_grupo=22216&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102" Type="http://schemas.openxmlformats.org/officeDocument/2006/relationships/hyperlink" Target="https://simmow.salud.gob.sv/csexo1.php?s_grupo=1844&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23" Type="http://schemas.openxmlformats.org/officeDocument/2006/relationships/hyperlink" Target="https://simmow.salud.gob.sv/csexo1.php?s_grupo=1620&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28" Type="http://schemas.openxmlformats.org/officeDocument/2006/relationships/hyperlink" Target="https://simmow.salud.gob.sv/sexo1.php?s_grupo=17506&amp;s_causa=10&amp;s_derhab=&amp;s_dep=0&amp;s_edad=0&amp;s_emergencia=&amp;s_est=1&amp;s_fecha=01%2F07%2F2018&amp;s_fecha1=30%2F09%2F2018&amp;s_lista=225&amp;s_mun=0&amp;s_nivel=0&amp;s_otrorango1=0&amp;s_otrorango2=0&amp;s_ser=0&amp;s_tipodiag=0&amp;" TargetMode="External" /><Relationship Id="rId144" Type="http://schemas.openxmlformats.org/officeDocument/2006/relationships/hyperlink" Target="https://simmow.salud.gob.sv/sexo1.php?s_grupo=15502&amp;s_causa=10&amp;s_derhab=&amp;s_dep=0&amp;s_edad=0&amp;s_emergencia=&amp;s_est=1&amp;s_fecha=01%2F07%2F2016&amp;s_fecha1=30%2F09%2F2016&amp;s_lista=225&amp;s_mun=0&amp;s_nivel=0&amp;s_otrorango1=0&amp;s_otrorango2=0&amp;s_ser=0&amp;s_tipodiag=0&amp;" TargetMode="External" /><Relationship Id="rId149" Type="http://schemas.openxmlformats.org/officeDocument/2006/relationships/hyperlink" Target="https://simmow.salud.gob.sv/sexo1.php?s_grupo=1781&amp;s_causa=10&amp;s_derhab=&amp;s_dep=0&amp;s_edad=0&amp;s_emergencia=&amp;s_est=1&amp;s_fecha=01%2F07%2F2017&amp;s_fecha1=30%2F09%2F2017&amp;s_lista=222&amp;s_mun=0&amp;s_nivel=0&amp;s_otrorango1=0&amp;s_otrorango2=0&amp;s_ser=0&amp;s_tipodiag=0&amp;" TargetMode="External" /><Relationship Id="rId5" Type="http://schemas.openxmlformats.org/officeDocument/2006/relationships/webSettings" Target="webSettings.xml" /><Relationship Id="rId90" Type="http://schemas.openxmlformats.org/officeDocument/2006/relationships/hyperlink" Target="https://simmow.salud.gob.sv/csexo1.php?s_grupo=1842&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95" Type="http://schemas.openxmlformats.org/officeDocument/2006/relationships/hyperlink" Target="https://simmow.salud.gob.sv/csexo1.php?s_grupo=1832&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60" Type="http://schemas.openxmlformats.org/officeDocument/2006/relationships/hyperlink" Target="https://simmow.salud.gob.sv/sexo1.php?s_grupo=1682&amp;s_causa=10&amp;s_derhab=&amp;s_dep=0&amp;s_edad=0&amp;s_emergencia=&amp;s_est=1&amp;s_fecha=01%2F07%2F2016&amp;s_fecha1=30%2F09%2F2016&amp;s_lista=222&amp;s_mun=0&amp;s_nivel=0&amp;s_otrorango1=0&amp;s_otrorango2=0&amp;s_ser=0&amp;s_tipodiag=0&amp;" TargetMode="External" /><Relationship Id="rId165" Type="http://schemas.openxmlformats.org/officeDocument/2006/relationships/hyperlink" Target="https://simmow.salud.gob.sv/sexo1.php?s_grupo=1627&amp;s_causa=10&amp;s_derhab=&amp;s_dep=0&amp;s_edad=0&amp;s_emergencia=&amp;s_est=1&amp;s_fecha=01%2F07%2F2016&amp;s_fecha1=30%2F09%2F2016&amp;s_lista=221&amp;s_mun=0&amp;s_nivel=0&amp;s_otrorango1=0&amp;s_otrorango2=0&amp;s_ser=0&amp;s_tipodiag=0&amp;" TargetMode="External" /><Relationship Id="rId181" Type="http://schemas.openxmlformats.org/officeDocument/2006/relationships/hyperlink" Target="https://simmow.salud.gob.sv/sexo1.php?s_grupo=5066&amp;s_causa=10&amp;s_derhab=&amp;s_dep=0&amp;s_edad=0&amp;s_emergencia=&amp;s_est=1&amp;s_fecha=01%2F07%2F2015&amp;s_fecha1=30%2F09%2F2015&amp;s_lista=224&amp;s_mun=0&amp;s_nivel=0&amp;s_otrorango1=0&amp;s_otrorango2=0&amp;s_ser=0&amp;s_tipodiag=0&amp;" TargetMode="External" /><Relationship Id="rId186" Type="http://schemas.openxmlformats.org/officeDocument/2006/relationships/hyperlink" Target="https://simmow.salud.gob.sv/sexo1.php?s_grupo=3624&amp;s_causa=10&amp;s_derhab=&amp;s_dep=0&amp;s_edad=0&amp;s_emergencia=&amp;s_est=1&amp;s_fecha=01%2F07%2F2018&amp;s_fecha1=30%2F09%2F2018&amp;s_lista=224&amp;s_mun=0&amp;s_nivel=0&amp;s_otrorango1=0&amp;s_otrorango2=0&amp;s_ser=0&amp;s_tipodiag=0&amp;" TargetMode="External" /><Relationship Id="rId22" Type="http://schemas.openxmlformats.org/officeDocument/2006/relationships/hyperlink" Target="https://simmow.salud.gob.sv/csexo1.php?s_grupo=17258&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27" Type="http://schemas.openxmlformats.org/officeDocument/2006/relationships/hyperlink" Target="https://simmow.salud.gob.sv/csexo1.php?s_grupo=1682&amp;s_causa=10&amp;s_con=&amp;s_derhab=&amp;s_dep=0&amp;s_edad=0&amp;s_especialidad=0&amp;s_est=1&amp;s_fecha=01%2F07%2F2017&amp;s_fecha1=30%2F09%2F2017&amp;s_fosalud=0&amp;s_lista=222&amp;s_mun=0&amp;s_nivel=0&amp;s_otrorango1=0&amp;s_otrorango2=0&amp;s_recurso=99&amp;s_ser=1&amp;s_sospe=&amp;s_tipoest=0&amp;" TargetMode="External" /><Relationship Id="rId43" Type="http://schemas.openxmlformats.org/officeDocument/2006/relationships/hyperlink" Target="https://simmow.salud.gob.sv/csexo1.php?s_grupo=1768&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48" Type="http://schemas.openxmlformats.org/officeDocument/2006/relationships/hyperlink" Target="https://simmow.salud.gob.sv/csexo1.php?s_grupo=1620&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64" Type="http://schemas.openxmlformats.org/officeDocument/2006/relationships/hyperlink" Target="https://simmow.salud.gob.sv/csexo1.php?s_grupo=1622&amp;s_causa=10&amp;s_con=&amp;s_derhab=&amp;s_dep=0&amp;s_edad=0&amp;s_especialidad=0&amp;s_est=1&amp;s_fecha=01%2F07%2F2015&amp;s_fecha1=30%2F09%2F2015&amp;s_fosalud=0&amp;s_lista=221&amp;s_mun=0&amp;s_nivel=0&amp;s_otrorango1=0&amp;s_otrorango2=0&amp;s_recurso=99&amp;s_ser=1&amp;s_sospe=&amp;s_tipoest=0&amp;" TargetMode="External" /><Relationship Id="rId69" Type="http://schemas.openxmlformats.org/officeDocument/2006/relationships/hyperlink" Target="https://simmow.salud.gob.sv/csexo1.php?s_grupo=21225&amp;s_causa=10&amp;s_con=&amp;s_derhab=&amp;s_dep=0&amp;s_edad=0&amp;s_especialidad=0&amp;s_est=1&amp;s_fecha=01%2F07%2F2017&amp;s_fecha1=30%2F09%2F2017&amp;s_fosalud=0&amp;s_lista=225&amp;s_mun=0&amp;s_nivel=0&amp;s_otrorango1=0&amp;s_otrorango2=0&amp;s_recurso=99&amp;s_ser=2&amp;s_sospe=&amp;s_tipoest=0&amp;" TargetMode="External" /><Relationship Id="rId113" Type="http://schemas.openxmlformats.org/officeDocument/2006/relationships/hyperlink" Target="https://simmow.salud.gob.sv/csexo1.php?s_grupo=1622&amp;s_causa=10&amp;s_con=&amp;s_derhab=&amp;s_dep=0&amp;s_edad=0&amp;s_especialidad=0&amp;s_est=1&amp;s_fecha=01%2F07%2F2017&amp;s_fecha1=30%2F09%2F2017&amp;s_fosalud=0&amp;s_lista=221&amp;s_mun=0&amp;s_nivel=0&amp;s_otrorango1=0&amp;s_otrorango2=0&amp;s_recurso=99&amp;s_ser=2&amp;s_sospe=&amp;s_tipoest=0&amp;" TargetMode="External" /><Relationship Id="rId118" Type="http://schemas.openxmlformats.org/officeDocument/2006/relationships/hyperlink" Target="https://simmow.salud.gob.sv/csexo1.php?s_grupo=1622&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34" Type="http://schemas.openxmlformats.org/officeDocument/2006/relationships/hyperlink" Target="https://simmow.salud.gob.sv/sexo1.php?s_grupo=18259&amp;s_causa=10&amp;s_derhab=&amp;s_dep=0&amp;s_edad=0&amp;s_emergencia=&amp;s_est=1&amp;s_fecha=01%2F07%2F2018&amp;s_fecha1=30%2F09%2F2018&amp;s_lista=225&amp;s_mun=0&amp;s_nivel=0&amp;s_otrorango1=0&amp;s_otrorango2=0&amp;s_ser=0&amp;s_tipodiag=0&amp;" TargetMode="External" /><Relationship Id="rId139" Type="http://schemas.openxmlformats.org/officeDocument/2006/relationships/hyperlink" Target="https://simmow.salud.gob.sv/sexo1.php?s_grupo=15492&amp;s_causa=10&amp;s_derhab=&amp;s_dep=0&amp;s_edad=0&amp;s_emergencia=&amp;s_est=1&amp;s_fecha=01%2F07%2F2017&amp;s_fecha1=30%2F09%2F2017&amp;s_lista=225&amp;s_mun=0&amp;s_nivel=0&amp;s_otrorango1=0&amp;s_otrorango2=0&amp;s_ser=0&amp;s_tipodiag=0&amp;" TargetMode="External" /><Relationship Id="rId80" Type="http://schemas.openxmlformats.org/officeDocument/2006/relationships/hyperlink" Target="https://simmow.salud.gob.sv/csexo1.php?s_grupo=21583&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85" Type="http://schemas.openxmlformats.org/officeDocument/2006/relationships/hyperlink" Target="https://simmow.salud.gob.sv/csexo1.php?s_grupo=1781&amp;s_causa=10&amp;s_con=&amp;s_derhab=&amp;s_dep=0&amp;s_edad=0&amp;s_especialidad=0&amp;s_est=1&amp;s_fecha=01%2F07%2F2017&amp;s_fecha1=30%2F09%2F2017&amp;s_fosalud=0&amp;s_lista=222&amp;s_mun=0&amp;s_nivel=0&amp;s_otrorango1=0&amp;s_otrorango2=0&amp;s_recurso=99&amp;s_ser=2&amp;s_sospe=&amp;s_tipoest=0&amp;" TargetMode="External" /><Relationship Id="rId150" Type="http://schemas.openxmlformats.org/officeDocument/2006/relationships/hyperlink" Target="https://simmow.salud.gob.sv/sexo1.php?s_grupo=1781&amp;s_causa=10&amp;s_derhab=&amp;s_dep=0&amp;s_edad=0&amp;s_emergencia=&amp;s_est=1&amp;s_fecha=01%2F07%2F2018&amp;s_fecha1=30%2F09%2F2018&amp;s_lista=222&amp;s_mun=0&amp;s_nivel=0&amp;s_otrorango1=0&amp;s_otrorango2=0&amp;s_ser=0&amp;s_tipodiag=0&amp;" TargetMode="External" /><Relationship Id="rId155" Type="http://schemas.openxmlformats.org/officeDocument/2006/relationships/hyperlink" Target="https://simmow.salud.gob.sv/sexo1.php?s_grupo=1670&amp;s_causa=10&amp;s_derhab=&amp;s_dep=0&amp;s_edad=0&amp;s_emergencia=&amp;s_est=1&amp;s_fecha=01%2F07%2F2015&amp;s_fecha1=30%2F09%2F2015&amp;s_lista=222&amp;s_mun=0&amp;s_nivel=0&amp;s_otrorango1=0&amp;s_otrorango2=0&amp;s_ser=0&amp;s_tipodiag=0&amp;" TargetMode="External" /><Relationship Id="rId171" Type="http://schemas.openxmlformats.org/officeDocument/2006/relationships/hyperlink" Target="https://simmow.salud.gob.sv/sexo1.php?s_grupo=1627&amp;s_causa=10&amp;s_derhab=&amp;s_dep=0&amp;s_edad=0&amp;s_emergencia=&amp;s_est=1&amp;s_fecha=01%2F07%2F2016&amp;s_fecha1=30%2F09%2F2016&amp;s_lista=221&amp;s_mun=0&amp;s_nivel=0&amp;s_otrorango1=0&amp;s_otrorango2=0&amp;s_ser=0&amp;s_tipodiag=0&amp;" TargetMode="External" /><Relationship Id="rId176" Type="http://schemas.openxmlformats.org/officeDocument/2006/relationships/hyperlink" Target="https://simmow.salud.gob.sv/sexo1.php?s_grupo=1622&amp;s_causa=10&amp;s_derhab=&amp;s_dep=0&amp;s_edad=0&amp;s_emergencia=&amp;s_est=1&amp;s_fecha=01%2F07%2F2015&amp;s_fecha1=30%2F09%2F2015&amp;s_lista=221&amp;s_mun=0&amp;s_nivel=0&amp;s_otrorango1=0&amp;s_otrorango2=0&amp;s_ser=0&amp;s_tipodiag=0&amp;" TargetMode="External" /><Relationship Id="rId192" Type="http://schemas.openxmlformats.org/officeDocument/2006/relationships/chart" Target="charts/chart3.xml" /><Relationship Id="rId197" Type="http://schemas.openxmlformats.org/officeDocument/2006/relationships/chart" Target="charts/chart8.xml" /><Relationship Id="rId206" Type="http://schemas.openxmlformats.org/officeDocument/2006/relationships/theme" Target="theme/theme1.xml" /><Relationship Id="rId201" Type="http://schemas.openxmlformats.org/officeDocument/2006/relationships/footer" Target="footer1.xml" /><Relationship Id="rId12" Type="http://schemas.openxmlformats.org/officeDocument/2006/relationships/hyperlink" Target="https://simmow.salud.gob.sv/csexo1.php?s_grupo=17496&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17" Type="http://schemas.openxmlformats.org/officeDocument/2006/relationships/hyperlink" Target="https://simmow.salud.gob.sv/csexo1.php?s_grupo=16054&amp;s_causa=10&amp;s_con=&amp;s_derhab=&amp;s_dep=0&amp;s_edad=0&amp;s_especialidad=0&amp;s_est=1&amp;s_fecha=01%2F07%2F2015&amp;s_fecha1=30%2F09%2F2015&amp;s_fosalud=0&amp;s_lista=225&amp;s_mun=0&amp;s_nivel=0&amp;s_otrorango1=0&amp;s_otrorango2=0&amp;s_recurso=99&amp;s_ser=1&amp;s_sospe=&amp;s_tipoest=0&amp;" TargetMode="External" /><Relationship Id="rId33" Type="http://schemas.openxmlformats.org/officeDocument/2006/relationships/hyperlink" Target="https://simmow.salud.gob.sv/csexo1.php?s_grupo=1682&amp;s_causa=10&amp;s_con=&amp;s_derhab=&amp;s_dep=0&amp;s_edad=0&amp;s_especialidad=0&amp;s_est=1&amp;s_fecha=01%2F07%2F2017&amp;s_fecha1=30%2F09%2F2017&amp;s_fosalud=0&amp;s_lista=222&amp;s_mun=0&amp;s_nivel=0&amp;s_otrorango1=0&amp;s_otrorango2=0&amp;s_recurso=99&amp;s_ser=1&amp;s_sospe=&amp;s_tipoest=0&amp;" TargetMode="External" /><Relationship Id="rId38" Type="http://schemas.openxmlformats.org/officeDocument/2006/relationships/hyperlink" Target="https://simmow.salud.gob.sv/csexo1.php?s_grupo=1681&amp;s_causa=10&amp;s_con=&amp;s_derhab=&amp;s_dep=0&amp;s_edad=0&amp;s_especialidad=0&amp;s_est=1&amp;s_fecha=01%2F07%2F2015&amp;s_fecha1=30%2F09%2F2015&amp;s_fosalud=0&amp;s_lista=222&amp;s_mun=0&amp;s_nivel=0&amp;s_otrorango1=0&amp;s_otrorango2=0&amp;s_recurso=99&amp;s_ser=1&amp;s_sospe=&amp;s_tipoest=0&amp;" TargetMode="External" /><Relationship Id="rId59" Type="http://schemas.openxmlformats.org/officeDocument/2006/relationships/hyperlink" Target="https://simmow.salud.gob.sv/csexo1.php?s_grupo=1626&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103" Type="http://schemas.openxmlformats.org/officeDocument/2006/relationships/hyperlink" Target="https://simmow.salud.gob.sv/csexo1.php?s_grupo=1820&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08" Type="http://schemas.openxmlformats.org/officeDocument/2006/relationships/hyperlink" Target="https://simmow.salud.gob.sv/csexo1.php?s_grupo=1632&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24" Type="http://schemas.openxmlformats.org/officeDocument/2006/relationships/hyperlink" Target="https://simmow.salud.gob.sv/csexo1.php?s_grupo=1613&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129" Type="http://schemas.openxmlformats.org/officeDocument/2006/relationships/hyperlink" Target="https://simmow.salud.gob.sv/sexo1.php?s_grupo=18259&amp;s_causa=10&amp;s_derhab=&amp;s_dep=0&amp;s_edad=0&amp;s_emergencia=&amp;s_est=1&amp;s_fecha=01%2F07%2F2017&amp;s_fecha1=30%2F09%2F2017&amp;s_lista=225&amp;s_mun=0&amp;s_nivel=0&amp;s_otrorango1=0&amp;s_otrorango2=0&amp;s_ser=0&amp;s_tipodiag=0&amp;" TargetMode="External" /><Relationship Id="rId54" Type="http://schemas.openxmlformats.org/officeDocument/2006/relationships/hyperlink" Target="https://simmow.salud.gob.sv/csexo1.php?s_grupo=1613&amp;s_causa=10&amp;s_con=&amp;s_derhab=&amp;s_dep=0&amp;s_edad=0&amp;s_especialidad=0&amp;s_est=1&amp;s_fecha=01%2F07%2F2017&amp;s_fecha1=30%2F09%2F2017&amp;s_fosalud=0&amp;s_lista=221&amp;s_mun=0&amp;s_nivel=0&amp;s_otrorango1=0&amp;s_otrorango2=0&amp;s_recurso=99&amp;s_ser=1&amp;s_sospe=&amp;s_tipoest=0&amp;" TargetMode="External" /><Relationship Id="rId70" Type="http://schemas.openxmlformats.org/officeDocument/2006/relationships/hyperlink" Target="https://simmow.salud.gob.sv/csexo1.php?s_grupo=21225&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75" Type="http://schemas.openxmlformats.org/officeDocument/2006/relationships/hyperlink" Target="https://simmow.salud.gob.sv/csexo1.php?s_grupo=21225&amp;s_causa=10&amp;s_con=&amp;s_derhab=&amp;s_dep=0&amp;s_edad=0&amp;s_especialidad=0&amp;s_est=1&amp;s_fecha=01%2F07%2F2017&amp;s_fecha1=30%2F09%2F2017&amp;s_fosalud=0&amp;s_lista=225&amp;s_mun=0&amp;s_nivel=0&amp;s_otrorango1=0&amp;s_otrorango2=0&amp;s_recurso=99&amp;s_ser=2&amp;s_sospe=&amp;s_tipoest=0&amp;" TargetMode="External" /><Relationship Id="rId91" Type="http://schemas.openxmlformats.org/officeDocument/2006/relationships/hyperlink" Target="https://simmow.salud.gob.sv/csexo1.php?s_grupo=1842&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96" Type="http://schemas.openxmlformats.org/officeDocument/2006/relationships/hyperlink" Target="https://simmow.salud.gob.sv/csexo1.php?s_grupo=1832&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40" Type="http://schemas.openxmlformats.org/officeDocument/2006/relationships/hyperlink" Target="https://simmow.salud.gob.sv/sexo1.php?s_grupo=17499&amp;s_causa=10&amp;s_derhab=&amp;s_dep=0&amp;s_edad=0&amp;s_emergencia=&amp;s_est=1&amp;s_fecha=01%2F07%2F2018&amp;s_fecha1=30%2F09%2F2018&amp;s_lista=225&amp;s_mun=0&amp;s_nivel=0&amp;s_otrorango1=0&amp;s_otrorango2=0&amp;s_ser=0&amp;s_tipodiag=0&amp;" TargetMode="External" /><Relationship Id="rId145" Type="http://schemas.openxmlformats.org/officeDocument/2006/relationships/hyperlink" Target="https://simmow.salud.gob.sv/sexo1.php?s_grupo=1727&amp;s_causa=10&amp;s_derhab=&amp;s_dep=0&amp;s_edad=0&amp;s_emergencia=&amp;s_est=1&amp;s_fecha=01%2F07%2F2017&amp;s_fecha1=30%2F09%2F2017&amp;s_lista=222&amp;s_mun=0&amp;s_nivel=0&amp;s_otrorango1=0&amp;s_otrorango2=0&amp;s_ser=0&amp;s_tipodiag=0&amp;" TargetMode="External" /><Relationship Id="rId161" Type="http://schemas.openxmlformats.org/officeDocument/2006/relationships/hyperlink" Target="https://simmow.salud.gob.sv/sexo1.php?s_grupo=1682&amp;s_causa=10&amp;s_derhab=&amp;s_dep=0&amp;s_edad=0&amp;s_emergencia=&amp;s_est=1&amp;s_fecha=01%2F07%2F2016&amp;s_fecha1=30%2F09%2F2016&amp;s_lista=222&amp;s_mun=0&amp;s_nivel=0&amp;s_otrorango1=0&amp;s_otrorango2=0&amp;s_ser=0&amp;s_tipodiag=0&amp;" TargetMode="External" /><Relationship Id="rId166" Type="http://schemas.openxmlformats.org/officeDocument/2006/relationships/hyperlink" Target="https://simmow.salud.gob.sv/sexo1.php?s_grupo=1620&amp;s_causa=10&amp;s_derhab=&amp;s_dep=0&amp;s_edad=0&amp;s_emergencia=&amp;s_est=1&amp;s_fecha=01%2F07%2F2015&amp;s_fecha1=30%2F09%2F2015&amp;s_lista=221&amp;s_mun=0&amp;s_nivel=0&amp;s_otrorango1=0&amp;s_otrorango2=0&amp;s_ser=0&amp;s_tipodiag=0&amp;" TargetMode="External" /><Relationship Id="rId182" Type="http://schemas.openxmlformats.org/officeDocument/2006/relationships/hyperlink" Target="https://simmow.salud.gob.sv/sexo1.php?s_grupo=5066&amp;s_causa=10&amp;s_derhab=&amp;s_dep=0&amp;s_edad=0&amp;s_emergencia=&amp;s_est=1&amp;s_fecha=01%2F07%2F2015&amp;s_fecha1=30%2F09%2F2015&amp;s_lista=224&amp;s_mun=0&amp;s_nivel=0&amp;s_otrorango1=0&amp;s_otrorango2=0&amp;s_ser=0&amp;s_tipodiag=0&amp;" TargetMode="External" /><Relationship Id="rId187" Type="http://schemas.openxmlformats.org/officeDocument/2006/relationships/hyperlink" Target="https://simmow.salud.gob.sv/sexo1.php?s_grupo=3617&amp;s_causa=10&amp;s_derhab=&amp;s_dep=0&amp;s_edad=0&amp;s_emergencia=&amp;s_est=1&amp;s_fecha=01%2F07%2F2018&amp;s_fecha1=30%2F09%2F2018&amp;s_lista=224&amp;s_mun=0&amp;s_nivel=0&amp;s_otrorango1=0&amp;s_otrorango2=0&amp;s_ser=0&amp;s_tipodiag=0&amp;" TargetMode="External" /><Relationship Id="rId1" Type="http://schemas.openxmlformats.org/officeDocument/2006/relationships/customXml" Target="../customXml/item1.xml" /><Relationship Id="rId6" Type="http://schemas.openxmlformats.org/officeDocument/2006/relationships/footnotes" Target="footnotes.xml" /><Relationship Id="rId23" Type="http://schemas.openxmlformats.org/officeDocument/2006/relationships/hyperlink" Target="https://simmow.salud.gob.sv/csexo1.php?s_grupo=16010&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28" Type="http://schemas.openxmlformats.org/officeDocument/2006/relationships/hyperlink" Target="https://simmow.salud.gob.sv/csexo1.php?s_grupo=1682&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49" Type="http://schemas.openxmlformats.org/officeDocument/2006/relationships/hyperlink" Target="https://simmow.salud.gob.sv/csexo1.php?s_grupo=1613&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114" Type="http://schemas.openxmlformats.org/officeDocument/2006/relationships/hyperlink" Target="https://simmow.salud.gob.sv/csexo1.php?s_grupo=1631&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19" Type="http://schemas.openxmlformats.org/officeDocument/2006/relationships/hyperlink" Target="https://simmow.salud.gob.sv/csexo1.php?s_grupo=1622&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44" Type="http://schemas.openxmlformats.org/officeDocument/2006/relationships/hyperlink" Target="https://simmow.salud.gob.sv/csexo1.php?s_grupo=1768&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60" Type="http://schemas.openxmlformats.org/officeDocument/2006/relationships/hyperlink" Target="https://simmow.salud.gob.sv/csexo1.php?s_grupo=1613&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65" Type="http://schemas.openxmlformats.org/officeDocument/2006/relationships/hyperlink" Target="https://simmow.salud.gob.sv/csexo1.php?s_grupo=22172&amp;s_causa=10&amp;s_con=&amp;s_derhab=&amp;s_dep=0&amp;s_edad=0&amp;s_especialidad=0&amp;s_est=1&amp;s_fecha=01%2F07%2F2017&amp;s_fecha1=30%2F09%2F2017&amp;s_fosalud=0&amp;s_lista=225&amp;s_mun=0&amp;s_nivel=0&amp;s_otrorango1=0&amp;s_otrorango2=0&amp;s_recurso=99&amp;s_ser=2&amp;s_sospe=&amp;s_tipoest=0&amp;" TargetMode="External" /><Relationship Id="rId81" Type="http://schemas.openxmlformats.org/officeDocument/2006/relationships/hyperlink" Target="https://simmow.salud.gob.sv/csexo1.php?s_grupo=21583&amp;s_causa=10&amp;s_con=&amp;s_derhab=&amp;s_dep=0&amp;s_edad=0&amp;s_especialidad=0&amp;s_est=1&amp;s_fecha=01%2F07%2F2016&amp;s_fecha1=30%2F09%2F2016&amp;s_fosalud=0&amp;s_lista=225&amp;s_mun=0&amp;s_nivel=0&amp;s_otrorango1=0&amp;s_otrorango2=0&amp;s_recurso=99&amp;s_ser=2&amp;s_sospe=&amp;s_tipoest=0&amp;" TargetMode="External" /><Relationship Id="rId86"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30" Type="http://schemas.openxmlformats.org/officeDocument/2006/relationships/hyperlink" Target="https://simmow.salud.gob.sv/sexo1.php?s_grupo=17506&amp;s_causa=10&amp;s_derhab=&amp;s_dep=0&amp;s_edad=0&amp;s_emergencia=&amp;s_est=1&amp;s_fecha=01%2F07%2F2018&amp;s_fecha1=30%2F09%2F2018&amp;s_lista=225&amp;s_mun=0&amp;s_nivel=0&amp;s_otrorango1=0&amp;s_otrorango2=0&amp;s_ser=0&amp;s_tipodiag=0&amp;" TargetMode="External" /><Relationship Id="rId135" Type="http://schemas.openxmlformats.org/officeDocument/2006/relationships/hyperlink" Target="https://simmow.salud.gob.sv/sexo1.php?s_grupo=17499&amp;s_causa=10&amp;s_derhab=&amp;s_dep=0&amp;s_edad=0&amp;s_emergencia=&amp;s_est=1&amp;s_fecha=01%2F07%2F2018&amp;s_fecha1=30%2F09%2F2018&amp;s_lista=225&amp;s_mun=0&amp;s_nivel=0&amp;s_otrorango1=0&amp;s_otrorango2=0&amp;s_ser=0&amp;s_tipodiag=0&amp;" TargetMode="External" /><Relationship Id="rId151" Type="http://schemas.openxmlformats.org/officeDocument/2006/relationships/hyperlink" Target="https://simmow.salud.gob.sv/sexo1.php?s_grupo=1727&amp;s_causa=10&amp;s_derhab=&amp;s_dep=0&amp;s_edad=0&amp;s_emergencia=&amp;s_est=1&amp;s_fecha=01%2F07%2F2018&amp;s_fecha1=30%2F09%2F2018&amp;s_lista=222&amp;s_mun=0&amp;s_nivel=0&amp;s_otrorango1=0&amp;s_otrorango2=0&amp;s_ser=0&amp;s_tipodiag=0&amp;" TargetMode="External" /><Relationship Id="rId156" Type="http://schemas.openxmlformats.org/officeDocument/2006/relationships/hyperlink" Target="https://simmow.salud.gob.sv/sexo1.php?s_grupo=1747&amp;s_causa=10&amp;s_derhab=&amp;s_dep=0&amp;s_edad=0&amp;s_emergencia=&amp;s_est=1&amp;s_fecha=01%2F07%2F2015&amp;s_fecha1=30%2F09%2F2015&amp;s_lista=222&amp;s_mun=0&amp;s_nivel=0&amp;s_otrorango1=0&amp;s_otrorango2=0&amp;s_ser=0&amp;s_tipodiag=0&amp;" TargetMode="External" /><Relationship Id="rId177" Type="http://schemas.openxmlformats.org/officeDocument/2006/relationships/hyperlink" Target="https://simmow.salud.gob.sv/sexo1.php?s_grupo=1632&amp;s_causa=10&amp;s_derhab=&amp;s_dep=0&amp;s_edad=0&amp;s_emergencia=&amp;s_est=1&amp;s_fecha=01%2F07%2F2015&amp;s_fecha1=30%2F09%2F2015&amp;s_lista=221&amp;s_mun=0&amp;s_nivel=0&amp;s_otrorango1=0&amp;s_otrorango2=0&amp;s_ser=0&amp;s_tipodiag=0&amp;" TargetMode="External" /><Relationship Id="rId198" Type="http://schemas.openxmlformats.org/officeDocument/2006/relationships/image" Target="media/image4.png" /><Relationship Id="rId172" Type="http://schemas.openxmlformats.org/officeDocument/2006/relationships/hyperlink" Target="https://simmow.salud.gob.sv/sexo1.php?s_grupo=1620&amp;s_causa=10&amp;s_derhab=&amp;s_dep=0&amp;s_edad=0&amp;s_emergencia=&amp;s_est=1&amp;s_fecha=01%2F07%2F2015&amp;s_fecha1=30%2F09%2F2015&amp;s_lista=221&amp;s_mun=0&amp;s_nivel=0&amp;s_otrorango1=0&amp;s_otrorango2=0&amp;s_ser=0&amp;s_tipodiag=0&amp;" TargetMode="External" /><Relationship Id="rId193" Type="http://schemas.openxmlformats.org/officeDocument/2006/relationships/chart" Target="charts/chart4.xml" /><Relationship Id="rId202" Type="http://schemas.openxmlformats.org/officeDocument/2006/relationships/footer" Target="footer2.xml" /><Relationship Id="rId13" Type="http://schemas.openxmlformats.org/officeDocument/2006/relationships/hyperlink" Target="https://simmow.salud.gob.sv/csexo1.php?s_grupo=17496&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18" Type="http://schemas.openxmlformats.org/officeDocument/2006/relationships/hyperlink" Target="https://simmow.salud.gob.sv/csexo1.php?s_grupo=16054&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39" Type="http://schemas.openxmlformats.org/officeDocument/2006/relationships/hyperlink" Target="https://simmow.salud.gob.sv/csexo1.php?s_grupo=1874&amp;s_causa=10&amp;s_con=&amp;s_derhab=&amp;s_dep=0&amp;s_edad=0&amp;s_especialidad=0&amp;s_est=1&amp;s_fecha=01%2F07%2F2017&amp;s_fecha1=30%2F09%2F2017&amp;s_fosalud=0&amp;s_lista=222&amp;s_mun=0&amp;s_nivel=0&amp;s_otrorango1=0&amp;s_otrorango2=0&amp;s_recurso=99&amp;s_ser=1&amp;s_sospe=&amp;s_tipoest=0&amp;" TargetMode="External" /><Relationship Id="rId109" Type="http://schemas.openxmlformats.org/officeDocument/2006/relationships/hyperlink" Target="https://simmow.salud.gob.sv/csexo1.php?s_grupo=1627&amp;s_causa=10&amp;s_con=&amp;s_derhab=&amp;s_dep=0&amp;s_edad=0&amp;s_especialidad=0&amp;s_est=1&amp;s_fecha=01%2F07%2F2017&amp;s_fecha1=30%2F09%2F2017&amp;s_fosalud=0&amp;s_lista=221&amp;s_mun=0&amp;s_nivel=0&amp;s_otrorango1=0&amp;s_otrorango2=0&amp;s_recurso=99&amp;s_ser=2&amp;s_sospe=&amp;s_tipoest=0&amp;" TargetMode="External" /><Relationship Id="rId34" Type="http://schemas.openxmlformats.org/officeDocument/2006/relationships/hyperlink" Target="https://simmow.salud.gob.sv/csexo1.php?s_grupo=1727&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50" Type="http://schemas.openxmlformats.org/officeDocument/2006/relationships/hyperlink" Target="https://simmow.salud.gob.sv/csexo1.php?s_grupo=1615&amp;s_causa=10&amp;s_con=&amp;s_derhab=&amp;s_dep=0&amp;s_edad=0&amp;s_especialidad=0&amp;s_est=1&amp;s_fecha=01%2F07%2F2017&amp;s_fecha1=30%2F09%2F2017&amp;s_fosalud=0&amp;s_lista=221&amp;s_mun=0&amp;s_nivel=0&amp;s_otrorango1=0&amp;s_otrorango2=0&amp;s_recurso=99&amp;s_ser=1&amp;s_sospe=&amp;s_tipoest=0&amp;" TargetMode="External" /><Relationship Id="rId55" Type="http://schemas.openxmlformats.org/officeDocument/2006/relationships/hyperlink" Target="https://simmow.salud.gob.sv/csexo1.php?s_grupo=1613&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76" Type="http://schemas.openxmlformats.org/officeDocument/2006/relationships/hyperlink" Target="https://simmow.salud.gob.sv/csexo1.php?s_grupo=21225&amp;s_causa=10&amp;s_con=&amp;s_derhab=&amp;s_dep=0&amp;s_edad=0&amp;s_especialidad=0&amp;s_est=1&amp;s_fecha=01%2F07%2F2017&amp;s_fecha1=30%2F09%2F2017&amp;s_fosalud=0&amp;s_lista=225&amp;s_mun=0&amp;s_nivel=0&amp;s_otrorango1=0&amp;s_otrorango2=0&amp;s_recurso=99&amp;s_ser=2&amp;s_sospe=&amp;s_tipoest=0&amp;" TargetMode="External" /><Relationship Id="rId97" Type="http://schemas.openxmlformats.org/officeDocument/2006/relationships/hyperlink" Target="https://simmow.salud.gob.sv/csexo1.php?s_grupo=1844&amp;s_causa=10&amp;s_con=&amp;s_derhab=&amp;s_dep=0&amp;s_edad=0&amp;s_especialidad=0&amp;s_est=1&amp;s_fecha=01%2F07%2F2017&amp;s_fecha1=30%2F09%2F2017&amp;s_fosalud=0&amp;s_lista=222&amp;s_mun=0&amp;s_nivel=0&amp;s_otrorango1=0&amp;s_otrorango2=0&amp;s_recurso=99&amp;s_ser=2&amp;s_sospe=&amp;s_tipoest=0&amp;" TargetMode="External" /><Relationship Id="rId104" Type="http://schemas.openxmlformats.org/officeDocument/2006/relationships/hyperlink" Target="https://simmow.salud.gob.sv/csexo1.php?s_grupo=1820&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20" Type="http://schemas.openxmlformats.org/officeDocument/2006/relationships/hyperlink" Target="https://simmow.salud.gob.sv/csexo1.php?s_grupo=1631&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25" Type="http://schemas.openxmlformats.org/officeDocument/2006/relationships/hyperlink" Target="https://simmow.salud.gob.sv/sexo1.php?s_grupo=17506&amp;s_causa=10&amp;s_derhab=&amp;s_dep=0&amp;s_edad=0&amp;s_emergencia=&amp;s_est=1&amp;s_fecha=01%2F07%2F2017&amp;s_fecha1=30%2F09%2F2017&amp;s_lista=225&amp;s_mun=0&amp;s_nivel=0&amp;s_otrorango1=0&amp;s_otrorango2=0&amp;s_ser=0&amp;s_tipodiag=0&amp;" TargetMode="External" /><Relationship Id="rId141" Type="http://schemas.openxmlformats.org/officeDocument/2006/relationships/hyperlink" Target="https://simmow.salud.gob.sv/sexo1.php?s_grupo=22172&amp;s_causa=10&amp;s_derhab=&amp;s_dep=0&amp;s_edad=0&amp;s_emergencia=&amp;s_est=1&amp;s_fecha=01%2F07%2F2018&amp;s_fecha1=30%2F09%2F2018&amp;s_lista=225&amp;s_mun=0&amp;s_nivel=0&amp;s_otrorango1=0&amp;s_otrorango2=0&amp;s_ser=0&amp;s_tipodiag=0&amp;" TargetMode="External" /><Relationship Id="rId146" Type="http://schemas.openxmlformats.org/officeDocument/2006/relationships/hyperlink" Target="https://simmow.salud.gob.sv/sexo1.php?s_grupo=1727&amp;s_causa=10&amp;s_derhab=&amp;s_dep=0&amp;s_edad=0&amp;s_emergencia=&amp;s_est=1&amp;s_fecha=01%2F07%2F2018&amp;s_fecha1=30%2F09%2F2018&amp;s_lista=222&amp;s_mun=0&amp;s_nivel=0&amp;s_otrorango1=0&amp;s_otrorango2=0&amp;s_ser=0&amp;s_tipodiag=0&amp;" TargetMode="External" /><Relationship Id="rId167" Type="http://schemas.openxmlformats.org/officeDocument/2006/relationships/hyperlink" Target="https://simmow.salud.gob.sv/sexo1.php?s_grupo=1620&amp;s_causa=10&amp;s_derhab=&amp;s_dep=0&amp;s_edad=0&amp;s_emergencia=&amp;s_est=1&amp;s_fecha=01%2F07%2F2015&amp;s_fecha1=30%2F09%2F2015&amp;s_lista=221&amp;s_mun=0&amp;s_nivel=0&amp;s_otrorango1=0&amp;s_otrorango2=0&amp;s_ser=0&amp;s_tipodiag=0&amp;" TargetMode="External" /><Relationship Id="rId188" Type="http://schemas.openxmlformats.org/officeDocument/2006/relationships/hyperlink" Target="https://simmow.salud.gob.sv/sexo1.php?s_grupo=9153&amp;s_causa=10&amp;s_derhab=&amp;s_dep=0&amp;s_edad=0&amp;s_emergencia=&amp;s_est=1&amp;s_fecha=01%2F07%2F2016&amp;s_fecha1=30%2F09%2F2016&amp;s_lista=224&amp;s_mun=0&amp;s_nivel=0&amp;s_otrorango1=0&amp;s_otrorango2=0&amp;s_ser=0&amp;s_tipodiag=0&amp;" TargetMode="External" /><Relationship Id="rId7" Type="http://schemas.openxmlformats.org/officeDocument/2006/relationships/endnotes" Target="endnotes.xml" /><Relationship Id="rId71" Type="http://schemas.openxmlformats.org/officeDocument/2006/relationships/hyperlink" Target="https://simmow.salud.gob.sv/csexo1.php?s_grupo=19497&amp;s_causa=10&amp;s_con=&amp;s_derhab=&amp;s_dep=0&amp;s_edad=0&amp;s_especialidad=0&amp;s_est=1&amp;s_fecha=01%2F07%2F2015&amp;s_fecha1=30%2F09%2F2015&amp;s_fosalud=0&amp;s_lista=225&amp;s_mun=0&amp;s_nivel=0&amp;s_otrorango1=0&amp;s_otrorango2=0&amp;s_recurso=99&amp;s_ser=2&amp;s_sospe=&amp;s_tipoest=0&amp;" TargetMode="External" /><Relationship Id="rId92" Type="http://schemas.openxmlformats.org/officeDocument/2006/relationships/hyperlink" Target="https://simmow.salud.gob.sv/csexo1.php?s_grupo=1842&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62" Type="http://schemas.openxmlformats.org/officeDocument/2006/relationships/hyperlink" Target="https://simmow.salud.gob.sv/sexo1.php?s_grupo=1613&amp;s_causa=10&amp;s_derhab=&amp;s_dep=0&amp;s_edad=0&amp;s_emergencia=&amp;s_est=1&amp;s_fecha=01%2F07%2F2017&amp;s_fecha1=30%2F09%2F2017&amp;s_lista=221&amp;s_mun=0&amp;s_nivel=0&amp;s_otrorango1=0&amp;s_otrorango2=0&amp;s_ser=0&amp;s_tipodiag=0&amp;" TargetMode="External" /><Relationship Id="rId183" Type="http://schemas.openxmlformats.org/officeDocument/2006/relationships/hyperlink" Target="https://simmow.salud.gob.sv/sexo1.php?s_grupo=3624&amp;s_causa=10&amp;s_derhab=&amp;s_dep=0&amp;s_edad=0&amp;s_emergencia=&amp;s_est=1&amp;s_fecha=01%2F07%2F2018&amp;s_fecha1=30%2F09%2F2018&amp;s_lista=224&amp;s_mun=0&amp;s_nivel=0&amp;s_otrorango1=0&amp;s_otrorango2=0&amp;s_ser=0&amp;s_tipodiag=0&amp;" TargetMode="External" /><Relationship Id="rId2" Type="http://schemas.openxmlformats.org/officeDocument/2006/relationships/numbering" Target="numbering.xml" /><Relationship Id="rId29" Type="http://schemas.openxmlformats.org/officeDocument/2006/relationships/hyperlink" Target="https://simmow.salud.gob.sv/csexo1.php?s_grupo=1727&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24" Type="http://schemas.openxmlformats.org/officeDocument/2006/relationships/hyperlink" Target="https://simmow.salud.gob.sv/csexo1.php?s_grupo=19571&amp;s_causa=20&amp;s_con=&amp;s_derhab=&amp;s_dep=0&amp;s_edad=0&amp;s_especialidad=0&amp;s_est=1&amp;s_fecha=01%2F01%2F2018&amp;s_fecha1=31%2F12%2F2018&amp;s_fosalud=0&amp;s_lista=225&amp;s_mun=0&amp;s_nivel=0&amp;s_otrorango1=0&amp;s_otrorango2=0&amp;s_recurso=99&amp;s_ser=1&amp;s_sospe=&amp;s_tipoest=0&amp;" TargetMode="External" /><Relationship Id="rId40" Type="http://schemas.openxmlformats.org/officeDocument/2006/relationships/hyperlink" Target="https://simmow.salud.gob.sv/csexo1.php?s_grupo=1681&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45" Type="http://schemas.openxmlformats.org/officeDocument/2006/relationships/hyperlink" Target="https://simmow.salud.gob.sv/csexo1.php?s_grupo=1681&amp;s_causa=10&amp;s_con=&amp;s_derhab=&amp;s_dep=0&amp;s_edad=0&amp;s_especialidad=0&amp;s_est=1&amp;s_fecha=01%2F07%2F2015&amp;s_fecha1=30%2F09%2F2015&amp;s_fosalud=0&amp;s_lista=222&amp;s_mun=0&amp;s_nivel=0&amp;s_otrorango1=0&amp;s_otrorango2=0&amp;s_recurso=99&amp;s_ser=1&amp;s_sospe=&amp;s_tipoest=0&amp;" TargetMode="External" /><Relationship Id="rId66" Type="http://schemas.openxmlformats.org/officeDocument/2006/relationships/hyperlink" Target="https://simmow.salud.gob.sv/csexo1.php?s_grupo=22172&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87"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10" Type="http://schemas.openxmlformats.org/officeDocument/2006/relationships/hyperlink" Target="https://simmow.salud.gob.sv/csexo1.php?s_grupo=1627&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15" Type="http://schemas.openxmlformats.org/officeDocument/2006/relationships/hyperlink" Target="https://simmow.salud.gob.sv/csexo1.php?s_grupo=1631&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31" Type="http://schemas.openxmlformats.org/officeDocument/2006/relationships/hyperlink" Target="https://simmow.salud.gob.sv/sexo1.php?s_grupo=18259&amp;s_causa=10&amp;s_derhab=&amp;s_dep=0&amp;s_edad=0&amp;s_emergencia=&amp;s_est=1&amp;s_fecha=01%2F07%2F2018&amp;s_fecha1=30%2F09%2F2018&amp;s_lista=225&amp;s_mun=0&amp;s_nivel=0&amp;s_otrorango1=0&amp;s_otrorango2=0&amp;s_ser=0&amp;s_tipodiag=0&amp;" TargetMode="External" /><Relationship Id="rId136" Type="http://schemas.openxmlformats.org/officeDocument/2006/relationships/hyperlink" Target="https://simmow.salud.gob.sv/csexo1.php?s_grupo=22172&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157" Type="http://schemas.openxmlformats.org/officeDocument/2006/relationships/hyperlink" Target="https://simmow.salud.gob.sv/sexo1.php?s_grupo=1747&amp;s_causa=10&amp;s_derhab=&amp;s_dep=0&amp;s_edad=0&amp;s_emergencia=&amp;s_est=1&amp;s_fecha=01%2F07%2F2015&amp;s_fecha1=30%2F09%2F2015&amp;s_lista=222&amp;s_mun=0&amp;s_nivel=0&amp;s_otrorango1=0&amp;s_otrorango2=0&amp;s_ser=0&amp;s_tipodiag=0&amp;" TargetMode="External" /><Relationship Id="rId178" Type="http://schemas.openxmlformats.org/officeDocument/2006/relationships/hyperlink" Target="https://simmow.salud.gob.sv/sexo1.php?s_grupo=1632&amp;s_causa=10&amp;s_derhab=&amp;s_dep=0&amp;s_edad=0&amp;s_emergencia=&amp;s_est=1&amp;s_fecha=01%2F07%2F2015&amp;s_fecha1=30%2F09%2F2015&amp;s_lista=221&amp;s_mun=0&amp;s_nivel=0&amp;s_otrorango1=0&amp;s_otrorango2=0&amp;s_ser=0&amp;s_tipodiag=0&amp;" TargetMode="External" /><Relationship Id="rId61" Type="http://schemas.openxmlformats.org/officeDocument/2006/relationships/hyperlink" Target="https://simmow.salud.gob.sv/csexo1.php?s_grupo=1626&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82" Type="http://schemas.openxmlformats.org/officeDocument/2006/relationships/hyperlink" Target="https://simmow.salud.gob.sv/csexo1.php?s_grupo=21583&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152" Type="http://schemas.openxmlformats.org/officeDocument/2006/relationships/hyperlink" Target="https://simmow.salud.gob.sv/sexo1.php?s_grupo=1727&amp;s_causa=10&amp;s_derhab=&amp;s_dep=0&amp;s_edad=0&amp;s_emergencia=&amp;s_est=1&amp;s_fecha=01%2F07%2F2018&amp;s_fecha1=30%2F09%2F2018&amp;s_lista=222&amp;s_mun=0&amp;s_nivel=0&amp;s_otrorango1=0&amp;s_otrorango2=0&amp;s_ser=0&amp;s_tipodiag=0&amp;" TargetMode="External" /><Relationship Id="rId173" Type="http://schemas.openxmlformats.org/officeDocument/2006/relationships/hyperlink" Target="https://simmow.salud.gob.sv/sexo1.php?s_grupo=1620&amp;s_causa=10&amp;s_derhab=&amp;s_dep=0&amp;s_edad=0&amp;s_emergencia=&amp;s_est=1&amp;s_fecha=01%2F07%2F2015&amp;s_fecha1=30%2F09%2F2015&amp;s_lista=221&amp;s_mun=0&amp;s_nivel=0&amp;s_otrorango1=0&amp;s_otrorango2=0&amp;s_ser=0&amp;s_tipodiag=0&amp;" TargetMode="External" /><Relationship Id="rId194" Type="http://schemas.openxmlformats.org/officeDocument/2006/relationships/chart" Target="charts/chart5.xml" /><Relationship Id="rId199" Type="http://schemas.openxmlformats.org/officeDocument/2006/relationships/header" Target="header1.xml" /><Relationship Id="rId203" Type="http://schemas.openxmlformats.org/officeDocument/2006/relationships/header" Target="header3.xml" /><Relationship Id="rId19" Type="http://schemas.openxmlformats.org/officeDocument/2006/relationships/hyperlink" Target="https://simmow.salud.gob.sv/csexo1.php?s_grupo=16054&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14" Type="http://schemas.openxmlformats.org/officeDocument/2006/relationships/hyperlink" Target="https://simmow.salud.gob.sv/csexo1.php?s_grupo=17496&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30" Type="http://schemas.openxmlformats.org/officeDocument/2006/relationships/hyperlink" Target="https://simmow.salud.gob.sv/csexo1.php?s_grupo=1682&amp;s_causa=10&amp;s_con=&amp;s_derhab=&amp;s_dep=0&amp;s_edad=0&amp;s_especialidad=0&amp;s_est=1&amp;s_fecha=01%2F07%2F2017&amp;s_fecha1=30%2F09%2F2017&amp;s_fosalud=0&amp;s_lista=222&amp;s_mun=0&amp;s_nivel=0&amp;s_otrorango1=0&amp;s_otrorango2=0&amp;s_recurso=99&amp;s_ser=1&amp;s_sospe=&amp;s_tipoest=0&amp;" TargetMode="External" /><Relationship Id="rId35" Type="http://schemas.openxmlformats.org/officeDocument/2006/relationships/hyperlink" Target="https://simmow.salud.gob.sv/csexo1.php?s_grupo=1681&amp;s_causa=10&amp;s_con=&amp;s_derhab=&amp;s_dep=0&amp;s_edad=0&amp;s_especialidad=0&amp;s_est=1&amp;s_fecha=01%2F07%2F2017&amp;s_fecha1=30%2F09%2F2017&amp;s_fosalud=0&amp;s_lista=222&amp;s_mun=0&amp;s_nivel=0&amp;s_otrorango1=0&amp;s_otrorango2=0&amp;s_recurso=99&amp;s_ser=1&amp;s_sospe=&amp;s_tipoest=0&amp;" TargetMode="External" /><Relationship Id="rId56" Type="http://schemas.openxmlformats.org/officeDocument/2006/relationships/hyperlink" Target="https://simmow.salud.gob.sv/csexo1.php?s_grupo=1626&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77" Type="http://schemas.openxmlformats.org/officeDocument/2006/relationships/hyperlink" Target="https://simmow.salud.gob.sv/csexo1.php?s_grupo=22216&amp;s_causa=10&amp;s_con=&amp;s_derhab=&amp;s_dep=0&amp;s_edad=0&amp;s_especialidad=0&amp;s_est=1&amp;s_fecha=01%2F07%2F2017&amp;s_fecha1=30%2F09%2F2017&amp;s_fosalud=0&amp;s_lista=225&amp;s_mun=0&amp;s_nivel=0&amp;s_otrorango1=0&amp;s_otrorango2=0&amp;s_recurso=99&amp;s_ser=2&amp;s_sospe=&amp;s_tipoest=0&amp;" TargetMode="External" /><Relationship Id="rId100" Type="http://schemas.openxmlformats.org/officeDocument/2006/relationships/hyperlink" Target="https://simmow.salud.gob.sv/csexo1.php?s_grupo=1844&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05" Type="http://schemas.openxmlformats.org/officeDocument/2006/relationships/hyperlink" Target="https://simmow.salud.gob.sv/csexo1.php?s_grupo=1632&amp;s_causa=10&amp;s_con=&amp;s_derhab=&amp;s_dep=0&amp;s_edad=0&amp;s_especialidad=0&amp;s_est=1&amp;s_fecha=01%2F07%2F2017&amp;s_fecha1=30%2F09%2F2017&amp;s_fosalud=0&amp;s_lista=221&amp;s_mun=0&amp;s_nivel=0&amp;s_otrorango1=0&amp;s_otrorango2=0&amp;s_recurso=99&amp;s_ser=2&amp;s_sospe=&amp;s_tipoest=0&amp;" TargetMode="External" /><Relationship Id="rId126" Type="http://schemas.openxmlformats.org/officeDocument/2006/relationships/hyperlink" Target="https://simmow.salud.gob.sv/sexo1.php?s_grupo=17499&amp;s_causa=10&amp;s_derhab=&amp;s_dep=0&amp;s_edad=0&amp;s_emergencia=&amp;s_est=1&amp;s_fecha=01%2F07%2F2018&amp;s_fecha1=30%2F09%2F2018&amp;s_lista=225&amp;s_mun=0&amp;s_nivel=0&amp;s_otrorango1=0&amp;s_otrorango2=0&amp;s_ser=0&amp;s_tipodiag=0&amp;" TargetMode="External" /><Relationship Id="rId147" Type="http://schemas.openxmlformats.org/officeDocument/2006/relationships/hyperlink" Target="https://simmow.salud.gob.sv/sexo1.php?s_grupo=1781&amp;s_causa=10&amp;s_derhab=&amp;s_dep=0&amp;s_edad=0&amp;s_emergencia=&amp;s_est=1&amp;s_fecha=01%2F07%2F2018&amp;s_fecha1=30%2F09%2F2018&amp;s_lista=222&amp;s_mun=0&amp;s_nivel=0&amp;s_otrorango1=0&amp;s_otrorango2=0&amp;s_ser=0&amp;s_tipodiag=0&amp;" TargetMode="External" /><Relationship Id="rId168" Type="http://schemas.openxmlformats.org/officeDocument/2006/relationships/hyperlink" Target="https://simmow.salud.gob.sv/sexo1.php?s_grupo=1627&amp;s_causa=10&amp;s_derhab=&amp;s_dep=0&amp;s_edad=0&amp;s_emergencia=&amp;s_est=1&amp;s_fecha=01%2F07%2F2016&amp;s_fecha1=30%2F09%2F2016&amp;s_lista=221&amp;s_mun=0&amp;s_nivel=0&amp;s_otrorango1=0&amp;s_otrorango2=0&amp;s_ser=0&amp;s_tipodiag=0&amp;" TargetMode="External" /><Relationship Id="rId8" Type="http://schemas.openxmlformats.org/officeDocument/2006/relationships/image" Target="media/image1.png" /><Relationship Id="rId51" Type="http://schemas.openxmlformats.org/officeDocument/2006/relationships/hyperlink" Target="https://simmow.salud.gob.sv/csexo1.php?s_grupo=1615&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72" Type="http://schemas.openxmlformats.org/officeDocument/2006/relationships/hyperlink" Target="https://simmow.salud.gob.sv/csexo1.php?s_grupo=22216&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93" Type="http://schemas.openxmlformats.org/officeDocument/2006/relationships/hyperlink" Target="https://simmow.salud.gob.sv/csexo1.php?s_grupo=1842&amp;s_causa=10&amp;s_con=&amp;s_derhab=&amp;s_dep=0&amp;s_edad=0&amp;s_especialidad=0&amp;s_est=1&amp;s_fecha=01%2F07%2F2017&amp;s_fecha1=30%2F09%2F2017&amp;s_fosalud=0&amp;s_lista=222&amp;s_mun=0&amp;s_nivel=0&amp;s_otrorango1=0&amp;s_otrorango2=0&amp;s_recurso=99&amp;s_ser=2&amp;s_sospe=&amp;s_tipoest=0&amp;" TargetMode="External" /><Relationship Id="rId98" Type="http://schemas.openxmlformats.org/officeDocument/2006/relationships/hyperlink" Target="https://simmow.salud.gob.sv/csexo1.php?s_grupo=1820&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21" Type="http://schemas.openxmlformats.org/officeDocument/2006/relationships/hyperlink" Target="https://simmow.salud.gob.sv/csexo1.php?s_grupo=1620&amp;s_causa=10&amp;s_con=&amp;s_derhab=&amp;s_dep=0&amp;s_edad=0&amp;s_especialidad=0&amp;s_est=1&amp;s_fecha=01%2F07%2F2017&amp;s_fecha1=30%2F09%2F2017&amp;s_fosalud=0&amp;s_lista=221&amp;s_mun=0&amp;s_nivel=0&amp;s_otrorango1=0&amp;s_otrorango2=0&amp;s_recurso=99&amp;s_ser=2&amp;s_sospe=&amp;s_tipoest=0&amp;" TargetMode="External" /><Relationship Id="rId142" Type="http://schemas.openxmlformats.org/officeDocument/2006/relationships/hyperlink" Target="https://simmow.salud.gob.sv/sexo1.php?s_grupo=15492&amp;s_causa=10&amp;s_derhab=&amp;s_dep=0&amp;s_edad=0&amp;s_emergencia=&amp;s_est=1&amp;s_fecha=01%2F07%2F2017&amp;s_fecha1=30%2F09%2F2017&amp;s_lista=225&amp;s_mun=0&amp;s_nivel=0&amp;s_otrorango1=0&amp;s_otrorango2=0&amp;s_ser=0&amp;s_tipodiag=0&amp;" TargetMode="External" /><Relationship Id="rId163" Type="http://schemas.openxmlformats.org/officeDocument/2006/relationships/hyperlink" Target="https://simmow.salud.gob.sv/sexo1.php?s_grupo=1613&amp;s_causa=10&amp;s_derhab=&amp;s_dep=0&amp;s_edad=0&amp;s_emergencia=&amp;s_est=1&amp;s_fecha=01%2F07%2F2018&amp;s_fecha1=30%2F09%2F2018&amp;s_lista=221&amp;s_mun=0&amp;s_nivel=0&amp;s_otrorango1=0&amp;s_otrorango2=0&amp;s_ser=0&amp;s_tipodiag=0&amp;" TargetMode="External" /><Relationship Id="rId184" Type="http://schemas.openxmlformats.org/officeDocument/2006/relationships/hyperlink" Target="https://simmow.salud.gob.sv/sexo1.php?s_grupo=3624&amp;s_causa=10&amp;s_derhab=&amp;s_dep=0&amp;s_edad=0&amp;s_emergencia=&amp;s_est=1&amp;s_fecha=01%2F07%2F2018&amp;s_fecha1=30%2F09%2F2018&amp;s_lista=224&amp;s_mun=0&amp;s_nivel=0&amp;s_otrorango1=0&amp;s_otrorango2=0&amp;s_ser=0&amp;s_tipodiag=0&amp;" TargetMode="External" /><Relationship Id="rId189" Type="http://schemas.openxmlformats.org/officeDocument/2006/relationships/hyperlink" Target="https://simmow.salud.gob.sv/sexo1.php?s_grupo=9153&amp;s_causa=10&amp;s_derhab=&amp;s_dep=0&amp;s_edad=0&amp;s_emergencia=&amp;s_est=1&amp;s_fecha=01%2F07%2F2016&amp;s_fecha1=30%2F09%2F2016&amp;s_lista=224&amp;s_mun=0&amp;s_nivel=0&amp;s_otrorango1=0&amp;s_otrorango2=0&amp;s_ser=0&amp;s_tipodiag=0&amp;" TargetMode="External" /><Relationship Id="rId3" Type="http://schemas.openxmlformats.org/officeDocument/2006/relationships/styles" Target="styles.xml" /><Relationship Id="rId25" Type="http://schemas.openxmlformats.org/officeDocument/2006/relationships/hyperlink" Target="https://simmow.salud.gob.sv/csexo1.php?s_grupo=19571&amp;s_causa=20&amp;s_con=&amp;s_derhab=&amp;s_dep=0&amp;s_edad=0&amp;s_especialidad=0&amp;s_est=1&amp;s_fecha=01%2F01%2F2018&amp;s_fecha1=31%2F12%2F2018&amp;s_fosalud=0&amp;s_lista=225&amp;s_mun=0&amp;s_nivel=0&amp;s_otrorango1=0&amp;s_otrorango2=0&amp;s_recurso=99&amp;s_ser=1&amp;s_sospe=&amp;s_tipoest=0&amp;" TargetMode="External" /><Relationship Id="rId46" Type="http://schemas.openxmlformats.org/officeDocument/2006/relationships/hyperlink" Target="https://simmow.salud.gob.sv/csexo1.php?s_grupo=1620&amp;s_causa=10&amp;s_con=&amp;s_derhab=&amp;s_dep=0&amp;s_edad=0&amp;s_especialidad=0&amp;s_est=1&amp;s_fecha=01%2F07%2F2017&amp;s_fecha1=30%2F09%2F2017&amp;s_fosalud=0&amp;s_lista=221&amp;s_mun=0&amp;s_nivel=0&amp;s_otrorango1=0&amp;s_otrorango2=0&amp;s_recurso=99&amp;s_ser=1&amp;s_sospe=&amp;s_tipoest=0&amp;" TargetMode="External" /><Relationship Id="rId67" Type="http://schemas.openxmlformats.org/officeDocument/2006/relationships/hyperlink" Target="https://simmow.salud.gob.sv/csexo1.php?s_grupo=22172&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116" Type="http://schemas.openxmlformats.org/officeDocument/2006/relationships/hyperlink" Target="https://simmow.salud.gob.sv/csexo1.php?s_grupo=1622&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37" Type="http://schemas.openxmlformats.org/officeDocument/2006/relationships/hyperlink" Target="https://simmow.salud.gob.sv/sexo1.php?s_grupo=19499&amp;s_causa=10&amp;s_derhab=&amp;s_dep=0&amp;s_edad=0&amp;s_emergencia=&amp;s_est=1&amp;s_fecha=01%2F07%2F2015&amp;s_fecha1=30%2F09%2F2015&amp;s_lista=225&amp;s_mun=0&amp;s_nivel=0&amp;s_otrorango1=0&amp;s_otrorango2=0&amp;s_ser=0&amp;s_tipodiag=0&amp;" TargetMode="External" /><Relationship Id="rId158" Type="http://schemas.openxmlformats.org/officeDocument/2006/relationships/hyperlink" Target="https://simmow.salud.gob.sv/sexo1.php?s_grupo=1670&amp;s_causa=10&amp;s_derhab=&amp;s_dep=0&amp;s_edad=0&amp;s_emergencia=&amp;s_est=1&amp;s_fecha=01%2F07%2F2015&amp;s_fecha1=30%2F09%2F2015&amp;s_lista=222&amp;s_mun=0&amp;s_nivel=0&amp;s_otrorango1=0&amp;s_otrorango2=0&amp;s_ser=0&amp;s_tipodiag=0&amp;" TargetMode="External" /><Relationship Id="rId20" Type="http://schemas.openxmlformats.org/officeDocument/2006/relationships/hyperlink" Target="https://simmow.salud.gob.sv/csexo1.php?s_grupo=17203&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41" Type="http://schemas.openxmlformats.org/officeDocument/2006/relationships/hyperlink" Target="https://simmow.salud.gob.sv/csexo1.php?s_grupo=1768&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62" Type="http://schemas.openxmlformats.org/officeDocument/2006/relationships/hyperlink" Target="https://simmow.salud.gob.sv/csexo1.php?s_grupo=1618&amp;s_causa=10&amp;s_con=&amp;s_derhab=&amp;s_dep=0&amp;s_edad=0&amp;s_especialidad=0&amp;s_est=1&amp;s_fecha=01%2F07%2F2017&amp;s_fecha1=30%2F09%2F2017&amp;s_fosalud=0&amp;s_lista=221&amp;s_mun=0&amp;s_nivel=0&amp;s_otrorango1=0&amp;s_otrorango2=0&amp;s_recurso=99&amp;s_ser=1&amp;s_sospe=&amp;s_tipoest=0&amp;" TargetMode="External" /><Relationship Id="rId83" Type="http://schemas.openxmlformats.org/officeDocument/2006/relationships/hyperlink" Target="https://simmow.salud.gob.sv/csexo1.php?s_grupo=19499&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88"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11" Type="http://schemas.openxmlformats.org/officeDocument/2006/relationships/hyperlink" Target="https://simmow.salud.gob.sv/csexo1.php?s_grupo=1627&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32" Type="http://schemas.openxmlformats.org/officeDocument/2006/relationships/hyperlink" Target="https://simmow.salud.gob.sv/sexo1.php?s_grupo=15492&amp;s_causa=10&amp;s_derhab=&amp;s_dep=0&amp;s_edad=0&amp;s_emergencia=&amp;s_est=1&amp;s_fecha=01%2F07%2F2017&amp;s_fecha1=30%2F09%2F2017&amp;s_lista=225&amp;s_mun=0&amp;s_nivel=0&amp;s_otrorango1=0&amp;s_otrorango2=0&amp;s_ser=0&amp;s_tipodiag=0&amp;" TargetMode="External" /><Relationship Id="rId153" Type="http://schemas.openxmlformats.org/officeDocument/2006/relationships/hyperlink" Target="https://simmow.salud.gob.sv/sexo1.php?s_grupo=1670&amp;s_causa=10&amp;s_derhab=&amp;s_dep=0&amp;s_edad=0&amp;s_emergencia=&amp;s_est=1&amp;s_fecha=01%2F07%2F2015&amp;s_fecha1=30%2F09%2F2015&amp;s_lista=222&amp;s_mun=0&amp;s_nivel=0&amp;s_otrorango1=0&amp;s_otrorango2=0&amp;s_ser=0&amp;s_tipodiag=0&amp;" TargetMode="External" /><Relationship Id="rId174" Type="http://schemas.openxmlformats.org/officeDocument/2006/relationships/hyperlink" Target="https://simmow.salud.gob.sv/sexo1.php?s_grupo=1622&amp;s_causa=10&amp;s_derhab=&amp;s_dep=0&amp;s_edad=0&amp;s_emergencia=&amp;s_est=1&amp;s_fecha=01%2F07%2F2015&amp;s_fecha1=30%2F09%2F2015&amp;s_lista=221&amp;s_mun=0&amp;s_nivel=0&amp;s_otrorango1=0&amp;s_otrorango2=0&amp;s_ser=0&amp;s_tipodiag=0&amp;" TargetMode="External" /><Relationship Id="rId179" Type="http://schemas.openxmlformats.org/officeDocument/2006/relationships/hyperlink" Target="https://simmow.salud.gob.sv/sexo1.php?s_grupo=1632&amp;s_causa=10&amp;s_derhab=&amp;s_dep=0&amp;s_edad=0&amp;s_emergencia=&amp;s_est=1&amp;s_fecha=01%2F07%2F2015&amp;s_fecha1=30%2F09%2F2015&amp;s_lista=221&amp;s_mun=0&amp;s_nivel=0&amp;s_otrorango1=0&amp;s_otrorango2=0&amp;s_ser=0&amp;s_tipodiag=0&amp;" TargetMode="External" /><Relationship Id="rId195" Type="http://schemas.openxmlformats.org/officeDocument/2006/relationships/chart" Target="charts/chart6.xml" /><Relationship Id="rId190" Type="http://schemas.openxmlformats.org/officeDocument/2006/relationships/chart" Target="charts/chart1.xml" /><Relationship Id="rId204" Type="http://schemas.openxmlformats.org/officeDocument/2006/relationships/footer" Target="footer3.xml" /><Relationship Id="rId15" Type="http://schemas.openxmlformats.org/officeDocument/2006/relationships/hyperlink" Target="https://simmow.salud.gob.sv/csexo1.php?s_grupo=17496&amp;s_causa=10&amp;s_con=&amp;s_derhab=&amp;s_dep=0&amp;s_edad=0&amp;s_especialidad=0&amp;s_est=1&amp;s_fecha=01%2F07%2F2017&amp;s_fecha1=30%2F09%2F2017&amp;s_fosalud=0&amp;s_lista=225&amp;s_mun=0&amp;s_nivel=0&amp;s_otrorango1=0&amp;s_otrorango2=0&amp;s_recurso=99&amp;s_ser=1&amp;s_sospe=&amp;s_tipoest=0&amp;" TargetMode="External" /><Relationship Id="rId36" Type="http://schemas.openxmlformats.org/officeDocument/2006/relationships/hyperlink" Target="https://simmow.salud.gob.sv/csexo1.php?s_grupo=1781&amp;s_causa=10&amp;s_con=&amp;s_derhab=&amp;s_dep=0&amp;s_edad=0&amp;s_especialidad=0&amp;s_est=1&amp;s_fecha=01%2F07%2F2018&amp;s_fecha1=30%2F09%2F2018&amp;s_fosalud=0&amp;s_lista=222&amp;s_mun=0&amp;s_nivel=0&amp;s_otrorango1=0&amp;s_otrorango2=0&amp;s_recurso=99&amp;s_ser=1&amp;s_sospe=&amp;s_tipoest=0&amp;" TargetMode="External" /><Relationship Id="rId57" Type="http://schemas.openxmlformats.org/officeDocument/2006/relationships/hyperlink" Target="https://simmow.salud.gob.sv/csexo1.php?s_grupo=1620&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106" Type="http://schemas.openxmlformats.org/officeDocument/2006/relationships/hyperlink" Target="https://simmow.salud.gob.sv/csexo1.php?s_grupo=1632&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27" Type="http://schemas.openxmlformats.org/officeDocument/2006/relationships/hyperlink" Target="https://simmow.salud.gob.sv/sexo1.php?s_grupo=17506&amp;s_causa=10&amp;s_derhab=&amp;s_dep=0&amp;s_edad=0&amp;s_emergencia=&amp;s_est=1&amp;s_fecha=01%2F07%2F2018&amp;s_fecha1=30%2F09%2F2018&amp;s_lista=225&amp;s_mun=0&amp;s_nivel=0&amp;s_otrorango1=0&amp;s_otrorango2=0&amp;s_ser=0&amp;s_tipodiag=0&amp;" TargetMode="External" /><Relationship Id="rId10" Type="http://schemas.microsoft.com/office/2007/relationships/hdphoto" Target="media/hdphoto1.wdp" /><Relationship Id="rId31" Type="http://schemas.openxmlformats.org/officeDocument/2006/relationships/hyperlink" Target="https://simmow.salud.gob.sv/csexo1.php?s_grupo=1727&amp;s_causa=10&amp;s_con=&amp;s_derhab=&amp;s_dep=0&amp;s_edad=0&amp;s_especialidad=0&amp;s_est=1&amp;s_fecha=01%2F07%2F2017&amp;s_fecha1=30%2F09%2F2017&amp;s_fosalud=0&amp;s_lista=222&amp;s_mun=0&amp;s_nivel=0&amp;s_otrorango1=0&amp;s_otrorango2=0&amp;s_recurso=99&amp;s_ser=1&amp;s_sospe=&amp;s_tipoest=0&amp;" TargetMode="External" /><Relationship Id="rId52" Type="http://schemas.openxmlformats.org/officeDocument/2006/relationships/hyperlink" Target="https://simmow.salud.gob.sv/csexo1.php?s_grupo=1615&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73" Type="http://schemas.openxmlformats.org/officeDocument/2006/relationships/hyperlink" Target="https://simmow.salud.gob.sv/csexo1.php?s_grupo=19499&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78" Type="http://schemas.openxmlformats.org/officeDocument/2006/relationships/hyperlink" Target="https://simmow.salud.gob.sv/csexo1.php?s_grupo=19499&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94" Type="http://schemas.openxmlformats.org/officeDocument/2006/relationships/hyperlink" Target="https://simmow.salud.gob.sv/csexo1.php?s_grupo=1832&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99" Type="http://schemas.openxmlformats.org/officeDocument/2006/relationships/hyperlink" Target="https://simmow.salud.gob.sv/csexo1.php?s_grupo=1844&amp;s_causa=10&amp;s_con=&amp;s_derhab=&amp;s_dep=0&amp;s_edad=0&amp;s_especialidad=0&amp;s_est=1&amp;s_fecha=01%2F07%2F2018&amp;s_fecha1=30%2F09%2F2018&amp;s_fosalud=0&amp;s_lista=222&amp;s_mun=0&amp;s_nivel=0&amp;s_otrorango1=0&amp;s_otrorango2=0&amp;s_recurso=99&amp;s_ser=2&amp;s_sospe=&amp;s_tipoest=0&amp;" TargetMode="External" /><Relationship Id="rId101" Type="http://schemas.openxmlformats.org/officeDocument/2006/relationships/hyperlink" Target="https://simmow.salud.gob.sv/csexo1.php?s_grupo=1820&amp;s_causa=10&amp;s_con=&amp;s_derhab=&amp;s_dep=0&amp;s_edad=0&amp;s_especialidad=0&amp;s_est=1&amp;s_fecha=01%2F07%2F2017&amp;s_fecha1=30%2F09%2F2017&amp;s_fosalud=0&amp;s_lista=222&amp;s_mun=0&amp;s_nivel=0&amp;s_otrorango1=0&amp;s_otrorango2=0&amp;s_recurso=99&amp;s_ser=2&amp;s_sospe=&amp;s_tipoest=0&amp;" TargetMode="External" /><Relationship Id="rId122" Type="http://schemas.openxmlformats.org/officeDocument/2006/relationships/hyperlink" Target="https://simmow.salud.gob.sv/csexo1.php?s_grupo=1620&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43" Type="http://schemas.openxmlformats.org/officeDocument/2006/relationships/hyperlink" Target="https://simmow.salud.gob.sv/sexo1.php?s_grupo=15325&amp;s_causa=10&amp;s_derhab=&amp;s_dep=0&amp;s_edad=0&amp;s_emergencia=&amp;s_est=1&amp;s_fecha=01%2F07%2F2016&amp;s_fecha1=30%2F09%2F2016&amp;s_lista=225&amp;s_mun=0&amp;s_nivel=0&amp;s_otrorango1=0&amp;s_otrorango2=0&amp;s_ser=0&amp;s_tipodiag=0&amp;" TargetMode="External" /><Relationship Id="rId148" Type="http://schemas.openxmlformats.org/officeDocument/2006/relationships/hyperlink" Target="https://simmow.salud.gob.sv/sexo1.php?s_grupo=1781&amp;s_causa=10&amp;s_derhab=&amp;s_dep=0&amp;s_edad=0&amp;s_emergencia=&amp;s_est=1&amp;s_fecha=01%2F07%2F2018&amp;s_fecha1=30%2F09%2F2018&amp;s_lista=222&amp;s_mun=0&amp;s_nivel=0&amp;s_otrorango1=0&amp;s_otrorango2=0&amp;s_ser=0&amp;s_tipodiag=0&amp;" TargetMode="External" /><Relationship Id="rId164" Type="http://schemas.openxmlformats.org/officeDocument/2006/relationships/hyperlink" Target="https://simmow.salud.gob.sv/sexo1.php?s_grupo=1613&amp;s_causa=10&amp;s_derhab=&amp;s_dep=0&amp;s_edad=0&amp;s_emergencia=&amp;s_est=1&amp;s_fecha=01%2F07%2F2018&amp;s_fecha1=30%2F09%2F2018&amp;s_lista=221&amp;s_mun=0&amp;s_nivel=0&amp;s_otrorango1=0&amp;s_otrorango2=0&amp;s_ser=0&amp;s_tipodiag=0&amp;" TargetMode="External" /><Relationship Id="rId169" Type="http://schemas.openxmlformats.org/officeDocument/2006/relationships/hyperlink" Target="https://simmow.salud.gob.sv/sexo1.php?s_grupo=1613&amp;s_causa=10&amp;s_derhab=&amp;s_dep=0&amp;s_edad=0&amp;s_emergencia=&amp;s_est=1&amp;s_fecha=01%2F07%2F2018&amp;s_fecha1=30%2F09%2F2018&amp;s_lista=221&amp;s_mun=0&amp;s_nivel=0&amp;s_otrorango1=0&amp;s_otrorango2=0&amp;s_ser=0&amp;s_tipodiag=0&amp;" TargetMode="External" /><Relationship Id="rId185" Type="http://schemas.openxmlformats.org/officeDocument/2006/relationships/hyperlink" Target="https://simmow.salud.gob.sv/sexo1.php?s_grupo=5066&amp;s_causa=10&amp;s_derhab=&amp;s_dep=0&amp;s_edad=0&amp;s_emergencia=&amp;s_est=1&amp;s_fecha=01%2F07%2F2015&amp;s_fecha1=30%2F09%2F2015&amp;s_lista=224&amp;s_mun=0&amp;s_nivel=0&amp;s_otrorango1=0&amp;s_otrorango2=0&amp;s_ser=0&amp;s_tipodiag=0&amp;" TargetMode="External" /><Relationship Id="rId4" Type="http://schemas.openxmlformats.org/officeDocument/2006/relationships/settings" Target="settings.xml" /><Relationship Id="rId9" Type="http://schemas.openxmlformats.org/officeDocument/2006/relationships/image" Target="media/image2.png" /><Relationship Id="rId180" Type="http://schemas.openxmlformats.org/officeDocument/2006/relationships/hyperlink" Target="https://simmow.salud.gob.sv/sexo1.php?s_grupo=1632&amp;s_causa=10&amp;s_derhab=&amp;s_dep=0&amp;s_edad=0&amp;s_emergencia=&amp;s_est=1&amp;s_fecha=01%2F07%2F2015&amp;s_fecha1=30%2F09%2F2015&amp;s_lista=221&amp;s_mun=0&amp;s_nivel=0&amp;s_otrorango1=0&amp;s_otrorango2=0&amp;s_ser=0&amp;s_tipodiag=0&amp;" TargetMode="External" /><Relationship Id="rId26" Type="http://schemas.openxmlformats.org/officeDocument/2006/relationships/hyperlink" Target="https://simmow.salud.gob.sv/csexo1.php?s_grupo=26170&amp;s_causa=10&amp;s_con=&amp;s_derhab=&amp;s_dep=0&amp;s_edad=0&amp;s_especialidad=0&amp;s_est=1&amp;s_fecha=01%2F07%2F2016&amp;s_fecha1=30%2F09%2F2016&amp;s_fosalud=0&amp;s_lista=225&amp;s_mun=0&amp;s_nivel=0&amp;s_otrorango1=0&amp;s_otrorango2=0&amp;s_recurso=99&amp;s_ser=1&amp;s_sospe=&amp;s_tipoest=0&amp;" TargetMode="External" /><Relationship Id="rId47" Type="http://schemas.openxmlformats.org/officeDocument/2006/relationships/hyperlink" Target="https://simmow.salud.gob.sv/csexo1.php?s_grupo=1620&amp;s_causa=10&amp;s_con=&amp;s_derhab=&amp;s_dep=0&amp;s_edad=0&amp;s_especialidad=0&amp;s_est=1&amp;s_fecha=01%2F07%2F2018&amp;s_fecha1=30%2F09%2F2018&amp;s_fosalud=0&amp;s_lista=221&amp;s_mun=0&amp;s_nivel=0&amp;s_otrorango1=0&amp;s_otrorango2=0&amp;s_recurso=99&amp;s_ser=1&amp;s_sospe=&amp;s_tipoest=0&amp;" TargetMode="External" /><Relationship Id="rId68" Type="http://schemas.openxmlformats.org/officeDocument/2006/relationships/hyperlink" Target="https://simmow.salud.gob.sv/csexo1.php?s_grupo=22172&amp;s_causa=10&amp;s_con=&amp;s_derhab=&amp;s_dep=0&amp;s_edad=0&amp;s_especialidad=0&amp;s_est=1&amp;s_fecha=01%2F07%2F2018&amp;s_fecha1=30%2F09%2F2018&amp;s_fosalud=0&amp;s_lista=225&amp;s_mun=0&amp;s_nivel=0&amp;s_otrorango1=0&amp;s_otrorango2=0&amp;s_recurso=99&amp;s_ser=2&amp;s_sospe=&amp;s_tipoest=0&amp;" TargetMode="External" /><Relationship Id="rId89" Type="http://schemas.openxmlformats.org/officeDocument/2006/relationships/hyperlink" Target="https://simmow.salud.gob.sv/csexo1.php?s_grupo=1832&amp;s_causa=10&amp;s_con=&amp;s_derhab=&amp;s_dep=0&amp;s_edad=0&amp;s_especialidad=0&amp;s_est=1&amp;s_fecha=01%2F07%2F2017&amp;s_fecha1=30%2F09%2F2017&amp;s_fosalud=0&amp;s_lista=222&amp;s_mun=0&amp;s_nivel=0&amp;s_otrorango1=0&amp;s_otrorango2=0&amp;s_recurso=99&amp;s_ser=2&amp;s_sospe=&amp;s_tipoest=0&amp;" TargetMode="External" /><Relationship Id="rId112" Type="http://schemas.openxmlformats.org/officeDocument/2006/relationships/hyperlink" Target="https://simmow.salud.gob.sv/csexo1.php?s_grupo=1627&amp;s_causa=10&amp;s_con=&amp;s_derhab=&amp;s_dep=0&amp;s_edad=0&amp;s_especialidad=0&amp;s_est=1&amp;s_fecha=01%2F07%2F2018&amp;s_fecha1=30%2F09%2F2018&amp;s_fosalud=0&amp;s_lista=221&amp;s_mun=0&amp;s_nivel=0&amp;s_otrorango1=0&amp;s_otrorango2=0&amp;s_recurso=99&amp;s_ser=2&amp;s_sospe=&amp;s_tipoest=0&amp;" TargetMode="External" /><Relationship Id="rId133" Type="http://schemas.openxmlformats.org/officeDocument/2006/relationships/hyperlink" Target="https://simmow.salud.gob.sv/sexo1.php?s_grupo=15492&amp;s_causa=10&amp;s_derhab=&amp;s_dep=0&amp;s_edad=0&amp;s_emergencia=&amp;s_est=1&amp;s_fecha=01%2F07%2F2017&amp;s_fecha1=30%2F09%2F2017&amp;s_lista=225&amp;s_mun=0&amp;s_nivel=0&amp;s_otrorango1=0&amp;s_otrorango2=0&amp;s_ser=0&amp;s_tipodiag=0&amp;" TargetMode="External" /><Relationship Id="rId154" Type="http://schemas.openxmlformats.org/officeDocument/2006/relationships/hyperlink" Target="https://simmow.salud.gob.sv/sexo1.php?s_grupo=1670&amp;s_causa=10&amp;s_derhab=&amp;s_dep=0&amp;s_edad=0&amp;s_emergencia=&amp;s_est=1&amp;s_fecha=01%2F07%2F2015&amp;s_fecha1=30%2F09%2F2015&amp;s_lista=222&amp;s_mun=0&amp;s_nivel=0&amp;s_otrorango1=0&amp;s_otrorango2=0&amp;s_ser=0&amp;s_tipodiag=0&amp;" TargetMode="External" /><Relationship Id="rId175" Type="http://schemas.openxmlformats.org/officeDocument/2006/relationships/hyperlink" Target="https://simmow.salud.gob.sv/sexo1.php?s_grupo=1622&amp;s_causa=10&amp;s_derhab=&amp;s_dep=0&amp;s_edad=0&amp;s_emergencia=&amp;s_est=1&amp;s_fecha=01%2F07%2F2015&amp;s_fecha1=30%2F09%2F2015&amp;s_lista=221&amp;s_mun=0&amp;s_nivel=0&amp;s_otrorango1=0&amp;s_otrorango2=0&amp;s_ser=0&amp;s_tipodiag=0&amp;" TargetMode="External" /><Relationship Id="rId196" Type="http://schemas.openxmlformats.org/officeDocument/2006/relationships/chart" Target="charts/chart7.xml" /><Relationship Id="rId200" Type="http://schemas.openxmlformats.org/officeDocument/2006/relationships/header" Target="header2.xml" /></Relationships>
</file>

<file path=word/charts/_rels/chart1.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4.xml" /><Relationship Id="rId1" Type="http://schemas.microsoft.com/office/2011/relationships/chartStyle" Target="style4.xml" /></Relationships>
</file>

<file path=word/charts/_rels/chart5.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5.xml" /><Relationship Id="rId1" Type="http://schemas.microsoft.com/office/2011/relationships/chartStyle" Target="style5.xml" /></Relationships>
</file>

<file path=word/charts/_rels/chart6.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6.xml" /><Relationship Id="rId1" Type="http://schemas.microsoft.com/office/2011/relationships/chartStyle" Target="style6.xml" /></Relationships>
</file>

<file path=word/charts/_rels/chart7.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7.xml" /><Relationship Id="rId1" Type="http://schemas.microsoft.com/office/2011/relationships/chartStyle" Target="style7.xml" /></Relationships>
</file>

<file path=word/charts/_rels/chart8.xml.rels><?xml version="1.0" encoding="UTF-8" standalone="yes"?>
<Relationships xmlns="http://schemas.openxmlformats.org/package/2006/relationships"><Relationship Id="rId3" Type="http://schemas.openxmlformats.org/officeDocument/2006/relationships/oleObject" Target="file:///C:\Users\Lic.%20Vaquero\Desktop\RESUMEN%20DE%20EVALUACI&#211;N%202021.xlsx" TargetMode="External" /><Relationship Id="rId2" Type="http://schemas.microsoft.com/office/2011/relationships/chartColorStyle" Target="colors8.xml" /><Relationship Id="rId1" Type="http://schemas.microsoft.com/office/2011/relationships/chartStyle" Target="style8.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Agency FB" panose="020B0503020202020204" pitchFamily="34" charset="0"/>
              <a:ea typeface="+mn-ea"/>
              <a:cs typeface="+mn-cs"/>
            </a:defRPr>
          </a:pPr>
          <a:endParaRPr lang="es-US"/>
        </a:p>
      </c:txPr>
    </c:title>
    <c:autoTitleDeleted val="0"/>
    <c:plotArea>
      <c:layout>
        <c:manualLayout>
          <c:layoutTarget val="inner"/>
          <c:xMode val="edge"/>
          <c:yMode val="edge"/>
          <c:x val="8.4803149606299214E-2"/>
          <c:y val="0.16708333333333336"/>
          <c:w val="0.86486351706036746"/>
          <c:h val="0.72088764946048411"/>
        </c:manualLayout>
      </c:layout>
      <c:scatterChart>
        <c:scatterStyle val="lineMarker"/>
        <c:varyColors val="0"/>
        <c:ser>
          <c:idx val="0"/>
          <c:order val="0"/>
          <c:tx>
            <c:strRef>
              <c:f>Hoja2!$B$74</c:f>
              <c:strCache>
                <c:ptCount val="1"/>
                <c:pt idx="0">
                  <c:v>Cirugía</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Hoja2!$C$73:$G$73</c:f>
              <c:numCache>
                <c:formatCode>General</c:formatCode>
                <c:ptCount val="5"/>
                <c:pt idx="0">
                  <c:v>2017</c:v>
                </c:pt>
                <c:pt idx="1">
                  <c:v>2018</c:v>
                </c:pt>
                <c:pt idx="2">
                  <c:v>2019</c:v>
                </c:pt>
                <c:pt idx="3">
                  <c:v>2020</c:v>
                </c:pt>
                <c:pt idx="4">
                  <c:v>2021</c:v>
                </c:pt>
              </c:numCache>
            </c:numRef>
          </c:xVal>
          <c:yVal>
            <c:numRef>
              <c:f>Hoja2!$C$74:$G$74</c:f>
              <c:numCache>
                <c:formatCode>General</c:formatCode>
                <c:ptCount val="5"/>
                <c:pt idx="0">
                  <c:v>95</c:v>
                </c:pt>
                <c:pt idx="1">
                  <c:v>45.67</c:v>
                </c:pt>
                <c:pt idx="2">
                  <c:v>26.89</c:v>
                </c:pt>
                <c:pt idx="3">
                  <c:v>36.44</c:v>
                </c:pt>
                <c:pt idx="4">
                  <c:v>35.21</c:v>
                </c:pt>
              </c:numCache>
            </c:numRef>
          </c:yVal>
          <c:smooth val="0"/>
          <c:extLst>
            <c:ext xmlns:c16="http://schemas.microsoft.com/office/drawing/2014/chart" uri="{C3380CC4-5D6E-409C-BE32-E72D297353CC}">
              <c16:uniqueId val="{00000000-D12A-4340-9D1A-BD4869D700FC}"/>
            </c:ext>
          </c:extLst>
        </c:ser>
        <c:dLbls>
          <c:showLegendKey val="0"/>
          <c:showVal val="0"/>
          <c:showCatName val="0"/>
          <c:showSerName val="0"/>
          <c:showPercent val="0"/>
          <c:showBubbleSize val="0"/>
        </c:dLbls>
        <c:axId val="435836895"/>
        <c:axId val="435824415"/>
      </c:scatterChart>
      <c:valAx>
        <c:axId val="435836895"/>
        <c:scaling>
          <c:orientation val="minMax"/>
          <c:max val="2021"/>
          <c:min val="2017"/>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435824415"/>
        <c:crosses val="autoZero"/>
        <c:crossBetween val="midCat"/>
        <c:majorUnit val="1"/>
        <c:minorUnit val="1"/>
      </c:valAx>
      <c:valAx>
        <c:axId val="435824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43583689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Agency FB" panose="020B0503020202020204" pitchFamily="34" charset="0"/>
          <a:ea typeface="+mn-ea"/>
          <a:cs typeface="+mn-cs"/>
        </a:defRPr>
      </a:pPr>
      <a:endParaRPr lang="es-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Agency FB" panose="020B0503020202020204" pitchFamily="34" charset="0"/>
              <a:ea typeface="+mn-ea"/>
              <a:cs typeface="+mn-cs"/>
            </a:defRPr>
          </a:pPr>
          <a:endParaRPr lang="es-US"/>
        </a:p>
      </c:txPr>
    </c:title>
    <c:autoTitleDeleted val="0"/>
    <c:plotArea>
      <c:layout/>
      <c:scatterChart>
        <c:scatterStyle val="lineMarker"/>
        <c:varyColors val="0"/>
        <c:ser>
          <c:idx val="0"/>
          <c:order val="0"/>
          <c:tx>
            <c:strRef>
              <c:f>Hoja2!$B$80</c:f>
              <c:strCache>
                <c:ptCount val="1"/>
                <c:pt idx="0">
                  <c:v>Medicina </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Hoja2!$C$79:$G$79</c:f>
              <c:numCache>
                <c:formatCode>General</c:formatCode>
                <c:ptCount val="5"/>
                <c:pt idx="0">
                  <c:v>2017</c:v>
                </c:pt>
                <c:pt idx="1">
                  <c:v>2018</c:v>
                </c:pt>
                <c:pt idx="2">
                  <c:v>2019</c:v>
                </c:pt>
                <c:pt idx="3">
                  <c:v>2020</c:v>
                </c:pt>
                <c:pt idx="4">
                  <c:v>2021</c:v>
                </c:pt>
              </c:numCache>
            </c:numRef>
          </c:xVal>
          <c:yVal>
            <c:numRef>
              <c:f>Hoja2!$C$80:$G$80</c:f>
              <c:numCache>
                <c:formatCode>General</c:formatCode>
                <c:ptCount val="5"/>
                <c:pt idx="0">
                  <c:v>57.31</c:v>
                </c:pt>
                <c:pt idx="1">
                  <c:v>23.08</c:v>
                </c:pt>
                <c:pt idx="2">
                  <c:v>8.5399999999999991</c:v>
                </c:pt>
                <c:pt idx="3">
                  <c:v>15.85</c:v>
                </c:pt>
                <c:pt idx="4">
                  <c:v>45.68</c:v>
                </c:pt>
              </c:numCache>
            </c:numRef>
          </c:yVal>
          <c:smooth val="0"/>
          <c:extLst>
            <c:ext xmlns:c16="http://schemas.microsoft.com/office/drawing/2014/chart" uri="{C3380CC4-5D6E-409C-BE32-E72D297353CC}">
              <c16:uniqueId val="{00000000-D51C-4233-988E-1FAA66FCA1A1}"/>
            </c:ext>
          </c:extLst>
        </c:ser>
        <c:dLbls>
          <c:showLegendKey val="0"/>
          <c:showVal val="0"/>
          <c:showCatName val="0"/>
          <c:showSerName val="0"/>
          <c:showPercent val="0"/>
          <c:showBubbleSize val="0"/>
        </c:dLbls>
        <c:axId val="444987711"/>
        <c:axId val="444992703"/>
      </c:scatterChart>
      <c:valAx>
        <c:axId val="444987711"/>
        <c:scaling>
          <c:orientation val="minMax"/>
          <c:max val="2021"/>
          <c:min val="2017"/>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444992703"/>
        <c:crosses val="autoZero"/>
        <c:crossBetween val="midCat"/>
        <c:majorUnit val="1"/>
        <c:minorUnit val="1"/>
      </c:valAx>
      <c:valAx>
        <c:axId val="444992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44498771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Agency FB" panose="020B0503020202020204" pitchFamily="34" charset="0"/>
          <a:ea typeface="+mn-ea"/>
          <a:cs typeface="+mn-cs"/>
        </a:defRPr>
      </a:pPr>
      <a:endParaRPr lang="es-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US"/>
        </a:p>
      </c:txPr>
    </c:title>
    <c:autoTitleDeleted val="0"/>
    <c:plotArea>
      <c:layout/>
      <c:scatterChart>
        <c:scatterStyle val="lineMarker"/>
        <c:varyColors val="0"/>
        <c:ser>
          <c:idx val="0"/>
          <c:order val="0"/>
          <c:tx>
            <c:strRef>
              <c:f>Hoja2!$A$2</c:f>
              <c:strCache>
                <c:ptCount val="1"/>
                <c:pt idx="0">
                  <c:v>Total, Consulta</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Hoja2!$B$1:$F$1</c:f>
              <c:numCache>
                <c:formatCode>General</c:formatCode>
                <c:ptCount val="5"/>
                <c:pt idx="0">
                  <c:v>2017</c:v>
                </c:pt>
                <c:pt idx="1">
                  <c:v>2018</c:v>
                </c:pt>
                <c:pt idx="2">
                  <c:v>2019</c:v>
                </c:pt>
                <c:pt idx="3">
                  <c:v>2020</c:v>
                </c:pt>
                <c:pt idx="4">
                  <c:v>2021</c:v>
                </c:pt>
              </c:numCache>
            </c:numRef>
          </c:xVal>
          <c:yVal>
            <c:numRef>
              <c:f>Hoja2!$B$2:$F$2</c:f>
              <c:numCache>
                <c:formatCode>#,##0</c:formatCode>
                <c:ptCount val="5"/>
                <c:pt idx="0">
                  <c:v>268363</c:v>
                </c:pt>
                <c:pt idx="1">
                  <c:v>281494</c:v>
                </c:pt>
                <c:pt idx="2">
                  <c:v>286274</c:v>
                </c:pt>
                <c:pt idx="3">
                  <c:v>148529</c:v>
                </c:pt>
                <c:pt idx="4">
                  <c:v>214103</c:v>
                </c:pt>
              </c:numCache>
            </c:numRef>
          </c:yVal>
          <c:smooth val="0"/>
          <c:extLst>
            <c:ext xmlns:c16="http://schemas.microsoft.com/office/drawing/2014/chart" uri="{C3380CC4-5D6E-409C-BE32-E72D297353CC}">
              <c16:uniqueId val="{00000000-42D1-4710-9FB1-7E021FA559B3}"/>
            </c:ext>
          </c:extLst>
        </c:ser>
        <c:dLbls>
          <c:showLegendKey val="0"/>
          <c:showVal val="0"/>
          <c:showCatName val="0"/>
          <c:showSerName val="0"/>
          <c:showPercent val="0"/>
          <c:showBubbleSize val="0"/>
        </c:dLbls>
        <c:axId val="1257261024"/>
        <c:axId val="1257282240"/>
      </c:scatterChart>
      <c:valAx>
        <c:axId val="1257261024"/>
        <c:scaling>
          <c:orientation val="minMax"/>
          <c:max val="2021"/>
          <c:min val="2017"/>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57282240"/>
        <c:crosses val="autoZero"/>
        <c:crossBetween val="midCat"/>
        <c:majorUnit val="1"/>
        <c:minorUnit val="1"/>
      </c:valAx>
      <c:valAx>
        <c:axId val="1257282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572610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s-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US"/>
        </a:p>
      </c:txPr>
    </c:title>
    <c:autoTitleDeleted val="0"/>
    <c:plotArea>
      <c:layout/>
      <c:scatterChart>
        <c:scatterStyle val="lineMarker"/>
        <c:varyColors val="0"/>
        <c:ser>
          <c:idx val="0"/>
          <c:order val="0"/>
          <c:tx>
            <c:strRef>
              <c:f>Hoja2!$A$7</c:f>
              <c:strCache>
                <c:ptCount val="1"/>
                <c:pt idx="0">
                  <c:v>Consulta Externa</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Hoja2!$B$6:$F$6</c:f>
              <c:numCache>
                <c:formatCode>General</c:formatCode>
                <c:ptCount val="5"/>
                <c:pt idx="0">
                  <c:v>2017</c:v>
                </c:pt>
                <c:pt idx="1">
                  <c:v>2018</c:v>
                </c:pt>
                <c:pt idx="2">
                  <c:v>2019</c:v>
                </c:pt>
                <c:pt idx="3">
                  <c:v>2020</c:v>
                </c:pt>
                <c:pt idx="4">
                  <c:v>2021</c:v>
                </c:pt>
              </c:numCache>
            </c:numRef>
          </c:xVal>
          <c:yVal>
            <c:numRef>
              <c:f>Hoja2!$B$7:$F$7</c:f>
              <c:numCache>
                <c:formatCode>#,##0</c:formatCode>
                <c:ptCount val="5"/>
                <c:pt idx="0">
                  <c:v>230572</c:v>
                </c:pt>
                <c:pt idx="1">
                  <c:v>236592</c:v>
                </c:pt>
                <c:pt idx="2">
                  <c:v>245556</c:v>
                </c:pt>
                <c:pt idx="3">
                  <c:v>123577</c:v>
                </c:pt>
                <c:pt idx="4">
                  <c:v>191905</c:v>
                </c:pt>
              </c:numCache>
            </c:numRef>
          </c:yVal>
          <c:smooth val="0"/>
          <c:extLst>
            <c:ext xmlns:c16="http://schemas.microsoft.com/office/drawing/2014/chart" uri="{C3380CC4-5D6E-409C-BE32-E72D297353CC}">
              <c16:uniqueId val="{00000000-BA14-45AB-8840-C251EB2FD8D2}"/>
            </c:ext>
          </c:extLst>
        </c:ser>
        <c:dLbls>
          <c:showLegendKey val="0"/>
          <c:showVal val="0"/>
          <c:showCatName val="0"/>
          <c:showSerName val="0"/>
          <c:showPercent val="0"/>
          <c:showBubbleSize val="0"/>
        </c:dLbls>
        <c:axId val="1214387344"/>
        <c:axId val="1214398992"/>
      </c:scatterChart>
      <c:valAx>
        <c:axId val="1214387344"/>
        <c:scaling>
          <c:orientation val="minMax"/>
          <c:max val="2021"/>
          <c:min val="201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14398992"/>
        <c:crosses val="autoZero"/>
        <c:crossBetween val="midCat"/>
        <c:majorUnit val="1"/>
        <c:minorUnit val="1"/>
      </c:valAx>
      <c:valAx>
        <c:axId val="1214398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143873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s-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US"/>
        </a:p>
      </c:txPr>
    </c:title>
    <c:autoTitleDeleted val="0"/>
    <c:plotArea>
      <c:layout/>
      <c:scatterChart>
        <c:scatterStyle val="lineMarker"/>
        <c:varyColors val="0"/>
        <c:ser>
          <c:idx val="0"/>
          <c:order val="0"/>
          <c:tx>
            <c:strRef>
              <c:f>Hoja2!$D$28</c:f>
              <c:strCache>
                <c:ptCount val="1"/>
                <c:pt idx="0">
                  <c:v>Consulta de Emergencia</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Hoja2!$E$27:$I$27</c:f>
              <c:numCache>
                <c:formatCode>General</c:formatCode>
                <c:ptCount val="5"/>
                <c:pt idx="0">
                  <c:v>2017</c:v>
                </c:pt>
                <c:pt idx="1">
                  <c:v>2018</c:v>
                </c:pt>
                <c:pt idx="2">
                  <c:v>2019</c:v>
                </c:pt>
                <c:pt idx="3">
                  <c:v>2020</c:v>
                </c:pt>
                <c:pt idx="4">
                  <c:v>2021</c:v>
                </c:pt>
              </c:numCache>
            </c:numRef>
          </c:xVal>
          <c:yVal>
            <c:numRef>
              <c:f>Hoja2!$E$28:$I$28</c:f>
              <c:numCache>
                <c:formatCode>#,##0</c:formatCode>
                <c:ptCount val="5"/>
                <c:pt idx="0">
                  <c:v>37791</c:v>
                </c:pt>
                <c:pt idx="1">
                  <c:v>44902</c:v>
                </c:pt>
                <c:pt idx="2">
                  <c:v>40718</c:v>
                </c:pt>
                <c:pt idx="3">
                  <c:v>25225</c:v>
                </c:pt>
                <c:pt idx="4">
                  <c:v>22198</c:v>
                </c:pt>
              </c:numCache>
            </c:numRef>
          </c:yVal>
          <c:smooth val="0"/>
          <c:extLst>
            <c:ext xmlns:c16="http://schemas.microsoft.com/office/drawing/2014/chart" uri="{C3380CC4-5D6E-409C-BE32-E72D297353CC}">
              <c16:uniqueId val="{00000000-147C-4ABE-A133-4C225BE9FB6F}"/>
            </c:ext>
          </c:extLst>
        </c:ser>
        <c:dLbls>
          <c:showLegendKey val="0"/>
          <c:showVal val="0"/>
          <c:showCatName val="0"/>
          <c:showSerName val="0"/>
          <c:showPercent val="0"/>
          <c:showBubbleSize val="0"/>
        </c:dLbls>
        <c:axId val="1224875776"/>
        <c:axId val="1224893248"/>
      </c:scatterChart>
      <c:valAx>
        <c:axId val="1224875776"/>
        <c:scaling>
          <c:orientation val="minMax"/>
          <c:max val="2021"/>
          <c:min val="201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24893248"/>
        <c:crosses val="autoZero"/>
        <c:crossBetween val="midCat"/>
        <c:majorUnit val="1"/>
      </c:valAx>
      <c:valAx>
        <c:axId val="1224893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248757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s-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dk1"/>
              </a:solidFill>
              <a:latin typeface="Agency FB" panose="020B0503020202020204" pitchFamily="34" charset="0"/>
              <a:ea typeface="+mn-ea"/>
              <a:cs typeface="+mn-cs"/>
            </a:defRPr>
          </a:pPr>
          <a:endParaRPr lang="es-US"/>
        </a:p>
      </c:txPr>
    </c:title>
    <c:autoTitleDeleted val="0"/>
    <c:plotArea>
      <c:layout/>
      <c:scatterChart>
        <c:scatterStyle val="lineMarker"/>
        <c:varyColors val="0"/>
        <c:ser>
          <c:idx val="0"/>
          <c:order val="0"/>
          <c:tx>
            <c:strRef>
              <c:f>Hoja2!$D$41</c:f>
              <c:strCache>
                <c:ptCount val="1"/>
                <c:pt idx="0">
                  <c:v>Egresos</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Hoja2!$E$40:$I$40</c:f>
              <c:numCache>
                <c:formatCode>General</c:formatCode>
                <c:ptCount val="5"/>
                <c:pt idx="0">
                  <c:v>2017</c:v>
                </c:pt>
                <c:pt idx="1">
                  <c:v>2018</c:v>
                </c:pt>
                <c:pt idx="2">
                  <c:v>2019</c:v>
                </c:pt>
                <c:pt idx="3">
                  <c:v>2020</c:v>
                </c:pt>
                <c:pt idx="4">
                  <c:v>2021</c:v>
                </c:pt>
              </c:numCache>
            </c:numRef>
          </c:xVal>
          <c:yVal>
            <c:numRef>
              <c:f>Hoja2!$E$41:$I$41</c:f>
              <c:numCache>
                <c:formatCode>#,##0</c:formatCode>
                <c:ptCount val="5"/>
                <c:pt idx="0">
                  <c:v>25322</c:v>
                </c:pt>
                <c:pt idx="1">
                  <c:v>24872</c:v>
                </c:pt>
                <c:pt idx="2">
                  <c:v>25123</c:v>
                </c:pt>
                <c:pt idx="3">
                  <c:v>21517</c:v>
                </c:pt>
                <c:pt idx="4">
                  <c:v>25224</c:v>
                </c:pt>
              </c:numCache>
            </c:numRef>
          </c:yVal>
          <c:smooth val="0"/>
          <c:extLst>
            <c:ext xmlns:c16="http://schemas.microsoft.com/office/drawing/2014/chart" uri="{C3380CC4-5D6E-409C-BE32-E72D297353CC}">
              <c16:uniqueId val="{00000000-18C5-43C4-8CCF-1768E3557FEC}"/>
            </c:ext>
          </c:extLst>
        </c:ser>
        <c:dLbls>
          <c:showLegendKey val="0"/>
          <c:showVal val="0"/>
          <c:showCatName val="0"/>
          <c:showSerName val="0"/>
          <c:showPercent val="0"/>
          <c:showBubbleSize val="0"/>
        </c:dLbls>
        <c:axId val="1174664768"/>
        <c:axId val="1174665600"/>
      </c:scatterChart>
      <c:valAx>
        <c:axId val="1174664768"/>
        <c:scaling>
          <c:orientation val="minMax"/>
          <c:max val="2021"/>
          <c:min val="201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1174665600"/>
        <c:crosses val="autoZero"/>
        <c:crossBetween val="midCat"/>
        <c:minorUnit val="1"/>
      </c:valAx>
      <c:valAx>
        <c:axId val="1174665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11746647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Agency FB" panose="020B0503020202020204" pitchFamily="34" charset="0"/>
          <a:ea typeface="+mn-ea"/>
          <a:cs typeface="+mn-cs"/>
        </a:defRPr>
      </a:pPr>
      <a:endParaRPr lang="es-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dk1"/>
                </a:solidFill>
                <a:latin typeface="Agency FB" panose="020B0503020202020204" pitchFamily="34" charset="0"/>
                <a:ea typeface="+mn-ea"/>
                <a:cs typeface="+mn-cs"/>
              </a:defRPr>
            </a:pPr>
            <a:r>
              <a:rPr lang="en-US" sz="1000"/>
              <a:t>Promedio de días de Estancia Hospitalaria</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dk1"/>
              </a:solidFill>
              <a:latin typeface="Agency FB" panose="020B0503020202020204" pitchFamily="34" charset="0"/>
              <a:ea typeface="+mn-ea"/>
              <a:cs typeface="+mn-cs"/>
            </a:defRPr>
          </a:pPr>
          <a:endParaRPr lang="es-US"/>
        </a:p>
      </c:txPr>
    </c:title>
    <c:autoTitleDeleted val="0"/>
    <c:plotArea>
      <c:layout/>
      <c:scatterChart>
        <c:scatterStyle val="lineMarker"/>
        <c:varyColors val="0"/>
        <c:ser>
          <c:idx val="0"/>
          <c:order val="0"/>
          <c:tx>
            <c:strRef>
              <c:f>Hoja2!$A$46</c:f>
              <c:strCache>
                <c:ptCount val="1"/>
                <c:pt idx="0">
                  <c:v>Promedio Estancia Hospitalaria</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Hoja2!$B$45:$F$45</c:f>
              <c:numCache>
                <c:formatCode>General</c:formatCode>
                <c:ptCount val="5"/>
                <c:pt idx="0">
                  <c:v>2017</c:v>
                </c:pt>
                <c:pt idx="1">
                  <c:v>2018</c:v>
                </c:pt>
                <c:pt idx="2">
                  <c:v>2019</c:v>
                </c:pt>
                <c:pt idx="3">
                  <c:v>2020</c:v>
                </c:pt>
                <c:pt idx="4">
                  <c:v>2021</c:v>
                </c:pt>
              </c:numCache>
            </c:numRef>
          </c:xVal>
          <c:yVal>
            <c:numRef>
              <c:f>Hoja2!$B$46:$F$46</c:f>
              <c:numCache>
                <c:formatCode>General</c:formatCode>
                <c:ptCount val="5"/>
                <c:pt idx="0">
                  <c:v>7.99</c:v>
                </c:pt>
                <c:pt idx="1">
                  <c:v>8.19</c:v>
                </c:pt>
                <c:pt idx="2">
                  <c:v>8.11</c:v>
                </c:pt>
                <c:pt idx="3">
                  <c:v>7.28</c:v>
                </c:pt>
                <c:pt idx="4">
                  <c:v>7.26</c:v>
                </c:pt>
              </c:numCache>
            </c:numRef>
          </c:yVal>
          <c:smooth val="0"/>
          <c:extLst>
            <c:ext xmlns:c16="http://schemas.microsoft.com/office/drawing/2014/chart" uri="{C3380CC4-5D6E-409C-BE32-E72D297353CC}">
              <c16:uniqueId val="{00000000-4154-4F6F-BF5C-8FFD6E61776F}"/>
            </c:ext>
          </c:extLst>
        </c:ser>
        <c:dLbls>
          <c:showLegendKey val="0"/>
          <c:showVal val="0"/>
          <c:showCatName val="0"/>
          <c:showSerName val="0"/>
          <c:showPercent val="0"/>
          <c:showBubbleSize val="0"/>
        </c:dLbls>
        <c:axId val="1054507344"/>
        <c:axId val="1054515248"/>
      </c:scatterChart>
      <c:valAx>
        <c:axId val="1054507344"/>
        <c:scaling>
          <c:orientation val="minMax"/>
          <c:max val="2021"/>
          <c:min val="201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1054515248"/>
        <c:crosses val="autoZero"/>
        <c:crossBetween val="midCat"/>
        <c:majorUnit val="1"/>
        <c:minorUnit val="1"/>
      </c:valAx>
      <c:valAx>
        <c:axId val="105451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gency FB" panose="020B0503020202020204" pitchFamily="34" charset="0"/>
                <a:ea typeface="+mn-ea"/>
                <a:cs typeface="+mn-cs"/>
              </a:defRPr>
            </a:pPr>
            <a:endParaRPr lang="es-US"/>
          </a:p>
        </c:txPr>
        <c:crossAx val="10545073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Agency FB" panose="020B0503020202020204" pitchFamily="34" charset="0"/>
          <a:ea typeface="+mn-ea"/>
          <a:cs typeface="+mn-cs"/>
        </a:defRPr>
      </a:pPr>
      <a:endParaRPr lang="es-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CIRUGÍA MAYOR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US"/>
        </a:p>
      </c:txPr>
    </c:title>
    <c:autoTitleDeleted val="0"/>
    <c:plotArea>
      <c:layout/>
      <c:barChart>
        <c:barDir val="col"/>
        <c:grouping val="stacked"/>
        <c:varyColors val="0"/>
        <c:ser>
          <c:idx val="0"/>
          <c:order val="0"/>
          <c:tx>
            <c:strRef>
              <c:f>Hoja2!$B$59</c:f>
              <c:strCache>
                <c:ptCount val="1"/>
                <c:pt idx="0">
                  <c:v>Cirugía Electiva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Hoja2!$C$58:$G$58</c:f>
              <c:numCache>
                <c:formatCode>General</c:formatCode>
                <c:ptCount val="5"/>
                <c:pt idx="0">
                  <c:v>2017</c:v>
                </c:pt>
                <c:pt idx="1">
                  <c:v>2018</c:v>
                </c:pt>
                <c:pt idx="2">
                  <c:v>2019</c:v>
                </c:pt>
                <c:pt idx="3">
                  <c:v>2020</c:v>
                </c:pt>
                <c:pt idx="4">
                  <c:v>2021</c:v>
                </c:pt>
              </c:numCache>
            </c:numRef>
          </c:cat>
          <c:val>
            <c:numRef>
              <c:f>Hoja2!$C$59:$G$59</c:f>
              <c:numCache>
                <c:formatCode>#,##0</c:formatCode>
                <c:ptCount val="5"/>
                <c:pt idx="0">
                  <c:v>9129</c:v>
                </c:pt>
                <c:pt idx="1">
                  <c:v>8510</c:v>
                </c:pt>
                <c:pt idx="2" formatCode="General">
                  <c:v>8265</c:v>
                </c:pt>
                <c:pt idx="3">
                  <c:v>6141</c:v>
                </c:pt>
                <c:pt idx="4">
                  <c:v>7322</c:v>
                </c:pt>
              </c:numCache>
            </c:numRef>
          </c:val>
          <c:extLst>
            <c:ext xmlns:c16="http://schemas.microsoft.com/office/drawing/2014/chart" uri="{C3380CC4-5D6E-409C-BE32-E72D297353CC}">
              <c16:uniqueId val="{00000000-9E0E-4AAB-A158-668002F6CA5F}"/>
            </c:ext>
          </c:extLst>
        </c:ser>
        <c:ser>
          <c:idx val="1"/>
          <c:order val="1"/>
          <c:tx>
            <c:strRef>
              <c:f>Hoja2!$B$60</c:f>
              <c:strCache>
                <c:ptCount val="1"/>
                <c:pt idx="0">
                  <c:v>Cirugía de Emergencia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Hoja2!$C$58:$G$58</c:f>
              <c:numCache>
                <c:formatCode>General</c:formatCode>
                <c:ptCount val="5"/>
                <c:pt idx="0">
                  <c:v>2017</c:v>
                </c:pt>
                <c:pt idx="1">
                  <c:v>2018</c:v>
                </c:pt>
                <c:pt idx="2">
                  <c:v>2019</c:v>
                </c:pt>
                <c:pt idx="3">
                  <c:v>2020</c:v>
                </c:pt>
                <c:pt idx="4">
                  <c:v>2021</c:v>
                </c:pt>
              </c:numCache>
            </c:numRef>
          </c:cat>
          <c:val>
            <c:numRef>
              <c:f>Hoja2!$C$60:$G$60</c:f>
              <c:numCache>
                <c:formatCode>#,##0</c:formatCode>
                <c:ptCount val="5"/>
                <c:pt idx="0">
                  <c:v>3698</c:v>
                </c:pt>
                <c:pt idx="1">
                  <c:v>4440</c:v>
                </c:pt>
                <c:pt idx="2" formatCode="General">
                  <c:v>3807</c:v>
                </c:pt>
                <c:pt idx="3">
                  <c:v>1458</c:v>
                </c:pt>
                <c:pt idx="4">
                  <c:v>2116</c:v>
                </c:pt>
              </c:numCache>
            </c:numRef>
          </c:val>
          <c:extLst>
            <c:ext xmlns:c16="http://schemas.microsoft.com/office/drawing/2014/chart" uri="{C3380CC4-5D6E-409C-BE32-E72D297353CC}">
              <c16:uniqueId val="{00000001-9E0E-4AAB-A158-668002F6CA5F}"/>
            </c:ext>
          </c:extLst>
        </c:ser>
        <c:dLbls>
          <c:showLegendKey val="0"/>
          <c:showVal val="0"/>
          <c:showCatName val="0"/>
          <c:showSerName val="0"/>
          <c:showPercent val="0"/>
          <c:showBubbleSize val="0"/>
        </c:dLbls>
        <c:gapWidth val="150"/>
        <c:overlap val="100"/>
        <c:axId val="1224935680"/>
        <c:axId val="1224933184"/>
      </c:barChart>
      <c:catAx>
        <c:axId val="122493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24933184"/>
        <c:crosses val="autoZero"/>
        <c:auto val="1"/>
        <c:lblAlgn val="ctr"/>
        <c:lblOffset val="100"/>
        <c:noMultiLvlLbl val="0"/>
      </c:catAx>
      <c:valAx>
        <c:axId val="1224933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crossAx val="122493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US"/>
        </a:p>
      </c:txPr>
    </c:legend>
    <c:plotVisOnly val="1"/>
    <c:dispBlanksAs val="gap"/>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s-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32C0D9-B4AA-4FD9-B4E9-36C140B6543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12734</Words>
  <Characters>70042</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82611</CharactersWithSpaces>
  <SharedDoc>false</SharedDoc>
  <HLinks>
    <vt:vector size="1392" baseType="variant">
      <vt:variant>
        <vt:i4>786437</vt:i4>
      </vt:variant>
      <vt:variant>
        <vt:i4>693</vt:i4>
      </vt:variant>
      <vt:variant>
        <vt:i4>0</vt:i4>
      </vt:variant>
      <vt:variant>
        <vt:i4>5</vt:i4>
      </vt:variant>
      <vt:variant>
        <vt:lpwstr>https://simmow.salud.gob.sv/sexo1.php?s_grupo=3617&amp;s_causa=10&amp;s_derhab=&amp;s_dep=0&amp;s_edad=0&amp;s_emergencia=&amp;s_est=1&amp;s_fecha=01%2F07%2F2018&amp;s_fecha1=30%2F09%2F2018&amp;s_lista=224&amp;s_mun=0&amp;s_nivel=0&amp;s_otrorango1=0&amp;s_otrorango2=0&amp;s_ser=0&amp;s_tipodiag=0&amp;</vt:lpwstr>
      </vt:variant>
      <vt:variant>
        <vt:lpwstr/>
      </vt:variant>
      <vt:variant>
        <vt:i4>786437</vt:i4>
      </vt:variant>
      <vt:variant>
        <vt:i4>690</vt:i4>
      </vt:variant>
      <vt:variant>
        <vt:i4>0</vt:i4>
      </vt:variant>
      <vt:variant>
        <vt:i4>5</vt:i4>
      </vt:variant>
      <vt:variant>
        <vt:lpwstr>https://simmow.salud.gob.sv/sexo1.php?s_grupo=3617&amp;s_causa=10&amp;s_derhab=&amp;s_dep=0&amp;s_edad=0&amp;s_emergencia=&amp;s_est=1&amp;s_fecha=01%2F07%2F2017&amp;s_fecha1=30%2F09%2F2017&amp;s_lista=224&amp;s_mun=0&amp;s_nivel=0&amp;s_otrorango1=0&amp;s_otrorango2=0&amp;s_ser=0&amp;s_tipodiag=0&amp;</vt:lpwstr>
      </vt:variant>
      <vt:variant>
        <vt:lpwstr/>
      </vt:variant>
      <vt:variant>
        <vt:i4>851969</vt:i4>
      </vt:variant>
      <vt:variant>
        <vt:i4>687</vt:i4>
      </vt:variant>
      <vt:variant>
        <vt:i4>0</vt:i4>
      </vt:variant>
      <vt:variant>
        <vt:i4>5</vt:i4>
      </vt:variant>
      <vt:variant>
        <vt:lpwstr>https://simmow.salud.gob.sv/sexo1.php?s_grupo=3959&amp;s_causa=10&amp;s_derhab=&amp;s_dep=0&amp;s_edad=0&amp;s_emergencia=&amp;s_est=1&amp;s_fecha=01%2F07%2F2016&amp;s_fecha1=30%2F09%2F2016&amp;s_lista=224&amp;s_mun=0&amp;s_nivel=0&amp;s_otrorango1=0&amp;s_otrorango2=0&amp;s_ser=0&amp;s_tipodiag=0&amp;</vt:lpwstr>
      </vt:variant>
      <vt:variant>
        <vt:lpwstr/>
      </vt:variant>
      <vt:variant>
        <vt:i4>720900</vt:i4>
      </vt:variant>
      <vt:variant>
        <vt:i4>684</vt:i4>
      </vt:variant>
      <vt:variant>
        <vt:i4>0</vt:i4>
      </vt:variant>
      <vt:variant>
        <vt:i4>5</vt:i4>
      </vt:variant>
      <vt:variant>
        <vt:lpwstr>https://simmow.salud.gob.sv/sexo1.php?s_grupo=5066&amp;s_causa=10&amp;s_derhab=&amp;s_dep=0&amp;s_edad=0&amp;s_emergencia=&amp;s_est=1&amp;s_fecha=01%2F07%2F2015&amp;s_fecha1=30%2F09%2F2015&amp;s_lista=224&amp;s_mun=0&amp;s_nivel=0&amp;s_otrorango1=0&amp;s_otrorango2=0&amp;s_ser=0&amp;s_tipodiag=0&amp;</vt:lpwstr>
      </vt:variant>
      <vt:variant>
        <vt:lpwstr/>
      </vt:variant>
      <vt:variant>
        <vt:i4>655366</vt:i4>
      </vt:variant>
      <vt:variant>
        <vt:i4>681</vt:i4>
      </vt:variant>
      <vt:variant>
        <vt:i4>0</vt:i4>
      </vt:variant>
      <vt:variant>
        <vt:i4>5</vt:i4>
      </vt:variant>
      <vt:variant>
        <vt:lpwstr>https://simmow.salud.gob.sv/sexo1.php?s_grupo=3621&amp;s_causa=10&amp;s_derhab=&amp;s_dep=0&amp;s_edad=0&amp;s_emergencia=&amp;s_est=1&amp;s_fecha=01%2F07%2F2015&amp;s_fecha1=30%2F09%2F2015&amp;s_lista=224&amp;s_mun=0&amp;s_nivel=0&amp;s_otrorango1=0&amp;s_otrorango2=0&amp;s_ser=0&amp;s_tipodiag=0&amp;</vt:lpwstr>
      </vt:variant>
      <vt:variant>
        <vt:lpwstr/>
      </vt:variant>
      <vt:variant>
        <vt:i4>851969</vt:i4>
      </vt:variant>
      <vt:variant>
        <vt:i4>678</vt:i4>
      </vt:variant>
      <vt:variant>
        <vt:i4>0</vt:i4>
      </vt:variant>
      <vt:variant>
        <vt:i4>5</vt:i4>
      </vt:variant>
      <vt:variant>
        <vt:lpwstr>https://simmow.salud.gob.sv/sexo1.php?s_grupo=3959&amp;s_causa=10&amp;s_derhab=&amp;s_dep=0&amp;s_edad=0&amp;s_emergencia=&amp;s_est=1&amp;s_fecha=01%2F07%2F2018&amp;s_fecha1=30%2F09%2F2018&amp;s_lista=224&amp;s_mun=0&amp;s_nivel=0&amp;s_otrorango1=0&amp;s_otrorango2=0&amp;s_ser=0&amp;s_tipodiag=0&amp;</vt:lpwstr>
      </vt:variant>
      <vt:variant>
        <vt:lpwstr/>
      </vt:variant>
      <vt:variant>
        <vt:i4>983046</vt:i4>
      </vt:variant>
      <vt:variant>
        <vt:i4>675</vt:i4>
      </vt:variant>
      <vt:variant>
        <vt:i4>0</vt:i4>
      </vt:variant>
      <vt:variant>
        <vt:i4>5</vt:i4>
      </vt:variant>
      <vt:variant>
        <vt:lpwstr>https://simmow.salud.gob.sv/sexo1.php?s_grupo=3624&amp;s_causa=10&amp;s_derhab=&amp;s_dep=0&amp;s_edad=0&amp;s_emergencia=&amp;s_est=1&amp;s_fecha=01%2F07%2F2017&amp;s_fecha1=30%2F09%2F2017&amp;s_lista=224&amp;s_mun=0&amp;s_nivel=0&amp;s_otrorango1=0&amp;s_otrorango2=0&amp;s_ser=0&amp;s_tipodiag=0&amp;</vt:lpwstr>
      </vt:variant>
      <vt:variant>
        <vt:lpwstr/>
      </vt:variant>
      <vt:variant>
        <vt:i4>720900</vt:i4>
      </vt:variant>
      <vt:variant>
        <vt:i4>672</vt:i4>
      </vt:variant>
      <vt:variant>
        <vt:i4>0</vt:i4>
      </vt:variant>
      <vt:variant>
        <vt:i4>5</vt:i4>
      </vt:variant>
      <vt:variant>
        <vt:lpwstr>https://simmow.salud.gob.sv/sexo1.php?s_grupo=5066&amp;s_causa=10&amp;s_derhab=&amp;s_dep=0&amp;s_edad=0&amp;s_emergencia=&amp;s_est=1&amp;s_fecha=01%2F07%2F2015&amp;s_fecha1=30%2F09%2F2015&amp;s_lista=224&amp;s_mun=0&amp;s_nivel=0&amp;s_otrorango1=0&amp;s_otrorango2=0&amp;s_ser=0&amp;s_tipodiag=0&amp;</vt:lpwstr>
      </vt:variant>
      <vt:variant>
        <vt:lpwstr/>
      </vt:variant>
      <vt:variant>
        <vt:i4>655366</vt:i4>
      </vt:variant>
      <vt:variant>
        <vt:i4>669</vt:i4>
      </vt:variant>
      <vt:variant>
        <vt:i4>0</vt:i4>
      </vt:variant>
      <vt:variant>
        <vt:i4>5</vt:i4>
      </vt:variant>
      <vt:variant>
        <vt:lpwstr>https://simmow.salud.gob.sv/sexo1.php?s_grupo=3621&amp;s_causa=10&amp;s_derhab=&amp;s_dep=0&amp;s_edad=0&amp;s_emergencia=&amp;s_est=1&amp;s_fecha=01%2F07%2F2015&amp;s_fecha1=30%2F09%2F2015&amp;s_lista=224&amp;s_mun=0&amp;s_nivel=0&amp;s_otrorango1=0&amp;s_otrorango2=0&amp;s_ser=0&amp;s_tipodiag=0&amp;</vt:lpwstr>
      </vt:variant>
      <vt:variant>
        <vt:lpwstr/>
      </vt:variant>
      <vt:variant>
        <vt:i4>983046</vt:i4>
      </vt:variant>
      <vt:variant>
        <vt:i4>666</vt:i4>
      </vt:variant>
      <vt:variant>
        <vt:i4>0</vt:i4>
      </vt:variant>
      <vt:variant>
        <vt:i4>5</vt:i4>
      </vt:variant>
      <vt:variant>
        <vt:lpwstr>https://simmow.salud.gob.sv/sexo1.php?s_grupo=3624&amp;s_causa=10&amp;s_derhab=&amp;s_dep=0&amp;s_edad=0&amp;s_emergencia=&amp;s_est=1&amp;s_fecha=01%2F07%2F2018&amp;s_fecha1=30%2F09%2F2018&amp;s_lista=224&amp;s_mun=0&amp;s_nivel=0&amp;s_otrorango1=0&amp;s_otrorango2=0&amp;s_ser=0&amp;s_tipodiag=0&amp;</vt:lpwstr>
      </vt:variant>
      <vt:variant>
        <vt:lpwstr/>
      </vt:variant>
      <vt:variant>
        <vt:i4>983051</vt:i4>
      </vt:variant>
      <vt:variant>
        <vt:i4>663</vt:i4>
      </vt:variant>
      <vt:variant>
        <vt:i4>0</vt:i4>
      </vt:variant>
      <vt:variant>
        <vt:i4>5</vt:i4>
      </vt:variant>
      <vt:variant>
        <vt:lpwstr>https://simmow.salud.gob.sv/sexo1.php?s_grupo=9153&amp;s_causa=10&amp;s_derhab=&amp;s_dep=0&amp;s_edad=0&amp;s_emergencia=&amp;s_est=1&amp;s_fecha=01%2F07%2F2016&amp;s_fecha1=30%2F09%2F2016&amp;s_lista=224&amp;s_mun=0&amp;s_nivel=0&amp;s_otrorango1=0&amp;s_otrorango2=0&amp;s_ser=0&amp;s_tipodiag=0&amp;</vt:lpwstr>
      </vt:variant>
      <vt:variant>
        <vt:lpwstr/>
      </vt:variant>
      <vt:variant>
        <vt:i4>720900</vt:i4>
      </vt:variant>
      <vt:variant>
        <vt:i4>660</vt:i4>
      </vt:variant>
      <vt:variant>
        <vt:i4>0</vt:i4>
      </vt:variant>
      <vt:variant>
        <vt:i4>5</vt:i4>
      </vt:variant>
      <vt:variant>
        <vt:lpwstr>https://simmow.salud.gob.sv/sexo1.php?s_grupo=5066&amp;s_causa=10&amp;s_derhab=&amp;s_dep=0&amp;s_edad=0&amp;s_emergencia=&amp;s_est=1&amp;s_fecha=01%2F07%2F2015&amp;s_fecha1=30%2F09%2F2015&amp;s_lista=224&amp;s_mun=0&amp;s_nivel=0&amp;s_otrorango1=0&amp;s_otrorango2=0&amp;s_ser=0&amp;s_tipodiag=0&amp;</vt:lpwstr>
      </vt:variant>
      <vt:variant>
        <vt:lpwstr/>
      </vt:variant>
      <vt:variant>
        <vt:i4>720900</vt:i4>
      </vt:variant>
      <vt:variant>
        <vt:i4>657</vt:i4>
      </vt:variant>
      <vt:variant>
        <vt:i4>0</vt:i4>
      </vt:variant>
      <vt:variant>
        <vt:i4>5</vt:i4>
      </vt:variant>
      <vt:variant>
        <vt:lpwstr>https://simmow.salud.gob.sv/sexo1.php?s_grupo=5066&amp;s_causa=10&amp;s_derhab=&amp;s_dep=0&amp;s_edad=0&amp;s_emergencia=&amp;s_est=1&amp;s_fecha=01%2F07%2F2015&amp;s_fecha1=30%2F09%2F2015&amp;s_lista=224&amp;s_mun=0&amp;s_nivel=0&amp;s_otrorango1=0&amp;s_otrorango2=0&amp;s_ser=0&amp;s_tipodiag=0&amp;</vt:lpwstr>
      </vt:variant>
      <vt:variant>
        <vt:lpwstr/>
      </vt:variant>
      <vt:variant>
        <vt:i4>983051</vt:i4>
      </vt:variant>
      <vt:variant>
        <vt:i4>654</vt:i4>
      </vt:variant>
      <vt:variant>
        <vt:i4>0</vt:i4>
      </vt:variant>
      <vt:variant>
        <vt:i4>5</vt:i4>
      </vt:variant>
      <vt:variant>
        <vt:lpwstr>https://simmow.salud.gob.sv/sexo1.php?s_grupo=9153&amp;s_causa=10&amp;s_derhab=&amp;s_dep=0&amp;s_edad=0&amp;s_emergencia=&amp;s_est=1&amp;s_fecha=01%2F07%2F2016&amp;s_fecha1=30%2F09%2F2016&amp;s_lista=224&amp;s_mun=0&amp;s_nivel=0&amp;s_otrorango1=0&amp;s_otrorango2=0&amp;s_ser=0&amp;s_tipodiag=0&amp;</vt:lpwstr>
      </vt:variant>
      <vt:variant>
        <vt:lpwstr/>
      </vt:variant>
      <vt:variant>
        <vt:i4>983046</vt:i4>
      </vt:variant>
      <vt:variant>
        <vt:i4>651</vt:i4>
      </vt:variant>
      <vt:variant>
        <vt:i4>0</vt:i4>
      </vt:variant>
      <vt:variant>
        <vt:i4>5</vt:i4>
      </vt:variant>
      <vt:variant>
        <vt:lpwstr>https://simmow.salud.gob.sv/sexo1.php?s_grupo=3624&amp;s_causa=10&amp;s_derhab=&amp;s_dep=0&amp;s_edad=0&amp;s_emergencia=&amp;s_est=1&amp;s_fecha=01%2F07%2F2016&amp;s_fecha1=30%2F09%2F2016&amp;s_lista=224&amp;s_mun=0&amp;s_nivel=0&amp;s_otrorango1=0&amp;s_otrorango2=0&amp;s_ser=0&amp;s_tipodiag=0&amp;</vt:lpwstr>
      </vt:variant>
      <vt:variant>
        <vt:lpwstr/>
      </vt:variant>
      <vt:variant>
        <vt:i4>983051</vt:i4>
      </vt:variant>
      <vt:variant>
        <vt:i4>648</vt:i4>
      </vt:variant>
      <vt:variant>
        <vt:i4>0</vt:i4>
      </vt:variant>
      <vt:variant>
        <vt:i4>5</vt:i4>
      </vt:variant>
      <vt:variant>
        <vt:lpwstr>https://simmow.salud.gob.sv/sexo1.php?s_grupo=9153&amp;s_causa=10&amp;s_derhab=&amp;s_dep=0&amp;s_edad=0&amp;s_emergencia=&amp;s_est=1&amp;s_fecha=01%2F07%2F2015&amp;s_fecha1=30%2F09%2F2015&amp;s_lista=224&amp;s_mun=0&amp;s_nivel=0&amp;s_otrorango1=0&amp;s_otrorango2=0&amp;s_ser=0&amp;s_tipodiag=0&amp;</vt:lpwstr>
      </vt:variant>
      <vt:variant>
        <vt:lpwstr/>
      </vt:variant>
      <vt:variant>
        <vt:i4>589824</vt:i4>
      </vt:variant>
      <vt:variant>
        <vt:i4>645</vt:i4>
      </vt:variant>
      <vt:variant>
        <vt:i4>0</vt:i4>
      </vt:variant>
      <vt:variant>
        <vt:i4>5</vt:i4>
      </vt:variant>
      <vt:variant>
        <vt:lpwstr>https://simmow.salud.gob.sv/sexo1.php?s_grupo=1632&amp;s_causa=10&amp;s_derhab=&amp;s_dep=0&amp;s_edad=0&amp;s_emergencia=&amp;s_est=1&amp;s_fecha=01%2F07%2F2015&amp;s_fecha1=30%2F09%2F2015&amp;s_lista=221&amp;s_mun=0&amp;s_nivel=0&amp;s_otrorango1=0&amp;s_otrorango2=0&amp;s_ser=0&amp;s_tipodiag=0&amp;</vt:lpwstr>
      </vt:variant>
      <vt:variant>
        <vt:lpwstr/>
      </vt:variant>
      <vt:variant>
        <vt:i4>589824</vt:i4>
      </vt:variant>
      <vt:variant>
        <vt:i4>642</vt:i4>
      </vt:variant>
      <vt:variant>
        <vt:i4>0</vt:i4>
      </vt:variant>
      <vt:variant>
        <vt:i4>5</vt:i4>
      </vt:variant>
      <vt:variant>
        <vt:lpwstr>https://simmow.salud.gob.sv/sexo1.php?s_grupo=1632&amp;s_causa=10&amp;s_derhab=&amp;s_dep=0&amp;s_edad=0&amp;s_emergencia=&amp;s_est=1&amp;s_fecha=01%2F07%2F2015&amp;s_fecha1=30%2F09%2F2015&amp;s_lista=221&amp;s_mun=0&amp;s_nivel=0&amp;s_otrorango1=0&amp;s_otrorango2=0&amp;s_ser=0&amp;s_tipodiag=0&amp;</vt:lpwstr>
      </vt:variant>
      <vt:variant>
        <vt:lpwstr/>
      </vt:variant>
      <vt:variant>
        <vt:i4>720897</vt:i4>
      </vt:variant>
      <vt:variant>
        <vt:i4>639</vt:i4>
      </vt:variant>
      <vt:variant>
        <vt:i4>0</vt:i4>
      </vt:variant>
      <vt:variant>
        <vt:i4>5</vt:i4>
      </vt:variant>
      <vt:variant>
        <vt:lpwstr>https://simmow.salud.gob.sv/sexo1.php?s_grupo=1620&amp;s_causa=10&amp;s_derhab=&amp;s_dep=0&amp;s_edad=0&amp;s_emergencia=&amp;s_est=1&amp;s_fecha=01%2F07%2F2015&amp;s_fecha1=30%2F09%2F2015&amp;s_lista=221&amp;s_mun=0&amp;s_nivel=0&amp;s_otrorango1=0&amp;s_otrorango2=0&amp;s_ser=0&amp;s_tipodiag=0&amp;</vt:lpwstr>
      </vt:variant>
      <vt:variant>
        <vt:lpwstr/>
      </vt:variant>
      <vt:variant>
        <vt:i4>720897</vt:i4>
      </vt:variant>
      <vt:variant>
        <vt:i4>636</vt:i4>
      </vt:variant>
      <vt:variant>
        <vt:i4>0</vt:i4>
      </vt:variant>
      <vt:variant>
        <vt:i4>5</vt:i4>
      </vt:variant>
      <vt:variant>
        <vt:lpwstr>https://simmow.salud.gob.sv/sexo1.php?s_grupo=1620&amp;s_causa=10&amp;s_derhab=&amp;s_dep=0&amp;s_edad=0&amp;s_emergencia=&amp;s_est=1&amp;s_fecha=01%2F07%2F2015&amp;s_fecha1=30%2F09%2F2015&amp;s_lista=221&amp;s_mun=0&amp;s_nivel=0&amp;s_otrorango1=0&amp;s_otrorango2=0&amp;s_ser=0&amp;s_tipodiag=0&amp;</vt:lpwstr>
      </vt:variant>
      <vt:variant>
        <vt:lpwstr/>
      </vt:variant>
      <vt:variant>
        <vt:i4>786433</vt:i4>
      </vt:variant>
      <vt:variant>
        <vt:i4>633</vt:i4>
      </vt:variant>
      <vt:variant>
        <vt:i4>0</vt:i4>
      </vt:variant>
      <vt:variant>
        <vt:i4>5</vt:i4>
      </vt:variant>
      <vt:variant>
        <vt:lpwstr>https://simmow.salud.gob.sv/sexo1.php?s_grupo=1627&amp;s_causa=10&amp;s_derhab=&amp;s_dep=0&amp;s_edad=0&amp;s_emergencia=&amp;s_est=1&amp;s_fecha=01%2F07%2F2016&amp;s_fecha1=30%2F09%2F2016&amp;s_lista=221&amp;s_mun=0&amp;s_nivel=0&amp;s_otrorango1=0&amp;s_otrorango2=0&amp;s_ser=0&amp;s_tipodiag=0&amp;</vt:lpwstr>
      </vt:variant>
      <vt:variant>
        <vt:lpwstr/>
      </vt:variant>
      <vt:variant>
        <vt:i4>589825</vt:i4>
      </vt:variant>
      <vt:variant>
        <vt:i4>630</vt:i4>
      </vt:variant>
      <vt:variant>
        <vt:i4>0</vt:i4>
      </vt:variant>
      <vt:variant>
        <vt:i4>5</vt:i4>
      </vt:variant>
      <vt:variant>
        <vt:lpwstr>https://simmow.salud.gob.sv/sexo1.php?s_grupo=1622&amp;s_causa=10&amp;s_derhab=&amp;s_dep=0&amp;s_edad=0&amp;s_emergencia=&amp;s_est=1&amp;s_fecha=01%2F07%2F2015&amp;s_fecha1=30%2F09%2F2015&amp;s_lista=221&amp;s_mun=0&amp;s_nivel=0&amp;s_otrorango1=0&amp;s_otrorango2=0&amp;s_ser=0&amp;s_tipodiag=0&amp;</vt:lpwstr>
      </vt:variant>
      <vt:variant>
        <vt:lpwstr/>
      </vt:variant>
      <vt:variant>
        <vt:i4>786433</vt:i4>
      </vt:variant>
      <vt:variant>
        <vt:i4>627</vt:i4>
      </vt:variant>
      <vt:variant>
        <vt:i4>0</vt:i4>
      </vt:variant>
      <vt:variant>
        <vt:i4>5</vt:i4>
      </vt:variant>
      <vt:variant>
        <vt:lpwstr>https://simmow.salud.gob.sv/sexo1.php?s_grupo=1627&amp;s_causa=10&amp;s_derhab=&amp;s_dep=0&amp;s_edad=0&amp;s_emergencia=&amp;s_est=1&amp;s_fecha=01%2F07%2F2016&amp;s_fecha1=30%2F09%2F2016&amp;s_lista=221&amp;s_mun=0&amp;s_nivel=0&amp;s_otrorango1=0&amp;s_otrorango2=0&amp;s_ser=0&amp;s_tipodiag=0&amp;</vt:lpwstr>
      </vt:variant>
      <vt:variant>
        <vt:lpwstr/>
      </vt:variant>
      <vt:variant>
        <vt:i4>589824</vt:i4>
      </vt:variant>
      <vt:variant>
        <vt:i4>624</vt:i4>
      </vt:variant>
      <vt:variant>
        <vt:i4>0</vt:i4>
      </vt:variant>
      <vt:variant>
        <vt:i4>5</vt:i4>
      </vt:variant>
      <vt:variant>
        <vt:lpwstr>https://simmow.salud.gob.sv/sexo1.php?s_grupo=1632&amp;s_causa=10&amp;s_derhab=&amp;s_dep=0&amp;s_edad=0&amp;s_emergencia=&amp;s_est=1&amp;s_fecha=01%2F07%2F2015&amp;s_fecha1=30%2F09%2F2015&amp;s_lista=221&amp;s_mun=0&amp;s_nivel=0&amp;s_otrorango1=0&amp;s_otrorango2=0&amp;s_ser=0&amp;s_tipodiag=0&amp;</vt:lpwstr>
      </vt:variant>
      <vt:variant>
        <vt:lpwstr/>
      </vt:variant>
      <vt:variant>
        <vt:i4>589825</vt:i4>
      </vt:variant>
      <vt:variant>
        <vt:i4>621</vt:i4>
      </vt:variant>
      <vt:variant>
        <vt:i4>0</vt:i4>
      </vt:variant>
      <vt:variant>
        <vt:i4>5</vt:i4>
      </vt:variant>
      <vt:variant>
        <vt:lpwstr>https://simmow.salud.gob.sv/sexo1.php?s_grupo=1622&amp;s_causa=10&amp;s_derhab=&amp;s_dep=0&amp;s_edad=0&amp;s_emergencia=&amp;s_est=1&amp;s_fecha=01%2F07%2F2015&amp;s_fecha1=30%2F09%2F2015&amp;s_lista=221&amp;s_mun=0&amp;s_nivel=0&amp;s_otrorango1=0&amp;s_otrorango2=0&amp;s_ser=0&amp;s_tipodiag=0&amp;</vt:lpwstr>
      </vt:variant>
      <vt:variant>
        <vt:lpwstr/>
      </vt:variant>
      <vt:variant>
        <vt:i4>589825</vt:i4>
      </vt:variant>
      <vt:variant>
        <vt:i4>618</vt:i4>
      </vt:variant>
      <vt:variant>
        <vt:i4>0</vt:i4>
      </vt:variant>
      <vt:variant>
        <vt:i4>5</vt:i4>
      </vt:variant>
      <vt:variant>
        <vt:lpwstr>https://simmow.salud.gob.sv/sexo1.php?s_grupo=1622&amp;s_causa=10&amp;s_derhab=&amp;s_dep=0&amp;s_edad=0&amp;s_emergencia=&amp;s_est=1&amp;s_fecha=01%2F07%2F2015&amp;s_fecha1=30%2F09%2F2015&amp;s_lista=221&amp;s_mun=0&amp;s_nivel=0&amp;s_otrorango1=0&amp;s_otrorango2=0&amp;s_ser=0&amp;s_tipodiag=0&amp;</vt:lpwstr>
      </vt:variant>
      <vt:variant>
        <vt:lpwstr/>
      </vt:variant>
      <vt:variant>
        <vt:i4>786433</vt:i4>
      </vt:variant>
      <vt:variant>
        <vt:i4>615</vt:i4>
      </vt:variant>
      <vt:variant>
        <vt:i4>0</vt:i4>
      </vt:variant>
      <vt:variant>
        <vt:i4>5</vt:i4>
      </vt:variant>
      <vt:variant>
        <vt:lpwstr>https://simmow.salud.gob.sv/sexo1.php?s_grupo=1627&amp;s_causa=10&amp;s_derhab=&amp;s_dep=0&amp;s_edad=0&amp;s_emergencia=&amp;s_est=1&amp;s_fecha=01%2F07%2F2016&amp;s_fecha1=30%2F09%2F2016&amp;s_lista=221&amp;s_mun=0&amp;s_nivel=0&amp;s_otrorango1=0&amp;s_otrorango2=0&amp;s_ser=0&amp;s_tipodiag=0&amp;</vt:lpwstr>
      </vt:variant>
      <vt:variant>
        <vt:lpwstr/>
      </vt:variant>
      <vt:variant>
        <vt:i4>589825</vt:i4>
      </vt:variant>
      <vt:variant>
        <vt:i4>612</vt:i4>
      </vt:variant>
      <vt:variant>
        <vt:i4>0</vt:i4>
      </vt:variant>
      <vt:variant>
        <vt:i4>5</vt:i4>
      </vt:variant>
      <vt:variant>
        <vt:lpwstr>https://simmow.salud.gob.sv/sexo1.php?s_grupo=1622&amp;s_causa=10&amp;s_derhab=&amp;s_dep=0&amp;s_edad=0&amp;s_emergencia=&amp;s_est=1&amp;s_fecha=01%2F07%2F2015&amp;s_fecha1=30%2F09%2F2015&amp;s_lista=221&amp;s_mun=0&amp;s_nivel=0&amp;s_otrorango1=0&amp;s_otrorango2=0&amp;s_ser=0&amp;s_tipodiag=0&amp;</vt:lpwstr>
      </vt:variant>
      <vt:variant>
        <vt:lpwstr/>
      </vt:variant>
      <vt:variant>
        <vt:i4>589825</vt:i4>
      </vt:variant>
      <vt:variant>
        <vt:i4>609</vt:i4>
      </vt:variant>
      <vt:variant>
        <vt:i4>0</vt:i4>
      </vt:variant>
      <vt:variant>
        <vt:i4>5</vt:i4>
      </vt:variant>
      <vt:variant>
        <vt:lpwstr>https://simmow.salud.gob.sv/sexo1.php?s_grupo=1622&amp;s_causa=10&amp;s_derhab=&amp;s_dep=0&amp;s_edad=0&amp;s_emergencia=&amp;s_est=1&amp;s_fecha=01%2F07%2F2015&amp;s_fecha1=30%2F09%2F2015&amp;s_lista=221&amp;s_mun=0&amp;s_nivel=0&amp;s_otrorango1=0&amp;s_otrorango2=0&amp;s_ser=0&amp;s_tipodiag=0&amp;</vt:lpwstr>
      </vt:variant>
      <vt:variant>
        <vt:lpwstr/>
      </vt:variant>
      <vt:variant>
        <vt:i4>589824</vt:i4>
      </vt:variant>
      <vt:variant>
        <vt:i4>606</vt:i4>
      </vt:variant>
      <vt:variant>
        <vt:i4>0</vt:i4>
      </vt:variant>
      <vt:variant>
        <vt:i4>5</vt:i4>
      </vt:variant>
      <vt:variant>
        <vt:lpwstr>https://simmow.salud.gob.sv/sexo1.php?s_grupo=1632&amp;s_causa=10&amp;s_derhab=&amp;s_dep=0&amp;s_edad=0&amp;s_emergencia=&amp;s_est=1&amp;s_fecha=01%2F07%2F2015&amp;s_fecha1=30%2F09%2F2015&amp;s_lista=221&amp;s_mun=0&amp;s_nivel=0&amp;s_otrorango1=0&amp;s_otrorango2=0&amp;s_ser=0&amp;s_tipodiag=0&amp;</vt:lpwstr>
      </vt:variant>
      <vt:variant>
        <vt:lpwstr/>
      </vt:variant>
      <vt:variant>
        <vt:i4>589824</vt:i4>
      </vt:variant>
      <vt:variant>
        <vt:i4>603</vt:i4>
      </vt:variant>
      <vt:variant>
        <vt:i4>0</vt:i4>
      </vt:variant>
      <vt:variant>
        <vt:i4>5</vt:i4>
      </vt:variant>
      <vt:variant>
        <vt:lpwstr>https://simmow.salud.gob.sv/sexo1.php?s_grupo=1632&amp;s_causa=10&amp;s_derhab=&amp;s_dep=0&amp;s_edad=0&amp;s_emergencia=&amp;s_est=1&amp;s_fecha=01%2F07%2F2015&amp;s_fecha1=30%2F09%2F2015&amp;s_lista=221&amp;s_mun=0&amp;s_nivel=0&amp;s_otrorango1=0&amp;s_otrorango2=0&amp;s_ser=0&amp;s_tipodiag=0&amp;</vt:lpwstr>
      </vt:variant>
      <vt:variant>
        <vt:lpwstr/>
      </vt:variant>
      <vt:variant>
        <vt:i4>720897</vt:i4>
      </vt:variant>
      <vt:variant>
        <vt:i4>600</vt:i4>
      </vt:variant>
      <vt:variant>
        <vt:i4>0</vt:i4>
      </vt:variant>
      <vt:variant>
        <vt:i4>5</vt:i4>
      </vt:variant>
      <vt:variant>
        <vt:lpwstr>https://simmow.salud.gob.sv/sexo1.php?s_grupo=1620&amp;s_causa=10&amp;s_derhab=&amp;s_dep=0&amp;s_edad=0&amp;s_emergencia=&amp;s_est=1&amp;s_fecha=01%2F07%2F2015&amp;s_fecha1=30%2F09%2F2015&amp;s_lista=221&amp;s_mun=0&amp;s_nivel=0&amp;s_otrorango1=0&amp;s_otrorango2=0&amp;s_ser=0&amp;s_tipodiag=0&amp;</vt:lpwstr>
      </vt:variant>
      <vt:variant>
        <vt:lpwstr/>
      </vt:variant>
      <vt:variant>
        <vt:i4>720897</vt:i4>
      </vt:variant>
      <vt:variant>
        <vt:i4>597</vt:i4>
      </vt:variant>
      <vt:variant>
        <vt:i4>0</vt:i4>
      </vt:variant>
      <vt:variant>
        <vt:i4>5</vt:i4>
      </vt:variant>
      <vt:variant>
        <vt:lpwstr>https://simmow.salud.gob.sv/sexo1.php?s_grupo=1620&amp;s_causa=10&amp;s_derhab=&amp;s_dep=0&amp;s_edad=0&amp;s_emergencia=&amp;s_est=1&amp;s_fecha=01%2F07%2F2015&amp;s_fecha1=30%2F09%2F2015&amp;s_lista=221&amp;s_mun=0&amp;s_nivel=0&amp;s_otrorango1=0&amp;s_otrorango2=0&amp;s_ser=0&amp;s_tipodiag=0&amp;</vt:lpwstr>
      </vt:variant>
      <vt:variant>
        <vt:lpwstr/>
      </vt:variant>
      <vt:variant>
        <vt:i4>786433</vt:i4>
      </vt:variant>
      <vt:variant>
        <vt:i4>594</vt:i4>
      </vt:variant>
      <vt:variant>
        <vt:i4>0</vt:i4>
      </vt:variant>
      <vt:variant>
        <vt:i4>5</vt:i4>
      </vt:variant>
      <vt:variant>
        <vt:lpwstr>https://simmow.salud.gob.sv/sexo1.php?s_grupo=1627&amp;s_causa=10&amp;s_derhab=&amp;s_dep=0&amp;s_edad=0&amp;s_emergencia=&amp;s_est=1&amp;s_fecha=01%2F07%2F2016&amp;s_fecha1=30%2F09%2F2016&amp;s_lista=221&amp;s_mun=0&amp;s_nivel=0&amp;s_otrorango1=0&amp;s_otrorango2=0&amp;s_ser=0&amp;s_tipodiag=0&amp;</vt:lpwstr>
      </vt:variant>
      <vt:variant>
        <vt:lpwstr/>
      </vt:variant>
      <vt:variant>
        <vt:i4>786433</vt:i4>
      </vt:variant>
      <vt:variant>
        <vt:i4>591</vt:i4>
      </vt:variant>
      <vt:variant>
        <vt:i4>0</vt:i4>
      </vt:variant>
      <vt:variant>
        <vt:i4>5</vt:i4>
      </vt:variant>
      <vt:variant>
        <vt:lpwstr>https://simmow.salud.gob.sv/sexo1.php?s_grupo=1627&amp;s_causa=10&amp;s_derhab=&amp;s_dep=0&amp;s_edad=0&amp;s_emergencia=&amp;s_est=1&amp;s_fecha=01%2F07%2F2016&amp;s_fecha1=30%2F09%2F2016&amp;s_lista=221&amp;s_mun=0&amp;s_nivel=0&amp;s_otrorango1=0&amp;s_otrorango2=0&amp;s_ser=0&amp;s_tipodiag=0&amp;</vt:lpwstr>
      </vt:variant>
      <vt:variant>
        <vt:lpwstr/>
      </vt:variant>
      <vt:variant>
        <vt:i4>720897</vt:i4>
      </vt:variant>
      <vt:variant>
        <vt:i4>588</vt:i4>
      </vt:variant>
      <vt:variant>
        <vt:i4>0</vt:i4>
      </vt:variant>
      <vt:variant>
        <vt:i4>5</vt:i4>
      </vt:variant>
      <vt:variant>
        <vt:lpwstr>https://simmow.salud.gob.sv/sexo1.php?s_grupo=1620&amp;s_causa=10&amp;s_derhab=&amp;s_dep=0&amp;s_edad=0&amp;s_emergencia=&amp;s_est=1&amp;s_fecha=01%2F07%2F2015&amp;s_fecha1=30%2F09%2F2015&amp;s_lista=221&amp;s_mun=0&amp;s_nivel=0&amp;s_otrorango1=0&amp;s_otrorango2=0&amp;s_ser=0&amp;s_tipodiag=0&amp;</vt:lpwstr>
      </vt:variant>
      <vt:variant>
        <vt:lpwstr/>
      </vt:variant>
      <vt:variant>
        <vt:i4>524290</vt:i4>
      </vt:variant>
      <vt:variant>
        <vt:i4>585</vt:i4>
      </vt:variant>
      <vt:variant>
        <vt:i4>0</vt:i4>
      </vt:variant>
      <vt:variant>
        <vt:i4>5</vt:i4>
      </vt:variant>
      <vt:variant>
        <vt:lpwstr>https://simmow.salud.gob.sv/sexo1.php?s_grupo=1613&amp;s_causa=10&amp;s_derhab=&amp;s_dep=0&amp;s_edad=0&amp;s_emergencia=&amp;s_est=1&amp;s_fecha=01%2F07%2F2018&amp;s_fecha1=30%2F09%2F2018&amp;s_lista=221&amp;s_mun=0&amp;s_nivel=0&amp;s_otrorango1=0&amp;s_otrorango2=0&amp;s_ser=0&amp;s_tipodiag=0&amp;</vt:lpwstr>
      </vt:variant>
      <vt:variant>
        <vt:lpwstr/>
      </vt:variant>
      <vt:variant>
        <vt:i4>524290</vt:i4>
      </vt:variant>
      <vt:variant>
        <vt:i4>582</vt:i4>
      </vt:variant>
      <vt:variant>
        <vt:i4>0</vt:i4>
      </vt:variant>
      <vt:variant>
        <vt:i4>5</vt:i4>
      </vt:variant>
      <vt:variant>
        <vt:lpwstr>https://simmow.salud.gob.sv/sexo1.php?s_grupo=1613&amp;s_causa=10&amp;s_derhab=&amp;s_dep=0&amp;s_edad=0&amp;s_emergencia=&amp;s_est=1&amp;s_fecha=01%2F07%2F2017&amp;s_fecha1=30%2F09%2F2017&amp;s_lista=221&amp;s_mun=0&amp;s_nivel=0&amp;s_otrorango1=0&amp;s_otrorango2=0&amp;s_ser=0&amp;s_tipodiag=0&amp;</vt:lpwstr>
      </vt:variant>
      <vt:variant>
        <vt:lpwstr/>
      </vt:variant>
      <vt:variant>
        <vt:i4>524290</vt:i4>
      </vt:variant>
      <vt:variant>
        <vt:i4>579</vt:i4>
      </vt:variant>
      <vt:variant>
        <vt:i4>0</vt:i4>
      </vt:variant>
      <vt:variant>
        <vt:i4>5</vt:i4>
      </vt:variant>
      <vt:variant>
        <vt:lpwstr>https://simmow.salud.gob.sv/sexo1.php?s_grupo=1613&amp;s_causa=10&amp;s_derhab=&amp;s_dep=0&amp;s_edad=0&amp;s_emergencia=&amp;s_est=1&amp;s_fecha=01%2F07%2F2016&amp;s_fecha1=30%2F09%2F2016&amp;s_lista=221&amp;s_mun=0&amp;s_nivel=0&amp;s_otrorango1=0&amp;s_otrorango2=0&amp;s_ser=0&amp;s_tipodiag=0&amp;</vt:lpwstr>
      </vt:variant>
      <vt:variant>
        <vt:lpwstr/>
      </vt:variant>
      <vt:variant>
        <vt:i4>524290</vt:i4>
      </vt:variant>
      <vt:variant>
        <vt:i4>576</vt:i4>
      </vt:variant>
      <vt:variant>
        <vt:i4>0</vt:i4>
      </vt:variant>
      <vt:variant>
        <vt:i4>5</vt:i4>
      </vt:variant>
      <vt:variant>
        <vt:lpwstr>https://simmow.salud.gob.sv/sexo1.php?s_grupo=1613&amp;s_causa=10&amp;s_derhab=&amp;s_dep=0&amp;s_edad=0&amp;s_emergencia=&amp;s_est=1&amp;s_fecha=01%2F07%2F2015&amp;s_fecha1=30%2F09%2F2015&amp;s_lista=221&amp;s_mun=0&amp;s_nivel=0&amp;s_otrorango1=0&amp;s_otrorango2=0&amp;s_ser=0&amp;s_tipodiag=0&amp;</vt:lpwstr>
      </vt:variant>
      <vt:variant>
        <vt:lpwstr/>
      </vt:variant>
      <vt:variant>
        <vt:i4>524290</vt:i4>
      </vt:variant>
      <vt:variant>
        <vt:i4>573</vt:i4>
      </vt:variant>
      <vt:variant>
        <vt:i4>0</vt:i4>
      </vt:variant>
      <vt:variant>
        <vt:i4>5</vt:i4>
      </vt:variant>
      <vt:variant>
        <vt:lpwstr>https://simmow.salud.gob.sv/sexo1.php?s_grupo=1613&amp;s_causa=10&amp;s_derhab=&amp;s_dep=0&amp;s_edad=0&amp;s_emergencia=&amp;s_est=1&amp;s_fecha=01%2F07%2F2015&amp;s_fecha1=30%2F09%2F2015&amp;s_lista=221&amp;s_mun=0&amp;s_nivel=0&amp;s_otrorango1=0&amp;s_otrorango2=0&amp;s_ser=0&amp;s_tipodiag=0&amp;</vt:lpwstr>
      </vt:variant>
      <vt:variant>
        <vt:lpwstr/>
      </vt:variant>
      <vt:variant>
        <vt:i4>589832</vt:i4>
      </vt:variant>
      <vt:variant>
        <vt:i4>570</vt:i4>
      </vt:variant>
      <vt:variant>
        <vt:i4>0</vt:i4>
      </vt:variant>
      <vt:variant>
        <vt:i4>5</vt:i4>
      </vt:variant>
      <vt:variant>
        <vt:lpwstr>https://simmow.salud.gob.sv/sexo1.php?s_grupo=1682&amp;s_causa=10&amp;s_derhab=&amp;s_dep=0&amp;s_edad=0&amp;s_emergencia=&amp;s_est=1&amp;s_fecha=01%2F07%2F2018&amp;s_fecha1=30%2F09%2F2018&amp;s_lista=222&amp;s_mun=0&amp;s_nivel=0&amp;s_otrorango1=0&amp;s_otrorango2=0&amp;s_ser=0&amp;s_tipodiag=0&amp;</vt:lpwstr>
      </vt:variant>
      <vt:variant>
        <vt:lpwstr/>
      </vt:variant>
      <vt:variant>
        <vt:i4>196613</vt:i4>
      </vt:variant>
      <vt:variant>
        <vt:i4>567</vt:i4>
      </vt:variant>
      <vt:variant>
        <vt:i4>0</vt:i4>
      </vt:variant>
      <vt:variant>
        <vt:i4>5</vt:i4>
      </vt:variant>
      <vt:variant>
        <vt:lpwstr>https://simmow.salud.gob.sv/sexo1.php?s_grupo=1658&amp;s_causa=10&amp;s_derhab=&amp;s_dep=0&amp;s_edad=0&amp;s_emergencia=&amp;s_est=1&amp;s_fecha=01%2F07%2F2017&amp;s_fecha1=30%2F09%2F2017&amp;s_lista=222&amp;s_mun=0&amp;s_nivel=0&amp;s_otrorango1=0&amp;s_otrorango2=0&amp;s_ser=0&amp;s_tipodiag=0&amp;</vt:lpwstr>
      </vt:variant>
      <vt:variant>
        <vt:lpwstr/>
      </vt:variant>
      <vt:variant>
        <vt:i4>589832</vt:i4>
      </vt:variant>
      <vt:variant>
        <vt:i4>564</vt:i4>
      </vt:variant>
      <vt:variant>
        <vt:i4>0</vt:i4>
      </vt:variant>
      <vt:variant>
        <vt:i4>5</vt:i4>
      </vt:variant>
      <vt:variant>
        <vt:lpwstr>https://simmow.salud.gob.sv/sexo1.php?s_grupo=1682&amp;s_causa=10&amp;s_derhab=&amp;s_dep=0&amp;s_edad=0&amp;s_emergencia=&amp;s_est=1&amp;s_fecha=01%2F07%2F2016&amp;s_fecha1=30%2F09%2F2016&amp;s_lista=222&amp;s_mun=0&amp;s_nivel=0&amp;s_otrorango1=0&amp;s_otrorango2=0&amp;s_ser=0&amp;s_tipodiag=0&amp;</vt:lpwstr>
      </vt:variant>
      <vt:variant>
        <vt:lpwstr/>
      </vt:variant>
      <vt:variant>
        <vt:i4>589832</vt:i4>
      </vt:variant>
      <vt:variant>
        <vt:i4>561</vt:i4>
      </vt:variant>
      <vt:variant>
        <vt:i4>0</vt:i4>
      </vt:variant>
      <vt:variant>
        <vt:i4>5</vt:i4>
      </vt:variant>
      <vt:variant>
        <vt:lpwstr>https://simmow.salud.gob.sv/sexo1.php?s_grupo=1682&amp;s_causa=10&amp;s_derhab=&amp;s_dep=0&amp;s_edad=0&amp;s_emergencia=&amp;s_est=1&amp;s_fecha=01%2F07%2F2015&amp;s_fecha1=30%2F09%2F2015&amp;s_lista=222&amp;s_mun=0&amp;s_nivel=0&amp;s_otrorango1=0&amp;s_otrorango2=0&amp;s_ser=0&amp;s_tipodiag=0&amp;</vt:lpwstr>
      </vt:variant>
      <vt:variant>
        <vt:lpwstr/>
      </vt:variant>
      <vt:variant>
        <vt:i4>851972</vt:i4>
      </vt:variant>
      <vt:variant>
        <vt:i4>558</vt:i4>
      </vt:variant>
      <vt:variant>
        <vt:i4>0</vt:i4>
      </vt:variant>
      <vt:variant>
        <vt:i4>5</vt:i4>
      </vt:variant>
      <vt:variant>
        <vt:lpwstr>https://simmow.salud.gob.sv/sexo1.php?s_grupo=1747&amp;s_causa=10&amp;s_derhab=&amp;s_dep=0&amp;s_edad=0&amp;s_emergencia=&amp;s_est=1&amp;s_fecha=01%2F07%2F2015&amp;s_fecha1=30%2F09%2F2015&amp;s_lista=222&amp;s_mun=0&amp;s_nivel=0&amp;s_otrorango1=0&amp;s_otrorango2=0&amp;s_ser=0&amp;s_tipodiag=0&amp;</vt:lpwstr>
      </vt:variant>
      <vt:variant>
        <vt:lpwstr/>
      </vt:variant>
      <vt:variant>
        <vt:i4>851972</vt:i4>
      </vt:variant>
      <vt:variant>
        <vt:i4>555</vt:i4>
      </vt:variant>
      <vt:variant>
        <vt:i4>0</vt:i4>
      </vt:variant>
      <vt:variant>
        <vt:i4>5</vt:i4>
      </vt:variant>
      <vt:variant>
        <vt:lpwstr>https://simmow.salud.gob.sv/sexo1.php?s_grupo=1747&amp;s_causa=10&amp;s_derhab=&amp;s_dep=0&amp;s_edad=0&amp;s_emergencia=&amp;s_est=1&amp;s_fecha=01%2F07%2F2015&amp;s_fecha1=30%2F09%2F2015&amp;s_lista=222&amp;s_mun=0&amp;s_nivel=0&amp;s_otrorango1=0&amp;s_otrorango2=0&amp;s_ser=0&amp;s_tipodiag=0&amp;</vt:lpwstr>
      </vt:variant>
      <vt:variant>
        <vt:lpwstr/>
      </vt:variant>
      <vt:variant>
        <vt:i4>851972</vt:i4>
      </vt:variant>
      <vt:variant>
        <vt:i4>552</vt:i4>
      </vt:variant>
      <vt:variant>
        <vt:i4>0</vt:i4>
      </vt:variant>
      <vt:variant>
        <vt:i4>5</vt:i4>
      </vt:variant>
      <vt:variant>
        <vt:lpwstr>https://simmow.salud.gob.sv/sexo1.php?s_grupo=1747&amp;s_causa=10&amp;s_derhab=&amp;s_dep=0&amp;s_edad=0&amp;s_emergencia=&amp;s_est=1&amp;s_fecha=01%2F07%2F2015&amp;s_fecha1=30%2F09%2F2015&amp;s_lista=222&amp;s_mun=0&amp;s_nivel=0&amp;s_otrorango1=0&amp;s_otrorango2=0&amp;s_ser=0&amp;s_tipodiag=0&amp;</vt:lpwstr>
      </vt:variant>
      <vt:variant>
        <vt:lpwstr/>
      </vt:variant>
      <vt:variant>
        <vt:i4>851970</vt:i4>
      </vt:variant>
      <vt:variant>
        <vt:i4>549</vt:i4>
      </vt:variant>
      <vt:variant>
        <vt:i4>0</vt:i4>
      </vt:variant>
      <vt:variant>
        <vt:i4>5</vt:i4>
      </vt:variant>
      <vt:variant>
        <vt:lpwstr>https://simmow.salud.gob.sv/sexo1.php?s_grupo=1727&amp;s_causa=10&amp;s_derhab=&amp;s_dep=0&amp;s_edad=0&amp;s_emergencia=&amp;s_est=1&amp;s_fecha=01%2F07%2F2016&amp;s_fecha1=30%2F09%2F2016&amp;s_lista=222&amp;s_mun=0&amp;s_nivel=0&amp;s_otrorango1=0&amp;s_otrorango2=0&amp;s_ser=0&amp;s_tipodiag=0&amp;</vt:lpwstr>
      </vt:variant>
      <vt:variant>
        <vt:lpwstr/>
      </vt:variant>
      <vt:variant>
        <vt:i4>851972</vt:i4>
      </vt:variant>
      <vt:variant>
        <vt:i4>546</vt:i4>
      </vt:variant>
      <vt:variant>
        <vt:i4>0</vt:i4>
      </vt:variant>
      <vt:variant>
        <vt:i4>5</vt:i4>
      </vt:variant>
      <vt:variant>
        <vt:lpwstr>https://simmow.salud.gob.sv/sexo1.php?s_grupo=1747&amp;s_causa=10&amp;s_derhab=&amp;s_dep=0&amp;s_edad=0&amp;s_emergencia=&amp;s_est=1&amp;s_fecha=01%2F07%2F2015&amp;s_fecha1=30%2F09%2F2015&amp;s_lista=222&amp;s_mun=0&amp;s_nivel=0&amp;s_otrorango1=0&amp;s_otrorango2=0&amp;s_ser=0&amp;s_tipodiag=0&amp;</vt:lpwstr>
      </vt:variant>
      <vt:variant>
        <vt:lpwstr/>
      </vt:variant>
      <vt:variant>
        <vt:i4>589832</vt:i4>
      </vt:variant>
      <vt:variant>
        <vt:i4>543</vt:i4>
      </vt:variant>
      <vt:variant>
        <vt:i4>0</vt:i4>
      </vt:variant>
      <vt:variant>
        <vt:i4>5</vt:i4>
      </vt:variant>
      <vt:variant>
        <vt:lpwstr>https://simmow.salud.gob.sv/sexo1.php?s_grupo=1682&amp;s_causa=10&amp;s_derhab=&amp;s_dep=0&amp;s_edad=0&amp;s_emergencia=&amp;s_est=1&amp;s_fecha=01%2F07%2F2015&amp;s_fecha1=30%2F09%2F2015&amp;s_lista=222&amp;s_mun=0&amp;s_nivel=0&amp;s_otrorango1=0&amp;s_otrorango2=0&amp;s_ser=0&amp;s_tipodiag=0&amp;</vt:lpwstr>
      </vt:variant>
      <vt:variant>
        <vt:lpwstr/>
      </vt:variant>
      <vt:variant>
        <vt:i4>720903</vt:i4>
      </vt:variant>
      <vt:variant>
        <vt:i4>540</vt:i4>
      </vt:variant>
      <vt:variant>
        <vt:i4>0</vt:i4>
      </vt:variant>
      <vt:variant>
        <vt:i4>5</vt:i4>
      </vt:variant>
      <vt:variant>
        <vt:lpwstr>https://simmow.salud.gob.sv/sexo1.php?s_grupo=1670&amp;s_causa=10&amp;s_derhab=&amp;s_dep=0&amp;s_edad=0&amp;s_emergencia=&amp;s_est=1&amp;s_fecha=01%2F07%2F2015&amp;s_fecha1=30%2F09%2F2015&amp;s_lista=222&amp;s_mun=0&amp;s_nivel=0&amp;s_otrorango1=0&amp;s_otrorango2=0&amp;s_ser=0&amp;s_tipodiag=0&amp;</vt:lpwstr>
      </vt:variant>
      <vt:variant>
        <vt:lpwstr/>
      </vt:variant>
      <vt:variant>
        <vt:i4>720903</vt:i4>
      </vt:variant>
      <vt:variant>
        <vt:i4>537</vt:i4>
      </vt:variant>
      <vt:variant>
        <vt:i4>0</vt:i4>
      </vt:variant>
      <vt:variant>
        <vt:i4>5</vt:i4>
      </vt:variant>
      <vt:variant>
        <vt:lpwstr>https://simmow.salud.gob.sv/sexo1.php?s_grupo=1670&amp;s_causa=10&amp;s_derhab=&amp;s_dep=0&amp;s_edad=0&amp;s_emergencia=&amp;s_est=1&amp;s_fecha=01%2F07%2F2015&amp;s_fecha1=30%2F09%2F2015&amp;s_lista=222&amp;s_mun=0&amp;s_nivel=0&amp;s_otrorango1=0&amp;s_otrorango2=0&amp;s_ser=0&amp;s_tipodiag=0&amp;</vt:lpwstr>
      </vt:variant>
      <vt:variant>
        <vt:lpwstr/>
      </vt:variant>
      <vt:variant>
        <vt:i4>851972</vt:i4>
      </vt:variant>
      <vt:variant>
        <vt:i4>534</vt:i4>
      </vt:variant>
      <vt:variant>
        <vt:i4>0</vt:i4>
      </vt:variant>
      <vt:variant>
        <vt:i4>5</vt:i4>
      </vt:variant>
      <vt:variant>
        <vt:lpwstr>https://simmow.salud.gob.sv/sexo1.php?s_grupo=1747&amp;s_causa=10&amp;s_derhab=&amp;s_dep=0&amp;s_edad=0&amp;s_emergencia=&amp;s_est=1&amp;s_fecha=01%2F07%2F2015&amp;s_fecha1=30%2F09%2F2015&amp;s_lista=222&amp;s_mun=0&amp;s_nivel=0&amp;s_otrorango1=0&amp;s_otrorango2=0&amp;s_ser=0&amp;s_tipodiag=0&amp;</vt:lpwstr>
      </vt:variant>
      <vt:variant>
        <vt:lpwstr/>
      </vt:variant>
      <vt:variant>
        <vt:i4>851970</vt:i4>
      </vt:variant>
      <vt:variant>
        <vt:i4>531</vt:i4>
      </vt:variant>
      <vt:variant>
        <vt:i4>0</vt:i4>
      </vt:variant>
      <vt:variant>
        <vt:i4>5</vt:i4>
      </vt:variant>
      <vt:variant>
        <vt:lpwstr>https://simmow.salud.gob.sv/sexo1.php?s_grupo=1727&amp;s_causa=10&amp;s_derhab=&amp;s_dep=0&amp;s_edad=0&amp;s_emergencia=&amp;s_est=1&amp;s_fecha=01%2F07%2F2015&amp;s_fecha1=30%2F09%2F2015&amp;s_lista=222&amp;s_mun=0&amp;s_nivel=0&amp;s_otrorango1=0&amp;s_otrorango2=0&amp;s_ser=0&amp;s_tipodiag=0&amp;</vt:lpwstr>
      </vt:variant>
      <vt:variant>
        <vt:lpwstr/>
      </vt:variant>
      <vt:variant>
        <vt:i4>720904</vt:i4>
      </vt:variant>
      <vt:variant>
        <vt:i4>528</vt:i4>
      </vt:variant>
      <vt:variant>
        <vt:i4>0</vt:i4>
      </vt:variant>
      <vt:variant>
        <vt:i4>5</vt:i4>
      </vt:variant>
      <vt:variant>
        <vt:lpwstr>https://simmow.salud.gob.sv/sexo1.php?s_grupo=1781&amp;s_causa=10&amp;s_derhab=&amp;s_dep=0&amp;s_edad=0&amp;s_emergencia=&amp;s_est=1&amp;s_fecha=01%2F07%2F2016&amp;s_fecha1=30%2F09%2F2016&amp;s_lista=222&amp;s_mun=0&amp;s_nivel=0&amp;s_otrorango1=0&amp;s_otrorango2=0&amp;s_ser=0&amp;s_tipodiag=0&amp;</vt:lpwstr>
      </vt:variant>
      <vt:variant>
        <vt:lpwstr/>
      </vt:variant>
      <vt:variant>
        <vt:i4>720904</vt:i4>
      </vt:variant>
      <vt:variant>
        <vt:i4>525</vt:i4>
      </vt:variant>
      <vt:variant>
        <vt:i4>0</vt:i4>
      </vt:variant>
      <vt:variant>
        <vt:i4>5</vt:i4>
      </vt:variant>
      <vt:variant>
        <vt:lpwstr>https://simmow.salud.gob.sv/sexo1.php?s_grupo=1781&amp;s_causa=10&amp;s_derhab=&amp;s_dep=0&amp;s_edad=0&amp;s_emergencia=&amp;s_est=1&amp;s_fecha=01%2F07%2F2018&amp;s_fecha1=30%2F09%2F2018&amp;s_lista=222&amp;s_mun=0&amp;s_nivel=0&amp;s_otrorango1=0&amp;s_otrorango2=0&amp;s_ser=0&amp;s_tipodiag=0&amp;</vt:lpwstr>
      </vt:variant>
      <vt:variant>
        <vt:lpwstr/>
      </vt:variant>
      <vt:variant>
        <vt:i4>720904</vt:i4>
      </vt:variant>
      <vt:variant>
        <vt:i4>522</vt:i4>
      </vt:variant>
      <vt:variant>
        <vt:i4>0</vt:i4>
      </vt:variant>
      <vt:variant>
        <vt:i4>5</vt:i4>
      </vt:variant>
      <vt:variant>
        <vt:lpwstr>https://simmow.salud.gob.sv/sexo1.php?s_grupo=1781&amp;s_causa=10&amp;s_derhab=&amp;s_dep=0&amp;s_edad=0&amp;s_emergencia=&amp;s_est=1&amp;s_fecha=01%2F07%2F2017&amp;s_fecha1=30%2F09%2F2017&amp;s_lista=222&amp;s_mun=0&amp;s_nivel=0&amp;s_otrorango1=0&amp;s_otrorango2=0&amp;s_ser=0&amp;s_tipodiag=0&amp;</vt:lpwstr>
      </vt:variant>
      <vt:variant>
        <vt:lpwstr/>
      </vt:variant>
      <vt:variant>
        <vt:i4>720903</vt:i4>
      </vt:variant>
      <vt:variant>
        <vt:i4>519</vt:i4>
      </vt:variant>
      <vt:variant>
        <vt:i4>0</vt:i4>
      </vt:variant>
      <vt:variant>
        <vt:i4>5</vt:i4>
      </vt:variant>
      <vt:variant>
        <vt:lpwstr>https://simmow.salud.gob.sv/sexo1.php?s_grupo=1670&amp;s_causa=10&amp;s_derhab=&amp;s_dep=0&amp;s_edad=0&amp;s_emergencia=&amp;s_est=1&amp;s_fecha=01%2F07%2F2015&amp;s_fecha1=30%2F09%2F2015&amp;s_lista=222&amp;s_mun=0&amp;s_nivel=0&amp;s_otrorango1=0&amp;s_otrorango2=0&amp;s_ser=0&amp;s_tipodiag=0&amp;</vt:lpwstr>
      </vt:variant>
      <vt:variant>
        <vt:lpwstr/>
      </vt:variant>
      <vt:variant>
        <vt:i4>720903</vt:i4>
      </vt:variant>
      <vt:variant>
        <vt:i4>516</vt:i4>
      </vt:variant>
      <vt:variant>
        <vt:i4>0</vt:i4>
      </vt:variant>
      <vt:variant>
        <vt:i4>5</vt:i4>
      </vt:variant>
      <vt:variant>
        <vt:lpwstr>https://simmow.salud.gob.sv/sexo1.php?s_grupo=1670&amp;s_causa=10&amp;s_derhab=&amp;s_dep=0&amp;s_edad=0&amp;s_emergencia=&amp;s_est=1&amp;s_fecha=01%2F07%2F2015&amp;s_fecha1=30%2F09%2F2015&amp;s_lista=222&amp;s_mun=0&amp;s_nivel=0&amp;s_otrorango1=0&amp;s_otrorango2=0&amp;s_ser=0&amp;s_tipodiag=0&amp;</vt:lpwstr>
      </vt:variant>
      <vt:variant>
        <vt:lpwstr/>
      </vt:variant>
      <vt:variant>
        <vt:i4>720903</vt:i4>
      </vt:variant>
      <vt:variant>
        <vt:i4>513</vt:i4>
      </vt:variant>
      <vt:variant>
        <vt:i4>0</vt:i4>
      </vt:variant>
      <vt:variant>
        <vt:i4>5</vt:i4>
      </vt:variant>
      <vt:variant>
        <vt:lpwstr>https://simmow.salud.gob.sv/sexo1.php?s_grupo=1670&amp;s_causa=10&amp;s_derhab=&amp;s_dep=0&amp;s_edad=0&amp;s_emergencia=&amp;s_est=1&amp;s_fecha=01%2F07%2F2015&amp;s_fecha1=30%2F09%2F2015&amp;s_lista=222&amp;s_mun=0&amp;s_nivel=0&amp;s_otrorango1=0&amp;s_otrorango2=0&amp;s_ser=0&amp;s_tipodiag=0&amp;</vt:lpwstr>
      </vt:variant>
      <vt:variant>
        <vt:lpwstr/>
      </vt:variant>
      <vt:variant>
        <vt:i4>851970</vt:i4>
      </vt:variant>
      <vt:variant>
        <vt:i4>510</vt:i4>
      </vt:variant>
      <vt:variant>
        <vt:i4>0</vt:i4>
      </vt:variant>
      <vt:variant>
        <vt:i4>5</vt:i4>
      </vt:variant>
      <vt:variant>
        <vt:lpwstr>https://simmow.salud.gob.sv/sexo1.php?s_grupo=1727&amp;s_causa=10&amp;s_derhab=&amp;s_dep=0&amp;s_edad=0&amp;s_emergencia=&amp;s_est=1&amp;s_fecha=01%2F07%2F2018&amp;s_fecha1=30%2F09%2F2018&amp;s_lista=222&amp;s_mun=0&amp;s_nivel=0&amp;s_otrorango1=0&amp;s_otrorango2=0&amp;s_ser=0&amp;s_tipodiag=0&amp;</vt:lpwstr>
      </vt:variant>
      <vt:variant>
        <vt:lpwstr/>
      </vt:variant>
      <vt:variant>
        <vt:i4>851970</vt:i4>
      </vt:variant>
      <vt:variant>
        <vt:i4>507</vt:i4>
      </vt:variant>
      <vt:variant>
        <vt:i4>0</vt:i4>
      </vt:variant>
      <vt:variant>
        <vt:i4>5</vt:i4>
      </vt:variant>
      <vt:variant>
        <vt:lpwstr>https://simmow.salud.gob.sv/sexo1.php?s_grupo=1727&amp;s_causa=10&amp;s_derhab=&amp;s_dep=0&amp;s_edad=0&amp;s_emergencia=&amp;s_est=1&amp;s_fecha=01%2F07%2F2017&amp;s_fecha1=30%2F09%2F2017&amp;s_lista=222&amp;s_mun=0&amp;s_nivel=0&amp;s_otrorango1=0&amp;s_otrorango2=0&amp;s_ser=0&amp;s_tipodiag=0&amp;</vt:lpwstr>
      </vt:variant>
      <vt:variant>
        <vt:lpwstr/>
      </vt:variant>
      <vt:variant>
        <vt:i4>720904</vt:i4>
      </vt:variant>
      <vt:variant>
        <vt:i4>504</vt:i4>
      </vt:variant>
      <vt:variant>
        <vt:i4>0</vt:i4>
      </vt:variant>
      <vt:variant>
        <vt:i4>5</vt:i4>
      </vt:variant>
      <vt:variant>
        <vt:lpwstr>https://simmow.salud.gob.sv/sexo1.php?s_grupo=1781&amp;s_causa=10&amp;s_derhab=&amp;s_dep=0&amp;s_edad=0&amp;s_emergencia=&amp;s_est=1&amp;s_fecha=01%2F07%2F2016&amp;s_fecha1=30%2F09%2F2016&amp;s_lista=222&amp;s_mun=0&amp;s_nivel=0&amp;s_otrorango1=0&amp;s_otrorango2=0&amp;s_ser=0&amp;s_tipodiag=0&amp;</vt:lpwstr>
      </vt:variant>
      <vt:variant>
        <vt:lpwstr/>
      </vt:variant>
      <vt:variant>
        <vt:i4>720904</vt:i4>
      </vt:variant>
      <vt:variant>
        <vt:i4>501</vt:i4>
      </vt:variant>
      <vt:variant>
        <vt:i4>0</vt:i4>
      </vt:variant>
      <vt:variant>
        <vt:i4>5</vt:i4>
      </vt:variant>
      <vt:variant>
        <vt:lpwstr>https://simmow.salud.gob.sv/sexo1.php?s_grupo=1781&amp;s_causa=10&amp;s_derhab=&amp;s_dep=0&amp;s_edad=0&amp;s_emergencia=&amp;s_est=1&amp;s_fecha=01%2F07%2F2015&amp;s_fecha1=30%2F09%2F2015&amp;s_lista=222&amp;s_mun=0&amp;s_nivel=0&amp;s_otrorango1=0&amp;s_otrorango2=0&amp;s_ser=0&amp;s_tipodiag=0&amp;</vt:lpwstr>
      </vt:variant>
      <vt:variant>
        <vt:lpwstr/>
      </vt:variant>
      <vt:variant>
        <vt:i4>851970</vt:i4>
      </vt:variant>
      <vt:variant>
        <vt:i4>498</vt:i4>
      </vt:variant>
      <vt:variant>
        <vt:i4>0</vt:i4>
      </vt:variant>
      <vt:variant>
        <vt:i4>5</vt:i4>
      </vt:variant>
      <vt:variant>
        <vt:lpwstr>https://simmow.salud.gob.sv/sexo1.php?s_grupo=1727&amp;s_causa=10&amp;s_derhab=&amp;s_dep=0&amp;s_edad=0&amp;s_emergencia=&amp;s_est=1&amp;s_fecha=01%2F07%2F2017&amp;s_fecha1=30%2F09%2F2017&amp;s_lista=222&amp;s_mun=0&amp;s_nivel=0&amp;s_otrorango1=0&amp;s_otrorango2=0&amp;s_ser=0&amp;s_tipodiag=0&amp;</vt:lpwstr>
      </vt:variant>
      <vt:variant>
        <vt:lpwstr/>
      </vt:variant>
      <vt:variant>
        <vt:i4>5242953</vt:i4>
      </vt:variant>
      <vt:variant>
        <vt:i4>495</vt:i4>
      </vt:variant>
      <vt:variant>
        <vt:i4>0</vt:i4>
      </vt:variant>
      <vt:variant>
        <vt:i4>5</vt:i4>
      </vt:variant>
      <vt:variant>
        <vt:lpwstr>https://simmow.salud.gob.sv/sexo1.php?s_grupo=22172&amp;s_causa=10&amp;s_derhab=&amp;s_dep=0&amp;s_edad=0&amp;s_emergencia=&amp;s_est=1&amp;s_fecha=01%2F07%2F2018&amp;s_fecha1=30%2F09%2F2018&amp;s_lista=225&amp;s_mun=0&amp;s_nivel=0&amp;s_otrorango1=0&amp;s_otrorango2=0&amp;s_ser=0&amp;s_tipodiag=0&amp;</vt:lpwstr>
      </vt:variant>
      <vt:variant>
        <vt:lpwstr/>
      </vt:variant>
      <vt:variant>
        <vt:i4>5374031</vt:i4>
      </vt:variant>
      <vt:variant>
        <vt:i4>492</vt:i4>
      </vt:variant>
      <vt:variant>
        <vt:i4>0</vt:i4>
      </vt:variant>
      <vt:variant>
        <vt:i4>5</vt:i4>
      </vt:variant>
      <vt:variant>
        <vt:lpwstr>https://simmow.salud.gob.sv/sexo1.php?s_grupo=15325&amp;s_causa=10&amp;s_derhab=&amp;s_dep=0&amp;s_edad=0&amp;s_emergencia=&amp;s_est=1&amp;s_fecha=01%2F07%2F2017&amp;s_fecha1=30%2F09%2F2017&amp;s_lista=225&amp;s_mun=0&amp;s_nivel=0&amp;s_otrorango1=0&amp;s_otrorango2=0&amp;s_ser=0&amp;s_tipodiag=0&amp;</vt:lpwstr>
      </vt:variant>
      <vt:variant>
        <vt:lpwstr/>
      </vt:variant>
      <vt:variant>
        <vt:i4>6160456</vt:i4>
      </vt:variant>
      <vt:variant>
        <vt:i4>489</vt:i4>
      </vt:variant>
      <vt:variant>
        <vt:i4>0</vt:i4>
      </vt:variant>
      <vt:variant>
        <vt:i4>5</vt:i4>
      </vt:variant>
      <vt:variant>
        <vt:lpwstr>https://simmow.salud.gob.sv/sexo1.php?s_grupo=18435&amp;s_causa=10&amp;s_derhab=&amp;s_dep=0&amp;s_edad=0&amp;s_emergencia=&amp;s_est=1&amp;s_fecha=01%2F07%2F2016&amp;s_fecha1=30%2F09%2F2016&amp;s_lista=225&amp;s_mun=0&amp;s_nivel=0&amp;s_otrorango1=0&amp;s_otrorango2=0&amp;s_ser=0&amp;s_tipodiag=0&amp;</vt:lpwstr>
      </vt:variant>
      <vt:variant>
        <vt:lpwstr/>
      </vt:variant>
      <vt:variant>
        <vt:i4>5570634</vt:i4>
      </vt:variant>
      <vt:variant>
        <vt:i4>486</vt:i4>
      </vt:variant>
      <vt:variant>
        <vt:i4>0</vt:i4>
      </vt:variant>
      <vt:variant>
        <vt:i4>5</vt:i4>
      </vt:variant>
      <vt:variant>
        <vt:lpwstr>https://simmow.salud.gob.sv/sexo1.php?s_grupo=19497&amp;s_causa=10&amp;s_derhab=&amp;s_dep=0&amp;s_edad=0&amp;s_emergencia=&amp;s_est=1&amp;s_fecha=01%2F07%2F2015&amp;s_fecha1=30%2F09%2F2015&amp;s_lista=225&amp;s_mun=0&amp;s_nivel=0&amp;s_otrorango1=0&amp;s_otrorango2=0&amp;s_ser=0&amp;s_tipodiag=0&amp;</vt:lpwstr>
      </vt:variant>
      <vt:variant>
        <vt:lpwstr/>
      </vt:variant>
      <vt:variant>
        <vt:i4>5832783</vt:i4>
      </vt:variant>
      <vt:variant>
        <vt:i4>483</vt:i4>
      </vt:variant>
      <vt:variant>
        <vt:i4>0</vt:i4>
      </vt:variant>
      <vt:variant>
        <vt:i4>5</vt:i4>
      </vt:variant>
      <vt:variant>
        <vt:lpwstr>https://simmow.salud.gob.sv/sexo1.php?s_grupo=15492&amp;s_causa=10&amp;s_derhab=&amp;s_dep=0&amp;s_edad=0&amp;s_emergencia=&amp;s_est=1&amp;s_fecha=01%2F07%2F2017&amp;s_fecha1=30%2F09%2F2017&amp;s_lista=225&amp;s_mun=0&amp;s_nivel=0&amp;s_otrorango1=0&amp;s_otrorango2=0&amp;s_ser=0&amp;s_tipodiag=0&amp;</vt:lpwstr>
      </vt:variant>
      <vt:variant>
        <vt:lpwstr/>
      </vt:variant>
      <vt:variant>
        <vt:i4>5374031</vt:i4>
      </vt:variant>
      <vt:variant>
        <vt:i4>480</vt:i4>
      </vt:variant>
      <vt:variant>
        <vt:i4>0</vt:i4>
      </vt:variant>
      <vt:variant>
        <vt:i4>5</vt:i4>
      </vt:variant>
      <vt:variant>
        <vt:lpwstr>https://simmow.salud.gob.sv/sexo1.php?s_grupo=15325&amp;s_causa=10&amp;s_derhab=&amp;s_dep=0&amp;s_edad=0&amp;s_emergencia=&amp;s_est=1&amp;s_fecha=01%2F07%2F2018&amp;s_fecha1=30%2F09%2F2018&amp;s_lista=225&amp;s_mun=0&amp;s_nivel=0&amp;s_otrorango1=0&amp;s_otrorango2=0&amp;s_ser=0&amp;s_tipodiag=0&amp;</vt:lpwstr>
      </vt:variant>
      <vt:variant>
        <vt:lpwstr/>
      </vt:variant>
      <vt:variant>
        <vt:i4>5570628</vt:i4>
      </vt:variant>
      <vt:variant>
        <vt:i4>477</vt:i4>
      </vt:variant>
      <vt:variant>
        <vt:i4>0</vt:i4>
      </vt:variant>
      <vt:variant>
        <vt:i4>5</vt:i4>
      </vt:variant>
      <vt:variant>
        <vt:lpwstr>https://simmow.salud.gob.sv/sexo1.php?s_grupo=19499&amp;s_causa=10&amp;s_derhab=&amp;s_dep=0&amp;s_edad=0&amp;s_emergencia=&amp;s_est=1&amp;s_fecha=01%2F07%2F2017&amp;s_fecha1=30%2F09%2F2017&amp;s_lista=225&amp;s_mun=0&amp;s_nivel=0&amp;s_otrorango1=0&amp;s_otrorango2=0&amp;s_ser=0&amp;s_tipodiag=0&amp;</vt:lpwstr>
      </vt:variant>
      <vt:variant>
        <vt:lpwstr/>
      </vt:variant>
      <vt:variant>
        <vt:i4>5242958</vt:i4>
      </vt:variant>
      <vt:variant>
        <vt:i4>474</vt:i4>
      </vt:variant>
      <vt:variant>
        <vt:i4>0</vt:i4>
      </vt:variant>
      <vt:variant>
        <vt:i4>5</vt:i4>
      </vt:variant>
      <vt:variant>
        <vt:lpwstr>https://simmow.salud.gob.sv/sexo1.php?s_grupo=15502&amp;s_causa=10&amp;s_derhab=&amp;s_dep=0&amp;s_edad=0&amp;s_emergencia=&amp;s_est=1&amp;s_fecha=01%2F07%2F2016&amp;s_fecha1=30%2F09%2F2016&amp;s_lista=225&amp;s_mun=0&amp;s_nivel=0&amp;s_otrorango1=0&amp;s_otrorango2=0&amp;s_ser=0&amp;s_tipodiag=0&amp;</vt:lpwstr>
      </vt:variant>
      <vt:variant>
        <vt:lpwstr/>
      </vt:variant>
      <vt:variant>
        <vt:i4>5242958</vt:i4>
      </vt:variant>
      <vt:variant>
        <vt:i4>471</vt:i4>
      </vt:variant>
      <vt:variant>
        <vt:i4>0</vt:i4>
      </vt:variant>
      <vt:variant>
        <vt:i4>5</vt:i4>
      </vt:variant>
      <vt:variant>
        <vt:lpwstr>https://simmow.salud.gob.sv/sexo1.php?s_grupo=15502&amp;s_causa=10&amp;s_derhab=&amp;s_dep=0&amp;s_edad=0&amp;s_emergencia=&amp;s_est=1&amp;s_fecha=01%2F07%2F2015&amp;s_fecha1=30%2F09%2F2015&amp;s_lista=225&amp;s_mun=0&amp;s_nivel=0&amp;s_otrorango1=0&amp;s_otrorango2=0&amp;s_ser=0&amp;s_tipodiag=0&amp;</vt:lpwstr>
      </vt:variant>
      <vt:variant>
        <vt:lpwstr/>
      </vt:variant>
      <vt:variant>
        <vt:i4>5767234</vt:i4>
      </vt:variant>
      <vt:variant>
        <vt:i4>468</vt:i4>
      </vt:variant>
      <vt:variant>
        <vt:i4>0</vt:i4>
      </vt:variant>
      <vt:variant>
        <vt:i4>5</vt:i4>
      </vt:variant>
      <vt:variant>
        <vt:lpwstr>https://simmow.salud.gob.sv/sexo1.php?s_grupo=18259&amp;s_causa=10&amp;s_derhab=&amp;s_dep=0&amp;s_edad=0&amp;s_emergencia=&amp;s_est=1&amp;s_fecha=01%2F07%2F2018&amp;s_fecha1=30%2F09%2F2018&amp;s_lista=225&amp;s_mun=0&amp;s_nivel=0&amp;s_otrorango1=0&amp;s_otrorango2=0&amp;s_ser=0&amp;s_tipodiag=0&amp;</vt:lpwstr>
      </vt:variant>
      <vt:variant>
        <vt:lpwstr/>
      </vt:variant>
      <vt:variant>
        <vt:i4>5832783</vt:i4>
      </vt:variant>
      <vt:variant>
        <vt:i4>465</vt:i4>
      </vt:variant>
      <vt:variant>
        <vt:i4>0</vt:i4>
      </vt:variant>
      <vt:variant>
        <vt:i4>5</vt:i4>
      </vt:variant>
      <vt:variant>
        <vt:lpwstr>https://simmow.salud.gob.sv/sexo1.php?s_grupo=15492&amp;s_causa=10&amp;s_derhab=&amp;s_dep=0&amp;s_edad=0&amp;s_emergencia=&amp;s_est=1&amp;s_fecha=01%2F07%2F2017&amp;s_fecha1=30%2F09%2F2017&amp;s_lista=225&amp;s_mun=0&amp;s_nivel=0&amp;s_otrorango1=0&amp;s_otrorango2=0&amp;s_ser=0&amp;s_tipodiag=0&amp;</vt:lpwstr>
      </vt:variant>
      <vt:variant>
        <vt:lpwstr/>
      </vt:variant>
      <vt:variant>
        <vt:i4>5374031</vt:i4>
      </vt:variant>
      <vt:variant>
        <vt:i4>462</vt:i4>
      </vt:variant>
      <vt:variant>
        <vt:i4>0</vt:i4>
      </vt:variant>
      <vt:variant>
        <vt:i4>5</vt:i4>
      </vt:variant>
      <vt:variant>
        <vt:lpwstr>https://simmow.salud.gob.sv/sexo1.php?s_grupo=15325&amp;s_causa=10&amp;s_derhab=&amp;s_dep=0&amp;s_edad=0&amp;s_emergencia=&amp;s_est=1&amp;s_fecha=01%2F07%2F2016&amp;s_fecha1=30%2F09%2F2016&amp;s_lista=225&amp;s_mun=0&amp;s_nivel=0&amp;s_otrorango1=0&amp;s_otrorango2=0&amp;s_ser=0&amp;s_tipodiag=0&amp;</vt:lpwstr>
      </vt:variant>
      <vt:variant>
        <vt:lpwstr/>
      </vt:variant>
      <vt:variant>
        <vt:i4>5570628</vt:i4>
      </vt:variant>
      <vt:variant>
        <vt:i4>459</vt:i4>
      </vt:variant>
      <vt:variant>
        <vt:i4>0</vt:i4>
      </vt:variant>
      <vt:variant>
        <vt:i4>5</vt:i4>
      </vt:variant>
      <vt:variant>
        <vt:lpwstr>https://simmow.salud.gob.sv/sexo1.php?s_grupo=19499&amp;s_causa=10&amp;s_derhab=&amp;s_dep=0&amp;s_edad=0&amp;s_emergencia=&amp;s_est=1&amp;s_fecha=01%2F07%2F2015&amp;s_fecha1=30%2F09%2F2015&amp;s_lista=225&amp;s_mun=0&amp;s_nivel=0&amp;s_otrorango1=0&amp;s_otrorango2=0&amp;s_ser=0&amp;s_tipodiag=0&amp;</vt:lpwstr>
      </vt:variant>
      <vt:variant>
        <vt:lpwstr/>
      </vt:variant>
      <vt:variant>
        <vt:i4>5374026</vt:i4>
      </vt:variant>
      <vt:variant>
        <vt:i4>456</vt:i4>
      </vt:variant>
      <vt:variant>
        <vt:i4>0</vt:i4>
      </vt:variant>
      <vt:variant>
        <vt:i4>5</vt:i4>
      </vt:variant>
      <vt:variant>
        <vt:lpwstr>https://simmow.salud.gob.sv/sexo1.php?s_grupo=17506&amp;s_causa=10&amp;s_derhab=&amp;s_dep=0&amp;s_edad=0&amp;s_emergencia=&amp;s_est=1&amp;s_fecha=01%2F07%2F2018&amp;s_fecha1=30%2F09%2F2018&amp;s_lista=225&amp;s_mun=0&amp;s_nivel=0&amp;s_otrorango1=0&amp;s_otrorango2=0&amp;s_ser=0&amp;s_tipodiag=0&amp;</vt:lpwstr>
      </vt:variant>
      <vt:variant>
        <vt:lpwstr/>
      </vt:variant>
      <vt:variant>
        <vt:i4>5767234</vt:i4>
      </vt:variant>
      <vt:variant>
        <vt:i4>453</vt:i4>
      </vt:variant>
      <vt:variant>
        <vt:i4>0</vt:i4>
      </vt:variant>
      <vt:variant>
        <vt:i4>5</vt:i4>
      </vt:variant>
      <vt:variant>
        <vt:lpwstr>https://simmow.salud.gob.sv/sexo1.php?s_grupo=18259&amp;s_causa=10&amp;s_derhab=&amp;s_dep=0&amp;s_edad=0&amp;s_emergencia=&amp;s_est=1&amp;s_fecha=01%2F07%2F2017&amp;s_fecha1=30%2F09%2F2017&amp;s_lista=225&amp;s_mun=0&amp;s_nivel=0&amp;s_otrorango1=0&amp;s_otrorango2=0&amp;s_ser=0&amp;s_tipodiag=0&amp;</vt:lpwstr>
      </vt:variant>
      <vt:variant>
        <vt:lpwstr/>
      </vt:variant>
      <vt:variant>
        <vt:i4>5963844</vt:i4>
      </vt:variant>
      <vt:variant>
        <vt:i4>450</vt:i4>
      </vt:variant>
      <vt:variant>
        <vt:i4>0</vt:i4>
      </vt:variant>
      <vt:variant>
        <vt:i4>5</vt:i4>
      </vt:variant>
      <vt:variant>
        <vt:lpwstr>https://simmow.salud.gob.sv/sexo1.php?s_grupo=17499&amp;s_causa=10&amp;s_derhab=&amp;s_dep=0&amp;s_edad=0&amp;s_emergencia=&amp;s_est=1&amp;s_fecha=01%2F07%2F2016&amp;s_fecha1=30%2F09%2F2016&amp;s_lista=225&amp;s_mun=0&amp;s_nivel=0&amp;s_otrorango1=0&amp;s_otrorango2=0&amp;s_ser=0&amp;s_tipodiag=0&amp;</vt:lpwstr>
      </vt:variant>
      <vt:variant>
        <vt:lpwstr/>
      </vt:variant>
      <vt:variant>
        <vt:i4>5767234</vt:i4>
      </vt:variant>
      <vt:variant>
        <vt:i4>447</vt:i4>
      </vt:variant>
      <vt:variant>
        <vt:i4>0</vt:i4>
      </vt:variant>
      <vt:variant>
        <vt:i4>5</vt:i4>
      </vt:variant>
      <vt:variant>
        <vt:lpwstr>https://simmow.salud.gob.sv/sexo1.php?s_grupo=18259&amp;s_causa=10&amp;s_derhab=&amp;s_dep=0&amp;s_edad=0&amp;s_emergencia=&amp;s_est=1&amp;s_fecha=01%2F07%2F2015&amp;s_fecha1=30%2F09%2F2015&amp;s_lista=225&amp;s_mun=0&amp;s_nivel=0&amp;s_otrorango1=0&amp;s_otrorango2=0&amp;s_ser=0&amp;s_tipodiag=0&amp;</vt:lpwstr>
      </vt:variant>
      <vt:variant>
        <vt:lpwstr/>
      </vt:variant>
      <vt:variant>
        <vt:i4>5963844</vt:i4>
      </vt:variant>
      <vt:variant>
        <vt:i4>444</vt:i4>
      </vt:variant>
      <vt:variant>
        <vt:i4>0</vt:i4>
      </vt:variant>
      <vt:variant>
        <vt:i4>5</vt:i4>
      </vt:variant>
      <vt:variant>
        <vt:lpwstr>https://simmow.salud.gob.sv/sexo1.php?s_grupo=17499&amp;s_causa=10&amp;s_derhab=&amp;s_dep=0&amp;s_edad=0&amp;s_emergencia=&amp;s_est=1&amp;s_fecha=01%2F07%2F2018&amp;s_fecha1=30%2F09%2F2018&amp;s_lista=225&amp;s_mun=0&amp;s_nivel=0&amp;s_otrorango1=0&amp;s_otrorango2=0&amp;s_ser=0&amp;s_tipodiag=0&amp;</vt:lpwstr>
      </vt:variant>
      <vt:variant>
        <vt:lpwstr/>
      </vt:variant>
      <vt:variant>
        <vt:i4>5374026</vt:i4>
      </vt:variant>
      <vt:variant>
        <vt:i4>441</vt:i4>
      </vt:variant>
      <vt:variant>
        <vt:i4>0</vt:i4>
      </vt:variant>
      <vt:variant>
        <vt:i4>5</vt:i4>
      </vt:variant>
      <vt:variant>
        <vt:lpwstr>https://simmow.salud.gob.sv/sexo1.php?s_grupo=17506&amp;s_causa=10&amp;s_derhab=&amp;s_dep=0&amp;s_edad=0&amp;s_emergencia=&amp;s_est=1&amp;s_fecha=01%2F07%2F2017&amp;s_fecha1=30%2F09%2F2017&amp;s_lista=225&amp;s_mun=0&amp;s_nivel=0&amp;s_otrorango1=0&amp;s_otrorango2=0&amp;s_ser=0&amp;s_tipodiag=0&amp;</vt:lpwstr>
      </vt:variant>
      <vt:variant>
        <vt:lpwstr/>
      </vt:variant>
      <vt:variant>
        <vt:i4>5767234</vt:i4>
      </vt:variant>
      <vt:variant>
        <vt:i4>438</vt:i4>
      </vt:variant>
      <vt:variant>
        <vt:i4>0</vt:i4>
      </vt:variant>
      <vt:variant>
        <vt:i4>5</vt:i4>
      </vt:variant>
      <vt:variant>
        <vt:lpwstr>https://simmow.salud.gob.sv/sexo1.php?s_grupo=18259&amp;s_causa=10&amp;s_derhab=&amp;s_dep=0&amp;s_edad=0&amp;s_emergencia=&amp;s_est=1&amp;s_fecha=01%2F07%2F2016&amp;s_fecha1=30%2F09%2F2016&amp;s_lista=225&amp;s_mun=0&amp;s_nivel=0&amp;s_otrorango1=0&amp;s_otrorango2=0&amp;s_ser=0&amp;s_tipodiag=0&amp;</vt:lpwstr>
      </vt:variant>
      <vt:variant>
        <vt:lpwstr/>
      </vt:variant>
      <vt:variant>
        <vt:i4>5963844</vt:i4>
      </vt:variant>
      <vt:variant>
        <vt:i4>435</vt:i4>
      </vt:variant>
      <vt:variant>
        <vt:i4>0</vt:i4>
      </vt:variant>
      <vt:variant>
        <vt:i4>5</vt:i4>
      </vt:variant>
      <vt:variant>
        <vt:lpwstr>https://simmow.salud.gob.sv/sexo1.php?s_grupo=17499&amp;s_causa=10&amp;s_derhab=&amp;s_dep=0&amp;s_edad=0&amp;s_emergencia=&amp;s_est=1&amp;s_fecha=01%2F07%2F2015&amp;s_fecha1=30%2F09%2F2015&amp;s_lista=225&amp;s_mun=0&amp;s_nivel=0&amp;s_otrorango1=0&amp;s_otrorango2=0&amp;s_ser=0&amp;s_tipodiag=0&amp;</vt:lpwstr>
      </vt:variant>
      <vt:variant>
        <vt:lpwstr/>
      </vt:variant>
      <vt:variant>
        <vt:i4>1310846</vt:i4>
      </vt:variant>
      <vt:variant>
        <vt:i4>432</vt:i4>
      </vt:variant>
      <vt:variant>
        <vt:i4>0</vt:i4>
      </vt:variant>
      <vt:variant>
        <vt:i4>5</vt:i4>
      </vt:variant>
      <vt:variant>
        <vt:lpwstr>https://simmow.salud.gob.sv/csexo1.php?s_grupo=1620&amp;s_causa=10&amp;s_con=&amp;s_derhab=&amp;s_dep=0&amp;s_edad=0&amp;s_especialidad=0&amp;s_est=1&amp;s_fecha=01%2F07%2F2018&amp;s_fecha1=30%2F09%2F2018&amp;s_fosalud=0&amp;s_lista=221&amp;s_mun=0&amp;s_nivel=0&amp;s_otrorango1=0&amp;s_otrorango2=0&amp;s_recurso=99&amp;s_ser=2&amp;s_sospe=&amp;s_tipoest=0&amp;</vt:lpwstr>
      </vt:variant>
      <vt:variant>
        <vt:lpwstr/>
      </vt:variant>
      <vt:variant>
        <vt:i4>1310846</vt:i4>
      </vt:variant>
      <vt:variant>
        <vt:i4>429</vt:i4>
      </vt:variant>
      <vt:variant>
        <vt:i4>0</vt:i4>
      </vt:variant>
      <vt:variant>
        <vt:i4>5</vt:i4>
      </vt:variant>
      <vt:variant>
        <vt:lpwstr>https://simmow.salud.gob.sv/csexo1.php?s_grupo=1620&amp;s_causa=10&amp;s_con=&amp;s_derhab=&amp;s_dep=0&amp;s_edad=0&amp;s_especialidad=0&amp;s_est=1&amp;s_fecha=01%2F07%2F2017&amp;s_fecha1=30%2F09%2F2017&amp;s_fosalud=0&amp;s_lista=221&amp;s_mun=0&amp;s_nivel=0&amp;s_otrorango1=0&amp;s_otrorango2=0&amp;s_recurso=99&amp;s_ser=2&amp;s_sospe=&amp;s_tipoest=0&amp;</vt:lpwstr>
      </vt:variant>
      <vt:variant>
        <vt:lpwstr/>
      </vt:variant>
      <vt:variant>
        <vt:i4>1310846</vt:i4>
      </vt:variant>
      <vt:variant>
        <vt:i4>426</vt:i4>
      </vt:variant>
      <vt:variant>
        <vt:i4>0</vt:i4>
      </vt:variant>
      <vt:variant>
        <vt:i4>5</vt:i4>
      </vt:variant>
      <vt:variant>
        <vt:lpwstr>https://simmow.salud.gob.sv/csexo1.php?s_grupo=1620&amp;s_causa=10&amp;s_con=&amp;s_derhab=&amp;s_dep=0&amp;s_edad=0&amp;s_especialidad=0&amp;s_est=1&amp;s_fecha=01%2F07%2F2016&amp;s_fecha1=30%2F09%2F2016&amp;s_fosalud=0&amp;s_lista=221&amp;s_mun=0&amp;s_nivel=0&amp;s_otrorango1=0&amp;s_otrorango2=0&amp;s_recurso=99&amp;s_ser=2&amp;s_sospe=&amp;s_tipoest=0&amp;</vt:lpwstr>
      </vt:variant>
      <vt:variant>
        <vt:lpwstr/>
      </vt:variant>
      <vt:variant>
        <vt:i4>1376383</vt:i4>
      </vt:variant>
      <vt:variant>
        <vt:i4>423</vt:i4>
      </vt:variant>
      <vt:variant>
        <vt:i4>0</vt:i4>
      </vt:variant>
      <vt:variant>
        <vt:i4>5</vt:i4>
      </vt:variant>
      <vt:variant>
        <vt:lpwstr>https://simmow.salud.gob.sv/csexo1.php?s_grupo=1631&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1310844</vt:i4>
      </vt:variant>
      <vt:variant>
        <vt:i4>420</vt:i4>
      </vt:variant>
      <vt:variant>
        <vt:i4>0</vt:i4>
      </vt:variant>
      <vt:variant>
        <vt:i4>5</vt:i4>
      </vt:variant>
      <vt:variant>
        <vt:lpwstr>https://simmow.salud.gob.sv/csexo1.php?s_grupo=1622&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1310844</vt:i4>
      </vt:variant>
      <vt:variant>
        <vt:i4>417</vt:i4>
      </vt:variant>
      <vt:variant>
        <vt:i4>0</vt:i4>
      </vt:variant>
      <vt:variant>
        <vt:i4>5</vt:i4>
      </vt:variant>
      <vt:variant>
        <vt:lpwstr>https://simmow.salud.gob.sv/csexo1.php?s_grupo=1622&amp;s_causa=10&amp;s_con=&amp;s_derhab=&amp;s_dep=0&amp;s_edad=0&amp;s_especialidad=0&amp;s_est=1&amp;s_fecha=01%2F07%2F2018&amp;s_fecha1=30%2F09%2F2018&amp;s_fosalud=0&amp;s_lista=221&amp;s_mun=0&amp;s_nivel=0&amp;s_otrorango1=0&amp;s_otrorango2=0&amp;s_recurso=99&amp;s_ser=2&amp;s_sospe=&amp;s_tipoest=0&amp;</vt:lpwstr>
      </vt:variant>
      <vt:variant>
        <vt:lpwstr/>
      </vt:variant>
      <vt:variant>
        <vt:i4>1376383</vt:i4>
      </vt:variant>
      <vt:variant>
        <vt:i4>414</vt:i4>
      </vt:variant>
      <vt:variant>
        <vt:i4>0</vt:i4>
      </vt:variant>
      <vt:variant>
        <vt:i4>5</vt:i4>
      </vt:variant>
      <vt:variant>
        <vt:lpwstr>https://simmow.salud.gob.sv/csexo1.php?s_grupo=1631&amp;s_causa=10&amp;s_con=&amp;s_derhab=&amp;s_dep=0&amp;s_edad=0&amp;s_especialidad=0&amp;s_est=1&amp;s_fecha=01%2F07%2F2017&amp;s_fecha1=30%2F09%2F2017&amp;s_fosalud=0&amp;s_lista=221&amp;s_mun=0&amp;s_nivel=0&amp;s_otrorango1=0&amp;s_otrorango2=0&amp;s_recurso=99&amp;s_ser=2&amp;s_sospe=&amp;s_tipoest=0&amp;</vt:lpwstr>
      </vt:variant>
      <vt:variant>
        <vt:lpwstr/>
      </vt:variant>
      <vt:variant>
        <vt:i4>1376383</vt:i4>
      </vt:variant>
      <vt:variant>
        <vt:i4>411</vt:i4>
      </vt:variant>
      <vt:variant>
        <vt:i4>0</vt:i4>
      </vt:variant>
      <vt:variant>
        <vt:i4>5</vt:i4>
      </vt:variant>
      <vt:variant>
        <vt:lpwstr>https://simmow.salud.gob.sv/csexo1.php?s_grupo=1631&amp;s_causa=10&amp;s_con=&amp;s_derhab=&amp;s_dep=0&amp;s_edad=0&amp;s_especialidad=0&amp;s_est=1&amp;s_fecha=01%2F07%2F2016&amp;s_fecha1=30%2F09%2F2016&amp;s_fosalud=0&amp;s_lista=221&amp;s_mun=0&amp;s_nivel=0&amp;s_otrorango1=0&amp;s_otrorango2=0&amp;s_recurso=99&amp;s_ser=2&amp;s_sospe=&amp;s_tipoest=0&amp;</vt:lpwstr>
      </vt:variant>
      <vt:variant>
        <vt:lpwstr/>
      </vt:variant>
      <vt:variant>
        <vt:i4>1310846</vt:i4>
      </vt:variant>
      <vt:variant>
        <vt:i4>408</vt:i4>
      </vt:variant>
      <vt:variant>
        <vt:i4>0</vt:i4>
      </vt:variant>
      <vt:variant>
        <vt:i4>5</vt:i4>
      </vt:variant>
      <vt:variant>
        <vt:lpwstr>https://simmow.salud.gob.sv/csexo1.php?s_grupo=1620&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1376383</vt:i4>
      </vt:variant>
      <vt:variant>
        <vt:i4>405</vt:i4>
      </vt:variant>
      <vt:variant>
        <vt:i4>0</vt:i4>
      </vt:variant>
      <vt:variant>
        <vt:i4>5</vt:i4>
      </vt:variant>
      <vt:variant>
        <vt:lpwstr>https://simmow.salud.gob.sv/csexo1.php?s_grupo=1631&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1376383</vt:i4>
      </vt:variant>
      <vt:variant>
        <vt:i4>402</vt:i4>
      </vt:variant>
      <vt:variant>
        <vt:i4>0</vt:i4>
      </vt:variant>
      <vt:variant>
        <vt:i4>5</vt:i4>
      </vt:variant>
      <vt:variant>
        <vt:lpwstr>https://simmow.salud.gob.sv/csexo1.php?s_grupo=1631&amp;s_causa=10&amp;s_con=&amp;s_derhab=&amp;s_dep=0&amp;s_edad=0&amp;s_especialidad=0&amp;s_est=1&amp;s_fecha=01%2F07%2F2018&amp;s_fecha1=30%2F09%2F2018&amp;s_fosalud=0&amp;s_lista=221&amp;s_mun=0&amp;s_nivel=0&amp;s_otrorango1=0&amp;s_otrorango2=0&amp;s_recurso=99&amp;s_ser=2&amp;s_sospe=&amp;s_tipoest=0&amp;</vt:lpwstr>
      </vt:variant>
      <vt:variant>
        <vt:lpwstr/>
      </vt:variant>
      <vt:variant>
        <vt:i4>1310844</vt:i4>
      </vt:variant>
      <vt:variant>
        <vt:i4>399</vt:i4>
      </vt:variant>
      <vt:variant>
        <vt:i4>0</vt:i4>
      </vt:variant>
      <vt:variant>
        <vt:i4>5</vt:i4>
      </vt:variant>
      <vt:variant>
        <vt:lpwstr>https://simmow.salud.gob.sv/csexo1.php?s_grupo=1622&amp;s_causa=10&amp;s_con=&amp;s_derhab=&amp;s_dep=0&amp;s_edad=0&amp;s_especialidad=0&amp;s_est=1&amp;s_fecha=01%2F07%2F2017&amp;s_fecha1=30%2F09%2F2017&amp;s_fosalud=0&amp;s_lista=221&amp;s_mun=0&amp;s_nivel=0&amp;s_otrorango1=0&amp;s_otrorango2=0&amp;s_recurso=99&amp;s_ser=2&amp;s_sospe=&amp;s_tipoest=0&amp;</vt:lpwstr>
      </vt:variant>
      <vt:variant>
        <vt:lpwstr/>
      </vt:variant>
      <vt:variant>
        <vt:i4>1310844</vt:i4>
      </vt:variant>
      <vt:variant>
        <vt:i4>396</vt:i4>
      </vt:variant>
      <vt:variant>
        <vt:i4>0</vt:i4>
      </vt:variant>
      <vt:variant>
        <vt:i4>5</vt:i4>
      </vt:variant>
      <vt:variant>
        <vt:lpwstr>https://simmow.salud.gob.sv/csexo1.php?s_grupo=1622&amp;s_causa=10&amp;s_con=&amp;s_derhab=&amp;s_dep=0&amp;s_edad=0&amp;s_especialidad=0&amp;s_est=1&amp;s_fecha=01%2F07%2F2016&amp;s_fecha1=30%2F09%2F2016&amp;s_fosalud=0&amp;s_lista=221&amp;s_mun=0&amp;s_nivel=0&amp;s_otrorango1=0&amp;s_otrorango2=0&amp;s_recurso=99&amp;s_ser=2&amp;s_sospe=&amp;s_tipoest=0&amp;</vt:lpwstr>
      </vt:variant>
      <vt:variant>
        <vt:lpwstr/>
      </vt:variant>
      <vt:variant>
        <vt:i4>1310844</vt:i4>
      </vt:variant>
      <vt:variant>
        <vt:i4>393</vt:i4>
      </vt:variant>
      <vt:variant>
        <vt:i4>0</vt:i4>
      </vt:variant>
      <vt:variant>
        <vt:i4>5</vt:i4>
      </vt:variant>
      <vt:variant>
        <vt:lpwstr>https://simmow.salud.gob.sv/csexo1.php?s_grupo=1622&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1310846</vt:i4>
      </vt:variant>
      <vt:variant>
        <vt:i4>390</vt:i4>
      </vt:variant>
      <vt:variant>
        <vt:i4>0</vt:i4>
      </vt:variant>
      <vt:variant>
        <vt:i4>5</vt:i4>
      </vt:variant>
      <vt:variant>
        <vt:lpwstr>https://simmow.salud.gob.sv/csexo1.php?s_grupo=1620&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1310841</vt:i4>
      </vt:variant>
      <vt:variant>
        <vt:i4>387</vt:i4>
      </vt:variant>
      <vt:variant>
        <vt:i4>0</vt:i4>
      </vt:variant>
      <vt:variant>
        <vt:i4>5</vt:i4>
      </vt:variant>
      <vt:variant>
        <vt:lpwstr>https://simmow.salud.gob.sv/csexo1.php?s_grupo=1627&amp;s_causa=10&amp;s_con=&amp;s_derhab=&amp;s_dep=0&amp;s_edad=0&amp;s_especialidad=0&amp;s_est=1&amp;s_fecha=01%2F07%2F2018&amp;s_fecha1=30%2F09%2F2018&amp;s_fosalud=0&amp;s_lista=221&amp;s_mun=0&amp;s_nivel=0&amp;s_otrorango1=0&amp;s_otrorango2=0&amp;s_recurso=99&amp;s_ser=2&amp;s_sospe=&amp;s_tipoest=0&amp;</vt:lpwstr>
      </vt:variant>
      <vt:variant>
        <vt:lpwstr/>
      </vt:variant>
      <vt:variant>
        <vt:i4>1310841</vt:i4>
      </vt:variant>
      <vt:variant>
        <vt:i4>384</vt:i4>
      </vt:variant>
      <vt:variant>
        <vt:i4>0</vt:i4>
      </vt:variant>
      <vt:variant>
        <vt:i4>5</vt:i4>
      </vt:variant>
      <vt:variant>
        <vt:lpwstr>https://simmow.salud.gob.sv/csexo1.php?s_grupo=1627&amp;s_causa=10&amp;s_con=&amp;s_derhab=&amp;s_dep=0&amp;s_edad=0&amp;s_especialidad=0&amp;s_est=1&amp;s_fecha=01%2F07%2F2017&amp;s_fecha1=30%2F09%2F2017&amp;s_fosalud=0&amp;s_lista=221&amp;s_mun=0&amp;s_nivel=0&amp;s_otrorango1=0&amp;s_otrorango2=0&amp;s_recurso=99&amp;s_ser=2&amp;s_sospe=&amp;s_tipoest=0&amp;</vt:lpwstr>
      </vt:variant>
      <vt:variant>
        <vt:lpwstr/>
      </vt:variant>
      <vt:variant>
        <vt:i4>1310841</vt:i4>
      </vt:variant>
      <vt:variant>
        <vt:i4>381</vt:i4>
      </vt:variant>
      <vt:variant>
        <vt:i4>0</vt:i4>
      </vt:variant>
      <vt:variant>
        <vt:i4>5</vt:i4>
      </vt:variant>
      <vt:variant>
        <vt:lpwstr>https://simmow.salud.gob.sv/csexo1.php?s_grupo=1627&amp;s_causa=10&amp;s_con=&amp;s_derhab=&amp;s_dep=0&amp;s_edad=0&amp;s_especialidad=0&amp;s_est=1&amp;s_fecha=01%2F07%2F2016&amp;s_fecha1=30%2F09%2F2016&amp;s_fosalud=0&amp;s_lista=221&amp;s_mun=0&amp;s_nivel=0&amp;s_otrorango1=0&amp;s_otrorango2=0&amp;s_recurso=99&amp;s_ser=2&amp;s_sospe=&amp;s_tipoest=0&amp;</vt:lpwstr>
      </vt:variant>
      <vt:variant>
        <vt:lpwstr/>
      </vt:variant>
      <vt:variant>
        <vt:i4>1310841</vt:i4>
      </vt:variant>
      <vt:variant>
        <vt:i4>378</vt:i4>
      </vt:variant>
      <vt:variant>
        <vt:i4>0</vt:i4>
      </vt:variant>
      <vt:variant>
        <vt:i4>5</vt:i4>
      </vt:variant>
      <vt:variant>
        <vt:lpwstr>https://simmow.salud.gob.sv/csexo1.php?s_grupo=1627&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1310841</vt:i4>
      </vt:variant>
      <vt:variant>
        <vt:i4>375</vt:i4>
      </vt:variant>
      <vt:variant>
        <vt:i4>0</vt:i4>
      </vt:variant>
      <vt:variant>
        <vt:i4>5</vt:i4>
      </vt:variant>
      <vt:variant>
        <vt:lpwstr>https://simmow.salud.gob.sv/csexo1.php?s_grupo=1627&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1376380</vt:i4>
      </vt:variant>
      <vt:variant>
        <vt:i4>372</vt:i4>
      </vt:variant>
      <vt:variant>
        <vt:i4>0</vt:i4>
      </vt:variant>
      <vt:variant>
        <vt:i4>5</vt:i4>
      </vt:variant>
      <vt:variant>
        <vt:lpwstr>https://simmow.salud.gob.sv/csexo1.php?s_grupo=1632&amp;s_causa=10&amp;s_con=&amp;s_derhab=&amp;s_dep=0&amp;s_edad=0&amp;s_especialidad=0&amp;s_est=1&amp;s_fecha=01%2F07%2F2018&amp;s_fecha1=30%2F09%2F2018&amp;s_fosalud=0&amp;s_lista=221&amp;s_mun=0&amp;s_nivel=0&amp;s_otrorango1=0&amp;s_otrorango2=0&amp;s_recurso=99&amp;s_ser=2&amp;s_sospe=&amp;s_tipoest=0&amp;</vt:lpwstr>
      </vt:variant>
      <vt:variant>
        <vt:lpwstr/>
      </vt:variant>
      <vt:variant>
        <vt:i4>1376380</vt:i4>
      </vt:variant>
      <vt:variant>
        <vt:i4>369</vt:i4>
      </vt:variant>
      <vt:variant>
        <vt:i4>0</vt:i4>
      </vt:variant>
      <vt:variant>
        <vt:i4>5</vt:i4>
      </vt:variant>
      <vt:variant>
        <vt:lpwstr>https://simmow.salud.gob.sv/csexo1.php?s_grupo=1632&amp;s_causa=10&amp;s_con=&amp;s_derhab=&amp;s_dep=0&amp;s_edad=0&amp;s_especialidad=0&amp;s_est=1&amp;s_fecha=01%2F07%2F2017&amp;s_fecha1=30%2F09%2F2017&amp;s_fosalud=0&amp;s_lista=221&amp;s_mun=0&amp;s_nivel=0&amp;s_otrorango1=0&amp;s_otrorango2=0&amp;s_recurso=99&amp;s_ser=2&amp;s_sospe=&amp;s_tipoest=0&amp;</vt:lpwstr>
      </vt:variant>
      <vt:variant>
        <vt:lpwstr/>
      </vt:variant>
      <vt:variant>
        <vt:i4>1376380</vt:i4>
      </vt:variant>
      <vt:variant>
        <vt:i4>366</vt:i4>
      </vt:variant>
      <vt:variant>
        <vt:i4>0</vt:i4>
      </vt:variant>
      <vt:variant>
        <vt:i4>5</vt:i4>
      </vt:variant>
      <vt:variant>
        <vt:lpwstr>https://simmow.salud.gob.sv/csexo1.php?s_grupo=1632&amp;s_causa=10&amp;s_con=&amp;s_derhab=&amp;s_dep=0&amp;s_edad=0&amp;s_especialidad=0&amp;s_est=1&amp;s_fecha=01%2F07%2F2016&amp;s_fecha1=30%2F09%2F2016&amp;s_fosalud=0&amp;s_lista=221&amp;s_mun=0&amp;s_nivel=0&amp;s_otrorango1=0&amp;s_otrorango2=0&amp;s_recurso=99&amp;s_ser=2&amp;s_sospe=&amp;s_tipoest=0&amp;</vt:lpwstr>
      </vt:variant>
      <vt:variant>
        <vt:lpwstr/>
      </vt:variant>
      <vt:variant>
        <vt:i4>1376380</vt:i4>
      </vt:variant>
      <vt:variant>
        <vt:i4>363</vt:i4>
      </vt:variant>
      <vt:variant>
        <vt:i4>0</vt:i4>
      </vt:variant>
      <vt:variant>
        <vt:i4>5</vt:i4>
      </vt:variant>
      <vt:variant>
        <vt:lpwstr>https://simmow.salud.gob.sv/csexo1.php?s_grupo=1632&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1376380</vt:i4>
      </vt:variant>
      <vt:variant>
        <vt:i4>360</vt:i4>
      </vt:variant>
      <vt:variant>
        <vt:i4>0</vt:i4>
      </vt:variant>
      <vt:variant>
        <vt:i4>5</vt:i4>
      </vt:variant>
      <vt:variant>
        <vt:lpwstr>https://simmow.salud.gob.sv/csexo1.php?s_grupo=1632&amp;s_causa=10&amp;s_con=&amp;s_derhab=&amp;s_dep=0&amp;s_edad=0&amp;s_especialidad=0&amp;s_est=1&amp;s_fecha=01%2F07%2F2015&amp;s_fecha1=30%2F09%2F2015&amp;s_fosalud=0&amp;s_lista=221&amp;s_mun=0&amp;s_nivel=0&amp;s_otrorango1=0&amp;s_otrorango2=0&amp;s_recurso=99&amp;s_ser=2&amp;s_sospe=&amp;s_tipoest=0&amp;</vt:lpwstr>
      </vt:variant>
      <vt:variant>
        <vt:lpwstr/>
      </vt:variant>
      <vt:variant>
        <vt:i4>1114228</vt:i4>
      </vt:variant>
      <vt:variant>
        <vt:i4>357</vt:i4>
      </vt:variant>
      <vt:variant>
        <vt:i4>0</vt:i4>
      </vt:variant>
      <vt:variant>
        <vt:i4>5</vt:i4>
      </vt:variant>
      <vt:variant>
        <vt:lpwstr>https://simmow.salud.gob.sv/csexo1.php?s_grupo=1844&amp;s_causa=10&amp;s_con=&amp;s_derhab=&amp;s_dep=0&amp;s_edad=0&amp;s_especialidad=0&amp;s_est=1&amp;s_fecha=01%2F07%2F2018&amp;s_fecha1=30%2F09%2F2018&amp;s_fosalud=0&amp;s_lista=222&amp;s_mun=0&amp;s_nivel=0&amp;s_otrorango1=0&amp;s_otrorango2=0&amp;s_recurso=99&amp;s_ser=2&amp;s_sospe=&amp;s_tipoest=0&amp;</vt:lpwstr>
      </vt:variant>
      <vt:variant>
        <vt:lpwstr/>
      </vt:variant>
      <vt:variant>
        <vt:i4>1507440</vt:i4>
      </vt:variant>
      <vt:variant>
        <vt:i4>354</vt:i4>
      </vt:variant>
      <vt:variant>
        <vt:i4>0</vt:i4>
      </vt:variant>
      <vt:variant>
        <vt:i4>5</vt:i4>
      </vt:variant>
      <vt:variant>
        <vt:lpwstr>https://simmow.salud.gob.sv/csexo1.php?s_grupo=1820&amp;s_causa=10&amp;s_con=&amp;s_derhab=&amp;s_dep=0&amp;s_edad=0&amp;s_especialidad=0&amp;s_est=1&amp;s_fecha=01%2F07%2F2017&amp;s_fecha1=30%2F09%2F2017&amp;s_fosalud=0&amp;s_lista=222&amp;s_mun=0&amp;s_nivel=0&amp;s_otrorango1=0&amp;s_otrorango2=0&amp;s_recurso=99&amp;s_ser=2&amp;s_sospe=&amp;s_tipoest=0&amp;</vt:lpwstr>
      </vt:variant>
      <vt:variant>
        <vt:lpwstr/>
      </vt:variant>
      <vt:variant>
        <vt:i4>1507440</vt:i4>
      </vt:variant>
      <vt:variant>
        <vt:i4>351</vt:i4>
      </vt:variant>
      <vt:variant>
        <vt:i4>0</vt:i4>
      </vt:variant>
      <vt:variant>
        <vt:i4>5</vt:i4>
      </vt:variant>
      <vt:variant>
        <vt:lpwstr>https://simmow.salud.gob.sv/csexo1.php?s_grupo=1820&amp;s_causa=10&amp;s_con=&amp;s_derhab=&amp;s_dep=0&amp;s_edad=0&amp;s_especialidad=0&amp;s_est=1&amp;s_fecha=01%2F07%2F2016&amp;s_fecha1=30%2F09%2F2016&amp;s_fosalud=0&amp;s_lista=222&amp;s_mun=0&amp;s_nivel=0&amp;s_otrorango1=0&amp;s_otrorango2=0&amp;s_recurso=99&amp;s_ser=2&amp;s_sospe=&amp;s_tipoest=0&amp;</vt:lpwstr>
      </vt:variant>
      <vt:variant>
        <vt:lpwstr/>
      </vt:variant>
      <vt:variant>
        <vt:i4>1114227</vt:i4>
      </vt:variant>
      <vt:variant>
        <vt:i4>348</vt:i4>
      </vt:variant>
      <vt:variant>
        <vt:i4>0</vt:i4>
      </vt:variant>
      <vt:variant>
        <vt:i4>5</vt:i4>
      </vt:variant>
      <vt:variant>
        <vt:lpwstr>https://simmow.salud.gob.sv/csexo1.php?s_grupo=1843&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1507440</vt:i4>
      </vt:variant>
      <vt:variant>
        <vt:i4>345</vt:i4>
      </vt:variant>
      <vt:variant>
        <vt:i4>0</vt:i4>
      </vt:variant>
      <vt:variant>
        <vt:i4>5</vt:i4>
      </vt:variant>
      <vt:variant>
        <vt:lpwstr>https://simmow.salud.gob.sv/csexo1.php?s_grupo=1820&amp;s_causa=10&amp;s_con=&amp;s_derhab=&amp;s_dep=0&amp;s_edad=0&amp;s_especialidad=0&amp;s_est=1&amp;s_fecha=01%2F07%2F2018&amp;s_fecha1=30%2F09%2F2018&amp;s_fosalud=0&amp;s_lista=222&amp;s_mun=0&amp;s_nivel=0&amp;s_otrorango1=0&amp;s_otrorango2=0&amp;s_recurso=99&amp;s_ser=2&amp;s_sospe=&amp;s_tipoest=0&amp;</vt:lpwstr>
      </vt:variant>
      <vt:variant>
        <vt:lpwstr/>
      </vt:variant>
      <vt:variant>
        <vt:i4>1114228</vt:i4>
      </vt:variant>
      <vt:variant>
        <vt:i4>342</vt:i4>
      </vt:variant>
      <vt:variant>
        <vt:i4>0</vt:i4>
      </vt:variant>
      <vt:variant>
        <vt:i4>5</vt:i4>
      </vt:variant>
      <vt:variant>
        <vt:lpwstr>https://simmow.salud.gob.sv/csexo1.php?s_grupo=1844&amp;s_causa=10&amp;s_con=&amp;s_derhab=&amp;s_dep=0&amp;s_edad=0&amp;s_especialidad=0&amp;s_est=1&amp;s_fecha=01%2F07%2F2017&amp;s_fecha1=30%2F09%2F2017&amp;s_fosalud=0&amp;s_lista=222&amp;s_mun=0&amp;s_nivel=0&amp;s_otrorango1=0&amp;s_otrorango2=0&amp;s_recurso=99&amp;s_ser=2&amp;s_sospe=&amp;s_tipoest=0&amp;</vt:lpwstr>
      </vt:variant>
      <vt:variant>
        <vt:lpwstr/>
      </vt:variant>
      <vt:variant>
        <vt:i4>1114226</vt:i4>
      </vt:variant>
      <vt:variant>
        <vt:i4>339</vt:i4>
      </vt:variant>
      <vt:variant>
        <vt:i4>0</vt:i4>
      </vt:variant>
      <vt:variant>
        <vt:i4>5</vt:i4>
      </vt:variant>
      <vt:variant>
        <vt:lpwstr>https://simmow.salud.gob.sv/csexo1.php?s_grupo=1842&amp;s_causa=10&amp;s_con=&amp;s_derhab=&amp;s_dep=0&amp;s_edad=0&amp;s_especialidad=0&amp;s_est=1&amp;s_fecha=01%2F07%2F2016&amp;s_fecha1=30%2F09%2F2016&amp;s_fosalud=0&amp;s_lista=222&amp;s_mun=0&amp;s_nivel=0&amp;s_otrorango1=0&amp;s_otrorango2=0&amp;s_recurso=99&amp;s_ser=2&amp;s_sospe=&amp;s_tipoest=0&amp;</vt:lpwstr>
      </vt:variant>
      <vt:variant>
        <vt:lpwstr/>
      </vt:variant>
      <vt:variant>
        <vt:i4>1114228</vt:i4>
      </vt:variant>
      <vt:variant>
        <vt:i4>336</vt:i4>
      </vt:variant>
      <vt:variant>
        <vt:i4>0</vt:i4>
      </vt:variant>
      <vt:variant>
        <vt:i4>5</vt:i4>
      </vt:variant>
      <vt:variant>
        <vt:lpwstr>https://simmow.salud.gob.sv/csexo1.php?s_grupo=1844&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1114228</vt:i4>
      </vt:variant>
      <vt:variant>
        <vt:i4>333</vt:i4>
      </vt:variant>
      <vt:variant>
        <vt:i4>0</vt:i4>
      </vt:variant>
      <vt:variant>
        <vt:i4>5</vt:i4>
      </vt:variant>
      <vt:variant>
        <vt:lpwstr>https://simmow.salud.gob.sv/csexo1.php?s_grupo=1844&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1441906</vt:i4>
      </vt:variant>
      <vt:variant>
        <vt:i4>330</vt:i4>
      </vt:variant>
      <vt:variant>
        <vt:i4>0</vt:i4>
      </vt:variant>
      <vt:variant>
        <vt:i4>5</vt:i4>
      </vt:variant>
      <vt:variant>
        <vt:lpwstr>https://simmow.salud.gob.sv/csexo1.php?s_grupo=1832&amp;s_causa=10&amp;s_con=&amp;s_derhab=&amp;s_dep=0&amp;s_edad=0&amp;s_especialidad=0&amp;s_est=1&amp;s_fecha=01%2F07%2F2018&amp;s_fecha1=30%2F09%2F2018&amp;s_fosalud=0&amp;s_lista=222&amp;s_mun=0&amp;s_nivel=0&amp;s_otrorango1=0&amp;s_otrorango2=0&amp;s_recurso=99&amp;s_ser=2&amp;s_sospe=&amp;s_tipoest=0&amp;</vt:lpwstr>
      </vt:variant>
      <vt:variant>
        <vt:lpwstr/>
      </vt:variant>
      <vt:variant>
        <vt:i4>1114226</vt:i4>
      </vt:variant>
      <vt:variant>
        <vt:i4>327</vt:i4>
      </vt:variant>
      <vt:variant>
        <vt:i4>0</vt:i4>
      </vt:variant>
      <vt:variant>
        <vt:i4>5</vt:i4>
      </vt:variant>
      <vt:variant>
        <vt:lpwstr>https://simmow.salud.gob.sv/csexo1.php?s_grupo=1842&amp;s_causa=10&amp;s_con=&amp;s_derhab=&amp;s_dep=0&amp;s_edad=0&amp;s_especialidad=0&amp;s_est=1&amp;s_fecha=01%2F07%2F2017&amp;s_fecha1=30%2F09%2F2017&amp;s_fosalud=0&amp;s_lista=222&amp;s_mun=0&amp;s_nivel=0&amp;s_otrorango1=0&amp;s_otrorango2=0&amp;s_recurso=99&amp;s_ser=2&amp;s_sospe=&amp;s_tipoest=0&amp;</vt:lpwstr>
      </vt:variant>
      <vt:variant>
        <vt:lpwstr/>
      </vt:variant>
      <vt:variant>
        <vt:i4>1441906</vt:i4>
      </vt:variant>
      <vt:variant>
        <vt:i4>324</vt:i4>
      </vt:variant>
      <vt:variant>
        <vt:i4>0</vt:i4>
      </vt:variant>
      <vt:variant>
        <vt:i4>5</vt:i4>
      </vt:variant>
      <vt:variant>
        <vt:lpwstr>https://simmow.salud.gob.sv/csexo1.php?s_grupo=1832&amp;s_causa=10&amp;s_con=&amp;s_derhab=&amp;s_dep=0&amp;s_edad=0&amp;s_especialidad=0&amp;s_est=1&amp;s_fecha=01%2F07%2F2016&amp;s_fecha1=30%2F09%2F2016&amp;s_fosalud=0&amp;s_lista=222&amp;s_mun=0&amp;s_nivel=0&amp;s_otrorango1=0&amp;s_otrorango2=0&amp;s_recurso=99&amp;s_ser=2&amp;s_sospe=&amp;s_tipoest=0&amp;</vt:lpwstr>
      </vt:variant>
      <vt:variant>
        <vt:lpwstr/>
      </vt:variant>
      <vt:variant>
        <vt:i4>1114226</vt:i4>
      </vt:variant>
      <vt:variant>
        <vt:i4>321</vt:i4>
      </vt:variant>
      <vt:variant>
        <vt:i4>0</vt:i4>
      </vt:variant>
      <vt:variant>
        <vt:i4>5</vt:i4>
      </vt:variant>
      <vt:variant>
        <vt:lpwstr>https://simmow.salud.gob.sv/csexo1.php?s_grupo=1842&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1114226</vt:i4>
      </vt:variant>
      <vt:variant>
        <vt:i4>318</vt:i4>
      </vt:variant>
      <vt:variant>
        <vt:i4>0</vt:i4>
      </vt:variant>
      <vt:variant>
        <vt:i4>5</vt:i4>
      </vt:variant>
      <vt:variant>
        <vt:lpwstr>https://simmow.salud.gob.sv/csexo1.php?s_grupo=1842&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1114226</vt:i4>
      </vt:variant>
      <vt:variant>
        <vt:i4>315</vt:i4>
      </vt:variant>
      <vt:variant>
        <vt:i4>0</vt:i4>
      </vt:variant>
      <vt:variant>
        <vt:i4>5</vt:i4>
      </vt:variant>
      <vt:variant>
        <vt:lpwstr>https://simmow.salud.gob.sv/csexo1.php?s_grupo=1842&amp;s_causa=10&amp;s_con=&amp;s_derhab=&amp;s_dep=0&amp;s_edad=0&amp;s_especialidad=0&amp;s_est=1&amp;s_fecha=01%2F07%2F2018&amp;s_fecha1=30%2F09%2F2018&amp;s_fosalud=0&amp;s_lista=222&amp;s_mun=0&amp;s_nivel=0&amp;s_otrorango1=0&amp;s_otrorango2=0&amp;s_recurso=99&amp;s_ser=2&amp;s_sospe=&amp;s_tipoest=0&amp;</vt:lpwstr>
      </vt:variant>
      <vt:variant>
        <vt:lpwstr/>
      </vt:variant>
      <vt:variant>
        <vt:i4>1441906</vt:i4>
      </vt:variant>
      <vt:variant>
        <vt:i4>312</vt:i4>
      </vt:variant>
      <vt:variant>
        <vt:i4>0</vt:i4>
      </vt:variant>
      <vt:variant>
        <vt:i4>5</vt:i4>
      </vt:variant>
      <vt:variant>
        <vt:lpwstr>https://simmow.salud.gob.sv/csexo1.php?s_grupo=1832&amp;s_causa=10&amp;s_con=&amp;s_derhab=&amp;s_dep=0&amp;s_edad=0&amp;s_especialidad=0&amp;s_est=1&amp;s_fecha=01%2F07%2F2017&amp;s_fecha1=30%2F09%2F2017&amp;s_fosalud=0&amp;s_lista=222&amp;s_mun=0&amp;s_nivel=0&amp;s_otrorango1=0&amp;s_otrorango2=0&amp;s_recurso=99&amp;s_ser=2&amp;s_sospe=&amp;s_tipoest=0&amp;</vt:lpwstr>
      </vt:variant>
      <vt:variant>
        <vt:lpwstr/>
      </vt:variant>
      <vt:variant>
        <vt:i4>1114228</vt:i4>
      </vt:variant>
      <vt:variant>
        <vt:i4>309</vt:i4>
      </vt:variant>
      <vt:variant>
        <vt:i4>0</vt:i4>
      </vt:variant>
      <vt:variant>
        <vt:i4>5</vt:i4>
      </vt:variant>
      <vt:variant>
        <vt:lpwstr>https://simmow.salud.gob.sv/csexo1.php?s_grupo=1844&amp;s_causa=10&amp;s_con=&amp;s_derhab=&amp;s_dep=0&amp;s_edad=0&amp;s_especialidad=0&amp;s_est=1&amp;s_fecha=01%2F07%2F2016&amp;s_fecha1=30%2F09%2F2016&amp;s_fosalud=0&amp;s_lista=222&amp;s_mun=0&amp;s_nivel=0&amp;s_otrorango1=0&amp;s_otrorango2=0&amp;s_recurso=99&amp;s_ser=2&amp;s_sospe=&amp;s_tipoest=0&amp;</vt:lpwstr>
      </vt:variant>
      <vt:variant>
        <vt:lpwstr/>
      </vt:variant>
      <vt:variant>
        <vt:i4>1441906</vt:i4>
      </vt:variant>
      <vt:variant>
        <vt:i4>306</vt:i4>
      </vt:variant>
      <vt:variant>
        <vt:i4>0</vt:i4>
      </vt:variant>
      <vt:variant>
        <vt:i4>5</vt:i4>
      </vt:variant>
      <vt:variant>
        <vt:lpwstr>https://simmow.salud.gob.sv/csexo1.php?s_grupo=1832&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1441906</vt:i4>
      </vt:variant>
      <vt:variant>
        <vt:i4>303</vt:i4>
      </vt:variant>
      <vt:variant>
        <vt:i4>0</vt:i4>
      </vt:variant>
      <vt:variant>
        <vt:i4>5</vt:i4>
      </vt:variant>
      <vt:variant>
        <vt:lpwstr>https://simmow.salud.gob.sv/csexo1.php?s_grupo=1832&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1900670</vt:i4>
      </vt:variant>
      <vt:variant>
        <vt:i4>300</vt:i4>
      </vt:variant>
      <vt:variant>
        <vt:i4>0</vt:i4>
      </vt:variant>
      <vt:variant>
        <vt:i4>5</vt:i4>
      </vt:variant>
      <vt:variant>
        <vt:lpwstr>https://simmow.salud.gob.sv/csexo1.php?s_grupo=1781&amp;s_causa=10&amp;s_con=&amp;s_derhab=&amp;s_dep=0&amp;s_edad=0&amp;s_especialidad=0&amp;s_est=1&amp;s_fecha=01%2F07%2F2018&amp;s_fecha1=30%2F09%2F2018&amp;s_fosalud=0&amp;s_lista=222&amp;s_mun=0&amp;s_nivel=0&amp;s_otrorango1=0&amp;s_otrorango2=0&amp;s_recurso=99&amp;s_ser=2&amp;s_sospe=&amp;s_tipoest=0&amp;</vt:lpwstr>
      </vt:variant>
      <vt:variant>
        <vt:lpwstr/>
      </vt:variant>
      <vt:variant>
        <vt:i4>1900670</vt:i4>
      </vt:variant>
      <vt:variant>
        <vt:i4>297</vt:i4>
      </vt:variant>
      <vt:variant>
        <vt:i4>0</vt:i4>
      </vt:variant>
      <vt:variant>
        <vt:i4>5</vt:i4>
      </vt:variant>
      <vt:variant>
        <vt:lpwstr>https://simmow.salud.gob.sv/csexo1.php?s_grupo=1781&amp;s_causa=10&amp;s_con=&amp;s_derhab=&amp;s_dep=0&amp;s_edad=0&amp;s_especialidad=0&amp;s_est=1&amp;s_fecha=01%2F07%2F2017&amp;s_fecha1=30%2F09%2F2017&amp;s_fosalud=0&amp;s_lista=222&amp;s_mun=0&amp;s_nivel=0&amp;s_otrorango1=0&amp;s_otrorango2=0&amp;s_recurso=99&amp;s_ser=2&amp;s_sospe=&amp;s_tipoest=0&amp;</vt:lpwstr>
      </vt:variant>
      <vt:variant>
        <vt:lpwstr/>
      </vt:variant>
      <vt:variant>
        <vt:i4>1900670</vt:i4>
      </vt:variant>
      <vt:variant>
        <vt:i4>294</vt:i4>
      </vt:variant>
      <vt:variant>
        <vt:i4>0</vt:i4>
      </vt:variant>
      <vt:variant>
        <vt:i4>5</vt:i4>
      </vt:variant>
      <vt:variant>
        <vt:lpwstr>https://simmow.salud.gob.sv/csexo1.php?s_grupo=1781&amp;s_causa=10&amp;s_con=&amp;s_derhab=&amp;s_dep=0&amp;s_edad=0&amp;s_especialidad=0&amp;s_est=1&amp;s_fecha=01%2F07%2F2016&amp;s_fecha1=30%2F09%2F2016&amp;s_fosalud=0&amp;s_lista=222&amp;s_mun=0&amp;s_nivel=0&amp;s_otrorango1=0&amp;s_otrorango2=0&amp;s_recurso=99&amp;s_ser=2&amp;s_sospe=&amp;s_tipoest=0&amp;</vt:lpwstr>
      </vt:variant>
      <vt:variant>
        <vt:lpwstr/>
      </vt:variant>
      <vt:variant>
        <vt:i4>1900670</vt:i4>
      </vt:variant>
      <vt:variant>
        <vt:i4>291</vt:i4>
      </vt:variant>
      <vt:variant>
        <vt:i4>0</vt:i4>
      </vt:variant>
      <vt:variant>
        <vt:i4>5</vt:i4>
      </vt:variant>
      <vt:variant>
        <vt:lpwstr>https://simmow.salud.gob.sv/csexo1.php?s_grupo=1781&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1900670</vt:i4>
      </vt:variant>
      <vt:variant>
        <vt:i4>288</vt:i4>
      </vt:variant>
      <vt:variant>
        <vt:i4>0</vt:i4>
      </vt:variant>
      <vt:variant>
        <vt:i4>5</vt:i4>
      </vt:variant>
      <vt:variant>
        <vt:lpwstr>https://simmow.salud.gob.sv/csexo1.php?s_grupo=1781&amp;s_causa=10&amp;s_con=&amp;s_derhab=&amp;s_dep=0&amp;s_edad=0&amp;s_especialidad=0&amp;s_est=1&amp;s_fecha=01%2F07%2F2015&amp;s_fecha1=30%2F09%2F2015&amp;s_fosalud=0&amp;s_lista=222&amp;s_mun=0&amp;s_nivel=0&amp;s_otrorango1=0&amp;s_otrorango2=0&amp;s_recurso=99&amp;s_ser=2&amp;s_sospe=&amp;s_tipoest=0&amp;</vt:lpwstr>
      </vt:variant>
      <vt:variant>
        <vt:lpwstr/>
      </vt:variant>
      <vt:variant>
        <vt:i4>5898282</vt:i4>
      </vt:variant>
      <vt:variant>
        <vt:i4>285</vt:i4>
      </vt:variant>
      <vt:variant>
        <vt:i4>0</vt:i4>
      </vt:variant>
      <vt:variant>
        <vt:i4>5</vt:i4>
      </vt:variant>
      <vt:variant>
        <vt:lpwstr>https://simmow.salud.gob.sv/csexo1.php?s_grupo=21583&amp;s_causa=10&amp;s_con=&amp;s_derhab=&amp;s_dep=0&amp;s_edad=0&amp;s_especialidad=0&amp;s_est=1&amp;s_fecha=01%2F07%2F2018&amp;s_fecha1=30%2F09%2F2018&amp;s_fosalud=0&amp;s_lista=225&amp;s_mun=0&amp;s_nivel=0&amp;s_otrorango1=0&amp;s_otrorango2=0&amp;s_recurso=99&amp;s_ser=2&amp;s_sospe=&amp;s_tipoest=0&amp;</vt:lpwstr>
      </vt:variant>
      <vt:variant>
        <vt:lpwstr/>
      </vt:variant>
      <vt:variant>
        <vt:i4>5505070</vt:i4>
      </vt:variant>
      <vt:variant>
        <vt:i4>282</vt:i4>
      </vt:variant>
      <vt:variant>
        <vt:i4>0</vt:i4>
      </vt:variant>
      <vt:variant>
        <vt:i4>5</vt:i4>
      </vt:variant>
      <vt:variant>
        <vt:lpwstr>https://simmow.salud.gob.sv/csexo1.php?s_grupo=18259&amp;s_causa=10&amp;s_con=&amp;s_derhab=&amp;s_dep=0&amp;s_edad=0&amp;s_especialidad=0&amp;s_est=1&amp;s_fecha=01%2F07%2F2017&amp;s_fecha1=30%2F09%2F2017&amp;s_fosalud=0&amp;s_lista=225&amp;s_mun=0&amp;s_nivel=0&amp;s_otrorango1=0&amp;s_otrorango2=0&amp;s_recurso=99&amp;s_ser=2&amp;s_sospe=&amp;s_tipoest=0&amp;</vt:lpwstr>
      </vt:variant>
      <vt:variant>
        <vt:lpwstr/>
      </vt:variant>
      <vt:variant>
        <vt:i4>5505070</vt:i4>
      </vt:variant>
      <vt:variant>
        <vt:i4>279</vt:i4>
      </vt:variant>
      <vt:variant>
        <vt:i4>0</vt:i4>
      </vt:variant>
      <vt:variant>
        <vt:i4>5</vt:i4>
      </vt:variant>
      <vt:variant>
        <vt:lpwstr>https://simmow.salud.gob.sv/csexo1.php?s_grupo=18259&amp;s_causa=10&amp;s_con=&amp;s_derhab=&amp;s_dep=0&amp;s_edad=0&amp;s_especialidad=0&amp;s_est=1&amp;s_fecha=01%2F07%2F2016&amp;s_fecha1=30%2F09%2F2016&amp;s_fosalud=0&amp;s_lista=225&amp;s_mun=0&amp;s_nivel=0&amp;s_otrorango1=0&amp;s_otrorango2=0&amp;s_recurso=99&amp;s_ser=2&amp;s_sospe=&amp;s_tipoest=0&amp;</vt:lpwstr>
      </vt:variant>
      <vt:variant>
        <vt:lpwstr/>
      </vt:variant>
      <vt:variant>
        <vt:i4>5439527</vt:i4>
      </vt:variant>
      <vt:variant>
        <vt:i4>276</vt:i4>
      </vt:variant>
      <vt:variant>
        <vt:i4>0</vt:i4>
      </vt:variant>
      <vt:variant>
        <vt:i4>5</vt:i4>
      </vt:variant>
      <vt:variant>
        <vt:lpwstr>https://simmow.salud.gob.sv/csexo1.php?s_grupo=21956&amp;s_causa=10&amp;s_con=&amp;s_derhab=&amp;s_dep=0&amp;s_edad=0&amp;s_especialidad=0&amp;s_est=1&amp;s_fecha=01%2F07%2F2015&amp;s_fecha1=30%2F09%2F2015&amp;s_fosalud=0&amp;s_lista=225&amp;s_mun=0&amp;s_nivel=0&amp;s_otrorango1=0&amp;s_otrorango2=0&amp;s_recurso=99&amp;s_ser=2&amp;s_sospe=&amp;s_tipoest=0&amp;</vt:lpwstr>
      </vt:variant>
      <vt:variant>
        <vt:lpwstr/>
      </vt:variant>
      <vt:variant>
        <vt:i4>5898282</vt:i4>
      </vt:variant>
      <vt:variant>
        <vt:i4>273</vt:i4>
      </vt:variant>
      <vt:variant>
        <vt:i4>0</vt:i4>
      </vt:variant>
      <vt:variant>
        <vt:i4>5</vt:i4>
      </vt:variant>
      <vt:variant>
        <vt:lpwstr>https://simmow.salud.gob.sv/csexo1.php?s_grupo=21583&amp;s_causa=10&amp;s_con=&amp;s_derhab=&amp;s_dep=0&amp;s_edad=0&amp;s_especialidad=0&amp;s_est=1&amp;s_fecha=01%2F07%2F2014&amp;s_fecha1=30%2F09%2F2014&amp;s_fosalud=0&amp;s_lista=225&amp;s_mun=0&amp;s_nivel=0&amp;s_otrorango1=0&amp;s_otrorango2=0&amp;s_recurso=99&amp;s_ser=2&amp;s_sospe=&amp;s_tipoest=0&amp;</vt:lpwstr>
      </vt:variant>
      <vt:variant>
        <vt:lpwstr/>
      </vt:variant>
      <vt:variant>
        <vt:i4>5767200</vt:i4>
      </vt:variant>
      <vt:variant>
        <vt:i4>270</vt:i4>
      </vt:variant>
      <vt:variant>
        <vt:i4>0</vt:i4>
      </vt:variant>
      <vt:variant>
        <vt:i4>5</vt:i4>
      </vt:variant>
      <vt:variant>
        <vt:lpwstr>https://simmow.salud.gob.sv/csexo1.php?s_grupo=22216&amp;s_causa=10&amp;s_con=&amp;s_derhab=&amp;s_dep=0&amp;s_edad=0&amp;s_especialidad=0&amp;s_est=1&amp;s_fecha=01%2F07%2F2018&amp;s_fecha1=30%2F09%2F2018&amp;s_fosalud=0&amp;s_lista=225&amp;s_mun=0&amp;s_nivel=0&amp;s_otrorango1=0&amp;s_otrorango2=0&amp;s_recurso=99&amp;s_ser=2&amp;s_sospe=&amp;s_tipoest=0&amp;</vt:lpwstr>
      </vt:variant>
      <vt:variant>
        <vt:lpwstr/>
      </vt:variant>
      <vt:variant>
        <vt:i4>5767200</vt:i4>
      </vt:variant>
      <vt:variant>
        <vt:i4>267</vt:i4>
      </vt:variant>
      <vt:variant>
        <vt:i4>0</vt:i4>
      </vt:variant>
      <vt:variant>
        <vt:i4>5</vt:i4>
      </vt:variant>
      <vt:variant>
        <vt:lpwstr>https://simmow.salud.gob.sv/csexo1.php?s_grupo=22216&amp;s_causa=10&amp;s_con=&amp;s_derhab=&amp;s_dep=0&amp;s_edad=0&amp;s_especialidad=0&amp;s_est=1&amp;s_fecha=01%2F07%2F2017&amp;s_fecha1=30%2F09%2F2017&amp;s_fosalud=0&amp;s_lista=225&amp;s_mun=0&amp;s_nivel=0&amp;s_otrorango1=0&amp;s_otrorango2=0&amp;s_recurso=99&amp;s_ser=2&amp;s_sospe=&amp;s_tipoest=0&amp;</vt:lpwstr>
      </vt:variant>
      <vt:variant>
        <vt:lpwstr/>
      </vt:variant>
      <vt:variant>
        <vt:i4>5898282</vt:i4>
      </vt:variant>
      <vt:variant>
        <vt:i4>264</vt:i4>
      </vt:variant>
      <vt:variant>
        <vt:i4>0</vt:i4>
      </vt:variant>
      <vt:variant>
        <vt:i4>5</vt:i4>
      </vt:variant>
      <vt:variant>
        <vt:lpwstr>https://simmow.salud.gob.sv/csexo1.php?s_grupo=21583&amp;s_causa=10&amp;s_con=&amp;s_derhab=&amp;s_dep=0&amp;s_edad=0&amp;s_especialidad=0&amp;s_est=1&amp;s_fecha=01%2F07%2F2016&amp;s_fecha1=30%2F09%2F2016&amp;s_fosalud=0&amp;s_lista=225&amp;s_mun=0&amp;s_nivel=0&amp;s_otrorango1=0&amp;s_otrorango2=0&amp;s_recurso=99&amp;s_ser=2&amp;s_sospe=&amp;s_tipoest=0&amp;</vt:lpwstr>
      </vt:variant>
      <vt:variant>
        <vt:lpwstr/>
      </vt:variant>
      <vt:variant>
        <vt:i4>5767200</vt:i4>
      </vt:variant>
      <vt:variant>
        <vt:i4>261</vt:i4>
      </vt:variant>
      <vt:variant>
        <vt:i4>0</vt:i4>
      </vt:variant>
      <vt:variant>
        <vt:i4>5</vt:i4>
      </vt:variant>
      <vt:variant>
        <vt:lpwstr>https://simmow.salud.gob.sv/csexo1.php?s_grupo=22216&amp;s_causa=10&amp;s_con=&amp;s_derhab=&amp;s_dep=0&amp;s_edad=0&amp;s_especialidad=0&amp;s_est=1&amp;s_fecha=01%2F07%2F2015&amp;s_fecha1=30%2F09%2F2015&amp;s_fosalud=0&amp;s_lista=225&amp;s_mun=0&amp;s_nivel=0&amp;s_otrorango1=0&amp;s_otrorango2=0&amp;s_recurso=99&amp;s_ser=2&amp;s_sospe=&amp;s_tipoest=0&amp;</vt:lpwstr>
      </vt:variant>
      <vt:variant>
        <vt:lpwstr/>
      </vt:variant>
      <vt:variant>
        <vt:i4>5373987</vt:i4>
      </vt:variant>
      <vt:variant>
        <vt:i4>258</vt:i4>
      </vt:variant>
      <vt:variant>
        <vt:i4>0</vt:i4>
      </vt:variant>
      <vt:variant>
        <vt:i4>5</vt:i4>
      </vt:variant>
      <vt:variant>
        <vt:lpwstr>https://simmow.salud.gob.sv/csexo1.php?s_grupo=19499&amp;s_causa=10&amp;s_con=&amp;s_derhab=&amp;s_dep=0&amp;s_edad=0&amp;s_especialidad=0&amp;s_est=1&amp;s_fecha=01%2F07%2F2014&amp;s_fecha1=30%2F09%2F2014&amp;s_fosalud=0&amp;s_lista=225&amp;s_mun=0&amp;s_nivel=0&amp;s_otrorango1=0&amp;s_otrorango2=0&amp;s_recurso=99&amp;s_ser=2&amp;s_sospe=&amp;s_tipoest=0&amp;</vt:lpwstr>
      </vt:variant>
      <vt:variant>
        <vt:lpwstr/>
      </vt:variant>
      <vt:variant>
        <vt:i4>5373987</vt:i4>
      </vt:variant>
      <vt:variant>
        <vt:i4>255</vt:i4>
      </vt:variant>
      <vt:variant>
        <vt:i4>0</vt:i4>
      </vt:variant>
      <vt:variant>
        <vt:i4>5</vt:i4>
      </vt:variant>
      <vt:variant>
        <vt:lpwstr>https://simmow.salud.gob.sv/csexo1.php?s_grupo=19499&amp;s_causa=10&amp;s_con=&amp;s_derhab=&amp;s_dep=0&amp;s_edad=0&amp;s_especialidad=0&amp;s_est=1&amp;s_fecha=01%2F07%2F2018&amp;s_fecha1=30%2F09%2F2018&amp;s_fosalud=0&amp;s_lista=225&amp;s_mun=0&amp;s_nivel=0&amp;s_otrorango1=0&amp;s_otrorango2=0&amp;s_recurso=99&amp;s_ser=2&amp;s_sospe=&amp;s_tipoest=0&amp;</vt:lpwstr>
      </vt:variant>
      <vt:variant>
        <vt:lpwstr/>
      </vt:variant>
      <vt:variant>
        <vt:i4>5373987</vt:i4>
      </vt:variant>
      <vt:variant>
        <vt:i4>252</vt:i4>
      </vt:variant>
      <vt:variant>
        <vt:i4>0</vt:i4>
      </vt:variant>
      <vt:variant>
        <vt:i4>5</vt:i4>
      </vt:variant>
      <vt:variant>
        <vt:lpwstr>https://simmow.salud.gob.sv/csexo1.php?s_grupo=19499&amp;s_causa=10&amp;s_con=&amp;s_derhab=&amp;s_dep=0&amp;s_edad=0&amp;s_especialidad=0&amp;s_est=1&amp;s_fecha=01%2F07%2F2017&amp;s_fecha1=30%2F09%2F2017&amp;s_fosalud=0&amp;s_lista=225&amp;s_mun=0&amp;s_nivel=0&amp;s_otrorango1=0&amp;s_otrorango2=0&amp;s_recurso=99&amp;s_ser=2&amp;s_sospe=&amp;s_tipoest=0&amp;</vt:lpwstr>
      </vt:variant>
      <vt:variant>
        <vt:lpwstr/>
      </vt:variant>
      <vt:variant>
        <vt:i4>5963808</vt:i4>
      </vt:variant>
      <vt:variant>
        <vt:i4>249</vt:i4>
      </vt:variant>
      <vt:variant>
        <vt:i4>0</vt:i4>
      </vt:variant>
      <vt:variant>
        <vt:i4>5</vt:i4>
      </vt:variant>
      <vt:variant>
        <vt:lpwstr>https://simmow.salud.gob.sv/csexo1.php?s_grupo=21225&amp;s_causa=10&amp;s_con=&amp;s_derhab=&amp;s_dep=0&amp;s_edad=0&amp;s_especialidad=0&amp;s_est=1&amp;s_fecha=01%2F07%2F2016&amp;s_fecha1=30%2F09%2F2016&amp;s_fosalud=0&amp;s_lista=225&amp;s_mun=0&amp;s_nivel=0&amp;s_otrorango1=0&amp;s_otrorango2=0&amp;s_recurso=99&amp;s_ser=2&amp;s_sospe=&amp;s_tipoest=0&amp;</vt:lpwstr>
      </vt:variant>
      <vt:variant>
        <vt:lpwstr/>
      </vt:variant>
      <vt:variant>
        <vt:i4>5898282</vt:i4>
      </vt:variant>
      <vt:variant>
        <vt:i4>246</vt:i4>
      </vt:variant>
      <vt:variant>
        <vt:i4>0</vt:i4>
      </vt:variant>
      <vt:variant>
        <vt:i4>5</vt:i4>
      </vt:variant>
      <vt:variant>
        <vt:lpwstr>https://simmow.salud.gob.sv/csexo1.php?s_grupo=21583&amp;s_causa=10&amp;s_con=&amp;s_derhab=&amp;s_dep=0&amp;s_edad=0&amp;s_especialidad=0&amp;s_est=1&amp;s_fecha=01%2F07%2F2015&amp;s_fecha1=30%2F09%2F2015&amp;s_fosalud=0&amp;s_lista=225&amp;s_mun=0&amp;s_nivel=0&amp;s_otrorango1=0&amp;s_otrorango2=0&amp;s_recurso=99&amp;s_ser=2&amp;s_sospe=&amp;s_tipoest=0&amp;</vt:lpwstr>
      </vt:variant>
      <vt:variant>
        <vt:lpwstr/>
      </vt:variant>
      <vt:variant>
        <vt:i4>5767200</vt:i4>
      </vt:variant>
      <vt:variant>
        <vt:i4>243</vt:i4>
      </vt:variant>
      <vt:variant>
        <vt:i4>0</vt:i4>
      </vt:variant>
      <vt:variant>
        <vt:i4>5</vt:i4>
      </vt:variant>
      <vt:variant>
        <vt:lpwstr>https://simmow.salud.gob.sv/csexo1.php?s_grupo=22216&amp;s_causa=10&amp;s_con=&amp;s_derhab=&amp;s_dep=0&amp;s_edad=0&amp;s_especialidad=0&amp;s_est=1&amp;s_fecha=01%2F07%2F2014&amp;s_fecha1=30%2F09%2F2014&amp;s_fosalud=0&amp;s_lista=225&amp;s_mun=0&amp;s_nivel=0&amp;s_otrorango1=0&amp;s_otrorango2=0&amp;s_recurso=99&amp;s_ser=2&amp;s_sospe=&amp;s_tipoest=0&amp;</vt:lpwstr>
      </vt:variant>
      <vt:variant>
        <vt:lpwstr/>
      </vt:variant>
      <vt:variant>
        <vt:i4>5963808</vt:i4>
      </vt:variant>
      <vt:variant>
        <vt:i4>240</vt:i4>
      </vt:variant>
      <vt:variant>
        <vt:i4>0</vt:i4>
      </vt:variant>
      <vt:variant>
        <vt:i4>5</vt:i4>
      </vt:variant>
      <vt:variant>
        <vt:lpwstr>https://simmow.salud.gob.sv/csexo1.php?s_grupo=21225&amp;s_causa=10&amp;s_con=&amp;s_derhab=&amp;s_dep=0&amp;s_edad=0&amp;s_especialidad=0&amp;s_est=1&amp;s_fecha=01%2F07%2F2018&amp;s_fecha1=30%2F09%2F2018&amp;s_fosalud=0&amp;s_lista=225&amp;s_mun=0&amp;s_nivel=0&amp;s_otrorango1=0&amp;s_otrorango2=0&amp;s_recurso=99&amp;s_ser=2&amp;s_sospe=&amp;s_tipoest=0&amp;</vt:lpwstr>
      </vt:variant>
      <vt:variant>
        <vt:lpwstr/>
      </vt:variant>
      <vt:variant>
        <vt:i4>5963808</vt:i4>
      </vt:variant>
      <vt:variant>
        <vt:i4>237</vt:i4>
      </vt:variant>
      <vt:variant>
        <vt:i4>0</vt:i4>
      </vt:variant>
      <vt:variant>
        <vt:i4>5</vt:i4>
      </vt:variant>
      <vt:variant>
        <vt:lpwstr>https://simmow.salud.gob.sv/csexo1.php?s_grupo=21225&amp;s_causa=10&amp;s_con=&amp;s_derhab=&amp;s_dep=0&amp;s_edad=0&amp;s_especialidad=0&amp;s_est=1&amp;s_fecha=01%2F07%2F2017&amp;s_fecha1=30%2F09%2F2017&amp;s_fosalud=0&amp;s_lista=225&amp;s_mun=0&amp;s_nivel=0&amp;s_otrorango1=0&amp;s_otrorango2=0&amp;s_recurso=99&amp;s_ser=2&amp;s_sospe=&amp;s_tipoest=0&amp;</vt:lpwstr>
      </vt:variant>
      <vt:variant>
        <vt:lpwstr/>
      </vt:variant>
      <vt:variant>
        <vt:i4>5767200</vt:i4>
      </vt:variant>
      <vt:variant>
        <vt:i4>234</vt:i4>
      </vt:variant>
      <vt:variant>
        <vt:i4>0</vt:i4>
      </vt:variant>
      <vt:variant>
        <vt:i4>5</vt:i4>
      </vt:variant>
      <vt:variant>
        <vt:lpwstr>https://simmow.salud.gob.sv/csexo1.php?s_grupo=22216&amp;s_causa=10&amp;s_con=&amp;s_derhab=&amp;s_dep=0&amp;s_edad=0&amp;s_especialidad=0&amp;s_est=1&amp;s_fecha=01%2F07%2F2016&amp;s_fecha1=30%2F09%2F2016&amp;s_fosalud=0&amp;s_lista=225&amp;s_mun=0&amp;s_nivel=0&amp;s_otrorango1=0&amp;s_otrorango2=0&amp;s_recurso=99&amp;s_ser=2&amp;s_sospe=&amp;s_tipoest=0&amp;</vt:lpwstr>
      </vt:variant>
      <vt:variant>
        <vt:lpwstr/>
      </vt:variant>
      <vt:variant>
        <vt:i4>6029347</vt:i4>
      </vt:variant>
      <vt:variant>
        <vt:i4>231</vt:i4>
      </vt:variant>
      <vt:variant>
        <vt:i4>0</vt:i4>
      </vt:variant>
      <vt:variant>
        <vt:i4>5</vt:i4>
      </vt:variant>
      <vt:variant>
        <vt:lpwstr>https://simmow.salud.gob.sv/csexo1.php?s_grupo=19497&amp;s_causa=10&amp;s_con=&amp;s_derhab=&amp;s_dep=0&amp;s_edad=0&amp;s_especialidad=0&amp;s_est=1&amp;s_fecha=01%2F07%2F2015&amp;s_fecha1=30%2F09%2F2015&amp;s_fosalud=0&amp;s_lista=225&amp;s_mun=0&amp;s_nivel=0&amp;s_otrorango1=0&amp;s_otrorango2=0&amp;s_recurso=99&amp;s_ser=2&amp;s_sospe=&amp;s_tipoest=0&amp;</vt:lpwstr>
      </vt:variant>
      <vt:variant>
        <vt:lpwstr/>
      </vt:variant>
      <vt:variant>
        <vt:i4>6225958</vt:i4>
      </vt:variant>
      <vt:variant>
        <vt:i4>228</vt:i4>
      </vt:variant>
      <vt:variant>
        <vt:i4>0</vt:i4>
      </vt:variant>
      <vt:variant>
        <vt:i4>5</vt:i4>
      </vt:variant>
      <vt:variant>
        <vt:lpwstr>https://simmow.salud.gob.sv/csexo1.php?s_grupo=22172&amp;s_causa=10&amp;s_con=&amp;s_derhab=&amp;s_dep=0&amp;s_edad=0&amp;s_especialidad=0&amp;s_est=1&amp;s_fecha=01%2F07%2F2014&amp;s_fecha1=30%2F09%2F2014&amp;s_fosalud=0&amp;s_lista=225&amp;s_mun=0&amp;s_nivel=0&amp;s_otrorango1=0&amp;s_otrorango2=0&amp;s_recurso=99&amp;s_ser=2&amp;s_sospe=&amp;s_tipoest=0&amp;</vt:lpwstr>
      </vt:variant>
      <vt:variant>
        <vt:lpwstr/>
      </vt:variant>
      <vt:variant>
        <vt:i4>6225958</vt:i4>
      </vt:variant>
      <vt:variant>
        <vt:i4>225</vt:i4>
      </vt:variant>
      <vt:variant>
        <vt:i4>0</vt:i4>
      </vt:variant>
      <vt:variant>
        <vt:i4>5</vt:i4>
      </vt:variant>
      <vt:variant>
        <vt:lpwstr>https://simmow.salud.gob.sv/csexo1.php?s_grupo=22172&amp;s_causa=10&amp;s_con=&amp;s_derhab=&amp;s_dep=0&amp;s_edad=0&amp;s_especialidad=0&amp;s_est=1&amp;s_fecha=01%2F07%2F2018&amp;s_fecha1=30%2F09%2F2018&amp;s_fosalud=0&amp;s_lista=225&amp;s_mun=0&amp;s_nivel=0&amp;s_otrorango1=0&amp;s_otrorango2=0&amp;s_recurso=99&amp;s_ser=2&amp;s_sospe=&amp;s_tipoest=0&amp;</vt:lpwstr>
      </vt:variant>
      <vt:variant>
        <vt:lpwstr/>
      </vt:variant>
      <vt:variant>
        <vt:i4>6225958</vt:i4>
      </vt:variant>
      <vt:variant>
        <vt:i4>222</vt:i4>
      </vt:variant>
      <vt:variant>
        <vt:i4>0</vt:i4>
      </vt:variant>
      <vt:variant>
        <vt:i4>5</vt:i4>
      </vt:variant>
      <vt:variant>
        <vt:lpwstr>https://simmow.salud.gob.sv/csexo1.php?s_grupo=22172&amp;s_causa=10&amp;s_con=&amp;s_derhab=&amp;s_dep=0&amp;s_edad=0&amp;s_especialidad=0&amp;s_est=1&amp;s_fecha=01%2F07%2F2017&amp;s_fecha1=30%2F09%2F2017&amp;s_fosalud=0&amp;s_lista=225&amp;s_mun=0&amp;s_nivel=0&amp;s_otrorango1=0&amp;s_otrorango2=0&amp;s_recurso=99&amp;s_ser=2&amp;s_sospe=&amp;s_tipoest=0&amp;</vt:lpwstr>
      </vt:variant>
      <vt:variant>
        <vt:lpwstr/>
      </vt:variant>
      <vt:variant>
        <vt:i4>6225958</vt:i4>
      </vt:variant>
      <vt:variant>
        <vt:i4>219</vt:i4>
      </vt:variant>
      <vt:variant>
        <vt:i4>0</vt:i4>
      </vt:variant>
      <vt:variant>
        <vt:i4>5</vt:i4>
      </vt:variant>
      <vt:variant>
        <vt:lpwstr>https://simmow.salud.gob.sv/csexo1.php?s_grupo=22172&amp;s_causa=10&amp;s_con=&amp;s_derhab=&amp;s_dep=0&amp;s_edad=0&amp;s_especialidad=0&amp;s_est=1&amp;s_fecha=01%2F07%2F2016&amp;s_fecha1=30%2F09%2F2016&amp;s_fosalud=0&amp;s_lista=225&amp;s_mun=0&amp;s_nivel=0&amp;s_otrorango1=0&amp;s_otrorango2=0&amp;s_recurso=99&amp;s_ser=2&amp;s_sospe=&amp;s_tipoest=0&amp;</vt:lpwstr>
      </vt:variant>
      <vt:variant>
        <vt:lpwstr/>
      </vt:variant>
      <vt:variant>
        <vt:i4>6225958</vt:i4>
      </vt:variant>
      <vt:variant>
        <vt:i4>216</vt:i4>
      </vt:variant>
      <vt:variant>
        <vt:i4>0</vt:i4>
      </vt:variant>
      <vt:variant>
        <vt:i4>5</vt:i4>
      </vt:variant>
      <vt:variant>
        <vt:lpwstr>https://simmow.salud.gob.sv/csexo1.php?s_grupo=22172&amp;s_causa=10&amp;s_con=&amp;s_derhab=&amp;s_dep=0&amp;s_edad=0&amp;s_especialidad=0&amp;s_est=1&amp;s_fecha=01%2F07%2F2015&amp;s_fecha1=30%2F09%2F2015&amp;s_fosalud=0&amp;s_lista=225&amp;s_mun=0&amp;s_nivel=0&amp;s_otrorango1=0&amp;s_otrorango2=0&amp;s_recurso=99&amp;s_ser=2&amp;s_sospe=&amp;s_tipoest=0&amp;</vt:lpwstr>
      </vt:variant>
      <vt:variant>
        <vt:lpwstr/>
      </vt:variant>
      <vt:variant>
        <vt:i4>6029347</vt:i4>
      </vt:variant>
      <vt:variant>
        <vt:i4>213</vt:i4>
      </vt:variant>
      <vt:variant>
        <vt:i4>0</vt:i4>
      </vt:variant>
      <vt:variant>
        <vt:i4>5</vt:i4>
      </vt:variant>
      <vt:variant>
        <vt:lpwstr>https://simmow.salud.gob.sv/csexo1.php?s_grupo=19497&amp;s_causa=10&amp;s_con=&amp;s_derhab=&amp;s_dep=0&amp;s_edad=0&amp;s_especialidad=0&amp;s_est=1&amp;s_fecha=01%2F07%2F2014&amp;s_fecha1=30%2F09%2F2014&amp;s_fosalud=0&amp;s_lista=225&amp;s_mun=0&amp;s_nivel=0&amp;s_otrorango1=0&amp;s_otrorango2=0&amp;s_recurso=99&amp;s_ser=2&amp;s_sospe=&amp;s_tipoest=0&amp;</vt:lpwstr>
      </vt:variant>
      <vt:variant>
        <vt:lpwstr/>
      </vt:variant>
      <vt:variant>
        <vt:i4>1507446</vt:i4>
      </vt:variant>
      <vt:variant>
        <vt:i4>210</vt:i4>
      </vt:variant>
      <vt:variant>
        <vt:i4>0</vt:i4>
      </vt:variant>
      <vt:variant>
        <vt:i4>5</vt:i4>
      </vt:variant>
      <vt:variant>
        <vt:lpwstr>https://simmow.salud.gob.sv/csexo1.php?s_grupo=1618&amp;s_causa=10&amp;s_con=&amp;s_derhab=&amp;s_dep=0&amp;s_edad=0&amp;s_especialidad=0&amp;s_est=1&amp;s_fecha=01%2F07%2F2018&amp;s_fecha1=30%2F09%2F2018&amp;s_fosalud=0&amp;s_lista=221&amp;s_mun=0&amp;s_nivel=0&amp;s_otrorango1=0&amp;s_otrorango2=0&amp;s_recurso=99&amp;s_ser=1&amp;s_sospe=&amp;s_tipoest=0&amp;</vt:lpwstr>
      </vt:variant>
      <vt:variant>
        <vt:lpwstr/>
      </vt:variant>
      <vt:variant>
        <vt:i4>1507446</vt:i4>
      </vt:variant>
      <vt:variant>
        <vt:i4>207</vt:i4>
      </vt:variant>
      <vt:variant>
        <vt:i4>0</vt:i4>
      </vt:variant>
      <vt:variant>
        <vt:i4>5</vt:i4>
      </vt:variant>
      <vt:variant>
        <vt:lpwstr>https://simmow.salud.gob.sv/csexo1.php?s_grupo=1618&amp;s_causa=10&amp;s_con=&amp;s_derhab=&amp;s_dep=0&amp;s_edad=0&amp;s_especialidad=0&amp;s_est=1&amp;s_fecha=01%2F07%2F2017&amp;s_fecha1=30%2F09%2F2017&amp;s_fosalud=0&amp;s_lista=221&amp;s_mun=0&amp;s_nivel=0&amp;s_otrorango1=0&amp;s_otrorango2=0&amp;s_recurso=99&amp;s_ser=1&amp;s_sospe=&amp;s_tipoest=0&amp;</vt:lpwstr>
      </vt:variant>
      <vt:variant>
        <vt:lpwstr/>
      </vt:variant>
      <vt:variant>
        <vt:i4>1310840</vt:i4>
      </vt:variant>
      <vt:variant>
        <vt:i4>204</vt:i4>
      </vt:variant>
      <vt:variant>
        <vt:i4>0</vt:i4>
      </vt:variant>
      <vt:variant>
        <vt:i4>5</vt:i4>
      </vt:variant>
      <vt:variant>
        <vt:lpwstr>https://simmow.salud.gob.sv/csexo1.php?s_grupo=1626&amp;s_causa=10&amp;s_con=&amp;s_derhab=&amp;s_dep=0&amp;s_edad=0&amp;s_especialidad=0&amp;s_est=1&amp;s_fecha=01%2F07%2F2016&amp;s_fecha1=30%2F09%2F2016&amp;s_fosalud=0&amp;s_lista=221&amp;s_mun=0&amp;s_nivel=0&amp;s_otrorango1=0&amp;s_otrorango2=0&amp;s_recurso=99&amp;s_ser=1&amp;s_sospe=&amp;s_tipoest=0&amp;</vt:lpwstr>
      </vt:variant>
      <vt:variant>
        <vt:lpwstr/>
      </vt:variant>
      <vt:variant>
        <vt:i4>1310844</vt:i4>
      </vt:variant>
      <vt:variant>
        <vt:i4>201</vt:i4>
      </vt:variant>
      <vt:variant>
        <vt:i4>0</vt:i4>
      </vt:variant>
      <vt:variant>
        <vt:i4>5</vt:i4>
      </vt:variant>
      <vt:variant>
        <vt:lpwstr>https://simmow.salud.gob.sv/csexo1.php?s_grupo=1622&amp;s_causa=10&amp;s_con=&amp;s_derhab=&amp;s_dep=0&amp;s_edad=0&amp;s_especialidad=0&amp;s_est=1&amp;s_fecha=01%2F07%2F2015&amp;s_fecha1=30%2F09%2F2015&amp;s_fosalud=0&amp;s_lista=221&amp;s_mun=0&amp;s_nivel=0&amp;s_otrorango1=0&amp;s_otrorango2=0&amp;s_recurso=99&amp;s_ser=1&amp;s_sospe=&amp;s_tipoest=0&amp;</vt:lpwstr>
      </vt:variant>
      <vt:variant>
        <vt:lpwstr/>
      </vt:variant>
      <vt:variant>
        <vt:i4>1310844</vt:i4>
      </vt:variant>
      <vt:variant>
        <vt:i4>198</vt:i4>
      </vt:variant>
      <vt:variant>
        <vt:i4>0</vt:i4>
      </vt:variant>
      <vt:variant>
        <vt:i4>5</vt:i4>
      </vt:variant>
      <vt:variant>
        <vt:lpwstr>https://simmow.salud.gob.sv/csexo1.php?s_grupo=1622&amp;s_causa=10&amp;s_con=&amp;s_derhab=&amp;s_dep=0&amp;s_edad=0&amp;s_especialidad=0&amp;s_est=1&amp;s_fecha=01%2F07%2F2014&amp;s_fecha1=30%2F09%2F2014&amp;s_fosalud=0&amp;s_lista=221&amp;s_mun=0&amp;s_nivel=0&amp;s_otrorango1=0&amp;s_otrorango2=0&amp;s_recurso=99&amp;s_ser=1&amp;s_sospe=&amp;s_tipoest=0&amp;</vt:lpwstr>
      </vt:variant>
      <vt:variant>
        <vt:lpwstr/>
      </vt:variant>
      <vt:variant>
        <vt:i4>1507453</vt:i4>
      </vt:variant>
      <vt:variant>
        <vt:i4>195</vt:i4>
      </vt:variant>
      <vt:variant>
        <vt:i4>0</vt:i4>
      </vt:variant>
      <vt:variant>
        <vt:i4>5</vt:i4>
      </vt:variant>
      <vt:variant>
        <vt:lpwstr>https://simmow.salud.gob.sv/csexo1.php?s_grupo=1613&amp;s_causa=10&amp;s_con=&amp;s_derhab=&amp;s_dep=0&amp;s_edad=0&amp;s_especialidad=0&amp;s_est=1&amp;s_fecha=01%2F07%2F2018&amp;s_fecha1=30%2F09%2F2018&amp;s_fosalud=0&amp;s_lista=221&amp;s_mun=0&amp;s_nivel=0&amp;s_otrorango1=0&amp;s_otrorango2=0&amp;s_recurso=99&amp;s_ser=1&amp;s_sospe=&amp;s_tipoest=0&amp;</vt:lpwstr>
      </vt:variant>
      <vt:variant>
        <vt:lpwstr/>
      </vt:variant>
      <vt:variant>
        <vt:i4>1310840</vt:i4>
      </vt:variant>
      <vt:variant>
        <vt:i4>192</vt:i4>
      </vt:variant>
      <vt:variant>
        <vt:i4>0</vt:i4>
      </vt:variant>
      <vt:variant>
        <vt:i4>5</vt:i4>
      </vt:variant>
      <vt:variant>
        <vt:lpwstr>https://simmow.salud.gob.sv/csexo1.php?s_grupo=1626&amp;s_causa=10&amp;s_con=&amp;s_derhab=&amp;s_dep=0&amp;s_edad=0&amp;s_especialidad=0&amp;s_est=1&amp;s_fecha=01%2F07%2F2017&amp;s_fecha1=30%2F09%2F2017&amp;s_fosalud=0&amp;s_lista=221&amp;s_mun=0&amp;s_nivel=0&amp;s_otrorango1=0&amp;s_otrorango2=0&amp;s_recurso=99&amp;s_ser=1&amp;s_sospe=&amp;s_tipoest=0&amp;</vt:lpwstr>
      </vt:variant>
      <vt:variant>
        <vt:lpwstr/>
      </vt:variant>
      <vt:variant>
        <vt:i4>1507446</vt:i4>
      </vt:variant>
      <vt:variant>
        <vt:i4>189</vt:i4>
      </vt:variant>
      <vt:variant>
        <vt:i4>0</vt:i4>
      </vt:variant>
      <vt:variant>
        <vt:i4>5</vt:i4>
      </vt:variant>
      <vt:variant>
        <vt:lpwstr>https://simmow.salud.gob.sv/csexo1.php?s_grupo=1618&amp;s_causa=10&amp;s_con=&amp;s_derhab=&amp;s_dep=0&amp;s_edad=0&amp;s_especialidad=0&amp;s_est=1&amp;s_fecha=01%2F07%2F2016&amp;s_fecha1=30%2F09%2F2016&amp;s_fosalud=0&amp;s_lista=221&amp;s_mun=0&amp;s_nivel=0&amp;s_otrorango1=0&amp;s_otrorango2=0&amp;s_recurso=99&amp;s_ser=1&amp;s_sospe=&amp;s_tipoest=0&amp;</vt:lpwstr>
      </vt:variant>
      <vt:variant>
        <vt:lpwstr/>
      </vt:variant>
      <vt:variant>
        <vt:i4>1507453</vt:i4>
      </vt:variant>
      <vt:variant>
        <vt:i4>186</vt:i4>
      </vt:variant>
      <vt:variant>
        <vt:i4>0</vt:i4>
      </vt:variant>
      <vt:variant>
        <vt:i4>5</vt:i4>
      </vt:variant>
      <vt:variant>
        <vt:lpwstr>https://simmow.salud.gob.sv/csexo1.php?s_grupo=1613&amp;s_causa=10&amp;s_con=&amp;s_derhab=&amp;s_dep=0&amp;s_edad=0&amp;s_especialidad=0&amp;s_est=1&amp;s_fecha=01%2F07%2F2015&amp;s_fecha1=30%2F09%2F2015&amp;s_fosalud=0&amp;s_lista=221&amp;s_mun=0&amp;s_nivel=0&amp;s_otrorango1=0&amp;s_otrorango2=0&amp;s_recurso=99&amp;s_ser=1&amp;s_sospe=&amp;s_tipoest=0&amp;</vt:lpwstr>
      </vt:variant>
      <vt:variant>
        <vt:lpwstr/>
      </vt:variant>
      <vt:variant>
        <vt:i4>1507453</vt:i4>
      </vt:variant>
      <vt:variant>
        <vt:i4>183</vt:i4>
      </vt:variant>
      <vt:variant>
        <vt:i4>0</vt:i4>
      </vt:variant>
      <vt:variant>
        <vt:i4>5</vt:i4>
      </vt:variant>
      <vt:variant>
        <vt:lpwstr>https://simmow.salud.gob.sv/csexo1.php?s_grupo=1613&amp;s_causa=10&amp;s_con=&amp;s_derhab=&amp;s_dep=0&amp;s_edad=0&amp;s_especialidad=0&amp;s_est=1&amp;s_fecha=01%2F07%2F2014&amp;s_fecha1=30%2F09%2F2014&amp;s_fosalud=0&amp;s_lista=221&amp;s_mun=0&amp;s_nivel=0&amp;s_otrorango1=0&amp;s_otrorango2=0&amp;s_recurso=99&amp;s_ser=1&amp;s_sospe=&amp;s_tipoest=0&amp;</vt:lpwstr>
      </vt:variant>
      <vt:variant>
        <vt:lpwstr/>
      </vt:variant>
      <vt:variant>
        <vt:i4>1310840</vt:i4>
      </vt:variant>
      <vt:variant>
        <vt:i4>180</vt:i4>
      </vt:variant>
      <vt:variant>
        <vt:i4>0</vt:i4>
      </vt:variant>
      <vt:variant>
        <vt:i4>5</vt:i4>
      </vt:variant>
      <vt:variant>
        <vt:lpwstr>https://simmow.salud.gob.sv/csexo1.php?s_grupo=1626&amp;s_causa=10&amp;s_con=&amp;s_derhab=&amp;s_dep=0&amp;s_edad=0&amp;s_especialidad=0&amp;s_est=1&amp;s_fecha=01%2F07%2F2018&amp;s_fecha1=30%2F09%2F2018&amp;s_fosalud=0&amp;s_lista=221&amp;s_mun=0&amp;s_nivel=0&amp;s_otrorango1=0&amp;s_otrorango2=0&amp;s_recurso=99&amp;s_ser=1&amp;s_sospe=&amp;s_tipoest=0&amp;</vt:lpwstr>
      </vt:variant>
      <vt:variant>
        <vt:lpwstr/>
      </vt:variant>
      <vt:variant>
        <vt:i4>1507453</vt:i4>
      </vt:variant>
      <vt:variant>
        <vt:i4>177</vt:i4>
      </vt:variant>
      <vt:variant>
        <vt:i4>0</vt:i4>
      </vt:variant>
      <vt:variant>
        <vt:i4>5</vt:i4>
      </vt:variant>
      <vt:variant>
        <vt:lpwstr>https://simmow.salud.gob.sv/csexo1.php?s_grupo=1613&amp;s_causa=10&amp;s_con=&amp;s_derhab=&amp;s_dep=0&amp;s_edad=0&amp;s_especialidad=0&amp;s_est=1&amp;s_fecha=01%2F07%2F2017&amp;s_fecha1=30%2F09%2F2017&amp;s_fosalud=0&amp;s_lista=221&amp;s_mun=0&amp;s_nivel=0&amp;s_otrorango1=0&amp;s_otrorango2=0&amp;s_recurso=99&amp;s_ser=1&amp;s_sospe=&amp;s_tipoest=0&amp;</vt:lpwstr>
      </vt:variant>
      <vt:variant>
        <vt:lpwstr/>
      </vt:variant>
      <vt:variant>
        <vt:i4>1507453</vt:i4>
      </vt:variant>
      <vt:variant>
        <vt:i4>174</vt:i4>
      </vt:variant>
      <vt:variant>
        <vt:i4>0</vt:i4>
      </vt:variant>
      <vt:variant>
        <vt:i4>5</vt:i4>
      </vt:variant>
      <vt:variant>
        <vt:lpwstr>https://simmow.salud.gob.sv/csexo1.php?s_grupo=1613&amp;s_causa=10&amp;s_con=&amp;s_derhab=&amp;s_dep=0&amp;s_edad=0&amp;s_especialidad=0&amp;s_est=1&amp;s_fecha=01%2F07%2F2016&amp;s_fecha1=30%2F09%2F2016&amp;s_fosalud=0&amp;s_lista=221&amp;s_mun=0&amp;s_nivel=0&amp;s_otrorango1=0&amp;s_otrorango2=0&amp;s_recurso=99&amp;s_ser=1&amp;s_sospe=&amp;s_tipoest=0&amp;</vt:lpwstr>
      </vt:variant>
      <vt:variant>
        <vt:lpwstr/>
      </vt:variant>
      <vt:variant>
        <vt:i4>1507446</vt:i4>
      </vt:variant>
      <vt:variant>
        <vt:i4>171</vt:i4>
      </vt:variant>
      <vt:variant>
        <vt:i4>0</vt:i4>
      </vt:variant>
      <vt:variant>
        <vt:i4>5</vt:i4>
      </vt:variant>
      <vt:variant>
        <vt:lpwstr>https://simmow.salud.gob.sv/csexo1.php?s_grupo=1618&amp;s_causa=10&amp;s_con=&amp;s_derhab=&amp;s_dep=0&amp;s_edad=0&amp;s_especialidad=0&amp;s_est=1&amp;s_fecha=01%2F07%2F2015&amp;s_fecha1=30%2F09%2F2015&amp;s_fosalud=0&amp;s_lista=221&amp;s_mun=0&amp;s_nivel=0&amp;s_otrorango1=0&amp;s_otrorango2=0&amp;s_recurso=99&amp;s_ser=1&amp;s_sospe=&amp;s_tipoest=0&amp;</vt:lpwstr>
      </vt:variant>
      <vt:variant>
        <vt:lpwstr/>
      </vt:variant>
      <vt:variant>
        <vt:i4>1507446</vt:i4>
      </vt:variant>
      <vt:variant>
        <vt:i4>168</vt:i4>
      </vt:variant>
      <vt:variant>
        <vt:i4>0</vt:i4>
      </vt:variant>
      <vt:variant>
        <vt:i4>5</vt:i4>
      </vt:variant>
      <vt:variant>
        <vt:lpwstr>https://simmow.salud.gob.sv/csexo1.php?s_grupo=1618&amp;s_causa=10&amp;s_con=&amp;s_derhab=&amp;s_dep=0&amp;s_edad=0&amp;s_especialidad=0&amp;s_est=1&amp;s_fecha=01%2F07%2F2014&amp;s_fecha1=30%2F09%2F2014&amp;s_fosalud=0&amp;s_lista=221&amp;s_mun=0&amp;s_nivel=0&amp;s_otrorango1=0&amp;s_otrorango2=0&amp;s_recurso=99&amp;s_ser=1&amp;s_sospe=&amp;s_tipoest=0&amp;</vt:lpwstr>
      </vt:variant>
      <vt:variant>
        <vt:lpwstr/>
      </vt:variant>
      <vt:variant>
        <vt:i4>1507451</vt:i4>
      </vt:variant>
      <vt:variant>
        <vt:i4>165</vt:i4>
      </vt:variant>
      <vt:variant>
        <vt:i4>0</vt:i4>
      </vt:variant>
      <vt:variant>
        <vt:i4>5</vt:i4>
      </vt:variant>
      <vt:variant>
        <vt:lpwstr>https://simmow.salud.gob.sv/csexo1.php?s_grupo=1615&amp;s_causa=10&amp;s_con=&amp;s_derhab=&amp;s_dep=0&amp;s_edad=0&amp;s_especialidad=0&amp;s_est=1&amp;s_fecha=01%2F07%2F2018&amp;s_fecha1=30%2F09%2F2018&amp;s_fosalud=0&amp;s_lista=221&amp;s_mun=0&amp;s_nivel=0&amp;s_otrorango1=0&amp;s_otrorango2=0&amp;s_recurso=99&amp;s_ser=1&amp;s_sospe=&amp;s_tipoest=0&amp;</vt:lpwstr>
      </vt:variant>
      <vt:variant>
        <vt:lpwstr/>
      </vt:variant>
      <vt:variant>
        <vt:i4>1507451</vt:i4>
      </vt:variant>
      <vt:variant>
        <vt:i4>162</vt:i4>
      </vt:variant>
      <vt:variant>
        <vt:i4>0</vt:i4>
      </vt:variant>
      <vt:variant>
        <vt:i4>5</vt:i4>
      </vt:variant>
      <vt:variant>
        <vt:lpwstr>https://simmow.salud.gob.sv/csexo1.php?s_grupo=1615&amp;s_causa=10&amp;s_con=&amp;s_derhab=&amp;s_dep=0&amp;s_edad=0&amp;s_especialidad=0&amp;s_est=1&amp;s_fecha=01%2F07%2F2017&amp;s_fecha1=30%2F09%2F2017&amp;s_fosalud=0&amp;s_lista=221&amp;s_mun=0&amp;s_nivel=0&amp;s_otrorango1=0&amp;s_otrorango2=0&amp;s_recurso=99&amp;s_ser=1&amp;s_sospe=&amp;s_tipoest=0&amp;</vt:lpwstr>
      </vt:variant>
      <vt:variant>
        <vt:lpwstr/>
      </vt:variant>
      <vt:variant>
        <vt:i4>1507451</vt:i4>
      </vt:variant>
      <vt:variant>
        <vt:i4>159</vt:i4>
      </vt:variant>
      <vt:variant>
        <vt:i4>0</vt:i4>
      </vt:variant>
      <vt:variant>
        <vt:i4>5</vt:i4>
      </vt:variant>
      <vt:variant>
        <vt:lpwstr>https://simmow.salud.gob.sv/csexo1.php?s_grupo=1615&amp;s_causa=10&amp;s_con=&amp;s_derhab=&amp;s_dep=0&amp;s_edad=0&amp;s_especialidad=0&amp;s_est=1&amp;s_fecha=01%2F07%2F2016&amp;s_fecha1=30%2F09%2F2016&amp;s_fosalud=0&amp;s_lista=221&amp;s_mun=0&amp;s_nivel=0&amp;s_otrorango1=0&amp;s_otrorango2=0&amp;s_recurso=99&amp;s_ser=1&amp;s_sospe=&amp;s_tipoest=0&amp;</vt:lpwstr>
      </vt:variant>
      <vt:variant>
        <vt:lpwstr/>
      </vt:variant>
      <vt:variant>
        <vt:i4>1507451</vt:i4>
      </vt:variant>
      <vt:variant>
        <vt:i4>156</vt:i4>
      </vt:variant>
      <vt:variant>
        <vt:i4>0</vt:i4>
      </vt:variant>
      <vt:variant>
        <vt:i4>5</vt:i4>
      </vt:variant>
      <vt:variant>
        <vt:lpwstr>https://simmow.salud.gob.sv/csexo1.php?s_grupo=1615&amp;s_causa=10&amp;s_con=&amp;s_derhab=&amp;s_dep=0&amp;s_edad=0&amp;s_especialidad=0&amp;s_est=1&amp;s_fecha=01%2F07%2F2015&amp;s_fecha1=30%2F09%2F2015&amp;s_fosalud=0&amp;s_lista=221&amp;s_mun=0&amp;s_nivel=0&amp;s_otrorango1=0&amp;s_otrorango2=0&amp;s_recurso=99&amp;s_ser=1&amp;s_sospe=&amp;s_tipoest=0&amp;</vt:lpwstr>
      </vt:variant>
      <vt:variant>
        <vt:lpwstr/>
      </vt:variant>
      <vt:variant>
        <vt:i4>1507451</vt:i4>
      </vt:variant>
      <vt:variant>
        <vt:i4>153</vt:i4>
      </vt:variant>
      <vt:variant>
        <vt:i4>0</vt:i4>
      </vt:variant>
      <vt:variant>
        <vt:i4>5</vt:i4>
      </vt:variant>
      <vt:variant>
        <vt:lpwstr>https://simmow.salud.gob.sv/csexo1.php?s_grupo=1615&amp;s_causa=10&amp;s_con=&amp;s_derhab=&amp;s_dep=0&amp;s_edad=0&amp;s_especialidad=0&amp;s_est=1&amp;s_fecha=01%2F07%2F2014&amp;s_fecha1=30%2F09%2F2014&amp;s_fosalud=0&amp;s_lista=221&amp;s_mun=0&amp;s_nivel=0&amp;s_otrorango1=0&amp;s_otrorango2=0&amp;s_recurso=99&amp;s_ser=1&amp;s_sospe=&amp;s_tipoest=0&amp;</vt:lpwstr>
      </vt:variant>
      <vt:variant>
        <vt:lpwstr/>
      </vt:variant>
      <vt:variant>
        <vt:i4>1310846</vt:i4>
      </vt:variant>
      <vt:variant>
        <vt:i4>150</vt:i4>
      </vt:variant>
      <vt:variant>
        <vt:i4>0</vt:i4>
      </vt:variant>
      <vt:variant>
        <vt:i4>5</vt:i4>
      </vt:variant>
      <vt:variant>
        <vt:lpwstr>https://simmow.salud.gob.sv/csexo1.php?s_grupo=1620&amp;s_causa=10&amp;s_con=&amp;s_derhab=&amp;s_dep=0&amp;s_edad=0&amp;s_especialidad=0&amp;s_est=1&amp;s_fecha=01%2F07%2F2018&amp;s_fecha1=30%2F09%2F2018&amp;s_fosalud=0&amp;s_lista=221&amp;s_mun=0&amp;s_nivel=0&amp;s_otrorango1=0&amp;s_otrorango2=0&amp;s_recurso=99&amp;s_ser=1&amp;s_sospe=&amp;s_tipoest=0&amp;</vt:lpwstr>
      </vt:variant>
      <vt:variant>
        <vt:lpwstr/>
      </vt:variant>
      <vt:variant>
        <vt:i4>1310846</vt:i4>
      </vt:variant>
      <vt:variant>
        <vt:i4>147</vt:i4>
      </vt:variant>
      <vt:variant>
        <vt:i4>0</vt:i4>
      </vt:variant>
      <vt:variant>
        <vt:i4>5</vt:i4>
      </vt:variant>
      <vt:variant>
        <vt:lpwstr>https://simmow.salud.gob.sv/csexo1.php?s_grupo=1620&amp;s_causa=10&amp;s_con=&amp;s_derhab=&amp;s_dep=0&amp;s_edad=0&amp;s_especialidad=0&amp;s_est=1&amp;s_fecha=01%2F07%2F2017&amp;s_fecha1=30%2F09%2F2017&amp;s_fosalud=0&amp;s_lista=221&amp;s_mun=0&amp;s_nivel=0&amp;s_otrorango1=0&amp;s_otrorango2=0&amp;s_recurso=99&amp;s_ser=1&amp;s_sospe=&amp;s_tipoest=0&amp;</vt:lpwstr>
      </vt:variant>
      <vt:variant>
        <vt:lpwstr/>
      </vt:variant>
      <vt:variant>
        <vt:i4>1310846</vt:i4>
      </vt:variant>
      <vt:variant>
        <vt:i4>144</vt:i4>
      </vt:variant>
      <vt:variant>
        <vt:i4>0</vt:i4>
      </vt:variant>
      <vt:variant>
        <vt:i4>5</vt:i4>
      </vt:variant>
      <vt:variant>
        <vt:lpwstr>https://simmow.salud.gob.sv/csexo1.php?s_grupo=1620&amp;s_causa=10&amp;s_con=&amp;s_derhab=&amp;s_dep=0&amp;s_edad=0&amp;s_especialidad=0&amp;s_est=1&amp;s_fecha=01%2F07%2F2016&amp;s_fecha1=30%2F09%2F2016&amp;s_fosalud=0&amp;s_lista=221&amp;s_mun=0&amp;s_nivel=0&amp;s_otrorango1=0&amp;s_otrorango2=0&amp;s_recurso=99&amp;s_ser=1&amp;s_sospe=&amp;s_tipoest=0&amp;</vt:lpwstr>
      </vt:variant>
      <vt:variant>
        <vt:lpwstr/>
      </vt:variant>
      <vt:variant>
        <vt:i4>1310846</vt:i4>
      </vt:variant>
      <vt:variant>
        <vt:i4>141</vt:i4>
      </vt:variant>
      <vt:variant>
        <vt:i4>0</vt:i4>
      </vt:variant>
      <vt:variant>
        <vt:i4>5</vt:i4>
      </vt:variant>
      <vt:variant>
        <vt:lpwstr>https://simmow.salud.gob.sv/csexo1.php?s_grupo=1620&amp;s_causa=10&amp;s_con=&amp;s_derhab=&amp;s_dep=0&amp;s_edad=0&amp;s_especialidad=0&amp;s_est=1&amp;s_fecha=01%2F07%2F2015&amp;s_fecha1=30%2F09%2F2015&amp;s_fosalud=0&amp;s_lista=221&amp;s_mun=0&amp;s_nivel=0&amp;s_otrorango1=0&amp;s_otrorango2=0&amp;s_recurso=99&amp;s_ser=1&amp;s_sospe=&amp;s_tipoest=0&amp;</vt:lpwstr>
      </vt:variant>
      <vt:variant>
        <vt:lpwstr/>
      </vt:variant>
      <vt:variant>
        <vt:i4>1310846</vt:i4>
      </vt:variant>
      <vt:variant>
        <vt:i4>138</vt:i4>
      </vt:variant>
      <vt:variant>
        <vt:i4>0</vt:i4>
      </vt:variant>
      <vt:variant>
        <vt:i4>5</vt:i4>
      </vt:variant>
      <vt:variant>
        <vt:lpwstr>https://simmow.salud.gob.sv/csexo1.php?s_grupo=1620&amp;s_causa=10&amp;s_con=&amp;s_derhab=&amp;s_dep=0&amp;s_edad=0&amp;s_especialidad=0&amp;s_est=1&amp;s_fecha=01%2F07%2F2014&amp;s_fecha1=30%2F09%2F2014&amp;s_fosalud=0&amp;s_lista=221&amp;s_mun=0&amp;s_nivel=0&amp;s_otrorango1=0&amp;s_otrorango2=0&amp;s_recurso=99&amp;s_ser=1&amp;s_sospe=&amp;s_tipoest=0&amp;</vt:lpwstr>
      </vt:variant>
      <vt:variant>
        <vt:lpwstr/>
      </vt:variant>
      <vt:variant>
        <vt:i4>1245303</vt:i4>
      </vt:variant>
      <vt:variant>
        <vt:i4>135</vt:i4>
      </vt:variant>
      <vt:variant>
        <vt:i4>0</vt:i4>
      </vt:variant>
      <vt:variant>
        <vt:i4>5</vt:i4>
      </vt:variant>
      <vt:variant>
        <vt:lpwstr>https://simmow.salud.gob.sv/csexo1.php?s_grupo=1768&amp;s_causa=10&amp;s_con=&amp;s_derhab=&amp;s_dep=0&amp;s_edad=0&amp;s_especialidad=0&amp;s_est=1&amp;s_fecha=01%2F07%2F2018&amp;s_fecha1=30%2F09%2F2018&amp;s_fosalud=0&amp;s_lista=222&amp;s_mun=0&amp;s_nivel=0&amp;s_otrorango1=0&amp;s_otrorango2=0&amp;s_recurso=99&amp;s_ser=1&amp;s_sospe=&amp;s_tipoest=0&amp;</vt:lpwstr>
      </vt:variant>
      <vt:variant>
        <vt:lpwstr/>
      </vt:variant>
      <vt:variant>
        <vt:i4>1900670</vt:i4>
      </vt:variant>
      <vt:variant>
        <vt:i4>132</vt:i4>
      </vt:variant>
      <vt:variant>
        <vt:i4>0</vt:i4>
      </vt:variant>
      <vt:variant>
        <vt:i4>5</vt:i4>
      </vt:variant>
      <vt:variant>
        <vt:lpwstr>https://simmow.salud.gob.sv/csexo1.php?s_grupo=1781&amp;s_causa=10&amp;s_con=&amp;s_derhab=&amp;s_dep=0&amp;s_edad=0&amp;s_especialidad=0&amp;s_est=1&amp;s_fecha=01%2F07%2F2017&amp;s_fecha1=30%2F09%2F2017&amp;s_fosalud=0&amp;s_lista=222&amp;s_mun=0&amp;s_nivel=0&amp;s_otrorango1=0&amp;s_otrorango2=0&amp;s_recurso=99&amp;s_ser=1&amp;s_sospe=&amp;s_tipoest=0&amp;</vt:lpwstr>
      </vt:variant>
      <vt:variant>
        <vt:lpwstr/>
      </vt:variant>
      <vt:variant>
        <vt:i4>1441911</vt:i4>
      </vt:variant>
      <vt:variant>
        <vt:i4>129</vt:i4>
      </vt:variant>
      <vt:variant>
        <vt:i4>0</vt:i4>
      </vt:variant>
      <vt:variant>
        <vt:i4>5</vt:i4>
      </vt:variant>
      <vt:variant>
        <vt:lpwstr>https://simmow.salud.gob.sv/csexo1.php?s_grupo=1738&amp;s_causa=10&amp;s_con=&amp;s_derhab=&amp;s_dep=0&amp;s_edad=0&amp;s_especialidad=0&amp;s_est=1&amp;s_fecha=01%2F07%2F2016&amp;s_fecha1=30%2F09%2F2016&amp;s_fosalud=0&amp;s_lista=222&amp;s_mun=0&amp;s_nivel=0&amp;s_otrorango1=0&amp;s_otrorango2=0&amp;s_recurso=99&amp;s_ser=1&amp;s_sospe=&amp;s_tipoest=0&amp;</vt:lpwstr>
      </vt:variant>
      <vt:variant>
        <vt:lpwstr/>
      </vt:variant>
      <vt:variant>
        <vt:i4>1441911</vt:i4>
      </vt:variant>
      <vt:variant>
        <vt:i4>126</vt:i4>
      </vt:variant>
      <vt:variant>
        <vt:i4>0</vt:i4>
      </vt:variant>
      <vt:variant>
        <vt:i4>5</vt:i4>
      </vt:variant>
      <vt:variant>
        <vt:lpwstr>https://simmow.salud.gob.sv/csexo1.php?s_grupo=1738&amp;s_causa=10&amp;s_con=&amp;s_derhab=&amp;s_dep=0&amp;s_edad=0&amp;s_especialidad=0&amp;s_est=1&amp;s_fecha=01%2F07%2F2015&amp;s_fecha1=30%2F09%2F2015&amp;s_fosalud=0&amp;s_lista=222&amp;s_mun=0&amp;s_nivel=0&amp;s_otrorango1=0&amp;s_otrorango2=0&amp;s_recurso=99&amp;s_ser=1&amp;s_sospe=&amp;s_tipoest=0&amp;</vt:lpwstr>
      </vt:variant>
      <vt:variant>
        <vt:lpwstr/>
      </vt:variant>
      <vt:variant>
        <vt:i4>1245303</vt:i4>
      </vt:variant>
      <vt:variant>
        <vt:i4>123</vt:i4>
      </vt:variant>
      <vt:variant>
        <vt:i4>0</vt:i4>
      </vt:variant>
      <vt:variant>
        <vt:i4>5</vt:i4>
      </vt:variant>
      <vt:variant>
        <vt:lpwstr>https://simmow.salud.gob.sv/csexo1.php?s_grupo=1768&amp;s_causa=10&amp;s_con=&amp;s_derhab=&amp;s_dep=0&amp;s_edad=0&amp;s_especialidad=0&amp;s_est=1&amp;s_fecha=01%2F07%2F2014&amp;s_fecha1=30%2F09%2F2014&amp;s_fosalud=0&amp;s_lista=222&amp;s_mun=0&amp;s_nivel=0&amp;s_otrorango1=0&amp;s_otrorango2=0&amp;s_recurso=99&amp;s_ser=1&amp;s_sospe=&amp;s_tipoest=0&amp;</vt:lpwstr>
      </vt:variant>
      <vt:variant>
        <vt:lpwstr/>
      </vt:variant>
      <vt:variant>
        <vt:i4>1900671</vt:i4>
      </vt:variant>
      <vt:variant>
        <vt:i4>120</vt:i4>
      </vt:variant>
      <vt:variant>
        <vt:i4>0</vt:i4>
      </vt:variant>
      <vt:variant>
        <vt:i4>5</vt:i4>
      </vt:variant>
      <vt:variant>
        <vt:lpwstr>https://simmow.salud.gob.sv/csexo1.php?s_grupo=1681&amp;s_causa=10&amp;s_con=&amp;s_derhab=&amp;s_dep=0&amp;s_edad=0&amp;s_especialidad=0&amp;s_est=1&amp;s_fecha=01%2F07%2F2018&amp;s_fecha1=30%2F09%2F2018&amp;s_fosalud=0&amp;s_lista=222&amp;s_mun=0&amp;s_nivel=0&amp;s_otrorango1=0&amp;s_otrorango2=0&amp;s_recurso=99&amp;s_ser=1&amp;s_sospe=&amp;s_tipoest=0&amp;</vt:lpwstr>
      </vt:variant>
      <vt:variant>
        <vt:lpwstr/>
      </vt:variant>
      <vt:variant>
        <vt:i4>1179764</vt:i4>
      </vt:variant>
      <vt:variant>
        <vt:i4>117</vt:i4>
      </vt:variant>
      <vt:variant>
        <vt:i4>0</vt:i4>
      </vt:variant>
      <vt:variant>
        <vt:i4>5</vt:i4>
      </vt:variant>
      <vt:variant>
        <vt:lpwstr>https://simmow.salud.gob.sv/csexo1.php?s_grupo=1874&amp;s_causa=10&amp;s_con=&amp;s_derhab=&amp;s_dep=0&amp;s_edad=0&amp;s_especialidad=0&amp;s_est=1&amp;s_fecha=01%2F07%2F2017&amp;s_fecha1=30%2F09%2F2017&amp;s_fosalud=0&amp;s_lista=222&amp;s_mun=0&amp;s_nivel=0&amp;s_otrorango1=0&amp;s_otrorango2=0&amp;s_recurso=99&amp;s_ser=1&amp;s_sospe=&amp;s_tipoest=0&amp;</vt:lpwstr>
      </vt:variant>
      <vt:variant>
        <vt:lpwstr/>
      </vt:variant>
      <vt:variant>
        <vt:i4>1900671</vt:i4>
      </vt:variant>
      <vt:variant>
        <vt:i4>114</vt:i4>
      </vt:variant>
      <vt:variant>
        <vt:i4>0</vt:i4>
      </vt:variant>
      <vt:variant>
        <vt:i4>5</vt:i4>
      </vt:variant>
      <vt:variant>
        <vt:lpwstr>https://simmow.salud.gob.sv/csexo1.php?s_grupo=1681&amp;s_causa=10&amp;s_con=&amp;s_derhab=&amp;s_dep=0&amp;s_edad=0&amp;s_especialidad=0&amp;s_est=1&amp;s_fecha=01%2F07%2F2016&amp;s_fecha1=30%2F09%2F2016&amp;s_fosalud=0&amp;s_lista=222&amp;s_mun=0&amp;s_nivel=0&amp;s_otrorango1=0&amp;s_otrorango2=0&amp;s_recurso=99&amp;s_ser=1&amp;s_sospe=&amp;s_tipoest=0&amp;</vt:lpwstr>
      </vt:variant>
      <vt:variant>
        <vt:lpwstr/>
      </vt:variant>
      <vt:variant>
        <vt:i4>1179764</vt:i4>
      </vt:variant>
      <vt:variant>
        <vt:i4>111</vt:i4>
      </vt:variant>
      <vt:variant>
        <vt:i4>0</vt:i4>
      </vt:variant>
      <vt:variant>
        <vt:i4>5</vt:i4>
      </vt:variant>
      <vt:variant>
        <vt:lpwstr>https://simmow.salud.gob.sv/csexo1.php?s_grupo=1874&amp;s_causa=10&amp;s_con=&amp;s_derhab=&amp;s_dep=0&amp;s_edad=0&amp;s_especialidad=0&amp;s_est=1&amp;s_fecha=01%2F07%2F2015&amp;s_fecha1=30%2F09%2F2015&amp;s_fosalud=0&amp;s_lista=222&amp;s_mun=0&amp;s_nivel=0&amp;s_otrorango1=0&amp;s_otrorango2=0&amp;s_recurso=99&amp;s_ser=1&amp;s_sospe=&amp;s_tipoest=0&amp;</vt:lpwstr>
      </vt:variant>
      <vt:variant>
        <vt:lpwstr/>
      </vt:variant>
      <vt:variant>
        <vt:i4>1179764</vt:i4>
      </vt:variant>
      <vt:variant>
        <vt:i4>108</vt:i4>
      </vt:variant>
      <vt:variant>
        <vt:i4>0</vt:i4>
      </vt:variant>
      <vt:variant>
        <vt:i4>5</vt:i4>
      </vt:variant>
      <vt:variant>
        <vt:lpwstr>https://simmow.salud.gob.sv/csexo1.php?s_grupo=1874&amp;s_causa=10&amp;s_con=&amp;s_derhab=&amp;s_dep=0&amp;s_edad=0&amp;s_especialidad=0&amp;s_est=1&amp;s_fecha=01%2F07%2F2014&amp;s_fecha1=30%2F09%2F2014&amp;s_fosalud=0&amp;s_lista=222&amp;s_mun=0&amp;s_nivel=0&amp;s_otrorango1=0&amp;s_otrorango2=0&amp;s_recurso=99&amp;s_ser=1&amp;s_sospe=&amp;s_tipoest=0&amp;</vt:lpwstr>
      </vt:variant>
      <vt:variant>
        <vt:lpwstr/>
      </vt:variant>
      <vt:variant>
        <vt:i4>1900670</vt:i4>
      </vt:variant>
      <vt:variant>
        <vt:i4>105</vt:i4>
      </vt:variant>
      <vt:variant>
        <vt:i4>0</vt:i4>
      </vt:variant>
      <vt:variant>
        <vt:i4>5</vt:i4>
      </vt:variant>
      <vt:variant>
        <vt:lpwstr>https://simmow.salud.gob.sv/csexo1.php?s_grupo=1781&amp;s_causa=10&amp;s_con=&amp;s_derhab=&amp;s_dep=0&amp;s_edad=0&amp;s_especialidad=0&amp;s_est=1&amp;s_fecha=01%2F07%2F2018&amp;s_fecha1=30%2F09%2F2018&amp;s_fosalud=0&amp;s_lista=222&amp;s_mun=0&amp;s_nivel=0&amp;s_otrorango1=0&amp;s_otrorango2=0&amp;s_recurso=99&amp;s_ser=1&amp;s_sospe=&amp;s_tipoest=0&amp;</vt:lpwstr>
      </vt:variant>
      <vt:variant>
        <vt:lpwstr/>
      </vt:variant>
      <vt:variant>
        <vt:i4>1900671</vt:i4>
      </vt:variant>
      <vt:variant>
        <vt:i4>102</vt:i4>
      </vt:variant>
      <vt:variant>
        <vt:i4>0</vt:i4>
      </vt:variant>
      <vt:variant>
        <vt:i4>5</vt:i4>
      </vt:variant>
      <vt:variant>
        <vt:lpwstr>https://simmow.salud.gob.sv/csexo1.php?s_grupo=1681&amp;s_causa=10&amp;s_con=&amp;s_derhab=&amp;s_dep=0&amp;s_edad=0&amp;s_especialidad=0&amp;s_est=1&amp;s_fecha=01%2F07%2F2017&amp;s_fecha1=30%2F09%2F2017&amp;s_fosalud=0&amp;s_lista=222&amp;s_mun=0&amp;s_nivel=0&amp;s_otrorango1=0&amp;s_otrorango2=0&amp;s_recurso=99&amp;s_ser=1&amp;s_sospe=&amp;s_tipoest=0&amp;</vt:lpwstr>
      </vt:variant>
      <vt:variant>
        <vt:lpwstr/>
      </vt:variant>
      <vt:variant>
        <vt:i4>1179764</vt:i4>
      </vt:variant>
      <vt:variant>
        <vt:i4>99</vt:i4>
      </vt:variant>
      <vt:variant>
        <vt:i4>0</vt:i4>
      </vt:variant>
      <vt:variant>
        <vt:i4>5</vt:i4>
      </vt:variant>
      <vt:variant>
        <vt:lpwstr>https://simmow.salud.gob.sv/csexo1.php?s_grupo=1874&amp;s_causa=10&amp;s_con=&amp;s_derhab=&amp;s_dep=0&amp;s_edad=0&amp;s_especialidad=0&amp;s_est=1&amp;s_fecha=01%2F07%2F2016&amp;s_fecha1=30%2F09%2F2016&amp;s_fosalud=0&amp;s_lista=222&amp;s_mun=0&amp;s_nivel=0&amp;s_otrorango1=0&amp;s_otrorango2=0&amp;s_recurso=99&amp;s_ser=1&amp;s_sospe=&amp;s_tipoest=0&amp;</vt:lpwstr>
      </vt:variant>
      <vt:variant>
        <vt:lpwstr/>
      </vt:variant>
      <vt:variant>
        <vt:i4>1900671</vt:i4>
      </vt:variant>
      <vt:variant>
        <vt:i4>96</vt:i4>
      </vt:variant>
      <vt:variant>
        <vt:i4>0</vt:i4>
      </vt:variant>
      <vt:variant>
        <vt:i4>5</vt:i4>
      </vt:variant>
      <vt:variant>
        <vt:lpwstr>https://simmow.salud.gob.sv/csexo1.php?s_grupo=1681&amp;s_causa=10&amp;s_con=&amp;s_derhab=&amp;s_dep=0&amp;s_edad=0&amp;s_especialidad=0&amp;s_est=1&amp;s_fecha=01%2F07%2F2015&amp;s_fecha1=30%2F09%2F2015&amp;s_fosalud=0&amp;s_lista=222&amp;s_mun=0&amp;s_nivel=0&amp;s_otrorango1=0&amp;s_otrorango2=0&amp;s_recurso=99&amp;s_ser=1&amp;s_sospe=&amp;s_tipoest=0&amp;</vt:lpwstr>
      </vt:variant>
      <vt:variant>
        <vt:lpwstr/>
      </vt:variant>
      <vt:variant>
        <vt:i4>1900671</vt:i4>
      </vt:variant>
      <vt:variant>
        <vt:i4>93</vt:i4>
      </vt:variant>
      <vt:variant>
        <vt:i4>0</vt:i4>
      </vt:variant>
      <vt:variant>
        <vt:i4>5</vt:i4>
      </vt:variant>
      <vt:variant>
        <vt:lpwstr>https://simmow.salud.gob.sv/csexo1.php?s_grupo=1681&amp;s_causa=10&amp;s_con=&amp;s_derhab=&amp;s_dep=0&amp;s_edad=0&amp;s_especialidad=0&amp;s_est=1&amp;s_fecha=01%2F07%2F2014&amp;s_fecha1=30%2F09%2F2014&amp;s_fosalud=0&amp;s_lista=222&amp;s_mun=0&amp;s_nivel=0&amp;s_otrorango1=0&amp;s_otrorango2=0&amp;s_recurso=99&amp;s_ser=1&amp;s_sospe=&amp;s_tipoest=0&amp;</vt:lpwstr>
      </vt:variant>
      <vt:variant>
        <vt:lpwstr/>
      </vt:variant>
      <vt:variant>
        <vt:i4>1507448</vt:i4>
      </vt:variant>
      <vt:variant>
        <vt:i4>90</vt:i4>
      </vt:variant>
      <vt:variant>
        <vt:i4>0</vt:i4>
      </vt:variant>
      <vt:variant>
        <vt:i4>5</vt:i4>
      </vt:variant>
      <vt:variant>
        <vt:lpwstr>https://simmow.salud.gob.sv/csexo1.php?s_grupo=1727&amp;s_causa=10&amp;s_con=&amp;s_derhab=&amp;s_dep=0&amp;s_edad=0&amp;s_especialidad=0&amp;s_est=1&amp;s_fecha=01%2F07%2F2018&amp;s_fecha1=30%2F09%2F2018&amp;s_fosalud=0&amp;s_lista=222&amp;s_mun=0&amp;s_nivel=0&amp;s_otrorango1=0&amp;s_otrorango2=0&amp;s_recurso=99&amp;s_ser=1&amp;s_sospe=&amp;s_tipoest=0&amp;</vt:lpwstr>
      </vt:variant>
      <vt:variant>
        <vt:lpwstr/>
      </vt:variant>
      <vt:variant>
        <vt:i4>1507448</vt:i4>
      </vt:variant>
      <vt:variant>
        <vt:i4>87</vt:i4>
      </vt:variant>
      <vt:variant>
        <vt:i4>0</vt:i4>
      </vt:variant>
      <vt:variant>
        <vt:i4>5</vt:i4>
      </vt:variant>
      <vt:variant>
        <vt:lpwstr>https://simmow.salud.gob.sv/csexo1.php?s_grupo=1727&amp;s_causa=10&amp;s_con=&amp;s_derhab=&amp;s_dep=0&amp;s_edad=0&amp;s_especialidad=0&amp;s_est=1&amp;s_fecha=01%2F07%2F2017&amp;s_fecha1=30%2F09%2F2017&amp;s_fosalud=0&amp;s_lista=222&amp;s_mun=0&amp;s_nivel=0&amp;s_otrorango1=0&amp;s_otrorango2=0&amp;s_recurso=99&amp;s_ser=1&amp;s_sospe=&amp;s_tipoest=0&amp;</vt:lpwstr>
      </vt:variant>
      <vt:variant>
        <vt:lpwstr/>
      </vt:variant>
      <vt:variant>
        <vt:i4>1507448</vt:i4>
      </vt:variant>
      <vt:variant>
        <vt:i4>84</vt:i4>
      </vt:variant>
      <vt:variant>
        <vt:i4>0</vt:i4>
      </vt:variant>
      <vt:variant>
        <vt:i4>5</vt:i4>
      </vt:variant>
      <vt:variant>
        <vt:lpwstr>https://simmow.salud.gob.sv/csexo1.php?s_grupo=1727&amp;s_causa=10&amp;s_con=&amp;s_derhab=&amp;s_dep=0&amp;s_edad=0&amp;s_especialidad=0&amp;s_est=1&amp;s_fecha=01%2F07%2F2016&amp;s_fecha1=30%2F09%2F2016&amp;s_fosalud=0&amp;s_lista=222&amp;s_mun=0&amp;s_nivel=0&amp;s_otrorango1=0&amp;s_otrorango2=0&amp;s_recurso=99&amp;s_ser=1&amp;s_sospe=&amp;s_tipoest=0&amp;</vt:lpwstr>
      </vt:variant>
      <vt:variant>
        <vt:lpwstr/>
      </vt:variant>
      <vt:variant>
        <vt:i4>1507448</vt:i4>
      </vt:variant>
      <vt:variant>
        <vt:i4>81</vt:i4>
      </vt:variant>
      <vt:variant>
        <vt:i4>0</vt:i4>
      </vt:variant>
      <vt:variant>
        <vt:i4>5</vt:i4>
      </vt:variant>
      <vt:variant>
        <vt:lpwstr>https://simmow.salud.gob.sv/csexo1.php?s_grupo=1727&amp;s_causa=10&amp;s_con=&amp;s_derhab=&amp;s_dep=0&amp;s_edad=0&amp;s_especialidad=0&amp;s_est=1&amp;s_fecha=01%2F07%2F2015&amp;s_fecha1=30%2F09%2F2015&amp;s_fosalud=0&amp;s_lista=222&amp;s_mun=0&amp;s_nivel=0&amp;s_otrorango1=0&amp;s_otrorango2=0&amp;s_recurso=99&amp;s_ser=1&amp;s_sospe=&amp;s_tipoest=0&amp;</vt:lpwstr>
      </vt:variant>
      <vt:variant>
        <vt:lpwstr/>
      </vt:variant>
      <vt:variant>
        <vt:i4>1507448</vt:i4>
      </vt:variant>
      <vt:variant>
        <vt:i4>78</vt:i4>
      </vt:variant>
      <vt:variant>
        <vt:i4>0</vt:i4>
      </vt:variant>
      <vt:variant>
        <vt:i4>5</vt:i4>
      </vt:variant>
      <vt:variant>
        <vt:lpwstr>https://simmow.salud.gob.sv/csexo1.php?s_grupo=1727&amp;s_causa=10&amp;s_con=&amp;s_derhab=&amp;s_dep=0&amp;s_edad=0&amp;s_especialidad=0&amp;s_est=1&amp;s_fecha=01%2F07%2F2014&amp;s_fecha1=30%2F09%2F2014&amp;s_fosalud=0&amp;s_lista=222&amp;s_mun=0&amp;s_nivel=0&amp;s_otrorango1=0&amp;s_otrorango2=0&amp;s_recurso=99&amp;s_ser=1&amp;s_sospe=&amp;s_tipoest=0&amp;</vt:lpwstr>
      </vt:variant>
      <vt:variant>
        <vt:lpwstr/>
      </vt:variant>
      <vt:variant>
        <vt:i4>1900668</vt:i4>
      </vt:variant>
      <vt:variant>
        <vt:i4>75</vt:i4>
      </vt:variant>
      <vt:variant>
        <vt:i4>0</vt:i4>
      </vt:variant>
      <vt:variant>
        <vt:i4>5</vt:i4>
      </vt:variant>
      <vt:variant>
        <vt:lpwstr>https://simmow.salud.gob.sv/csexo1.php?s_grupo=1682&amp;s_causa=10&amp;s_con=&amp;s_derhab=&amp;s_dep=0&amp;s_edad=0&amp;s_especialidad=0&amp;s_est=1&amp;s_fecha=01%2F07%2F2018&amp;s_fecha1=30%2F09%2F2018&amp;s_fosalud=0&amp;s_lista=222&amp;s_mun=0&amp;s_nivel=0&amp;s_otrorango1=0&amp;s_otrorango2=0&amp;s_recurso=99&amp;s_ser=1&amp;s_sospe=&amp;s_tipoest=0&amp;</vt:lpwstr>
      </vt:variant>
      <vt:variant>
        <vt:lpwstr/>
      </vt:variant>
      <vt:variant>
        <vt:i4>1900668</vt:i4>
      </vt:variant>
      <vt:variant>
        <vt:i4>72</vt:i4>
      </vt:variant>
      <vt:variant>
        <vt:i4>0</vt:i4>
      </vt:variant>
      <vt:variant>
        <vt:i4>5</vt:i4>
      </vt:variant>
      <vt:variant>
        <vt:lpwstr>https://simmow.salud.gob.sv/csexo1.php?s_grupo=1682&amp;s_causa=10&amp;s_con=&amp;s_derhab=&amp;s_dep=0&amp;s_edad=0&amp;s_especialidad=0&amp;s_est=1&amp;s_fecha=01%2F07%2F2017&amp;s_fecha1=30%2F09%2F2017&amp;s_fosalud=0&amp;s_lista=222&amp;s_mun=0&amp;s_nivel=0&amp;s_otrorango1=0&amp;s_otrorango2=0&amp;s_recurso=99&amp;s_ser=1&amp;s_sospe=&amp;s_tipoest=0&amp;</vt:lpwstr>
      </vt:variant>
      <vt:variant>
        <vt:lpwstr/>
      </vt:variant>
      <vt:variant>
        <vt:i4>1900668</vt:i4>
      </vt:variant>
      <vt:variant>
        <vt:i4>69</vt:i4>
      </vt:variant>
      <vt:variant>
        <vt:i4>0</vt:i4>
      </vt:variant>
      <vt:variant>
        <vt:i4>5</vt:i4>
      </vt:variant>
      <vt:variant>
        <vt:lpwstr>https://simmow.salud.gob.sv/csexo1.php?s_grupo=1682&amp;s_causa=10&amp;s_con=&amp;s_derhab=&amp;s_dep=0&amp;s_edad=0&amp;s_especialidad=0&amp;s_est=1&amp;s_fecha=01%2F07%2F2016&amp;s_fecha1=30%2F09%2F2016&amp;s_fosalud=0&amp;s_lista=222&amp;s_mun=0&amp;s_nivel=0&amp;s_otrorango1=0&amp;s_otrorango2=0&amp;s_recurso=99&amp;s_ser=1&amp;s_sospe=&amp;s_tipoest=0&amp;</vt:lpwstr>
      </vt:variant>
      <vt:variant>
        <vt:lpwstr/>
      </vt:variant>
      <vt:variant>
        <vt:i4>1900668</vt:i4>
      </vt:variant>
      <vt:variant>
        <vt:i4>66</vt:i4>
      </vt:variant>
      <vt:variant>
        <vt:i4>0</vt:i4>
      </vt:variant>
      <vt:variant>
        <vt:i4>5</vt:i4>
      </vt:variant>
      <vt:variant>
        <vt:lpwstr>https://simmow.salud.gob.sv/csexo1.php?s_grupo=1682&amp;s_causa=10&amp;s_con=&amp;s_derhab=&amp;s_dep=0&amp;s_edad=0&amp;s_especialidad=0&amp;s_est=1&amp;s_fecha=01%2F07%2F2015&amp;s_fecha1=30%2F09%2F2015&amp;s_fosalud=0&amp;s_lista=222&amp;s_mun=0&amp;s_nivel=0&amp;s_otrorango1=0&amp;s_otrorango2=0&amp;s_recurso=99&amp;s_ser=1&amp;s_sospe=&amp;s_tipoest=0&amp;</vt:lpwstr>
      </vt:variant>
      <vt:variant>
        <vt:lpwstr/>
      </vt:variant>
      <vt:variant>
        <vt:i4>1900668</vt:i4>
      </vt:variant>
      <vt:variant>
        <vt:i4>63</vt:i4>
      </vt:variant>
      <vt:variant>
        <vt:i4>0</vt:i4>
      </vt:variant>
      <vt:variant>
        <vt:i4>5</vt:i4>
      </vt:variant>
      <vt:variant>
        <vt:lpwstr>https://simmow.salud.gob.sv/csexo1.php?s_grupo=1682&amp;s_causa=10&amp;s_con=&amp;s_derhab=&amp;s_dep=0&amp;s_edad=0&amp;s_especialidad=0&amp;s_est=1&amp;s_fecha=01%2F07%2F2014&amp;s_fecha1=30%2F09%2F2014&amp;s_fosalud=0&amp;s_lista=222&amp;s_mun=0&amp;s_nivel=0&amp;s_otrorango1=0&amp;s_otrorango2=0&amp;s_recurso=99&amp;s_ser=1&amp;s_sospe=&amp;s_tipoest=0&amp;</vt:lpwstr>
      </vt:variant>
      <vt:variant>
        <vt:lpwstr/>
      </vt:variant>
      <vt:variant>
        <vt:i4>6225956</vt:i4>
      </vt:variant>
      <vt:variant>
        <vt:i4>60</vt:i4>
      </vt:variant>
      <vt:variant>
        <vt:i4>0</vt:i4>
      </vt:variant>
      <vt:variant>
        <vt:i4>5</vt:i4>
      </vt:variant>
      <vt:variant>
        <vt:lpwstr>https://simmow.salud.gob.sv/csexo1.php?s_grupo=16010&amp;s_causa=10&amp;s_con=&amp;s_derhab=&amp;s_dep=0&amp;s_edad=0&amp;s_especialidad=0&amp;s_est=1&amp;s_fecha=01%2F07%2F2018&amp;s_fecha1=30%2F09%2F2018&amp;s_fosalud=0&amp;s_lista=225&amp;s_mun=0&amp;s_nivel=0&amp;s_otrorango1=0&amp;s_otrorango2=0&amp;s_recurso=99&amp;s_ser=1&amp;s_sospe=&amp;s_tipoest=0&amp;</vt:lpwstr>
      </vt:variant>
      <vt:variant>
        <vt:lpwstr/>
      </vt:variant>
      <vt:variant>
        <vt:i4>6225956</vt:i4>
      </vt:variant>
      <vt:variant>
        <vt:i4>57</vt:i4>
      </vt:variant>
      <vt:variant>
        <vt:i4>0</vt:i4>
      </vt:variant>
      <vt:variant>
        <vt:i4>5</vt:i4>
      </vt:variant>
      <vt:variant>
        <vt:lpwstr>https://simmow.salud.gob.sv/csexo1.php?s_grupo=16010&amp;s_causa=10&amp;s_con=&amp;s_derhab=&amp;s_dep=0&amp;s_edad=0&amp;s_especialidad=0&amp;s_est=1&amp;s_fecha=01%2F07%2F2017&amp;s_fecha1=30%2F09%2F2017&amp;s_fosalud=0&amp;s_lista=225&amp;s_mun=0&amp;s_nivel=0&amp;s_otrorango1=0&amp;s_otrorango2=0&amp;s_recurso=99&amp;s_ser=1&amp;s_sospe=&amp;s_tipoest=0&amp;</vt:lpwstr>
      </vt:variant>
      <vt:variant>
        <vt:lpwstr/>
      </vt:variant>
      <vt:variant>
        <vt:i4>5373987</vt:i4>
      </vt:variant>
      <vt:variant>
        <vt:i4>54</vt:i4>
      </vt:variant>
      <vt:variant>
        <vt:i4>0</vt:i4>
      </vt:variant>
      <vt:variant>
        <vt:i4>5</vt:i4>
      </vt:variant>
      <vt:variant>
        <vt:lpwstr>https://simmow.salud.gob.sv/csexo1.php?s_grupo=19499&amp;s_causa=10&amp;s_con=&amp;s_derhab=&amp;s_dep=0&amp;s_edad=0&amp;s_especialidad=0&amp;s_est=1&amp;s_fecha=01%2F07%2F2016&amp;s_fecha1=30%2F09%2F2016&amp;s_fosalud=0&amp;s_lista=225&amp;s_mun=0&amp;s_nivel=0&amp;s_otrorango1=0&amp;s_otrorango2=0&amp;s_recurso=99&amp;s_ser=1&amp;s_sospe=&amp;s_tipoest=0&amp;</vt:lpwstr>
      </vt:variant>
      <vt:variant>
        <vt:lpwstr/>
      </vt:variant>
      <vt:variant>
        <vt:i4>6094882</vt:i4>
      </vt:variant>
      <vt:variant>
        <vt:i4>51</vt:i4>
      </vt:variant>
      <vt:variant>
        <vt:i4>0</vt:i4>
      </vt:variant>
      <vt:variant>
        <vt:i4>5</vt:i4>
      </vt:variant>
      <vt:variant>
        <vt:lpwstr>https://simmow.salud.gob.sv/csexo1.php?s_grupo=26170&amp;s_causa=10&amp;s_con=&amp;s_derhab=&amp;s_dep=0&amp;s_edad=0&amp;s_especialidad=0&amp;s_est=1&amp;s_fecha=01%2F07%2F2015&amp;s_fecha1=30%2F09%2F2015&amp;s_fosalud=0&amp;s_lista=225&amp;s_mun=0&amp;s_nivel=0&amp;s_otrorango1=0&amp;s_otrorango2=0&amp;s_recurso=99&amp;s_ser=1&amp;s_sospe=&amp;s_tipoest=0&amp;</vt:lpwstr>
      </vt:variant>
      <vt:variant>
        <vt:lpwstr/>
      </vt:variant>
      <vt:variant>
        <vt:i4>5832750</vt:i4>
      </vt:variant>
      <vt:variant>
        <vt:i4>48</vt:i4>
      </vt:variant>
      <vt:variant>
        <vt:i4>0</vt:i4>
      </vt:variant>
      <vt:variant>
        <vt:i4>5</vt:i4>
      </vt:variant>
      <vt:variant>
        <vt:lpwstr>https://simmow.salud.gob.sv/csexo1.php?s_grupo=14791&amp;s_causa=10&amp;s_con=&amp;s_derhab=&amp;s_dep=0&amp;s_edad=0&amp;s_especialidad=0&amp;s_est=1&amp;s_fecha=01%2F07%2F2014&amp;s_fecha1=30%2F09%2F2014&amp;s_fosalud=0&amp;s_lista=225&amp;s_mun=0&amp;s_nivel=0&amp;s_otrorango1=0&amp;s_otrorango2=0&amp;s_recurso=99&amp;s_ser=1&amp;s_sospe=&amp;s_tipoest=0&amp;</vt:lpwstr>
      </vt:variant>
      <vt:variant>
        <vt:lpwstr/>
      </vt:variant>
      <vt:variant>
        <vt:i4>6160420</vt:i4>
      </vt:variant>
      <vt:variant>
        <vt:i4>45</vt:i4>
      </vt:variant>
      <vt:variant>
        <vt:i4>0</vt:i4>
      </vt:variant>
      <vt:variant>
        <vt:i4>5</vt:i4>
      </vt:variant>
      <vt:variant>
        <vt:lpwstr>https://simmow.salud.gob.sv/csexo1.php?s_grupo=17203&amp;s_causa=10&amp;s_con=&amp;s_derhab=&amp;s_dep=0&amp;s_edad=0&amp;s_especialidad=0&amp;s_est=1&amp;s_fecha=01%2F07%2F2017&amp;s_fecha1=30%2F09%2F2017&amp;s_fosalud=0&amp;s_lista=225&amp;s_mun=0&amp;s_nivel=0&amp;s_otrorango1=0&amp;s_otrorango2=0&amp;s_recurso=99&amp;s_ser=1&amp;s_sospe=&amp;s_tipoest=0&amp;</vt:lpwstr>
      </vt:variant>
      <vt:variant>
        <vt:lpwstr/>
      </vt:variant>
      <vt:variant>
        <vt:i4>6160420</vt:i4>
      </vt:variant>
      <vt:variant>
        <vt:i4>42</vt:i4>
      </vt:variant>
      <vt:variant>
        <vt:i4>0</vt:i4>
      </vt:variant>
      <vt:variant>
        <vt:i4>5</vt:i4>
      </vt:variant>
      <vt:variant>
        <vt:lpwstr>https://simmow.salud.gob.sv/csexo1.php?s_grupo=17203&amp;s_causa=10&amp;s_con=&amp;s_derhab=&amp;s_dep=0&amp;s_edad=0&amp;s_especialidad=0&amp;s_est=1&amp;s_fecha=01%2F07%2F2016&amp;s_fecha1=30%2F09%2F2016&amp;s_fosalud=0&amp;s_lista=225&amp;s_mun=0&amp;s_nivel=0&amp;s_otrorango1=0&amp;s_otrorango2=0&amp;s_recurso=99&amp;s_ser=1&amp;s_sospe=&amp;s_tipoest=0&amp;</vt:lpwstr>
      </vt:variant>
      <vt:variant>
        <vt:lpwstr/>
      </vt:variant>
      <vt:variant>
        <vt:i4>5570593</vt:i4>
      </vt:variant>
      <vt:variant>
        <vt:i4>39</vt:i4>
      </vt:variant>
      <vt:variant>
        <vt:i4>0</vt:i4>
      </vt:variant>
      <vt:variant>
        <vt:i4>5</vt:i4>
      </vt:variant>
      <vt:variant>
        <vt:lpwstr>https://simmow.salud.gob.sv/csexo1.php?s_grupo=17258&amp;s_causa=10&amp;s_con=&amp;s_derhab=&amp;s_dep=0&amp;s_edad=0&amp;s_especialidad=0&amp;s_est=1&amp;s_fecha=01%2F07%2F2015&amp;s_fecha1=30%2F09%2F2015&amp;s_fosalud=0&amp;s_lista=225&amp;s_mun=0&amp;s_nivel=0&amp;s_otrorango1=0&amp;s_otrorango2=0&amp;s_recurso=99&amp;s_ser=1&amp;s_sospe=&amp;s_tipoest=0&amp;</vt:lpwstr>
      </vt:variant>
      <vt:variant>
        <vt:lpwstr/>
      </vt:variant>
      <vt:variant>
        <vt:i4>5570593</vt:i4>
      </vt:variant>
      <vt:variant>
        <vt:i4>36</vt:i4>
      </vt:variant>
      <vt:variant>
        <vt:i4>0</vt:i4>
      </vt:variant>
      <vt:variant>
        <vt:i4>5</vt:i4>
      </vt:variant>
      <vt:variant>
        <vt:lpwstr>https://simmow.salud.gob.sv/csexo1.php?s_grupo=17258&amp;s_causa=10&amp;s_con=&amp;s_derhab=&amp;s_dep=0&amp;s_edad=0&amp;s_especialidad=0&amp;s_est=1&amp;s_fecha=01%2F07%2F2014&amp;s_fecha1=30%2F09%2F2014&amp;s_fosalud=0&amp;s_lista=225&amp;s_mun=0&amp;s_nivel=0&amp;s_otrorango1=0&amp;s_otrorango2=0&amp;s_recurso=99&amp;s_ser=1&amp;s_sospe=&amp;s_tipoest=0&amp;</vt:lpwstr>
      </vt:variant>
      <vt:variant>
        <vt:lpwstr/>
      </vt:variant>
      <vt:variant>
        <vt:i4>5570593</vt:i4>
      </vt:variant>
      <vt:variant>
        <vt:i4>33</vt:i4>
      </vt:variant>
      <vt:variant>
        <vt:i4>0</vt:i4>
      </vt:variant>
      <vt:variant>
        <vt:i4>5</vt:i4>
      </vt:variant>
      <vt:variant>
        <vt:lpwstr>https://simmow.salud.gob.sv/csexo1.php?s_grupo=17258&amp;s_causa=10&amp;s_con=&amp;s_derhab=&amp;s_dep=0&amp;s_edad=0&amp;s_especialidad=0&amp;s_est=1&amp;s_fecha=01%2F07%2F2017&amp;s_fecha1=30%2F09%2F2017&amp;s_fosalud=0&amp;s_lista=225&amp;s_mun=0&amp;s_nivel=0&amp;s_otrorango1=0&amp;s_otrorango2=0&amp;s_recurso=99&amp;s_ser=1&amp;s_sospe=&amp;s_tipoest=0&amp;</vt:lpwstr>
      </vt:variant>
      <vt:variant>
        <vt:lpwstr/>
      </vt:variant>
      <vt:variant>
        <vt:i4>6094882</vt:i4>
      </vt:variant>
      <vt:variant>
        <vt:i4>30</vt:i4>
      </vt:variant>
      <vt:variant>
        <vt:i4>0</vt:i4>
      </vt:variant>
      <vt:variant>
        <vt:i4>5</vt:i4>
      </vt:variant>
      <vt:variant>
        <vt:lpwstr>https://simmow.salud.gob.sv/csexo1.php?s_grupo=26170&amp;s_causa=10&amp;s_con=&amp;s_derhab=&amp;s_dep=0&amp;s_edad=0&amp;s_especialidad=0&amp;s_est=1&amp;s_fecha=01%2F07%2F2016&amp;s_fecha1=30%2F09%2F2016&amp;s_fosalud=0&amp;s_lista=225&amp;s_mun=0&amp;s_nivel=0&amp;s_otrorango1=0&amp;s_otrorango2=0&amp;s_recurso=99&amp;s_ser=1&amp;s_sospe=&amp;s_tipoest=0&amp;</vt:lpwstr>
      </vt:variant>
      <vt:variant>
        <vt:lpwstr/>
      </vt:variant>
      <vt:variant>
        <vt:i4>5832750</vt:i4>
      </vt:variant>
      <vt:variant>
        <vt:i4>27</vt:i4>
      </vt:variant>
      <vt:variant>
        <vt:i4>0</vt:i4>
      </vt:variant>
      <vt:variant>
        <vt:i4>5</vt:i4>
      </vt:variant>
      <vt:variant>
        <vt:lpwstr>https://simmow.salud.gob.sv/csexo1.php?s_grupo=14791&amp;s_causa=10&amp;s_con=&amp;s_derhab=&amp;s_dep=0&amp;s_edad=0&amp;s_especialidad=0&amp;s_est=1&amp;s_fecha=01%2F07%2F2015&amp;s_fecha1=30%2F09%2F2015&amp;s_fosalud=0&amp;s_lista=225&amp;s_mun=0&amp;s_nivel=0&amp;s_otrorango1=0&amp;s_otrorango2=0&amp;s_recurso=99&amp;s_ser=1&amp;s_sospe=&amp;s_tipoest=0&amp;</vt:lpwstr>
      </vt:variant>
      <vt:variant>
        <vt:lpwstr/>
      </vt:variant>
      <vt:variant>
        <vt:i4>5373987</vt:i4>
      </vt:variant>
      <vt:variant>
        <vt:i4>24</vt:i4>
      </vt:variant>
      <vt:variant>
        <vt:i4>0</vt:i4>
      </vt:variant>
      <vt:variant>
        <vt:i4>5</vt:i4>
      </vt:variant>
      <vt:variant>
        <vt:lpwstr>https://simmow.salud.gob.sv/csexo1.php?s_grupo=19499&amp;s_causa=10&amp;s_con=&amp;s_derhab=&amp;s_dep=0&amp;s_edad=0&amp;s_especialidad=0&amp;s_est=1&amp;s_fecha=01%2F07%2F2014&amp;s_fecha1=30%2F09%2F2014&amp;s_fosalud=0&amp;s_lista=225&amp;s_mun=0&amp;s_nivel=0&amp;s_otrorango1=0&amp;s_otrorango2=0&amp;s_recurso=99&amp;s_ser=1&amp;s_sospe=&amp;s_tipoest=0&amp;</vt:lpwstr>
      </vt:variant>
      <vt:variant>
        <vt:lpwstr/>
      </vt:variant>
      <vt:variant>
        <vt:i4>5963808</vt:i4>
      </vt:variant>
      <vt:variant>
        <vt:i4>21</vt:i4>
      </vt:variant>
      <vt:variant>
        <vt:i4>0</vt:i4>
      </vt:variant>
      <vt:variant>
        <vt:i4>5</vt:i4>
      </vt:variant>
      <vt:variant>
        <vt:lpwstr>https://simmow.salud.gob.sv/csexo1.php?s_grupo=16054&amp;s_causa=10&amp;s_con=&amp;s_derhab=&amp;s_dep=0&amp;s_edad=0&amp;s_especialidad=0&amp;s_est=1&amp;s_fecha=01%2F07%2F2017&amp;s_fecha1=30%2F09%2F2017&amp;s_fosalud=0&amp;s_lista=225&amp;s_mun=0&amp;s_nivel=0&amp;s_otrorango1=0&amp;s_otrorango2=0&amp;s_recurso=99&amp;s_ser=1&amp;s_sospe=&amp;s_tipoest=0&amp;</vt:lpwstr>
      </vt:variant>
      <vt:variant>
        <vt:lpwstr/>
      </vt:variant>
      <vt:variant>
        <vt:i4>5963808</vt:i4>
      </vt:variant>
      <vt:variant>
        <vt:i4>18</vt:i4>
      </vt:variant>
      <vt:variant>
        <vt:i4>0</vt:i4>
      </vt:variant>
      <vt:variant>
        <vt:i4>5</vt:i4>
      </vt:variant>
      <vt:variant>
        <vt:lpwstr>https://simmow.salud.gob.sv/csexo1.php?s_grupo=16054&amp;s_causa=10&amp;s_con=&amp;s_derhab=&amp;s_dep=0&amp;s_edad=0&amp;s_especialidad=0&amp;s_est=1&amp;s_fecha=01%2F07%2F2016&amp;s_fecha1=30%2F09%2F2016&amp;s_fosalud=0&amp;s_lista=225&amp;s_mun=0&amp;s_nivel=0&amp;s_otrorango1=0&amp;s_otrorango2=0&amp;s_recurso=99&amp;s_ser=1&amp;s_sospe=&amp;s_tipoest=0&amp;</vt:lpwstr>
      </vt:variant>
      <vt:variant>
        <vt:lpwstr/>
      </vt:variant>
      <vt:variant>
        <vt:i4>5963808</vt:i4>
      </vt:variant>
      <vt:variant>
        <vt:i4>15</vt:i4>
      </vt:variant>
      <vt:variant>
        <vt:i4>0</vt:i4>
      </vt:variant>
      <vt:variant>
        <vt:i4>5</vt:i4>
      </vt:variant>
      <vt:variant>
        <vt:lpwstr>https://simmow.salud.gob.sv/csexo1.php?s_grupo=16054&amp;s_causa=10&amp;s_con=&amp;s_derhab=&amp;s_dep=0&amp;s_edad=0&amp;s_especialidad=0&amp;s_est=1&amp;s_fecha=01%2F07%2F2015&amp;s_fecha1=30%2F09%2F2015&amp;s_fosalud=0&amp;s_lista=225&amp;s_mun=0&amp;s_nivel=0&amp;s_otrorango1=0&amp;s_otrorango2=0&amp;s_recurso=99&amp;s_ser=1&amp;s_sospe=&amp;s_tipoest=0&amp;</vt:lpwstr>
      </vt:variant>
      <vt:variant>
        <vt:lpwstr/>
      </vt:variant>
      <vt:variant>
        <vt:i4>5963808</vt:i4>
      </vt:variant>
      <vt:variant>
        <vt:i4>12</vt:i4>
      </vt:variant>
      <vt:variant>
        <vt:i4>0</vt:i4>
      </vt:variant>
      <vt:variant>
        <vt:i4>5</vt:i4>
      </vt:variant>
      <vt:variant>
        <vt:lpwstr>https://simmow.salud.gob.sv/csexo1.php?s_grupo=16054&amp;s_causa=10&amp;s_con=&amp;s_derhab=&amp;s_dep=0&amp;s_edad=0&amp;s_especialidad=0&amp;s_est=1&amp;s_fecha=01%2F07%2F2014&amp;s_fecha1=30%2F09%2F2014&amp;s_fosalud=0&amp;s_lista=225&amp;s_mun=0&amp;s_nivel=0&amp;s_otrorango1=0&amp;s_otrorango2=0&amp;s_recurso=99&amp;s_ser=1&amp;s_sospe=&amp;s_tipoest=0&amp;</vt:lpwstr>
      </vt:variant>
      <vt:variant>
        <vt:lpwstr/>
      </vt:variant>
      <vt:variant>
        <vt:i4>6094893</vt:i4>
      </vt:variant>
      <vt:variant>
        <vt:i4>9</vt:i4>
      </vt:variant>
      <vt:variant>
        <vt:i4>0</vt:i4>
      </vt:variant>
      <vt:variant>
        <vt:i4>5</vt:i4>
      </vt:variant>
      <vt:variant>
        <vt:lpwstr>https://simmow.salud.gob.sv/csexo1.php?s_grupo=17496&amp;s_causa=10&amp;s_con=&amp;s_derhab=&amp;s_dep=0&amp;s_edad=0&amp;s_especialidad=0&amp;s_est=1&amp;s_fecha=01%2F07%2F2017&amp;s_fecha1=30%2F09%2F2017&amp;s_fosalud=0&amp;s_lista=225&amp;s_mun=0&amp;s_nivel=0&amp;s_otrorango1=0&amp;s_otrorango2=0&amp;s_recurso=99&amp;s_ser=1&amp;s_sospe=&amp;s_tipoest=0&amp;</vt:lpwstr>
      </vt:variant>
      <vt:variant>
        <vt:lpwstr/>
      </vt:variant>
      <vt:variant>
        <vt:i4>6094893</vt:i4>
      </vt:variant>
      <vt:variant>
        <vt:i4>6</vt:i4>
      </vt:variant>
      <vt:variant>
        <vt:i4>0</vt:i4>
      </vt:variant>
      <vt:variant>
        <vt:i4>5</vt:i4>
      </vt:variant>
      <vt:variant>
        <vt:lpwstr>https://simmow.salud.gob.sv/csexo1.php?s_grupo=17496&amp;s_causa=10&amp;s_con=&amp;s_derhab=&amp;s_dep=0&amp;s_edad=0&amp;s_especialidad=0&amp;s_est=1&amp;s_fecha=01%2F07%2F2016&amp;s_fecha1=30%2F09%2F2016&amp;s_fosalud=0&amp;s_lista=225&amp;s_mun=0&amp;s_nivel=0&amp;s_otrorango1=0&amp;s_otrorango2=0&amp;s_recurso=99&amp;s_ser=1&amp;s_sospe=&amp;s_tipoest=0&amp;</vt:lpwstr>
      </vt:variant>
      <vt:variant>
        <vt:lpwstr/>
      </vt:variant>
      <vt:variant>
        <vt:i4>6094893</vt:i4>
      </vt:variant>
      <vt:variant>
        <vt:i4>3</vt:i4>
      </vt:variant>
      <vt:variant>
        <vt:i4>0</vt:i4>
      </vt:variant>
      <vt:variant>
        <vt:i4>5</vt:i4>
      </vt:variant>
      <vt:variant>
        <vt:lpwstr>https://simmow.salud.gob.sv/csexo1.php?s_grupo=17496&amp;s_causa=10&amp;s_con=&amp;s_derhab=&amp;s_dep=0&amp;s_edad=0&amp;s_especialidad=0&amp;s_est=1&amp;s_fecha=01%2F07%2F2015&amp;s_fecha1=30%2F09%2F2015&amp;s_fosalud=0&amp;s_lista=225&amp;s_mun=0&amp;s_nivel=0&amp;s_otrorango1=0&amp;s_otrorango2=0&amp;s_recurso=99&amp;s_ser=1&amp;s_sospe=&amp;s_tipoest=0&amp;</vt:lpwstr>
      </vt:variant>
      <vt:variant>
        <vt:lpwstr/>
      </vt:variant>
      <vt:variant>
        <vt:i4>6094893</vt:i4>
      </vt:variant>
      <vt:variant>
        <vt:i4>0</vt:i4>
      </vt:variant>
      <vt:variant>
        <vt:i4>0</vt:i4>
      </vt:variant>
      <vt:variant>
        <vt:i4>5</vt:i4>
      </vt:variant>
      <vt:variant>
        <vt:lpwstr>https://simmow.salud.gob.sv/csexo1.php?s_grupo=17496&amp;s_causa=10&amp;s_con=&amp;s_derhab=&amp;s_dep=0&amp;s_edad=0&amp;s_especialidad=0&amp;s_est=1&amp;s_fecha=01%2F07%2F2014&amp;s_fecha1=30%2F09%2F2014&amp;s_fosalud=0&amp;s_lista=225&amp;s_mun=0&amp;s_nivel=0&amp;s_otrorango1=0&amp;s_otrorango2=0&amp;s_recurso=99&amp;s_ser=1&amp;s_sospe=&amp;s_tipoest=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licdominguez</dc:creator>
  <cp:lastModifiedBy>MELISSA ALEJANDRA HENRIQUEZ PALACIOS</cp:lastModifiedBy>
  <cp:revision>2</cp:revision>
  <cp:lastPrinted>2022-02-01T15:03:00Z</cp:lastPrinted>
  <dcterms:created xsi:type="dcterms:W3CDTF">2022-02-01T20:00:00Z</dcterms:created>
  <dcterms:modified xsi:type="dcterms:W3CDTF">2022-02-01T20:00:00Z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