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432FD" w:rsidRDefault="006432FD" w:rsidP="006432FD">
      <w:pPr>
        <w:ind w:left="0" w:firstLine="0"/>
        <w:rPr>
          <w:rFonts w:ascii="Arial" w:hAnsi="Arial" w:cs="Arial"/>
          <w:b/>
          <w:bCs/>
          <w:sz w:val="52"/>
          <w:szCs w:val="52"/>
          <w:lang w:val="es-SV"/>
        </w:rPr>
      </w:pPr>
      <w:bookmarkStart w:id="0" w:name="_GoBack"/>
      <w:bookmarkEnd w:id="0"/>
      <w:r>
        <w:rPr>
          <w:rFonts w:ascii="Arial" w:hAnsi="Arial" w:cs="Arial"/>
          <w:b/>
          <w:bCs/>
          <w:sz w:val="52"/>
          <w:szCs w:val="52"/>
          <w:lang w:val="es-SV"/>
        </w:rPr>
        <w:t xml:space="preserve">           </w:t>
      </w:r>
    </w:p>
    <w:p w:rsidR="00881AF3" w:rsidRPr="009E45CB" w:rsidRDefault="00881AF3" w:rsidP="006432FD">
      <w:pPr>
        <w:ind w:left="0" w:firstLine="0"/>
        <w:jc w:val="center"/>
        <w:rPr>
          <w:rFonts w:ascii="Arial" w:hAnsi="Arial" w:cs="Arial"/>
          <w:b/>
          <w:bCs/>
          <w:sz w:val="36"/>
          <w:szCs w:val="36"/>
          <w:lang w:val="es-SV"/>
        </w:rPr>
      </w:pPr>
      <w:r w:rsidRPr="009E45CB">
        <w:rPr>
          <w:rFonts w:ascii="Arial" w:hAnsi="Arial" w:cs="Arial"/>
          <w:b/>
          <w:bCs/>
          <w:sz w:val="52"/>
          <w:szCs w:val="52"/>
          <w:lang w:val="es-SV"/>
        </w:rPr>
        <w:t>MINISTERIO DE SALUD</w:t>
      </w:r>
    </w:p>
    <w:p w:rsidR="00881AF3" w:rsidRDefault="00881AF3" w:rsidP="00881AF3">
      <w:pPr>
        <w:jc w:val="center"/>
        <w:rPr>
          <w:rFonts w:ascii="Arial" w:hAnsi="Arial" w:cs="Arial"/>
          <w:b/>
          <w:bCs/>
          <w:sz w:val="36"/>
          <w:szCs w:val="36"/>
          <w:lang w:val="es-SV"/>
        </w:rPr>
      </w:pPr>
    </w:p>
    <w:p w:rsidR="00AD64FC" w:rsidRPr="009E45CB" w:rsidRDefault="00AD64FC" w:rsidP="00881AF3">
      <w:pPr>
        <w:jc w:val="center"/>
        <w:rPr>
          <w:rFonts w:ascii="Arial" w:hAnsi="Arial" w:cs="Arial"/>
          <w:b/>
          <w:bCs/>
          <w:sz w:val="36"/>
          <w:szCs w:val="36"/>
          <w:lang w:val="es-SV"/>
        </w:rPr>
      </w:pPr>
    </w:p>
    <w:p w:rsidR="00881AF3" w:rsidRPr="009E45CB" w:rsidRDefault="00881AF3" w:rsidP="00881AF3">
      <w:pPr>
        <w:jc w:val="center"/>
        <w:rPr>
          <w:rFonts w:ascii="Arial" w:hAnsi="Arial" w:cs="Arial"/>
          <w:b/>
          <w:bCs/>
          <w:color w:val="000000"/>
          <w:sz w:val="36"/>
          <w:szCs w:val="36"/>
          <w:lang w:val="es-SV"/>
        </w:rPr>
      </w:pPr>
      <w:r w:rsidRPr="009E45CB">
        <w:rPr>
          <w:rFonts w:ascii="Arial" w:hAnsi="Arial" w:cs="Arial"/>
          <w:b/>
          <w:bCs/>
          <w:sz w:val="36"/>
          <w:szCs w:val="36"/>
          <w:lang w:val="es-SV"/>
        </w:rPr>
        <w:t>HOSPITAL NACIONAL ROSALES</w:t>
      </w:r>
    </w:p>
    <w:p w:rsidR="00881AF3" w:rsidRPr="009E45CB" w:rsidRDefault="00881AF3" w:rsidP="00881AF3">
      <w:pPr>
        <w:jc w:val="center"/>
        <w:rPr>
          <w:rFonts w:ascii="Arial" w:hAnsi="Arial" w:cs="Arial"/>
          <w:lang w:val="es-SV"/>
        </w:rPr>
      </w:pPr>
      <w:r w:rsidRPr="009E45CB">
        <w:rPr>
          <w:rFonts w:ascii="Arial" w:hAnsi="Arial" w:cs="Arial"/>
          <w:b/>
          <w:bCs/>
          <w:color w:val="000000"/>
          <w:sz w:val="36"/>
          <w:szCs w:val="36"/>
          <w:lang w:val="es-SV"/>
        </w:rPr>
        <w:t>PLAN OPERATIVO ANUAL 201</w:t>
      </w:r>
      <w:r w:rsidR="00154DE6" w:rsidRPr="009E45CB">
        <w:rPr>
          <w:rFonts w:ascii="Arial" w:hAnsi="Arial" w:cs="Arial"/>
          <w:b/>
          <w:bCs/>
          <w:color w:val="000000"/>
          <w:sz w:val="36"/>
          <w:szCs w:val="36"/>
          <w:lang w:val="es-SV"/>
        </w:rPr>
        <w:t>9</w:t>
      </w:r>
    </w:p>
    <w:p w:rsidR="00881AF3" w:rsidRDefault="00881AF3" w:rsidP="00881AF3">
      <w:pPr>
        <w:tabs>
          <w:tab w:val="left" w:pos="2085"/>
        </w:tabs>
        <w:jc w:val="center"/>
        <w:rPr>
          <w:rFonts w:ascii="Arial" w:hAnsi="Arial" w:cs="Arial"/>
          <w:sz w:val="36"/>
          <w:szCs w:val="36"/>
          <w:lang w:val="es-SV"/>
        </w:rPr>
      </w:pPr>
    </w:p>
    <w:p w:rsidR="00AD64FC" w:rsidRPr="009E45CB" w:rsidRDefault="00AD64FC" w:rsidP="00881AF3">
      <w:pPr>
        <w:tabs>
          <w:tab w:val="left" w:pos="2085"/>
        </w:tabs>
        <w:jc w:val="center"/>
        <w:rPr>
          <w:rFonts w:ascii="Arial" w:hAnsi="Arial" w:cs="Arial"/>
          <w:sz w:val="36"/>
          <w:szCs w:val="36"/>
          <w:lang w:val="es-SV"/>
        </w:rPr>
      </w:pPr>
    </w:p>
    <w:p w:rsidR="00881AF3" w:rsidRPr="009E45CB" w:rsidRDefault="006A550B" w:rsidP="00881AF3">
      <w:pPr>
        <w:jc w:val="center"/>
        <w:rPr>
          <w:rFonts w:ascii="Arial" w:hAnsi="Arial" w:cs="Arial"/>
          <w:b/>
          <w:bCs/>
          <w:color w:val="000000"/>
          <w:sz w:val="43"/>
          <w:szCs w:val="43"/>
          <w:lang w:val="es-SV" w:eastAsia="es-SV"/>
        </w:rPr>
      </w:pPr>
      <w:r>
        <w:rPr>
          <w:rFonts w:ascii="Arial" w:hAnsi="Arial" w:cs="Arial"/>
          <w:b/>
          <w:bCs/>
          <w:noProof/>
          <w:color w:val="000000"/>
          <w:sz w:val="43"/>
          <w:szCs w:val="43"/>
          <w:lang w:val="es-SV" w:eastAsia="es-SV"/>
        </w:rPr>
        <w:drawing>
          <wp:anchor distT="0" distB="0" distL="114300" distR="114300" simplePos="0" relativeHeight="251662336" behindDoc="0" locked="0" layoutInCell="1" allowOverlap="1" wp14:anchorId="2BC70928">
            <wp:simplePos x="0" y="0"/>
            <wp:positionH relativeFrom="column">
              <wp:posOffset>377190</wp:posOffset>
            </wp:positionH>
            <wp:positionV relativeFrom="paragraph">
              <wp:posOffset>279400</wp:posOffset>
            </wp:positionV>
            <wp:extent cx="2238065" cy="160972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11"/>
                    <a:stretch/>
                  </pic:blipFill>
                  <pic:spPr bwMode="auto">
                    <a:xfrm>
                      <a:off x="0" y="0"/>
                      <a:ext cx="223806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AF3" w:rsidRPr="009E45CB" w:rsidRDefault="006A550B" w:rsidP="00881AF3">
      <w:pPr>
        <w:jc w:val="center"/>
        <w:rPr>
          <w:rFonts w:ascii="Arial" w:hAnsi="Arial" w:cs="Arial"/>
          <w:b/>
          <w:bCs/>
          <w:color w:val="000000"/>
          <w:sz w:val="43"/>
          <w:szCs w:val="43"/>
          <w:lang w:val="es-SV" w:eastAsia="es-SV"/>
        </w:rPr>
      </w:pPr>
      <w:r>
        <w:rPr>
          <w:rFonts w:ascii="Arial" w:hAnsi="Arial" w:cs="Arial"/>
          <w:b/>
          <w:bCs/>
          <w:noProof/>
          <w:color w:val="000000"/>
          <w:sz w:val="43"/>
          <w:szCs w:val="43"/>
          <w:lang w:val="es-SV" w:eastAsia="es-SV"/>
        </w:rPr>
        <w:drawing>
          <wp:anchor distT="0" distB="0" distL="114300" distR="114300" simplePos="0" relativeHeight="251659264" behindDoc="0" locked="0" layoutInCell="1" allowOverlap="1" wp14:anchorId="58EEBE5B">
            <wp:simplePos x="0" y="0"/>
            <wp:positionH relativeFrom="column">
              <wp:posOffset>2625090</wp:posOffset>
            </wp:positionH>
            <wp:positionV relativeFrom="paragraph">
              <wp:posOffset>15875</wp:posOffset>
            </wp:positionV>
            <wp:extent cx="2600325" cy="155956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5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912" w:rsidRDefault="005F7912" w:rsidP="00AF36EF">
      <w:pPr>
        <w:jc w:val="center"/>
        <w:rPr>
          <w:rFonts w:ascii="Arial" w:hAnsi="Arial" w:cs="Arial"/>
          <w:b/>
          <w:sz w:val="36"/>
          <w:szCs w:val="36"/>
          <w:lang w:val="es-SV"/>
        </w:rPr>
      </w:pPr>
    </w:p>
    <w:p w:rsidR="005F7912" w:rsidRDefault="005F7912" w:rsidP="00AF36EF">
      <w:pPr>
        <w:jc w:val="center"/>
        <w:rPr>
          <w:rFonts w:ascii="Arial" w:hAnsi="Arial" w:cs="Arial"/>
          <w:b/>
          <w:sz w:val="36"/>
          <w:szCs w:val="36"/>
          <w:lang w:val="es-SV"/>
        </w:rPr>
      </w:pPr>
    </w:p>
    <w:p w:rsidR="005F7912" w:rsidRDefault="005F7912" w:rsidP="00AF36EF">
      <w:pPr>
        <w:jc w:val="center"/>
        <w:rPr>
          <w:rFonts w:ascii="Arial" w:hAnsi="Arial" w:cs="Arial"/>
          <w:b/>
          <w:sz w:val="36"/>
          <w:szCs w:val="36"/>
          <w:lang w:val="es-SV"/>
        </w:rPr>
      </w:pPr>
    </w:p>
    <w:p w:rsidR="005F7912" w:rsidRDefault="005F7912" w:rsidP="00AF36EF">
      <w:pPr>
        <w:jc w:val="center"/>
        <w:rPr>
          <w:rFonts w:ascii="Arial" w:hAnsi="Arial" w:cs="Arial"/>
          <w:b/>
          <w:sz w:val="36"/>
          <w:szCs w:val="36"/>
          <w:lang w:val="es-SV"/>
        </w:rPr>
      </w:pPr>
    </w:p>
    <w:p w:rsidR="005F7912" w:rsidRDefault="005F7912" w:rsidP="00AF36EF">
      <w:pPr>
        <w:jc w:val="center"/>
        <w:rPr>
          <w:rFonts w:ascii="Arial" w:hAnsi="Arial" w:cs="Arial"/>
          <w:b/>
          <w:sz w:val="36"/>
          <w:szCs w:val="36"/>
          <w:lang w:val="es-SV"/>
        </w:rPr>
      </w:pPr>
    </w:p>
    <w:p w:rsidR="005F7912" w:rsidRDefault="005F7912" w:rsidP="00AF36EF">
      <w:pPr>
        <w:jc w:val="center"/>
        <w:rPr>
          <w:rFonts w:ascii="Arial" w:hAnsi="Arial" w:cs="Arial"/>
          <w:b/>
          <w:sz w:val="36"/>
          <w:szCs w:val="36"/>
          <w:lang w:val="es-SV"/>
        </w:rPr>
      </w:pPr>
    </w:p>
    <w:p w:rsidR="00AD64FC" w:rsidRDefault="00AD64FC" w:rsidP="00AF36EF">
      <w:pPr>
        <w:jc w:val="center"/>
        <w:rPr>
          <w:rFonts w:ascii="Arial" w:hAnsi="Arial" w:cs="Arial"/>
          <w:b/>
          <w:sz w:val="36"/>
          <w:szCs w:val="36"/>
          <w:lang w:val="es-SV"/>
        </w:rPr>
      </w:pPr>
    </w:p>
    <w:p w:rsidR="005F7912" w:rsidRDefault="005F7912" w:rsidP="00AF36EF">
      <w:pPr>
        <w:jc w:val="center"/>
        <w:rPr>
          <w:rFonts w:ascii="Arial" w:hAnsi="Arial" w:cs="Arial"/>
          <w:b/>
          <w:sz w:val="36"/>
          <w:szCs w:val="36"/>
          <w:lang w:val="es-SV"/>
        </w:rPr>
      </w:pPr>
    </w:p>
    <w:p w:rsidR="00881AF3" w:rsidRPr="009E45CB" w:rsidRDefault="00881AF3" w:rsidP="00AF36EF">
      <w:pPr>
        <w:jc w:val="center"/>
        <w:rPr>
          <w:rFonts w:ascii="Arial" w:hAnsi="Arial" w:cs="Arial"/>
          <w:b/>
          <w:bCs/>
          <w:color w:val="000000"/>
          <w:sz w:val="29"/>
          <w:szCs w:val="29"/>
          <w:lang w:val="es-SV"/>
        </w:rPr>
      </w:pPr>
      <w:r w:rsidRPr="009E45CB">
        <w:rPr>
          <w:rFonts w:ascii="Arial" w:hAnsi="Arial" w:cs="Arial"/>
          <w:b/>
          <w:sz w:val="36"/>
          <w:szCs w:val="36"/>
          <w:lang w:val="es-SV"/>
        </w:rPr>
        <w:t>EVALUACI</w:t>
      </w:r>
      <w:r w:rsidR="004936F5" w:rsidRPr="009E45CB">
        <w:rPr>
          <w:rFonts w:ascii="Arial" w:hAnsi="Arial" w:cs="Arial"/>
          <w:b/>
          <w:sz w:val="36"/>
          <w:szCs w:val="36"/>
          <w:lang w:val="es-SV"/>
        </w:rPr>
        <w:t>Ó</w:t>
      </w:r>
      <w:r w:rsidRPr="009E45CB">
        <w:rPr>
          <w:rFonts w:ascii="Arial" w:hAnsi="Arial" w:cs="Arial"/>
          <w:b/>
          <w:sz w:val="36"/>
          <w:szCs w:val="36"/>
          <w:lang w:val="es-SV"/>
        </w:rPr>
        <w:t xml:space="preserve">N DE RESULTADOS OBTENIDOS DURANTE EL </w:t>
      </w:r>
      <w:r w:rsidR="006432FD">
        <w:rPr>
          <w:rFonts w:ascii="Arial" w:hAnsi="Arial" w:cs="Arial"/>
          <w:b/>
          <w:sz w:val="36"/>
          <w:szCs w:val="36"/>
          <w:lang w:val="es-SV"/>
        </w:rPr>
        <w:t>SEGUNDO</w:t>
      </w:r>
      <w:r w:rsidRPr="009E45CB">
        <w:rPr>
          <w:rFonts w:ascii="Arial" w:hAnsi="Arial" w:cs="Arial"/>
          <w:b/>
          <w:sz w:val="36"/>
          <w:szCs w:val="36"/>
          <w:lang w:val="es-SV"/>
        </w:rPr>
        <w:t xml:space="preserve"> TRIMESTRE DE 201</w:t>
      </w:r>
      <w:r w:rsidR="00154DE6" w:rsidRPr="009E45CB">
        <w:rPr>
          <w:rFonts w:ascii="Arial" w:hAnsi="Arial" w:cs="Arial"/>
          <w:b/>
          <w:sz w:val="36"/>
          <w:szCs w:val="36"/>
          <w:lang w:val="es-SV"/>
        </w:rPr>
        <w:t>9</w:t>
      </w:r>
    </w:p>
    <w:p w:rsidR="00881AF3" w:rsidRPr="009E45CB" w:rsidRDefault="00881AF3" w:rsidP="00881AF3">
      <w:pPr>
        <w:rPr>
          <w:rFonts w:ascii="Arial" w:hAnsi="Arial" w:cs="Arial"/>
          <w:b/>
          <w:bCs/>
          <w:color w:val="000000"/>
          <w:sz w:val="29"/>
          <w:szCs w:val="29"/>
          <w:lang w:val="es-SV"/>
        </w:rPr>
      </w:pPr>
    </w:p>
    <w:p w:rsidR="00881AF3" w:rsidRPr="009E45CB" w:rsidRDefault="00881AF3" w:rsidP="00881AF3">
      <w:pPr>
        <w:rPr>
          <w:rFonts w:ascii="Arial" w:hAnsi="Arial" w:cs="Arial"/>
          <w:b/>
          <w:bCs/>
          <w:color w:val="000000"/>
          <w:sz w:val="29"/>
          <w:szCs w:val="29"/>
          <w:lang w:val="es-SV"/>
        </w:rPr>
      </w:pPr>
    </w:p>
    <w:p w:rsidR="00881AF3" w:rsidRPr="009E45CB" w:rsidRDefault="00881AF3" w:rsidP="00881AF3">
      <w:pPr>
        <w:rPr>
          <w:rFonts w:ascii="Arial" w:hAnsi="Arial" w:cs="Arial"/>
          <w:b/>
          <w:bCs/>
          <w:color w:val="000000"/>
          <w:sz w:val="29"/>
          <w:szCs w:val="29"/>
          <w:lang w:val="es-SV"/>
        </w:rPr>
      </w:pPr>
    </w:p>
    <w:p w:rsidR="00881AF3" w:rsidRPr="009E45CB" w:rsidRDefault="00881AF3" w:rsidP="00881AF3">
      <w:pPr>
        <w:rPr>
          <w:rFonts w:ascii="Arial" w:hAnsi="Arial" w:cs="Arial"/>
          <w:b/>
          <w:bCs/>
          <w:color w:val="000000"/>
          <w:sz w:val="29"/>
          <w:szCs w:val="29"/>
          <w:lang w:val="es-SV"/>
        </w:rPr>
      </w:pPr>
    </w:p>
    <w:p w:rsidR="00881AF3" w:rsidRPr="009E45CB" w:rsidRDefault="00881AF3" w:rsidP="00881AF3">
      <w:pPr>
        <w:rPr>
          <w:rFonts w:ascii="Arial" w:hAnsi="Arial" w:cs="Arial"/>
          <w:b/>
          <w:bCs/>
          <w:color w:val="000000"/>
          <w:lang w:val="es-SV"/>
        </w:rPr>
      </w:pPr>
      <w:r w:rsidRPr="009E45CB">
        <w:rPr>
          <w:rFonts w:ascii="Arial" w:hAnsi="Arial" w:cs="Arial"/>
          <w:b/>
          <w:bCs/>
          <w:color w:val="000000"/>
          <w:lang w:val="es-SV"/>
        </w:rPr>
        <w:t xml:space="preserve">Dr. </w:t>
      </w:r>
      <w:r w:rsidR="006432FD">
        <w:rPr>
          <w:rFonts w:ascii="Arial" w:hAnsi="Arial" w:cs="Arial"/>
          <w:b/>
          <w:bCs/>
          <w:color w:val="000000"/>
          <w:lang w:val="es-SV"/>
        </w:rPr>
        <w:t>Mynor Ulises Martínez Sosa</w:t>
      </w:r>
      <w:r w:rsidRPr="009E45CB">
        <w:rPr>
          <w:rFonts w:ascii="Arial" w:hAnsi="Arial" w:cs="Arial"/>
          <w:b/>
          <w:bCs/>
          <w:color w:val="000000"/>
          <w:lang w:val="es-SV"/>
        </w:rPr>
        <w:t xml:space="preserve"> </w:t>
      </w:r>
    </w:p>
    <w:p w:rsidR="00881AF3" w:rsidRPr="009E45CB" w:rsidRDefault="00881AF3" w:rsidP="00881AF3">
      <w:pPr>
        <w:rPr>
          <w:rFonts w:ascii="Arial" w:hAnsi="Arial" w:cs="Arial"/>
          <w:lang w:val="es-SV"/>
        </w:rPr>
      </w:pPr>
      <w:r w:rsidRPr="009E45CB">
        <w:rPr>
          <w:rFonts w:ascii="Arial" w:hAnsi="Arial" w:cs="Arial"/>
          <w:b/>
          <w:bCs/>
          <w:color w:val="000000"/>
          <w:lang w:val="es-SV"/>
        </w:rPr>
        <w:t>Dr</w:t>
      </w:r>
      <w:r w:rsidR="006432FD">
        <w:rPr>
          <w:rFonts w:ascii="Arial" w:hAnsi="Arial" w:cs="Arial"/>
          <w:b/>
          <w:bCs/>
          <w:color w:val="000000"/>
          <w:lang w:val="es-SV"/>
        </w:rPr>
        <w:t xml:space="preserve">. Tomás Wilfredo Martínez Lozano </w:t>
      </w:r>
    </w:p>
    <w:p w:rsidR="00881AF3" w:rsidRPr="009E45CB" w:rsidRDefault="00881AF3" w:rsidP="00881AF3">
      <w:pPr>
        <w:jc w:val="center"/>
        <w:rPr>
          <w:rFonts w:ascii="Arial" w:hAnsi="Arial" w:cs="Arial"/>
          <w:lang w:val="es-SV"/>
        </w:rPr>
      </w:pPr>
    </w:p>
    <w:p w:rsidR="00881AF3" w:rsidRPr="009E45CB" w:rsidRDefault="00881AF3" w:rsidP="00881AF3">
      <w:pPr>
        <w:jc w:val="center"/>
        <w:rPr>
          <w:rFonts w:ascii="Arial" w:hAnsi="Arial" w:cs="Arial"/>
          <w:lang w:val="es-SV"/>
        </w:rPr>
      </w:pPr>
    </w:p>
    <w:p w:rsidR="00881AF3" w:rsidRPr="009E45CB" w:rsidRDefault="00881AF3" w:rsidP="00881AF3">
      <w:pPr>
        <w:jc w:val="right"/>
        <w:rPr>
          <w:rFonts w:ascii="Arial" w:hAnsi="Arial" w:cs="Arial"/>
          <w:lang w:val="es-SV"/>
        </w:rPr>
      </w:pPr>
    </w:p>
    <w:p w:rsidR="00881AF3" w:rsidRPr="009E45CB" w:rsidRDefault="00881AF3" w:rsidP="00881AF3">
      <w:pPr>
        <w:jc w:val="right"/>
        <w:rPr>
          <w:rFonts w:ascii="Arial" w:hAnsi="Arial" w:cs="Arial"/>
          <w:lang w:val="es-SV"/>
        </w:rPr>
      </w:pPr>
    </w:p>
    <w:p w:rsidR="00881AF3" w:rsidRPr="009E45CB" w:rsidRDefault="00881AF3" w:rsidP="00881AF3">
      <w:pPr>
        <w:jc w:val="right"/>
        <w:rPr>
          <w:rFonts w:ascii="Arial" w:hAnsi="Arial" w:cs="Arial"/>
          <w:lang w:val="es-SV"/>
        </w:rPr>
      </w:pPr>
      <w:r w:rsidRPr="009E45CB">
        <w:rPr>
          <w:rFonts w:ascii="Arial" w:hAnsi="Arial" w:cs="Arial"/>
          <w:lang w:val="es-SV"/>
        </w:rPr>
        <w:t xml:space="preserve">San Salvador, </w:t>
      </w:r>
      <w:r w:rsidR="006432FD">
        <w:rPr>
          <w:rFonts w:ascii="Arial" w:hAnsi="Arial" w:cs="Arial"/>
          <w:lang w:val="es-SV"/>
        </w:rPr>
        <w:t>Julio</w:t>
      </w:r>
      <w:r w:rsidR="00154DE6" w:rsidRPr="009E45CB">
        <w:rPr>
          <w:rFonts w:ascii="Arial" w:hAnsi="Arial" w:cs="Arial"/>
          <w:lang w:val="es-SV"/>
        </w:rPr>
        <w:t xml:space="preserve"> de 2019</w:t>
      </w:r>
    </w:p>
    <w:p w:rsidR="00BF65CC" w:rsidRPr="009E45CB" w:rsidRDefault="00BF65CC" w:rsidP="00881AF3">
      <w:pPr>
        <w:jc w:val="right"/>
        <w:rPr>
          <w:rFonts w:ascii="Arial" w:hAnsi="Arial" w:cs="Arial"/>
          <w:lang w:val="es-SV"/>
        </w:rPr>
      </w:pPr>
    </w:p>
    <w:p w:rsidR="00BF65CC" w:rsidRPr="009E45CB" w:rsidRDefault="00BF65CC" w:rsidP="00881AF3">
      <w:pPr>
        <w:jc w:val="right"/>
        <w:rPr>
          <w:rFonts w:ascii="Arial" w:hAnsi="Arial" w:cs="Arial"/>
          <w:lang w:val="es-SV"/>
        </w:rPr>
      </w:pPr>
    </w:p>
    <w:p w:rsidR="00881AF3" w:rsidRPr="009E45CB" w:rsidRDefault="00881AF3" w:rsidP="00E94E9C">
      <w:pPr>
        <w:widowControl w:val="0"/>
        <w:tabs>
          <w:tab w:val="left" w:pos="315"/>
          <w:tab w:val="center" w:pos="4419"/>
        </w:tabs>
        <w:spacing w:line="500" w:lineRule="exact"/>
        <w:jc w:val="right"/>
        <w:rPr>
          <w:rFonts w:ascii="Arial" w:hAnsi="Arial" w:cs="Arial"/>
          <w:bCs/>
          <w:spacing w:val="1"/>
          <w:w w:val="99"/>
          <w:sz w:val="22"/>
          <w:szCs w:val="22"/>
          <w:lang w:val="es-SV"/>
        </w:rPr>
      </w:pPr>
    </w:p>
    <w:p w:rsidR="009E3170" w:rsidRPr="009E45CB" w:rsidRDefault="00AA38D9" w:rsidP="00374E13">
      <w:pPr>
        <w:spacing w:line="360" w:lineRule="auto"/>
        <w:ind w:left="0" w:firstLine="0"/>
        <w:jc w:val="both"/>
        <w:rPr>
          <w:rFonts w:ascii="Arial" w:hAnsi="Arial" w:cs="Arial"/>
          <w:b/>
          <w:noProof/>
          <w:lang w:val="es-SV" w:eastAsia="es-ES" w:bidi="ar-SA"/>
        </w:rPr>
      </w:pPr>
      <w:r>
        <w:rPr>
          <w:rFonts w:ascii="Arial" w:hAnsi="Arial" w:cs="Arial"/>
          <w:b/>
          <w:noProof/>
          <w:lang w:val="es-SV" w:eastAsia="es-ES" w:bidi="ar-SA"/>
        </w:rPr>
        <w:t>IN</w:t>
      </w:r>
      <w:r w:rsidR="00154DE6" w:rsidRPr="009E45CB">
        <w:rPr>
          <w:rFonts w:ascii="Arial" w:hAnsi="Arial" w:cs="Arial"/>
          <w:b/>
          <w:noProof/>
          <w:lang w:val="es-SV" w:eastAsia="es-ES" w:bidi="ar-SA"/>
        </w:rPr>
        <w:t>TRODUCCIÓN:</w:t>
      </w:r>
    </w:p>
    <w:p w:rsidR="00154DE6" w:rsidRPr="009E45CB" w:rsidRDefault="00154DE6" w:rsidP="00374E13">
      <w:pPr>
        <w:spacing w:line="360" w:lineRule="auto"/>
        <w:jc w:val="both"/>
        <w:rPr>
          <w:rFonts w:ascii="Arial" w:hAnsi="Arial" w:cs="Arial"/>
          <w:b/>
          <w:noProof/>
          <w:lang w:val="es-SV" w:eastAsia="es-ES" w:bidi="ar-SA"/>
        </w:rPr>
      </w:pPr>
    </w:p>
    <w:p w:rsidR="00154DE6" w:rsidRPr="009E45CB" w:rsidRDefault="00154DE6" w:rsidP="00374E13">
      <w:pPr>
        <w:spacing w:line="360" w:lineRule="auto"/>
        <w:ind w:left="0" w:firstLine="0"/>
        <w:jc w:val="both"/>
        <w:rPr>
          <w:rFonts w:ascii="Arial" w:hAnsi="Arial" w:cs="Arial"/>
          <w:noProof/>
          <w:lang w:val="es-SV" w:eastAsia="es-ES" w:bidi="ar-SA"/>
        </w:rPr>
      </w:pPr>
      <w:r w:rsidRPr="009E45CB">
        <w:rPr>
          <w:rFonts w:ascii="Arial" w:hAnsi="Arial" w:cs="Arial"/>
          <w:noProof/>
          <w:lang w:val="es-SV" w:eastAsia="es-ES" w:bidi="ar-SA"/>
        </w:rPr>
        <w:t xml:space="preserve">En vista que la planeación operativa de 2019 define objetivos y metas que, en coherencia con la estrategia del Hospital Nacional Rosales, facilita la provisión de servicios a los usuarios, este documento,  forma parte de la evaluación del trabajo realizado durante el </w:t>
      </w:r>
      <w:r w:rsidR="00AA38D9">
        <w:rPr>
          <w:rFonts w:ascii="Arial" w:hAnsi="Arial" w:cs="Arial"/>
          <w:noProof/>
          <w:lang w:val="es-SV" w:eastAsia="es-ES" w:bidi="ar-SA"/>
        </w:rPr>
        <w:t>segundo</w:t>
      </w:r>
      <w:r w:rsidRPr="009E45CB">
        <w:rPr>
          <w:rFonts w:ascii="Arial" w:hAnsi="Arial" w:cs="Arial"/>
          <w:noProof/>
          <w:lang w:val="es-SV" w:eastAsia="es-ES" w:bidi="ar-SA"/>
        </w:rPr>
        <w:t xml:space="preserve"> trimestre de este año.</w:t>
      </w:r>
    </w:p>
    <w:p w:rsidR="00154DE6" w:rsidRPr="009E45CB" w:rsidRDefault="00154DE6" w:rsidP="00374E13">
      <w:pPr>
        <w:spacing w:line="360" w:lineRule="auto"/>
        <w:ind w:left="0" w:firstLine="0"/>
        <w:jc w:val="both"/>
        <w:rPr>
          <w:rFonts w:ascii="Arial" w:hAnsi="Arial" w:cs="Arial"/>
          <w:noProof/>
          <w:lang w:val="es-SV" w:eastAsia="es-ES" w:bidi="ar-SA"/>
        </w:rPr>
      </w:pPr>
    </w:p>
    <w:p w:rsidR="000527E7" w:rsidRPr="009E45CB" w:rsidRDefault="00154DE6" w:rsidP="00374E13">
      <w:pPr>
        <w:spacing w:line="360" w:lineRule="auto"/>
        <w:ind w:left="0" w:firstLine="0"/>
        <w:jc w:val="both"/>
        <w:rPr>
          <w:rFonts w:ascii="Arial" w:hAnsi="Arial" w:cs="Arial"/>
          <w:b/>
          <w:sz w:val="22"/>
          <w:szCs w:val="22"/>
          <w:lang w:val="es-SV"/>
        </w:rPr>
      </w:pPr>
      <w:r w:rsidRPr="009E45CB">
        <w:rPr>
          <w:rFonts w:ascii="Arial" w:hAnsi="Arial" w:cs="Arial"/>
          <w:noProof/>
          <w:lang w:val="es-SV" w:eastAsia="es-ES" w:bidi="ar-SA"/>
        </w:rPr>
        <w:t xml:space="preserve">En este se incluye la identificación de las causas principales por las que los usuarios demandan servicios; un análisis comparativo de los tiempos que esperan </w:t>
      </w:r>
      <w:r w:rsidR="00374E13" w:rsidRPr="009E45CB">
        <w:rPr>
          <w:rFonts w:ascii="Arial" w:hAnsi="Arial" w:cs="Arial"/>
          <w:noProof/>
          <w:lang w:val="es-SV" w:eastAsia="es-ES" w:bidi="ar-SA"/>
        </w:rPr>
        <w:t xml:space="preserve">los pacientes para recibir atención médica especializada de primera vez en la Consulta Externa; así también se observa el tiempo que deben esperar para ser atendios en la Unidad de Emergencia y para ser hospitalizados desde la misma. Además, se detalla la tendencia de producción de los últimos 5 años y el cumplimiento de metas de 2019, con lo cual se evalua el plan de trabajo. </w:t>
      </w:r>
    </w:p>
    <w:p w:rsidR="000527E7" w:rsidRPr="009E45CB" w:rsidRDefault="000527E7" w:rsidP="00301B20">
      <w:pPr>
        <w:jc w:val="both"/>
        <w:rPr>
          <w:rFonts w:ascii="Arial" w:hAnsi="Arial" w:cs="Arial"/>
          <w:b/>
          <w:sz w:val="22"/>
          <w:szCs w:val="22"/>
          <w:lang w:val="es-SV"/>
        </w:rPr>
      </w:pPr>
    </w:p>
    <w:p w:rsidR="000527E7" w:rsidRPr="009E45CB" w:rsidRDefault="000527E7" w:rsidP="00301B20">
      <w:pPr>
        <w:jc w:val="both"/>
        <w:rPr>
          <w:rFonts w:ascii="Arial" w:hAnsi="Arial" w:cs="Arial"/>
          <w:b/>
          <w:sz w:val="22"/>
          <w:szCs w:val="22"/>
          <w:lang w:val="es-SV"/>
        </w:rPr>
      </w:pPr>
    </w:p>
    <w:p w:rsidR="000527E7" w:rsidRPr="009E45CB" w:rsidRDefault="000527E7" w:rsidP="00301B20">
      <w:pPr>
        <w:jc w:val="both"/>
        <w:rPr>
          <w:rFonts w:ascii="Arial" w:hAnsi="Arial" w:cs="Arial"/>
          <w:b/>
          <w:sz w:val="22"/>
          <w:szCs w:val="22"/>
          <w:lang w:val="es-SV"/>
        </w:rPr>
      </w:pPr>
    </w:p>
    <w:p w:rsidR="000527E7" w:rsidRPr="009E45CB" w:rsidRDefault="000527E7" w:rsidP="00301B20">
      <w:pPr>
        <w:jc w:val="both"/>
        <w:rPr>
          <w:rFonts w:ascii="Arial" w:hAnsi="Arial" w:cs="Arial"/>
          <w:b/>
          <w:sz w:val="22"/>
          <w:szCs w:val="22"/>
          <w:lang w:val="es-SV"/>
        </w:rPr>
      </w:pPr>
    </w:p>
    <w:p w:rsidR="000527E7" w:rsidRPr="009E45CB" w:rsidRDefault="000527E7" w:rsidP="00301B20">
      <w:pPr>
        <w:jc w:val="both"/>
        <w:rPr>
          <w:rFonts w:ascii="Arial" w:hAnsi="Arial" w:cs="Arial"/>
          <w:b/>
          <w:sz w:val="22"/>
          <w:szCs w:val="22"/>
          <w:lang w:val="es-SV"/>
        </w:rPr>
      </w:pPr>
    </w:p>
    <w:p w:rsidR="000527E7" w:rsidRPr="009E45CB" w:rsidRDefault="000527E7" w:rsidP="00301B20">
      <w:pPr>
        <w:jc w:val="both"/>
        <w:rPr>
          <w:rFonts w:ascii="Arial" w:hAnsi="Arial" w:cs="Arial"/>
          <w:b/>
          <w:sz w:val="22"/>
          <w:szCs w:val="22"/>
          <w:lang w:val="es-SV"/>
        </w:rPr>
      </w:pPr>
    </w:p>
    <w:p w:rsidR="000527E7" w:rsidRPr="009E45CB" w:rsidRDefault="000527E7" w:rsidP="00301B20">
      <w:pPr>
        <w:jc w:val="both"/>
        <w:rPr>
          <w:rFonts w:ascii="Arial" w:hAnsi="Arial" w:cs="Arial"/>
          <w:b/>
          <w:sz w:val="22"/>
          <w:szCs w:val="22"/>
          <w:lang w:val="es-SV"/>
        </w:rPr>
      </w:pPr>
    </w:p>
    <w:p w:rsidR="000527E7" w:rsidRPr="009E45CB" w:rsidRDefault="00273116" w:rsidP="00273116">
      <w:pPr>
        <w:jc w:val="center"/>
        <w:rPr>
          <w:rFonts w:ascii="Arial" w:hAnsi="Arial" w:cs="Arial"/>
          <w:b/>
          <w:sz w:val="22"/>
          <w:szCs w:val="22"/>
          <w:lang w:val="es-SV"/>
        </w:rPr>
      </w:pPr>
      <w:r>
        <w:rPr>
          <w:rFonts w:ascii="Arial" w:hAnsi="Arial" w:cs="Arial"/>
          <w:b/>
          <w:noProof/>
          <w:sz w:val="22"/>
          <w:szCs w:val="22"/>
          <w:lang w:val="es-SV"/>
        </w:rPr>
        <w:drawing>
          <wp:inline distT="0" distB="0" distL="0" distR="0" wp14:anchorId="00DCCD90" wp14:editId="31C6CEBA">
            <wp:extent cx="3124636" cy="138131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n títul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7E7" w:rsidRPr="009E45CB" w:rsidRDefault="000527E7" w:rsidP="00301B20">
      <w:pPr>
        <w:jc w:val="both"/>
        <w:rPr>
          <w:rFonts w:ascii="Arial" w:hAnsi="Arial" w:cs="Arial"/>
          <w:b/>
          <w:sz w:val="22"/>
          <w:szCs w:val="22"/>
          <w:lang w:val="es-SV"/>
        </w:rPr>
      </w:pPr>
    </w:p>
    <w:p w:rsidR="000527E7" w:rsidRDefault="000527E7" w:rsidP="00301B20">
      <w:pPr>
        <w:jc w:val="both"/>
        <w:rPr>
          <w:rFonts w:ascii="Arial" w:hAnsi="Arial" w:cs="Arial"/>
          <w:b/>
          <w:noProof/>
          <w:sz w:val="22"/>
          <w:szCs w:val="22"/>
          <w:lang w:val="es-ES" w:eastAsia="es-ES" w:bidi="ar-SA"/>
        </w:rPr>
      </w:pPr>
    </w:p>
    <w:p w:rsidR="00273116" w:rsidRDefault="00273116" w:rsidP="00301B20">
      <w:pPr>
        <w:jc w:val="both"/>
        <w:rPr>
          <w:rFonts w:ascii="Arial" w:hAnsi="Arial" w:cs="Arial"/>
          <w:b/>
          <w:noProof/>
          <w:sz w:val="22"/>
          <w:szCs w:val="22"/>
          <w:lang w:val="es-ES" w:eastAsia="es-ES" w:bidi="ar-SA"/>
        </w:rPr>
      </w:pPr>
    </w:p>
    <w:p w:rsidR="00273116" w:rsidRPr="009E45CB" w:rsidRDefault="00273116" w:rsidP="00273116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7E51" w:rsidRPr="009E45CB" w:rsidRDefault="00EA7E51" w:rsidP="00301B20">
      <w:pPr>
        <w:jc w:val="both"/>
        <w:rPr>
          <w:rFonts w:ascii="Arial" w:hAnsi="Arial" w:cs="Arial"/>
          <w:b/>
          <w:sz w:val="22"/>
          <w:szCs w:val="22"/>
          <w:lang w:val="es-SV"/>
        </w:rPr>
      </w:pPr>
    </w:p>
    <w:p w:rsidR="009E3170" w:rsidRPr="009E45CB" w:rsidRDefault="009E3170" w:rsidP="00301B20">
      <w:pPr>
        <w:jc w:val="both"/>
        <w:rPr>
          <w:rFonts w:ascii="Arial" w:hAnsi="Arial" w:cs="Arial"/>
          <w:b/>
          <w:sz w:val="22"/>
          <w:szCs w:val="22"/>
          <w:lang w:val="es-SV"/>
        </w:rPr>
      </w:pPr>
    </w:p>
    <w:p w:rsidR="00374E13" w:rsidRPr="009E45CB" w:rsidRDefault="00374E13" w:rsidP="00301B20">
      <w:pPr>
        <w:jc w:val="both"/>
        <w:rPr>
          <w:rFonts w:ascii="Arial" w:hAnsi="Arial" w:cs="Arial"/>
          <w:b/>
          <w:sz w:val="22"/>
          <w:szCs w:val="22"/>
          <w:lang w:val="es-SV"/>
        </w:rPr>
      </w:pPr>
    </w:p>
    <w:p w:rsidR="00374E13" w:rsidRPr="009E45CB" w:rsidRDefault="00374E13" w:rsidP="00301B20">
      <w:pPr>
        <w:jc w:val="both"/>
        <w:rPr>
          <w:rFonts w:ascii="Arial" w:hAnsi="Arial" w:cs="Arial"/>
          <w:b/>
          <w:sz w:val="22"/>
          <w:szCs w:val="22"/>
          <w:lang w:val="es-SV"/>
        </w:rPr>
      </w:pPr>
    </w:p>
    <w:p w:rsidR="00387D49" w:rsidRDefault="00387D49" w:rsidP="00273116">
      <w:pPr>
        <w:ind w:left="0" w:firstLine="0"/>
        <w:jc w:val="both"/>
        <w:rPr>
          <w:rFonts w:ascii="Arial" w:hAnsi="Arial" w:cs="Arial"/>
          <w:b/>
          <w:sz w:val="22"/>
          <w:szCs w:val="22"/>
          <w:lang w:val="es-SV"/>
        </w:rPr>
      </w:pPr>
    </w:p>
    <w:p w:rsidR="00006B7E" w:rsidRPr="009E45CB" w:rsidRDefault="00006B7E" w:rsidP="00006B7E">
      <w:pPr>
        <w:ind w:left="0" w:firstLine="0"/>
        <w:jc w:val="both"/>
        <w:rPr>
          <w:rFonts w:ascii="Arial" w:hAnsi="Arial" w:cs="Arial"/>
          <w:b/>
          <w:sz w:val="22"/>
          <w:szCs w:val="22"/>
          <w:lang w:val="es-SV"/>
        </w:rPr>
      </w:pPr>
    </w:p>
    <w:p w:rsidR="0050104A" w:rsidRPr="009E45CB" w:rsidRDefault="008B55F0" w:rsidP="00C2781F">
      <w:pPr>
        <w:numPr>
          <w:ilvl w:val="0"/>
          <w:numId w:val="13"/>
        </w:numPr>
        <w:rPr>
          <w:rFonts w:ascii="Arial" w:hAnsi="Arial" w:cs="Arial"/>
          <w:b/>
          <w:sz w:val="22"/>
          <w:szCs w:val="22"/>
          <w:lang w:val="es-SV"/>
        </w:rPr>
      </w:pPr>
      <w:r w:rsidRPr="009E45CB">
        <w:rPr>
          <w:rFonts w:ascii="Arial" w:hAnsi="Arial" w:cs="Arial"/>
          <w:b/>
          <w:lang w:val="es-SV"/>
        </w:rPr>
        <w:lastRenderedPageBreak/>
        <w:t>ANÁLISIS DE LA DEMANDA</w:t>
      </w:r>
    </w:p>
    <w:p w:rsidR="00942F82" w:rsidRPr="009E45CB" w:rsidRDefault="00942F82" w:rsidP="005A6220">
      <w:pPr>
        <w:ind w:left="720"/>
        <w:jc w:val="center"/>
        <w:rPr>
          <w:rFonts w:ascii="Arial" w:hAnsi="Arial" w:cs="Arial"/>
          <w:b/>
          <w:sz w:val="22"/>
          <w:szCs w:val="22"/>
          <w:lang w:val="es-SV"/>
        </w:rPr>
      </w:pPr>
    </w:p>
    <w:tbl>
      <w:tblPr>
        <w:tblW w:w="100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7"/>
        <w:gridCol w:w="2017"/>
        <w:gridCol w:w="2018"/>
        <w:gridCol w:w="2018"/>
        <w:gridCol w:w="2020"/>
      </w:tblGrid>
      <w:tr w:rsidR="00126B46" w:rsidRPr="00273116" w:rsidTr="005063C0">
        <w:trPr>
          <w:trHeight w:val="269"/>
          <w:jc w:val="center"/>
        </w:trPr>
        <w:tc>
          <w:tcPr>
            <w:tcW w:w="10090" w:type="dxa"/>
            <w:gridSpan w:val="5"/>
            <w:vAlign w:val="center"/>
          </w:tcPr>
          <w:p w:rsidR="00126B46" w:rsidRPr="00260ED7" w:rsidRDefault="00D60A5C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260ED7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PRIMERAS CINCO CAUSAS DE ATENCIÓN EN CONSULTA EXTERNA</w:t>
            </w:r>
          </w:p>
          <w:p w:rsidR="00C86288" w:rsidRPr="009E45CB" w:rsidRDefault="00C86288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260ED7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CAUSA ESPECIFICA</w:t>
            </w:r>
            <w:r w:rsidR="004D0748" w:rsidRPr="00260ED7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 </w:t>
            </w:r>
            <w:r w:rsidR="00A20A4A" w:rsidRPr="00260ED7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- SEGUNDO</w:t>
            </w:r>
            <w:r w:rsidR="001F4F77" w:rsidRPr="00260ED7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 TRIMESTRE DE CADA AÑO</w:t>
            </w:r>
          </w:p>
        </w:tc>
      </w:tr>
      <w:tr w:rsidR="006B71C6" w:rsidRPr="009E45CB" w:rsidTr="005063C0">
        <w:trPr>
          <w:trHeight w:val="139"/>
          <w:jc w:val="center"/>
        </w:trPr>
        <w:tc>
          <w:tcPr>
            <w:tcW w:w="2017" w:type="dxa"/>
            <w:vAlign w:val="center"/>
          </w:tcPr>
          <w:p w:rsidR="00126B46" w:rsidRPr="009E45CB" w:rsidRDefault="00662830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2015</w:t>
            </w:r>
          </w:p>
        </w:tc>
        <w:tc>
          <w:tcPr>
            <w:tcW w:w="2017" w:type="dxa"/>
            <w:vAlign w:val="center"/>
          </w:tcPr>
          <w:p w:rsidR="00126B46" w:rsidRPr="009E45CB" w:rsidRDefault="004A5774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2016</w:t>
            </w:r>
          </w:p>
        </w:tc>
        <w:tc>
          <w:tcPr>
            <w:tcW w:w="2018" w:type="dxa"/>
            <w:vAlign w:val="center"/>
          </w:tcPr>
          <w:p w:rsidR="00126B46" w:rsidRPr="009E45CB" w:rsidRDefault="004A5774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2017</w:t>
            </w:r>
          </w:p>
        </w:tc>
        <w:tc>
          <w:tcPr>
            <w:tcW w:w="2018" w:type="dxa"/>
            <w:vAlign w:val="center"/>
          </w:tcPr>
          <w:p w:rsidR="00126B46" w:rsidRPr="009E45CB" w:rsidRDefault="004A5774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2018</w:t>
            </w:r>
          </w:p>
        </w:tc>
        <w:tc>
          <w:tcPr>
            <w:tcW w:w="2020" w:type="dxa"/>
            <w:vAlign w:val="center"/>
          </w:tcPr>
          <w:p w:rsidR="00126B46" w:rsidRPr="009E45CB" w:rsidRDefault="004A5774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2019</w:t>
            </w:r>
          </w:p>
        </w:tc>
      </w:tr>
      <w:tr w:rsidR="005063C0" w:rsidRPr="009E45CB" w:rsidTr="005063C0">
        <w:trPr>
          <w:trHeight w:val="269"/>
          <w:jc w:val="center"/>
        </w:trPr>
        <w:tc>
          <w:tcPr>
            <w:tcW w:w="2017" w:type="dxa"/>
            <w:vAlign w:val="center"/>
          </w:tcPr>
          <w:p w:rsidR="005063C0" w:rsidRPr="009E45CB" w:rsidRDefault="005063C0" w:rsidP="005063C0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lang w:val="es-SV" w:eastAsia="es-ES"/>
              </w:rPr>
              <w:t>Hipertensión esencial (primaria) (I10)</w:t>
            </w:r>
          </w:p>
        </w:tc>
        <w:tc>
          <w:tcPr>
            <w:tcW w:w="2017" w:type="dxa"/>
            <w:vAlign w:val="center"/>
          </w:tcPr>
          <w:p w:rsidR="005063C0" w:rsidRPr="009E45CB" w:rsidRDefault="005063C0" w:rsidP="005063C0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lang w:val="es-SV" w:eastAsia="es-ES"/>
              </w:rPr>
              <w:t>Hipertensión esencial (primaria) (I10)</w:t>
            </w: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 </w:t>
            </w:r>
          </w:p>
        </w:tc>
        <w:tc>
          <w:tcPr>
            <w:tcW w:w="2018" w:type="dxa"/>
            <w:vAlign w:val="center"/>
          </w:tcPr>
          <w:p w:rsidR="005063C0" w:rsidRPr="009E45CB" w:rsidRDefault="005063C0" w:rsidP="005063C0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lang w:val="es-SV" w:eastAsia="es-ES"/>
              </w:rPr>
              <w:t>Hipertensión esencial (primaria) (I10)</w:t>
            </w: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 </w:t>
            </w:r>
          </w:p>
        </w:tc>
        <w:tc>
          <w:tcPr>
            <w:tcW w:w="2018" w:type="dxa"/>
            <w:vAlign w:val="center"/>
          </w:tcPr>
          <w:p w:rsidR="005063C0" w:rsidRPr="009E45CB" w:rsidRDefault="005063C0" w:rsidP="005063C0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lang w:val="es-SV" w:eastAsia="es-ES"/>
              </w:rPr>
              <w:t>Hipertensión esencial (primaria) (I10)</w:t>
            </w: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 </w:t>
            </w:r>
          </w:p>
        </w:tc>
        <w:tc>
          <w:tcPr>
            <w:tcW w:w="2020" w:type="dxa"/>
            <w:vAlign w:val="center"/>
          </w:tcPr>
          <w:p w:rsidR="005063C0" w:rsidRPr="000E10A7" w:rsidRDefault="005063C0" w:rsidP="005063C0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0E10A7">
              <w:rPr>
                <w:rFonts w:ascii="Agency FB" w:hAnsi="Agency FB"/>
                <w:sz w:val="18"/>
                <w:lang w:val="es-SV" w:eastAsia="es-ES"/>
              </w:rPr>
              <w:t>Hipertensión esencial (primaria) (I10) </w:t>
            </w:r>
          </w:p>
        </w:tc>
      </w:tr>
      <w:tr w:rsidR="005063C0" w:rsidRPr="00273116" w:rsidTr="005063C0">
        <w:trPr>
          <w:trHeight w:val="269"/>
          <w:jc w:val="center"/>
        </w:trPr>
        <w:tc>
          <w:tcPr>
            <w:tcW w:w="2017" w:type="dxa"/>
            <w:vAlign w:val="center"/>
          </w:tcPr>
          <w:p w:rsidR="005063C0" w:rsidRPr="009E45CB" w:rsidRDefault="005063C0" w:rsidP="005063C0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 w:rsidRPr="009E45CB">
              <w:rPr>
                <w:rFonts w:ascii="Agency FB" w:hAnsi="Agency FB"/>
                <w:sz w:val="18"/>
                <w:lang w:val="es-SV" w:eastAsia="es-ES"/>
              </w:rPr>
              <w:t>Diabetes Mellitus no insulinodependiente, sin mención de complicación (E11.9)</w:t>
            </w:r>
          </w:p>
        </w:tc>
        <w:tc>
          <w:tcPr>
            <w:tcW w:w="2017" w:type="dxa"/>
            <w:vAlign w:val="center"/>
          </w:tcPr>
          <w:p w:rsidR="005063C0" w:rsidRPr="009E45CB" w:rsidRDefault="005063C0" w:rsidP="005063C0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lang w:val="es-SV" w:eastAsia="es-ES"/>
              </w:rPr>
              <w:t>Diabetes Mellitus no insulinodependiente, sin mención de complicación (E11.9)</w:t>
            </w:r>
          </w:p>
        </w:tc>
        <w:tc>
          <w:tcPr>
            <w:tcW w:w="2018" w:type="dxa"/>
            <w:vAlign w:val="center"/>
          </w:tcPr>
          <w:p w:rsidR="005063C0" w:rsidRPr="009E45CB" w:rsidRDefault="005063C0" w:rsidP="005063C0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lang w:val="es-SV" w:eastAsia="es-ES"/>
              </w:rPr>
              <w:t>Diabetes Mellitus no insulinodependiente, sin mención de complicación (E11.9)</w:t>
            </w: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 </w:t>
            </w:r>
          </w:p>
        </w:tc>
        <w:tc>
          <w:tcPr>
            <w:tcW w:w="2018" w:type="dxa"/>
            <w:vAlign w:val="center"/>
          </w:tcPr>
          <w:p w:rsidR="005063C0" w:rsidRPr="009E45CB" w:rsidRDefault="005063C0" w:rsidP="005063C0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lang w:val="es-SV" w:eastAsia="es-ES"/>
              </w:rPr>
              <w:t>Diabetes Mellitus no insulinodependiente, sin mención de complicación (E11.9)</w:t>
            </w: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 </w:t>
            </w:r>
          </w:p>
        </w:tc>
        <w:tc>
          <w:tcPr>
            <w:tcW w:w="2020" w:type="dxa"/>
            <w:vAlign w:val="center"/>
          </w:tcPr>
          <w:p w:rsidR="005063C0" w:rsidRPr="000E10A7" w:rsidRDefault="005063C0" w:rsidP="005063C0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0E10A7">
              <w:rPr>
                <w:rFonts w:ascii="Agency FB" w:hAnsi="Agency FB"/>
                <w:sz w:val="18"/>
                <w:lang w:val="es-SV" w:eastAsia="es-ES"/>
              </w:rPr>
              <w:t>Diabetes mellitus no insulinodependiente, sin mención de complicación (E11.9) </w:t>
            </w:r>
          </w:p>
        </w:tc>
      </w:tr>
      <w:tr w:rsidR="005063C0" w:rsidRPr="00273116" w:rsidTr="005063C0">
        <w:trPr>
          <w:trHeight w:val="407"/>
          <w:jc w:val="center"/>
        </w:trPr>
        <w:tc>
          <w:tcPr>
            <w:tcW w:w="2017" w:type="dxa"/>
            <w:vAlign w:val="center"/>
          </w:tcPr>
          <w:p w:rsidR="005063C0" w:rsidRPr="009E45CB" w:rsidRDefault="005063C0" w:rsidP="005063C0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 w:rsidRPr="009E45CB">
              <w:rPr>
                <w:rFonts w:ascii="Agency FB" w:hAnsi="Agency FB"/>
                <w:sz w:val="18"/>
                <w:lang w:val="es-SV" w:eastAsia="es-ES"/>
              </w:rPr>
              <w:t>Enfermedad por virus de la inmunodeficiencia humana [VIH] sin otra especificación (B24)</w:t>
            </w:r>
          </w:p>
        </w:tc>
        <w:tc>
          <w:tcPr>
            <w:tcW w:w="2017" w:type="dxa"/>
            <w:vAlign w:val="center"/>
          </w:tcPr>
          <w:p w:rsidR="005063C0" w:rsidRPr="009E45CB" w:rsidRDefault="003556E9" w:rsidP="005063C0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lang w:val="es-SV" w:eastAsia="es-ES"/>
              </w:rPr>
              <w:t>Glaucoma H40.9</w:t>
            </w:r>
          </w:p>
        </w:tc>
        <w:tc>
          <w:tcPr>
            <w:tcW w:w="2018" w:type="dxa"/>
            <w:vAlign w:val="center"/>
          </w:tcPr>
          <w:p w:rsidR="005063C0" w:rsidRPr="009E45CB" w:rsidRDefault="003556E9" w:rsidP="005063C0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lang w:val="es-SV" w:eastAsia="es-ES"/>
              </w:rPr>
              <w:t>Glaucoma H40.9</w:t>
            </w:r>
          </w:p>
        </w:tc>
        <w:tc>
          <w:tcPr>
            <w:tcW w:w="2018" w:type="dxa"/>
            <w:vAlign w:val="center"/>
          </w:tcPr>
          <w:p w:rsidR="005063C0" w:rsidRPr="009E45CB" w:rsidRDefault="005063C0" w:rsidP="005063C0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lang w:val="es-SV" w:eastAsia="es-ES"/>
              </w:rPr>
              <w:t>Otras formas especificadas de catarata (H26.8)</w:t>
            </w: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 </w:t>
            </w:r>
          </w:p>
        </w:tc>
        <w:tc>
          <w:tcPr>
            <w:tcW w:w="2020" w:type="dxa"/>
            <w:vAlign w:val="center"/>
          </w:tcPr>
          <w:p w:rsidR="005063C0" w:rsidRPr="000E10A7" w:rsidRDefault="005063C0" w:rsidP="005063C0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0E10A7">
              <w:rPr>
                <w:rFonts w:ascii="Agency FB" w:hAnsi="Agency FB"/>
                <w:sz w:val="18"/>
                <w:lang w:val="es-SV" w:eastAsia="es-ES"/>
              </w:rPr>
              <w:t>Otras formas especificadas de catarata (H26.8) </w:t>
            </w:r>
          </w:p>
        </w:tc>
      </w:tr>
      <w:tr w:rsidR="005063C0" w:rsidRPr="00273116" w:rsidTr="005063C0">
        <w:trPr>
          <w:trHeight w:val="416"/>
          <w:jc w:val="center"/>
        </w:trPr>
        <w:tc>
          <w:tcPr>
            <w:tcW w:w="2017" w:type="dxa"/>
            <w:vAlign w:val="center"/>
          </w:tcPr>
          <w:p w:rsidR="005063C0" w:rsidRPr="009E45CB" w:rsidRDefault="005063C0" w:rsidP="005063C0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 w:rsidRPr="009E45CB">
              <w:rPr>
                <w:rFonts w:ascii="Agency FB" w:hAnsi="Agency FB"/>
                <w:sz w:val="18"/>
                <w:lang w:val="es-SV" w:eastAsia="es-ES"/>
              </w:rPr>
              <w:t>Glaucoma H40.9</w:t>
            </w:r>
          </w:p>
        </w:tc>
        <w:tc>
          <w:tcPr>
            <w:tcW w:w="2017" w:type="dxa"/>
            <w:vAlign w:val="center"/>
          </w:tcPr>
          <w:p w:rsidR="005063C0" w:rsidRPr="009E45CB" w:rsidRDefault="003556E9" w:rsidP="005063C0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lang w:val="es-SV" w:eastAsia="es-ES"/>
              </w:rPr>
              <w:t>Insuficiencia renal crónica, no especificada (N18.9)</w:t>
            </w: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 </w:t>
            </w:r>
          </w:p>
        </w:tc>
        <w:tc>
          <w:tcPr>
            <w:tcW w:w="2018" w:type="dxa"/>
            <w:vAlign w:val="center"/>
          </w:tcPr>
          <w:p w:rsidR="005063C0" w:rsidRPr="009E45CB" w:rsidRDefault="003556E9" w:rsidP="005063C0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lang w:val="es-SV" w:eastAsia="es-ES"/>
              </w:rPr>
              <w:t>Otras formas especificadas de catarata (H26.8)</w:t>
            </w: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 </w:t>
            </w:r>
          </w:p>
        </w:tc>
        <w:tc>
          <w:tcPr>
            <w:tcW w:w="2018" w:type="dxa"/>
            <w:vAlign w:val="center"/>
          </w:tcPr>
          <w:p w:rsidR="005063C0" w:rsidRPr="009E45CB" w:rsidRDefault="005063C0" w:rsidP="005063C0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lang w:val="es-SV" w:eastAsia="es-ES"/>
              </w:rPr>
              <w:t>Glaucoma, (H40.9)</w:t>
            </w: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 </w:t>
            </w:r>
          </w:p>
        </w:tc>
        <w:tc>
          <w:tcPr>
            <w:tcW w:w="2020" w:type="dxa"/>
            <w:vAlign w:val="center"/>
          </w:tcPr>
          <w:p w:rsidR="005063C0" w:rsidRPr="000E10A7" w:rsidRDefault="005063C0" w:rsidP="005063C0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0E10A7">
              <w:rPr>
                <w:rFonts w:ascii="Agency FB" w:hAnsi="Agency FB"/>
                <w:sz w:val="18"/>
                <w:lang w:val="es-SV" w:eastAsia="es-ES"/>
              </w:rPr>
              <w:t>Presencia de lentes intraoculares (Z96.1) </w:t>
            </w:r>
          </w:p>
        </w:tc>
      </w:tr>
      <w:tr w:rsidR="005063C0" w:rsidRPr="00273116" w:rsidTr="005063C0">
        <w:trPr>
          <w:trHeight w:val="407"/>
          <w:jc w:val="center"/>
        </w:trPr>
        <w:tc>
          <w:tcPr>
            <w:tcW w:w="2017" w:type="dxa"/>
            <w:vAlign w:val="center"/>
          </w:tcPr>
          <w:p w:rsidR="005063C0" w:rsidRPr="009E45CB" w:rsidRDefault="003556E9" w:rsidP="005063C0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>
              <w:rPr>
                <w:rFonts w:ascii="Agency FB" w:hAnsi="Agency FB"/>
                <w:sz w:val="18"/>
                <w:szCs w:val="18"/>
                <w:lang w:val="es-SV" w:eastAsia="es-ES"/>
              </w:rPr>
              <w:t>Hipotiroidismo E03.9</w:t>
            </w:r>
          </w:p>
        </w:tc>
        <w:tc>
          <w:tcPr>
            <w:tcW w:w="2017" w:type="dxa"/>
            <w:vAlign w:val="center"/>
          </w:tcPr>
          <w:p w:rsidR="005063C0" w:rsidRPr="009E45CB" w:rsidRDefault="003556E9" w:rsidP="005063C0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lang w:val="es-SV" w:eastAsia="es-ES"/>
              </w:rPr>
              <w:t>Otras formas especificadas de catarata (H26.8)</w:t>
            </w: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 </w:t>
            </w:r>
          </w:p>
        </w:tc>
        <w:tc>
          <w:tcPr>
            <w:tcW w:w="2018" w:type="dxa"/>
            <w:vAlign w:val="center"/>
          </w:tcPr>
          <w:p w:rsidR="005063C0" w:rsidRPr="009E45CB" w:rsidRDefault="003556E9" w:rsidP="005063C0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>
              <w:rPr>
                <w:rFonts w:ascii="Agency FB" w:hAnsi="Agency FB"/>
                <w:sz w:val="18"/>
                <w:szCs w:val="18"/>
                <w:lang w:val="es-SV" w:eastAsia="es-ES"/>
              </w:rPr>
              <w:t>Hipotiroidismo E03.9</w:t>
            </w:r>
          </w:p>
        </w:tc>
        <w:tc>
          <w:tcPr>
            <w:tcW w:w="2018" w:type="dxa"/>
            <w:vAlign w:val="center"/>
          </w:tcPr>
          <w:p w:rsidR="005063C0" w:rsidRPr="009E45CB" w:rsidRDefault="003556E9" w:rsidP="005063C0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0E10A7">
              <w:rPr>
                <w:rFonts w:ascii="Agency FB" w:hAnsi="Agency FB"/>
                <w:sz w:val="18"/>
                <w:lang w:val="es-SV" w:eastAsia="es-ES"/>
              </w:rPr>
              <w:t>Hiperplasia de la próstata (N40) </w:t>
            </w:r>
          </w:p>
        </w:tc>
        <w:tc>
          <w:tcPr>
            <w:tcW w:w="2020" w:type="dxa"/>
            <w:vAlign w:val="center"/>
          </w:tcPr>
          <w:p w:rsidR="005063C0" w:rsidRPr="000E10A7" w:rsidRDefault="005063C0" w:rsidP="005063C0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0E10A7">
              <w:rPr>
                <w:rFonts w:ascii="Agency FB" w:hAnsi="Agency FB"/>
                <w:sz w:val="18"/>
                <w:lang w:val="es-SV" w:eastAsia="es-ES"/>
              </w:rPr>
              <w:t>Hiperplasia de la próstata (N40) </w:t>
            </w:r>
          </w:p>
        </w:tc>
      </w:tr>
      <w:tr w:rsidR="007A6114" w:rsidRPr="009E45CB" w:rsidTr="005063C0">
        <w:trPr>
          <w:trHeight w:val="139"/>
          <w:jc w:val="center"/>
        </w:trPr>
        <w:tc>
          <w:tcPr>
            <w:tcW w:w="10090" w:type="dxa"/>
            <w:gridSpan w:val="5"/>
            <w:vAlign w:val="center"/>
          </w:tcPr>
          <w:p w:rsidR="007A6114" w:rsidRPr="009E45CB" w:rsidRDefault="007A6114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sz w:val="18"/>
                <w:szCs w:val="18"/>
                <w:lang w:val="es-SV"/>
              </w:rPr>
              <w:t>Fuente: SIMMOW</w:t>
            </w:r>
          </w:p>
        </w:tc>
      </w:tr>
    </w:tbl>
    <w:p w:rsidR="00126B46" w:rsidRPr="009E45CB" w:rsidRDefault="00126B46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tbl>
      <w:tblPr>
        <w:tblW w:w="100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7"/>
        <w:gridCol w:w="2017"/>
        <w:gridCol w:w="2018"/>
        <w:gridCol w:w="2018"/>
        <w:gridCol w:w="2020"/>
      </w:tblGrid>
      <w:tr w:rsidR="00E32AC3" w:rsidRPr="00273116" w:rsidTr="00E05696">
        <w:trPr>
          <w:trHeight w:val="277"/>
          <w:jc w:val="center"/>
        </w:trPr>
        <w:tc>
          <w:tcPr>
            <w:tcW w:w="10090" w:type="dxa"/>
            <w:gridSpan w:val="5"/>
          </w:tcPr>
          <w:p w:rsidR="00E32AC3" w:rsidRPr="009E45CB" w:rsidRDefault="00E32AC3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PRIMERAS CINCO CAUSAS DE ATENCIÓN EN CONSULTA EXTERNA </w:t>
            </w:r>
          </w:p>
          <w:p w:rsidR="00E32AC3" w:rsidRPr="009E45CB" w:rsidRDefault="004A5774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CATEGORIA </w:t>
            </w:r>
            <w:r w:rsidR="003556E9"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- SEGUNDO</w:t>
            </w:r>
            <w:r w:rsidR="00E32AC3"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 TRIMESTRE DE CADA AÑO</w:t>
            </w:r>
          </w:p>
        </w:tc>
      </w:tr>
      <w:tr w:rsidR="00E32AC3" w:rsidRPr="009E45CB" w:rsidTr="00E05696">
        <w:trPr>
          <w:trHeight w:val="144"/>
          <w:jc w:val="center"/>
        </w:trPr>
        <w:tc>
          <w:tcPr>
            <w:tcW w:w="2017" w:type="dxa"/>
          </w:tcPr>
          <w:p w:rsidR="00E32AC3" w:rsidRPr="009E45CB" w:rsidRDefault="004A5774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2015</w:t>
            </w:r>
          </w:p>
        </w:tc>
        <w:tc>
          <w:tcPr>
            <w:tcW w:w="2017" w:type="dxa"/>
          </w:tcPr>
          <w:p w:rsidR="00E32AC3" w:rsidRPr="009E45CB" w:rsidRDefault="004A5774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2016</w:t>
            </w:r>
          </w:p>
        </w:tc>
        <w:tc>
          <w:tcPr>
            <w:tcW w:w="2018" w:type="dxa"/>
          </w:tcPr>
          <w:p w:rsidR="00E32AC3" w:rsidRPr="009E45CB" w:rsidRDefault="004A5774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2017</w:t>
            </w:r>
          </w:p>
        </w:tc>
        <w:tc>
          <w:tcPr>
            <w:tcW w:w="2018" w:type="dxa"/>
          </w:tcPr>
          <w:p w:rsidR="00E32AC3" w:rsidRPr="009E45CB" w:rsidRDefault="004A5774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2018</w:t>
            </w:r>
          </w:p>
        </w:tc>
        <w:tc>
          <w:tcPr>
            <w:tcW w:w="2020" w:type="dxa"/>
          </w:tcPr>
          <w:p w:rsidR="00E32AC3" w:rsidRPr="009E45CB" w:rsidRDefault="004A5774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2019</w:t>
            </w:r>
          </w:p>
        </w:tc>
      </w:tr>
      <w:tr w:rsidR="004B1DF2" w:rsidRPr="009E45CB" w:rsidTr="00E05696">
        <w:trPr>
          <w:trHeight w:val="277"/>
          <w:jc w:val="center"/>
        </w:trPr>
        <w:tc>
          <w:tcPr>
            <w:tcW w:w="2017" w:type="dxa"/>
            <w:vAlign w:val="center"/>
          </w:tcPr>
          <w:p w:rsidR="004B1DF2" w:rsidRPr="00CA1AC3" w:rsidRDefault="004B1DF2" w:rsidP="004B1DF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CA1AC3">
              <w:rPr>
                <w:rFonts w:ascii="Agency FB" w:hAnsi="Agency FB"/>
                <w:sz w:val="18"/>
                <w:lang w:val="es-SV" w:eastAsia="es-ES"/>
              </w:rPr>
              <w:t>Enfermedades hipertensivas (I10-I15) </w:t>
            </w:r>
          </w:p>
        </w:tc>
        <w:tc>
          <w:tcPr>
            <w:tcW w:w="2017" w:type="dxa"/>
            <w:vAlign w:val="center"/>
          </w:tcPr>
          <w:p w:rsidR="004B1DF2" w:rsidRPr="00CA1AC3" w:rsidRDefault="004B1DF2" w:rsidP="004B1DF2">
            <w:pPr>
              <w:spacing w:line="240" w:lineRule="auto"/>
              <w:ind w:hanging="511"/>
              <w:rPr>
                <w:rFonts w:ascii="Agency FB" w:hAnsi="Agency FB"/>
                <w:sz w:val="18"/>
                <w:lang w:val="es-SV" w:eastAsia="es-ES"/>
              </w:rPr>
            </w:pPr>
            <w:r w:rsidRPr="00CA1AC3">
              <w:rPr>
                <w:rFonts w:ascii="Agency FB" w:hAnsi="Agency FB"/>
                <w:sz w:val="18"/>
                <w:lang w:val="es-SV" w:eastAsia="es-ES"/>
              </w:rPr>
              <w:t>Diabetes Mellitus (E10-E14) </w:t>
            </w:r>
          </w:p>
        </w:tc>
        <w:tc>
          <w:tcPr>
            <w:tcW w:w="2018" w:type="dxa"/>
            <w:vAlign w:val="center"/>
          </w:tcPr>
          <w:p w:rsidR="004B1DF2" w:rsidRPr="00EB640E" w:rsidRDefault="004B1DF2" w:rsidP="004B1DF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EB640E">
              <w:rPr>
                <w:rFonts w:ascii="Agency FB" w:hAnsi="Agency FB"/>
                <w:sz w:val="18"/>
                <w:lang w:val="es-SV" w:eastAsia="es-ES"/>
              </w:rPr>
              <w:t>Diabetes Mellitus (E10-E14) </w:t>
            </w:r>
          </w:p>
        </w:tc>
        <w:tc>
          <w:tcPr>
            <w:tcW w:w="2018" w:type="dxa"/>
            <w:vAlign w:val="center"/>
          </w:tcPr>
          <w:p w:rsidR="004B1DF2" w:rsidRPr="00EB640E" w:rsidRDefault="004B1DF2" w:rsidP="004B1DF2">
            <w:pPr>
              <w:spacing w:line="240" w:lineRule="auto"/>
              <w:ind w:left="357" w:hanging="217"/>
              <w:rPr>
                <w:rFonts w:ascii="Agency FB" w:hAnsi="Agency FB"/>
                <w:sz w:val="18"/>
                <w:lang w:val="es-SV" w:eastAsia="es-ES"/>
              </w:rPr>
            </w:pPr>
            <w:r w:rsidRPr="00EB640E">
              <w:rPr>
                <w:rFonts w:ascii="Agency FB" w:hAnsi="Agency FB"/>
                <w:sz w:val="18"/>
                <w:lang w:val="es-SV" w:eastAsia="es-ES"/>
              </w:rPr>
              <w:t>Diabetes Mellitus (E10-E14)</w:t>
            </w:r>
          </w:p>
        </w:tc>
        <w:tc>
          <w:tcPr>
            <w:tcW w:w="2020" w:type="dxa"/>
            <w:vAlign w:val="center"/>
          </w:tcPr>
          <w:p w:rsidR="004B1DF2" w:rsidRPr="00BA7FBA" w:rsidRDefault="006979E0" w:rsidP="004B1DF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hyperlink r:id="rId11" w:history="1">
              <w:r w:rsidR="004B1DF2" w:rsidRPr="00BA7FBA">
                <w:rPr>
                  <w:rFonts w:ascii="Agency FB" w:hAnsi="Agency FB"/>
                  <w:sz w:val="18"/>
                  <w:lang w:val="es-SV" w:eastAsia="es-ES"/>
                </w:rPr>
                <w:t>Enfermedades hipertensivas (I10-I15)</w:t>
              </w:r>
            </w:hyperlink>
            <w:r w:rsidR="004B1DF2" w:rsidRPr="00BA7FBA">
              <w:rPr>
                <w:rFonts w:ascii="Agency FB" w:hAnsi="Agency FB"/>
                <w:sz w:val="18"/>
                <w:lang w:val="es-SV" w:eastAsia="es-ES"/>
              </w:rPr>
              <w:t> </w:t>
            </w:r>
          </w:p>
        </w:tc>
      </w:tr>
      <w:tr w:rsidR="004B1DF2" w:rsidRPr="009E45CB" w:rsidTr="00E05696">
        <w:trPr>
          <w:trHeight w:val="277"/>
          <w:jc w:val="center"/>
        </w:trPr>
        <w:tc>
          <w:tcPr>
            <w:tcW w:w="2017" w:type="dxa"/>
            <w:vAlign w:val="center"/>
          </w:tcPr>
          <w:p w:rsidR="004B1DF2" w:rsidRPr="00CA1AC3" w:rsidRDefault="004B1DF2" w:rsidP="004B1DF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CA1AC3">
              <w:rPr>
                <w:rFonts w:ascii="Agency FB" w:hAnsi="Agency FB"/>
                <w:sz w:val="18"/>
                <w:lang w:val="es-SV" w:eastAsia="es-ES"/>
              </w:rPr>
              <w:t>Diabetes Mellitus (E10-E14) </w:t>
            </w:r>
          </w:p>
        </w:tc>
        <w:tc>
          <w:tcPr>
            <w:tcW w:w="2017" w:type="dxa"/>
            <w:vAlign w:val="center"/>
          </w:tcPr>
          <w:p w:rsidR="004B1DF2" w:rsidRPr="00CA1AC3" w:rsidRDefault="004B1DF2" w:rsidP="004B1DF2">
            <w:pPr>
              <w:spacing w:line="240" w:lineRule="auto"/>
              <w:ind w:left="62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CA1AC3">
              <w:rPr>
                <w:rFonts w:ascii="Agency FB" w:hAnsi="Agency FB"/>
                <w:sz w:val="18"/>
                <w:lang w:val="es-SV" w:eastAsia="es-ES"/>
              </w:rPr>
              <w:t>Enfermedades hipertensivas (I10-I15)</w:t>
            </w:r>
          </w:p>
        </w:tc>
        <w:tc>
          <w:tcPr>
            <w:tcW w:w="2018" w:type="dxa"/>
            <w:vAlign w:val="center"/>
          </w:tcPr>
          <w:p w:rsidR="004B1DF2" w:rsidRPr="00EB640E" w:rsidRDefault="004B1DF2" w:rsidP="004B1DF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EB640E">
              <w:rPr>
                <w:rFonts w:ascii="Agency FB" w:hAnsi="Agency FB"/>
                <w:sz w:val="18"/>
                <w:lang w:val="es-SV" w:eastAsia="es-ES"/>
              </w:rPr>
              <w:t>Enfermedades hipertensivas (I10-I15) </w:t>
            </w:r>
          </w:p>
        </w:tc>
        <w:tc>
          <w:tcPr>
            <w:tcW w:w="2018" w:type="dxa"/>
            <w:vAlign w:val="center"/>
          </w:tcPr>
          <w:p w:rsidR="004B1DF2" w:rsidRPr="00EB640E" w:rsidRDefault="004B1DF2" w:rsidP="004B1DF2">
            <w:pPr>
              <w:spacing w:line="240" w:lineRule="auto"/>
              <w:ind w:left="141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EB640E">
              <w:rPr>
                <w:rFonts w:ascii="Agency FB" w:hAnsi="Agency FB"/>
                <w:sz w:val="18"/>
                <w:lang w:val="es-SV" w:eastAsia="es-ES"/>
              </w:rPr>
              <w:t>Enfermedades hipertensivas</w:t>
            </w:r>
            <w:r w:rsidR="002C0AB4">
              <w:rPr>
                <w:rFonts w:ascii="Agency FB" w:hAnsi="Agency FB"/>
                <w:sz w:val="18"/>
                <w:lang w:val="es-SV" w:eastAsia="es-ES"/>
              </w:rPr>
              <w:t xml:space="preserve"> (</w:t>
            </w:r>
            <w:r w:rsidRPr="00EB640E">
              <w:rPr>
                <w:rFonts w:ascii="Agency FB" w:hAnsi="Agency FB"/>
                <w:sz w:val="18"/>
                <w:lang w:val="es-SV" w:eastAsia="es-ES"/>
              </w:rPr>
              <w:t>I10-I15)</w:t>
            </w:r>
          </w:p>
        </w:tc>
        <w:tc>
          <w:tcPr>
            <w:tcW w:w="2020" w:type="dxa"/>
            <w:vAlign w:val="center"/>
          </w:tcPr>
          <w:p w:rsidR="004B1DF2" w:rsidRPr="00BA7FBA" w:rsidRDefault="006979E0" w:rsidP="004B1DF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hyperlink r:id="rId12" w:history="1">
              <w:r w:rsidR="004B1DF2" w:rsidRPr="00BA7FBA">
                <w:rPr>
                  <w:rFonts w:ascii="Agency FB" w:hAnsi="Agency FB"/>
                  <w:sz w:val="18"/>
                  <w:lang w:val="es-SV" w:eastAsia="es-ES"/>
                </w:rPr>
                <w:t>Diabetes Mellitus (E10-E14)</w:t>
              </w:r>
            </w:hyperlink>
            <w:r w:rsidR="004B1DF2" w:rsidRPr="00BA7FBA">
              <w:rPr>
                <w:rFonts w:ascii="Agency FB" w:hAnsi="Agency FB"/>
                <w:sz w:val="18"/>
                <w:lang w:val="es-SV" w:eastAsia="es-ES"/>
              </w:rPr>
              <w:t> </w:t>
            </w:r>
          </w:p>
        </w:tc>
      </w:tr>
      <w:tr w:rsidR="004B1DF2" w:rsidRPr="009E45CB" w:rsidTr="00E05696">
        <w:trPr>
          <w:trHeight w:val="423"/>
          <w:jc w:val="center"/>
        </w:trPr>
        <w:tc>
          <w:tcPr>
            <w:tcW w:w="2017" w:type="dxa"/>
            <w:vAlign w:val="center"/>
          </w:tcPr>
          <w:p w:rsidR="004B1DF2" w:rsidRPr="00CA1AC3" w:rsidRDefault="004B1DF2" w:rsidP="004B1DF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CA1AC3">
              <w:rPr>
                <w:rFonts w:ascii="Agency FB" w:hAnsi="Agency FB"/>
                <w:sz w:val="18"/>
                <w:lang w:val="es-SV" w:eastAsia="es-ES"/>
              </w:rPr>
              <w:t xml:space="preserve">Personas en contacto con los </w:t>
            </w:r>
            <w:proofErr w:type="spellStart"/>
            <w:r w:rsidRPr="00CA1AC3">
              <w:rPr>
                <w:rFonts w:ascii="Agency FB" w:hAnsi="Agency FB"/>
                <w:sz w:val="18"/>
                <w:lang w:val="es-SV" w:eastAsia="es-ES"/>
              </w:rPr>
              <w:t>serv.de</w:t>
            </w:r>
            <w:proofErr w:type="spellEnd"/>
            <w:r w:rsidRPr="00CA1AC3">
              <w:rPr>
                <w:rFonts w:ascii="Agency FB" w:hAnsi="Agency FB"/>
                <w:sz w:val="18"/>
                <w:lang w:val="es-SV" w:eastAsia="es-ES"/>
              </w:rPr>
              <w:t xml:space="preserve"> salud. para </w:t>
            </w:r>
            <w:proofErr w:type="spellStart"/>
            <w:r w:rsidRPr="00CA1AC3">
              <w:rPr>
                <w:rFonts w:ascii="Agency FB" w:hAnsi="Agency FB"/>
                <w:sz w:val="18"/>
                <w:lang w:val="es-SV" w:eastAsia="es-ES"/>
              </w:rPr>
              <w:t>investig.y</w:t>
            </w:r>
            <w:proofErr w:type="spellEnd"/>
            <w:r w:rsidRPr="00CA1AC3">
              <w:rPr>
                <w:rFonts w:ascii="Agency FB" w:hAnsi="Agency FB"/>
                <w:sz w:val="18"/>
                <w:lang w:val="es-SV" w:eastAsia="es-ES"/>
              </w:rPr>
              <w:t xml:space="preserve"> </w:t>
            </w:r>
            <w:r w:rsidR="00260ED7" w:rsidRPr="00CA1AC3">
              <w:rPr>
                <w:rFonts w:ascii="Agency FB" w:hAnsi="Agency FB"/>
                <w:sz w:val="18"/>
                <w:lang w:val="es-SV" w:eastAsia="es-ES"/>
              </w:rPr>
              <w:t>exámenes</w:t>
            </w:r>
            <w:r w:rsidRPr="00CA1AC3">
              <w:rPr>
                <w:rFonts w:ascii="Agency FB" w:hAnsi="Agency FB"/>
                <w:sz w:val="18"/>
                <w:lang w:val="es-SV" w:eastAsia="es-ES"/>
              </w:rPr>
              <w:t xml:space="preserve"> (Z00-Z13) </w:t>
            </w:r>
          </w:p>
        </w:tc>
        <w:tc>
          <w:tcPr>
            <w:tcW w:w="2017" w:type="dxa"/>
            <w:vAlign w:val="center"/>
          </w:tcPr>
          <w:p w:rsidR="004B1DF2" w:rsidRPr="00CA1AC3" w:rsidRDefault="004B1DF2" w:rsidP="004B1DF2">
            <w:pPr>
              <w:spacing w:line="240" w:lineRule="auto"/>
              <w:ind w:left="-222" w:hanging="5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>
              <w:rPr>
                <w:rFonts w:ascii="Agency FB" w:hAnsi="Agency FB"/>
                <w:sz w:val="18"/>
                <w:lang w:val="es-SV" w:eastAsia="es-ES"/>
              </w:rPr>
              <w:t xml:space="preserve">        </w:t>
            </w:r>
            <w:r w:rsidRPr="00CA1AC3">
              <w:rPr>
                <w:rFonts w:ascii="Agency FB" w:hAnsi="Agency FB"/>
                <w:sz w:val="18"/>
                <w:lang w:val="es-SV" w:eastAsia="es-ES"/>
              </w:rPr>
              <w:t>Trastornos de las glándulas</w:t>
            </w:r>
            <w:r>
              <w:rPr>
                <w:rFonts w:ascii="Agency FB" w:hAnsi="Agency FB"/>
                <w:sz w:val="18"/>
                <w:lang w:val="es-SV" w:eastAsia="es-ES"/>
              </w:rPr>
              <w:t xml:space="preserve"> tiroides</w:t>
            </w:r>
            <w:r w:rsidRPr="00CA1AC3">
              <w:rPr>
                <w:rFonts w:ascii="Agency FB" w:hAnsi="Agency FB"/>
                <w:sz w:val="18"/>
                <w:lang w:val="es-SV" w:eastAsia="es-ES"/>
              </w:rPr>
              <w:t xml:space="preserve"> (E00-E07)</w:t>
            </w:r>
          </w:p>
        </w:tc>
        <w:tc>
          <w:tcPr>
            <w:tcW w:w="2018" w:type="dxa"/>
            <w:vAlign w:val="center"/>
          </w:tcPr>
          <w:p w:rsidR="004B1DF2" w:rsidRPr="00EB640E" w:rsidRDefault="004B1DF2" w:rsidP="004B1DF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EB640E">
              <w:rPr>
                <w:rFonts w:ascii="Agency FB" w:hAnsi="Agency FB"/>
                <w:sz w:val="18"/>
                <w:lang w:val="es-SV" w:eastAsia="es-ES"/>
              </w:rPr>
              <w:t>Trastornos de las glándulas tiroides (E00-E07) </w:t>
            </w:r>
          </w:p>
        </w:tc>
        <w:tc>
          <w:tcPr>
            <w:tcW w:w="2018" w:type="dxa"/>
            <w:vAlign w:val="center"/>
          </w:tcPr>
          <w:p w:rsidR="004B1DF2" w:rsidRPr="00EB640E" w:rsidRDefault="004B1DF2" w:rsidP="004B1DF2">
            <w:pPr>
              <w:spacing w:line="240" w:lineRule="auto"/>
              <w:ind w:hanging="714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EB640E">
              <w:rPr>
                <w:rFonts w:ascii="Agency FB" w:hAnsi="Agency FB"/>
                <w:sz w:val="18"/>
                <w:lang w:val="es-SV" w:eastAsia="es-ES"/>
              </w:rPr>
              <w:t>Insuficiencia Renal (N17-N19)</w:t>
            </w:r>
          </w:p>
        </w:tc>
        <w:tc>
          <w:tcPr>
            <w:tcW w:w="2020" w:type="dxa"/>
            <w:vAlign w:val="center"/>
          </w:tcPr>
          <w:p w:rsidR="004B1DF2" w:rsidRPr="00BA7FBA" w:rsidRDefault="006979E0" w:rsidP="004B1DF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hyperlink r:id="rId13" w:history="1">
              <w:r w:rsidR="004B1DF2" w:rsidRPr="00BA7FBA">
                <w:rPr>
                  <w:rFonts w:ascii="Agency FB" w:hAnsi="Agency FB"/>
                  <w:sz w:val="18"/>
                  <w:lang w:val="es-SV" w:eastAsia="es-ES"/>
                </w:rPr>
                <w:t>Insuficiencia Renal (N17-N19)</w:t>
              </w:r>
            </w:hyperlink>
            <w:r w:rsidR="004B1DF2" w:rsidRPr="00BA7FBA">
              <w:rPr>
                <w:rFonts w:ascii="Agency FB" w:hAnsi="Agency FB"/>
                <w:sz w:val="18"/>
                <w:lang w:val="es-SV" w:eastAsia="es-ES"/>
              </w:rPr>
              <w:t> </w:t>
            </w:r>
          </w:p>
        </w:tc>
      </w:tr>
      <w:tr w:rsidR="004B1DF2" w:rsidRPr="009E45CB" w:rsidTr="00E05696">
        <w:trPr>
          <w:trHeight w:val="431"/>
          <w:jc w:val="center"/>
        </w:trPr>
        <w:tc>
          <w:tcPr>
            <w:tcW w:w="2017" w:type="dxa"/>
            <w:vAlign w:val="center"/>
          </w:tcPr>
          <w:p w:rsidR="004B1DF2" w:rsidRPr="00CA1AC3" w:rsidRDefault="004B1DF2" w:rsidP="004B1DF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CA1AC3">
              <w:rPr>
                <w:rFonts w:ascii="Agency FB" w:hAnsi="Agency FB"/>
                <w:sz w:val="18"/>
                <w:lang w:val="es-SV" w:eastAsia="es-ES"/>
              </w:rPr>
              <w:t>Trastornos de las glándulas tiroides (E00-E07) </w:t>
            </w:r>
          </w:p>
        </w:tc>
        <w:tc>
          <w:tcPr>
            <w:tcW w:w="2017" w:type="dxa"/>
            <w:vAlign w:val="center"/>
          </w:tcPr>
          <w:p w:rsidR="004B1DF2" w:rsidRPr="00CA1AC3" w:rsidRDefault="004B1DF2" w:rsidP="004B1DF2">
            <w:pPr>
              <w:spacing w:line="240" w:lineRule="auto"/>
              <w:ind w:left="62" w:hanging="62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CA1AC3">
              <w:rPr>
                <w:rFonts w:ascii="Agency FB" w:hAnsi="Agency FB"/>
                <w:sz w:val="18"/>
                <w:lang w:val="es-SV" w:eastAsia="es-ES"/>
              </w:rPr>
              <w:t xml:space="preserve">Personas en contacto con los </w:t>
            </w:r>
            <w:proofErr w:type="spellStart"/>
            <w:r w:rsidRPr="00CA1AC3">
              <w:rPr>
                <w:rFonts w:ascii="Agency FB" w:hAnsi="Agency FB"/>
                <w:sz w:val="18"/>
                <w:lang w:val="es-SV" w:eastAsia="es-ES"/>
              </w:rPr>
              <w:t>serv.de</w:t>
            </w:r>
            <w:proofErr w:type="spellEnd"/>
            <w:r w:rsidRPr="00CA1AC3">
              <w:rPr>
                <w:rFonts w:ascii="Agency FB" w:hAnsi="Agency FB"/>
                <w:sz w:val="18"/>
                <w:lang w:val="es-SV" w:eastAsia="es-ES"/>
              </w:rPr>
              <w:t xml:space="preserve"> salud. para </w:t>
            </w:r>
            <w:proofErr w:type="spellStart"/>
            <w:r w:rsidRPr="00CA1AC3">
              <w:rPr>
                <w:rFonts w:ascii="Agency FB" w:hAnsi="Agency FB"/>
                <w:sz w:val="18"/>
                <w:lang w:val="es-SV" w:eastAsia="es-ES"/>
              </w:rPr>
              <w:t>investig.y</w:t>
            </w:r>
            <w:proofErr w:type="spellEnd"/>
            <w:r w:rsidRPr="00CA1AC3">
              <w:rPr>
                <w:rFonts w:ascii="Agency FB" w:hAnsi="Agency FB"/>
                <w:sz w:val="18"/>
                <w:lang w:val="es-SV" w:eastAsia="es-ES"/>
              </w:rPr>
              <w:t xml:space="preserve"> </w:t>
            </w:r>
            <w:r w:rsidR="008258F3" w:rsidRPr="00CA1AC3">
              <w:rPr>
                <w:rFonts w:ascii="Agency FB" w:hAnsi="Agency FB"/>
                <w:sz w:val="18"/>
                <w:lang w:val="es-SV" w:eastAsia="es-ES"/>
              </w:rPr>
              <w:t>exámenes</w:t>
            </w:r>
            <w:r w:rsidRPr="00CA1AC3">
              <w:rPr>
                <w:rFonts w:ascii="Agency FB" w:hAnsi="Agency FB"/>
                <w:sz w:val="18"/>
                <w:lang w:val="es-SV" w:eastAsia="es-ES"/>
              </w:rPr>
              <w:t xml:space="preserve"> (Z00-Z13)</w:t>
            </w:r>
          </w:p>
        </w:tc>
        <w:tc>
          <w:tcPr>
            <w:tcW w:w="2018" w:type="dxa"/>
            <w:vAlign w:val="center"/>
          </w:tcPr>
          <w:p w:rsidR="004B1DF2" w:rsidRPr="00EB640E" w:rsidRDefault="004B1DF2" w:rsidP="004B1DF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EB640E">
              <w:rPr>
                <w:rFonts w:ascii="Agency FB" w:hAnsi="Agency FB"/>
                <w:sz w:val="18"/>
                <w:lang w:val="es-SV" w:eastAsia="es-ES"/>
              </w:rPr>
              <w:t>Otras enfermedades de las vías respiratorias superiores (J30-J39) </w:t>
            </w:r>
          </w:p>
        </w:tc>
        <w:tc>
          <w:tcPr>
            <w:tcW w:w="2018" w:type="dxa"/>
            <w:vAlign w:val="center"/>
          </w:tcPr>
          <w:p w:rsidR="004B1DF2" w:rsidRPr="00EB640E" w:rsidRDefault="004B1DF2" w:rsidP="004B1DF2">
            <w:pPr>
              <w:spacing w:line="240" w:lineRule="auto"/>
              <w:ind w:left="282" w:hanging="283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EB640E">
              <w:rPr>
                <w:rFonts w:ascii="Agency FB" w:hAnsi="Agency FB"/>
                <w:sz w:val="18"/>
                <w:lang w:val="es-SV" w:eastAsia="es-ES"/>
              </w:rPr>
              <w:t>Trastornos de las glándulas tiroides (E00-E07)</w:t>
            </w:r>
          </w:p>
        </w:tc>
        <w:tc>
          <w:tcPr>
            <w:tcW w:w="2020" w:type="dxa"/>
            <w:vAlign w:val="center"/>
          </w:tcPr>
          <w:p w:rsidR="004B1DF2" w:rsidRPr="00BA7FBA" w:rsidRDefault="006979E0" w:rsidP="004B1DF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hyperlink r:id="rId14" w:history="1">
              <w:proofErr w:type="spellStart"/>
              <w:r w:rsidR="004B1DF2" w:rsidRPr="00BA7FBA">
                <w:rPr>
                  <w:rFonts w:ascii="Agency FB" w:hAnsi="Agency FB"/>
                  <w:sz w:val="18"/>
                  <w:lang w:val="es-SV" w:eastAsia="es-ES"/>
                </w:rPr>
                <w:t>Dorsopatías</w:t>
              </w:r>
              <w:proofErr w:type="spellEnd"/>
              <w:r w:rsidR="004B1DF2" w:rsidRPr="00BA7FBA">
                <w:rPr>
                  <w:rFonts w:ascii="Agency FB" w:hAnsi="Agency FB"/>
                  <w:sz w:val="18"/>
                  <w:lang w:val="es-SV" w:eastAsia="es-ES"/>
                </w:rPr>
                <w:t xml:space="preserve"> (M40-M54)</w:t>
              </w:r>
            </w:hyperlink>
            <w:r w:rsidR="004B1DF2" w:rsidRPr="00BA7FBA">
              <w:rPr>
                <w:rFonts w:ascii="Agency FB" w:hAnsi="Agency FB"/>
                <w:sz w:val="18"/>
                <w:lang w:val="es-SV" w:eastAsia="es-ES"/>
              </w:rPr>
              <w:t> </w:t>
            </w:r>
          </w:p>
        </w:tc>
      </w:tr>
      <w:tr w:rsidR="004B1DF2" w:rsidRPr="00273116" w:rsidTr="00E05696">
        <w:trPr>
          <w:trHeight w:val="423"/>
          <w:jc w:val="center"/>
        </w:trPr>
        <w:tc>
          <w:tcPr>
            <w:tcW w:w="2017" w:type="dxa"/>
            <w:vAlign w:val="center"/>
          </w:tcPr>
          <w:p w:rsidR="004B1DF2" w:rsidRPr="00CA1AC3" w:rsidRDefault="004B1DF2" w:rsidP="004B1DF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CA1AC3">
              <w:rPr>
                <w:rFonts w:ascii="Agency FB" w:hAnsi="Agency FB"/>
                <w:sz w:val="18"/>
                <w:lang w:val="es-SV" w:eastAsia="es-ES"/>
              </w:rPr>
              <w:t>Otras enfermedades de las vías respiratorias superiores (J30-J39) </w:t>
            </w:r>
          </w:p>
        </w:tc>
        <w:tc>
          <w:tcPr>
            <w:tcW w:w="2017" w:type="dxa"/>
            <w:vAlign w:val="center"/>
          </w:tcPr>
          <w:p w:rsidR="004B1DF2" w:rsidRPr="00CA1AC3" w:rsidRDefault="004B1DF2" w:rsidP="004B1DF2">
            <w:pPr>
              <w:spacing w:line="240" w:lineRule="auto"/>
              <w:ind w:left="203" w:hanging="203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CA1AC3">
              <w:rPr>
                <w:rFonts w:ascii="Agency FB" w:hAnsi="Agency FB"/>
                <w:sz w:val="18"/>
                <w:lang w:val="es-SV" w:eastAsia="es-ES"/>
              </w:rPr>
              <w:t>Otras enfermedades de las vías respiratorias superiores (J30-J39)</w:t>
            </w:r>
          </w:p>
        </w:tc>
        <w:tc>
          <w:tcPr>
            <w:tcW w:w="2018" w:type="dxa"/>
            <w:vAlign w:val="center"/>
          </w:tcPr>
          <w:p w:rsidR="004B1DF2" w:rsidRPr="00EB640E" w:rsidRDefault="004B1DF2" w:rsidP="004B1DF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r w:rsidRPr="00EB640E">
              <w:rPr>
                <w:rFonts w:ascii="Agency FB" w:hAnsi="Agency FB"/>
                <w:sz w:val="18"/>
                <w:lang w:val="es-SV" w:eastAsia="es-ES"/>
              </w:rPr>
              <w:t xml:space="preserve">Personas en contacto con los </w:t>
            </w:r>
            <w:proofErr w:type="spellStart"/>
            <w:r w:rsidRPr="00EB640E">
              <w:rPr>
                <w:rFonts w:ascii="Agency FB" w:hAnsi="Agency FB"/>
                <w:sz w:val="18"/>
                <w:lang w:val="es-SV" w:eastAsia="es-ES"/>
              </w:rPr>
              <w:t>serv.de</w:t>
            </w:r>
            <w:proofErr w:type="spellEnd"/>
            <w:r w:rsidRPr="00EB640E">
              <w:rPr>
                <w:rFonts w:ascii="Agency FB" w:hAnsi="Agency FB"/>
                <w:sz w:val="18"/>
                <w:lang w:val="es-SV" w:eastAsia="es-ES"/>
              </w:rPr>
              <w:t xml:space="preserve"> salud. para </w:t>
            </w:r>
            <w:proofErr w:type="spellStart"/>
            <w:r w:rsidRPr="00EB640E">
              <w:rPr>
                <w:rFonts w:ascii="Agency FB" w:hAnsi="Agency FB"/>
                <w:sz w:val="18"/>
                <w:lang w:val="es-SV" w:eastAsia="es-ES"/>
              </w:rPr>
              <w:t>investig</w:t>
            </w:r>
            <w:proofErr w:type="spellEnd"/>
            <w:r w:rsidR="00260ED7">
              <w:rPr>
                <w:rFonts w:ascii="Agency FB" w:hAnsi="Agency FB"/>
                <w:sz w:val="18"/>
                <w:lang w:val="es-SV" w:eastAsia="es-ES"/>
              </w:rPr>
              <w:t xml:space="preserve">. y </w:t>
            </w:r>
            <w:r w:rsidRPr="00EB640E">
              <w:rPr>
                <w:rFonts w:ascii="Agency FB" w:hAnsi="Agency FB"/>
                <w:sz w:val="18"/>
                <w:lang w:val="es-SV" w:eastAsia="es-ES"/>
              </w:rPr>
              <w:t>exámenes (Z00-Z13) </w:t>
            </w:r>
          </w:p>
        </w:tc>
        <w:tc>
          <w:tcPr>
            <w:tcW w:w="2018" w:type="dxa"/>
            <w:vAlign w:val="center"/>
          </w:tcPr>
          <w:p w:rsidR="004B1DF2" w:rsidRPr="00EB640E" w:rsidRDefault="004B1DF2" w:rsidP="004B1DF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proofErr w:type="spellStart"/>
            <w:r w:rsidRPr="00EB640E">
              <w:rPr>
                <w:rFonts w:ascii="Agency FB" w:hAnsi="Agency FB"/>
                <w:sz w:val="18"/>
                <w:lang w:val="es-SV" w:eastAsia="es-ES"/>
              </w:rPr>
              <w:t>Dorsopatías</w:t>
            </w:r>
            <w:proofErr w:type="spellEnd"/>
            <w:r w:rsidRPr="00EB640E">
              <w:rPr>
                <w:rFonts w:ascii="Agency FB" w:hAnsi="Agency FB"/>
                <w:sz w:val="18"/>
                <w:lang w:val="es-SV" w:eastAsia="es-ES"/>
              </w:rPr>
              <w:t xml:space="preserve"> (M40-M54)</w:t>
            </w:r>
          </w:p>
        </w:tc>
        <w:tc>
          <w:tcPr>
            <w:tcW w:w="2020" w:type="dxa"/>
            <w:vAlign w:val="center"/>
          </w:tcPr>
          <w:p w:rsidR="004B1DF2" w:rsidRPr="00BA7FBA" w:rsidRDefault="006979E0" w:rsidP="004B1DF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lang w:val="es-SV" w:eastAsia="es-ES"/>
              </w:rPr>
            </w:pPr>
            <w:hyperlink r:id="rId15" w:history="1">
              <w:r w:rsidR="004B1DF2" w:rsidRPr="00BA7FBA">
                <w:rPr>
                  <w:rFonts w:ascii="Agency FB" w:hAnsi="Agency FB"/>
                  <w:sz w:val="18"/>
                  <w:lang w:val="es-SV" w:eastAsia="es-ES"/>
                </w:rPr>
                <w:t>Trastornos de las glándulas tiroides (E00-E07)</w:t>
              </w:r>
            </w:hyperlink>
            <w:r w:rsidR="004B1DF2" w:rsidRPr="00BA7FBA">
              <w:rPr>
                <w:rFonts w:ascii="Agency FB" w:hAnsi="Agency FB"/>
                <w:sz w:val="18"/>
                <w:lang w:val="es-SV" w:eastAsia="es-ES"/>
              </w:rPr>
              <w:t> </w:t>
            </w:r>
          </w:p>
        </w:tc>
      </w:tr>
      <w:tr w:rsidR="00C4072E" w:rsidRPr="009E45CB" w:rsidTr="00E05696">
        <w:trPr>
          <w:trHeight w:val="144"/>
          <w:jc w:val="center"/>
        </w:trPr>
        <w:tc>
          <w:tcPr>
            <w:tcW w:w="10090" w:type="dxa"/>
            <w:gridSpan w:val="5"/>
            <w:vAlign w:val="center"/>
          </w:tcPr>
          <w:p w:rsidR="00C4072E" w:rsidRPr="009E45CB" w:rsidRDefault="00C4072E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sz w:val="18"/>
                <w:szCs w:val="18"/>
                <w:lang w:val="es-SV"/>
              </w:rPr>
              <w:t>Fuente: SIMMOW</w:t>
            </w:r>
          </w:p>
        </w:tc>
      </w:tr>
    </w:tbl>
    <w:p w:rsidR="00E935E4" w:rsidRPr="009E45CB" w:rsidRDefault="00E935E4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tbl>
      <w:tblPr>
        <w:tblW w:w="101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</w:tblCellMar>
        <w:tblLook w:val="04A0" w:firstRow="1" w:lastRow="0" w:firstColumn="1" w:lastColumn="0" w:noHBand="0" w:noVBand="1"/>
      </w:tblPr>
      <w:tblGrid>
        <w:gridCol w:w="2300"/>
        <w:gridCol w:w="2300"/>
        <w:gridCol w:w="2300"/>
        <w:gridCol w:w="2261"/>
        <w:gridCol w:w="2310"/>
      </w:tblGrid>
      <w:tr w:rsidR="00D14885" w:rsidRPr="00273116" w:rsidTr="0081264E">
        <w:trPr>
          <w:trHeight w:val="303"/>
          <w:jc w:val="center"/>
        </w:trPr>
        <w:tc>
          <w:tcPr>
            <w:tcW w:w="10103" w:type="dxa"/>
            <w:gridSpan w:val="5"/>
            <w:vAlign w:val="center"/>
          </w:tcPr>
          <w:p w:rsidR="00D14885" w:rsidRPr="00260ED7" w:rsidRDefault="00D14885" w:rsidP="008258F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260ED7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PRIMERAS CINCO CAUSAS DE ATENCIÓN EN CONSULTA EXTERNA</w:t>
            </w:r>
          </w:p>
          <w:p w:rsidR="00D14885" w:rsidRPr="00260ED7" w:rsidRDefault="00D14885" w:rsidP="008258F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260ED7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C</w:t>
            </w:r>
            <w:r w:rsidR="00954E72" w:rsidRPr="00260ED7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A</w:t>
            </w:r>
            <w:r w:rsidR="00C4072E" w:rsidRPr="00260ED7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PITULOS </w:t>
            </w:r>
            <w:r w:rsidR="0064656E" w:rsidRPr="00260ED7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- SEGUNDO</w:t>
            </w:r>
            <w:r w:rsidRPr="00260ED7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 TRIMESTRE DE CADA AÑO</w:t>
            </w:r>
          </w:p>
        </w:tc>
      </w:tr>
      <w:tr w:rsidR="008258F3" w:rsidRPr="00260ED7" w:rsidTr="0081264E">
        <w:trPr>
          <w:trHeight w:val="157"/>
          <w:jc w:val="center"/>
        </w:trPr>
        <w:tc>
          <w:tcPr>
            <w:tcW w:w="1985" w:type="dxa"/>
            <w:vAlign w:val="center"/>
          </w:tcPr>
          <w:p w:rsidR="00D14885" w:rsidRPr="00260ED7" w:rsidRDefault="00C4072E" w:rsidP="008258F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260ED7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2015</w:t>
            </w:r>
          </w:p>
        </w:tc>
        <w:tc>
          <w:tcPr>
            <w:tcW w:w="1985" w:type="dxa"/>
            <w:vAlign w:val="center"/>
          </w:tcPr>
          <w:p w:rsidR="00D14885" w:rsidRPr="00260ED7" w:rsidRDefault="00C4072E" w:rsidP="008258F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260ED7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2016</w:t>
            </w:r>
          </w:p>
        </w:tc>
        <w:tc>
          <w:tcPr>
            <w:tcW w:w="2095" w:type="dxa"/>
            <w:vAlign w:val="center"/>
          </w:tcPr>
          <w:p w:rsidR="00D14885" w:rsidRPr="00260ED7" w:rsidRDefault="00C4072E" w:rsidP="008258F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260ED7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2017</w:t>
            </w:r>
          </w:p>
        </w:tc>
        <w:tc>
          <w:tcPr>
            <w:tcW w:w="1951" w:type="dxa"/>
            <w:vAlign w:val="center"/>
          </w:tcPr>
          <w:p w:rsidR="00D14885" w:rsidRPr="00260ED7" w:rsidRDefault="00C4072E" w:rsidP="008258F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260ED7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2018</w:t>
            </w:r>
          </w:p>
        </w:tc>
        <w:tc>
          <w:tcPr>
            <w:tcW w:w="2087" w:type="dxa"/>
            <w:vAlign w:val="center"/>
          </w:tcPr>
          <w:p w:rsidR="00D14885" w:rsidRPr="00260ED7" w:rsidRDefault="00C4072E" w:rsidP="008258F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260ED7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2019</w:t>
            </w:r>
          </w:p>
        </w:tc>
      </w:tr>
      <w:tr w:rsidR="008258F3" w:rsidRPr="00273116" w:rsidTr="005949D6">
        <w:trPr>
          <w:trHeight w:val="303"/>
          <w:jc w:val="center"/>
        </w:trPr>
        <w:tc>
          <w:tcPr>
            <w:tcW w:w="1985" w:type="dxa"/>
            <w:vAlign w:val="center"/>
          </w:tcPr>
          <w:p w:rsidR="0064656E" w:rsidRPr="00701979" w:rsidRDefault="0081264E" w:rsidP="0081264E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ES"/>
              </w:rPr>
              <w:t>Enfermedades del sistema circulatorio (I00-I99)</w:t>
            </w:r>
          </w:p>
        </w:tc>
        <w:tc>
          <w:tcPr>
            <w:tcW w:w="1985" w:type="dxa"/>
            <w:vAlign w:val="center"/>
          </w:tcPr>
          <w:p w:rsidR="0064656E" w:rsidRPr="00701979" w:rsidRDefault="0081264E" w:rsidP="005949D6">
            <w:pPr>
              <w:spacing w:line="240" w:lineRule="auto"/>
              <w:ind w:left="35" w:firstLine="0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/>
              </w:rPr>
              <w:t>Enfermedades del sistema circulatorio (I00-I99)</w:t>
            </w:r>
          </w:p>
        </w:tc>
        <w:tc>
          <w:tcPr>
            <w:tcW w:w="2095" w:type="dxa"/>
            <w:vAlign w:val="center"/>
          </w:tcPr>
          <w:p w:rsidR="0064656E" w:rsidRPr="00260ED7" w:rsidRDefault="005949D6" w:rsidP="005949D6">
            <w:pPr>
              <w:ind w:left="357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circulatorio (I00-I99)</w:t>
            </w:r>
          </w:p>
        </w:tc>
        <w:tc>
          <w:tcPr>
            <w:tcW w:w="1951" w:type="dxa"/>
            <w:vAlign w:val="center"/>
          </w:tcPr>
          <w:p w:rsidR="0064656E" w:rsidRPr="00701979" w:rsidRDefault="00030BD1" w:rsidP="008258F3">
            <w:pPr>
              <w:spacing w:line="240" w:lineRule="auto"/>
              <w:ind w:left="198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circulatorio (I00-I99) </w:t>
            </w:r>
          </w:p>
        </w:tc>
        <w:tc>
          <w:tcPr>
            <w:tcW w:w="2087" w:type="dxa"/>
            <w:vAlign w:val="center"/>
          </w:tcPr>
          <w:p w:rsidR="0064656E" w:rsidRPr="00701979" w:rsidRDefault="00030BD1" w:rsidP="00030BD1">
            <w:pPr>
              <w:spacing w:line="240" w:lineRule="auto"/>
              <w:ind w:left="76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circulatorio (I00-I99)</w:t>
            </w:r>
          </w:p>
        </w:tc>
      </w:tr>
      <w:tr w:rsidR="0081264E" w:rsidRPr="00273116" w:rsidTr="005949D6">
        <w:trPr>
          <w:trHeight w:val="303"/>
          <w:jc w:val="center"/>
        </w:trPr>
        <w:tc>
          <w:tcPr>
            <w:tcW w:w="1985" w:type="dxa"/>
            <w:vAlign w:val="center"/>
          </w:tcPr>
          <w:p w:rsidR="0081264E" w:rsidRPr="00260ED7" w:rsidRDefault="0081264E" w:rsidP="0081264E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ES"/>
              </w:rPr>
              <w:t>Enfermedades endocrinas,</w:t>
            </w:r>
            <w:r w:rsidR="005949D6" w:rsidRPr="00260ED7">
              <w:rPr>
                <w:rFonts w:ascii="Agency FB" w:hAnsi="Agency FB"/>
                <w:sz w:val="18"/>
                <w:szCs w:val="18"/>
                <w:lang w:val="es-SV" w:eastAsia="es-ES"/>
              </w:rPr>
              <w:t xml:space="preserve"> </w:t>
            </w:r>
            <w:r w:rsidRPr="00260ED7">
              <w:rPr>
                <w:rFonts w:ascii="Agency FB" w:hAnsi="Agency FB"/>
                <w:sz w:val="18"/>
                <w:szCs w:val="18"/>
                <w:lang w:val="es-SV" w:eastAsia="es-ES"/>
              </w:rPr>
              <w:t xml:space="preserve">nutricionales y </w:t>
            </w:r>
            <w:r w:rsidR="005949D6" w:rsidRPr="00260ED7">
              <w:rPr>
                <w:rFonts w:ascii="Agency FB" w:hAnsi="Agency FB"/>
                <w:sz w:val="18"/>
                <w:szCs w:val="18"/>
                <w:lang w:val="es-SV" w:eastAsia="es-ES"/>
              </w:rPr>
              <w:t>metabólicos</w:t>
            </w:r>
            <w:r w:rsidRPr="00260ED7">
              <w:rPr>
                <w:rFonts w:ascii="Agency FB" w:hAnsi="Agency FB"/>
                <w:sz w:val="18"/>
                <w:szCs w:val="18"/>
                <w:lang w:val="es-SV" w:eastAsia="es-ES"/>
              </w:rPr>
              <w:t xml:space="preserve"> (E00-E90)</w:t>
            </w:r>
          </w:p>
        </w:tc>
        <w:tc>
          <w:tcPr>
            <w:tcW w:w="1985" w:type="dxa"/>
            <w:vAlign w:val="center"/>
          </w:tcPr>
          <w:p w:rsidR="0081264E" w:rsidRPr="00260ED7" w:rsidRDefault="0081264E" w:rsidP="005949D6">
            <w:pPr>
              <w:ind w:left="3" w:hanging="3"/>
              <w:jc w:val="center"/>
              <w:rPr>
                <w:rFonts w:ascii="Agency FB" w:hAnsi="Agency FB"/>
                <w:sz w:val="18"/>
                <w:szCs w:val="18"/>
                <w:lang w:val="es-SV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/>
              </w:rPr>
              <w:t>Enfermedades endocrinas, nutricionales y metabólicos (E00-E90)</w:t>
            </w:r>
          </w:p>
        </w:tc>
        <w:tc>
          <w:tcPr>
            <w:tcW w:w="2095" w:type="dxa"/>
            <w:vAlign w:val="center"/>
          </w:tcPr>
          <w:p w:rsidR="0081264E" w:rsidRPr="00260ED7" w:rsidRDefault="005949D6" w:rsidP="005949D6">
            <w:pPr>
              <w:ind w:left="151" w:hanging="64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SV"/>
              </w:rPr>
              <w:t>Enfermedades Endocrinas, nutricionales y metabólicos (E00-E90)</w:t>
            </w:r>
          </w:p>
        </w:tc>
        <w:tc>
          <w:tcPr>
            <w:tcW w:w="1951" w:type="dxa"/>
            <w:vAlign w:val="center"/>
          </w:tcPr>
          <w:p w:rsidR="0081264E" w:rsidRPr="00701979" w:rsidRDefault="00030BD1" w:rsidP="00030BD1">
            <w:pPr>
              <w:ind w:left="151" w:hanging="64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SV"/>
              </w:rPr>
              <w:t>Enfermedades endocrinas, nutricionales y metabólicos (E00-E90) </w:t>
            </w:r>
          </w:p>
        </w:tc>
        <w:tc>
          <w:tcPr>
            <w:tcW w:w="2087" w:type="dxa"/>
            <w:vAlign w:val="center"/>
          </w:tcPr>
          <w:p w:rsidR="0081264E" w:rsidRPr="00701979" w:rsidRDefault="00030BD1" w:rsidP="0081264E">
            <w:pPr>
              <w:spacing w:line="240" w:lineRule="auto"/>
              <w:ind w:left="25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SV"/>
              </w:rPr>
              <w:t>Enfermedades endocrinas, nutricionales y metabólicos (E00-E90)</w:t>
            </w:r>
          </w:p>
        </w:tc>
      </w:tr>
      <w:tr w:rsidR="005949D6" w:rsidRPr="00273116" w:rsidTr="005949D6">
        <w:trPr>
          <w:trHeight w:val="460"/>
          <w:jc w:val="center"/>
        </w:trPr>
        <w:tc>
          <w:tcPr>
            <w:tcW w:w="1985" w:type="dxa"/>
            <w:vAlign w:val="center"/>
          </w:tcPr>
          <w:p w:rsidR="005949D6" w:rsidRPr="00260ED7" w:rsidRDefault="006979E0" w:rsidP="005949D6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hyperlink r:id="rId16" w:history="1">
              <w:r w:rsidR="005949D6" w:rsidRPr="00260ED7">
                <w:rPr>
                  <w:rFonts w:ascii="Agency FB" w:hAnsi="Agency FB"/>
                  <w:sz w:val="18"/>
                  <w:szCs w:val="18"/>
                  <w:lang w:val="es-SV" w:eastAsia="es-ES"/>
                </w:rPr>
                <w:t>Tumores(neoplasias)(C00-D48)</w:t>
              </w:r>
            </w:hyperlink>
          </w:p>
        </w:tc>
        <w:tc>
          <w:tcPr>
            <w:tcW w:w="1985" w:type="dxa"/>
            <w:vAlign w:val="center"/>
          </w:tcPr>
          <w:p w:rsidR="005949D6" w:rsidRPr="00260ED7" w:rsidRDefault="005949D6" w:rsidP="005949D6">
            <w:pPr>
              <w:ind w:left="357"/>
              <w:jc w:val="center"/>
              <w:rPr>
                <w:rFonts w:ascii="Agency FB" w:hAnsi="Agency FB"/>
                <w:sz w:val="18"/>
                <w:szCs w:val="18"/>
                <w:lang w:val="es-SV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/>
              </w:rPr>
              <w:t>Tumores(neoplasias)(C00-D48)</w:t>
            </w:r>
          </w:p>
        </w:tc>
        <w:tc>
          <w:tcPr>
            <w:tcW w:w="2095" w:type="dxa"/>
            <w:vAlign w:val="center"/>
          </w:tcPr>
          <w:p w:rsidR="005949D6" w:rsidRPr="00701979" w:rsidRDefault="005949D6" w:rsidP="005949D6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SV"/>
              </w:rPr>
              <w:t>Tumores(neoplasias)(C00-D48) </w:t>
            </w:r>
          </w:p>
        </w:tc>
        <w:tc>
          <w:tcPr>
            <w:tcW w:w="1951" w:type="dxa"/>
            <w:vAlign w:val="center"/>
          </w:tcPr>
          <w:p w:rsidR="005949D6" w:rsidRPr="00701979" w:rsidRDefault="00030BD1" w:rsidP="00030BD1">
            <w:pPr>
              <w:spacing w:line="240" w:lineRule="auto"/>
              <w:ind w:left="328" w:hanging="367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SV"/>
              </w:rPr>
              <w:t>Tumores(neoplasias)(C00-D48)</w:t>
            </w:r>
          </w:p>
        </w:tc>
        <w:tc>
          <w:tcPr>
            <w:tcW w:w="2087" w:type="dxa"/>
            <w:vAlign w:val="center"/>
          </w:tcPr>
          <w:p w:rsidR="005949D6" w:rsidRPr="00701979" w:rsidRDefault="00030BD1" w:rsidP="005949D6">
            <w:pPr>
              <w:spacing w:line="240" w:lineRule="auto"/>
              <w:ind w:left="167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osteomuscular y del tejido conjuntivo (M00-M99)</w:t>
            </w:r>
          </w:p>
        </w:tc>
      </w:tr>
      <w:tr w:rsidR="005949D6" w:rsidRPr="00260ED7" w:rsidTr="005949D6">
        <w:trPr>
          <w:trHeight w:val="470"/>
          <w:jc w:val="center"/>
        </w:trPr>
        <w:tc>
          <w:tcPr>
            <w:tcW w:w="1985" w:type="dxa"/>
            <w:vAlign w:val="center"/>
          </w:tcPr>
          <w:p w:rsidR="005949D6" w:rsidRPr="00260ED7" w:rsidRDefault="005949D6" w:rsidP="005949D6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ES"/>
              </w:rPr>
              <w:t>Enfermedades del ojo y sus anexos (H00-H59)</w:t>
            </w:r>
          </w:p>
        </w:tc>
        <w:tc>
          <w:tcPr>
            <w:tcW w:w="1985" w:type="dxa"/>
            <w:vAlign w:val="center"/>
          </w:tcPr>
          <w:p w:rsidR="005949D6" w:rsidRPr="00701979" w:rsidRDefault="005949D6" w:rsidP="005949D6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/>
              </w:rPr>
              <w:t>Enfermedades del ojo y sus anexos (H00-H59)</w:t>
            </w:r>
          </w:p>
        </w:tc>
        <w:tc>
          <w:tcPr>
            <w:tcW w:w="2095" w:type="dxa"/>
            <w:vAlign w:val="center"/>
          </w:tcPr>
          <w:p w:rsidR="005949D6" w:rsidRPr="00701979" w:rsidRDefault="005949D6" w:rsidP="005949D6">
            <w:pPr>
              <w:spacing w:line="240" w:lineRule="auto"/>
              <w:ind w:left="99" w:hanging="142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ojo y sus anexos (H00-H59)</w:t>
            </w:r>
          </w:p>
        </w:tc>
        <w:tc>
          <w:tcPr>
            <w:tcW w:w="1951" w:type="dxa"/>
            <w:vAlign w:val="center"/>
          </w:tcPr>
          <w:p w:rsidR="005949D6" w:rsidRPr="00701979" w:rsidRDefault="00030BD1" w:rsidP="005949D6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osteomuscular y del tejido conjuntivo (M00-M99)</w:t>
            </w:r>
            <w:r w:rsidRPr="00260ED7">
              <w:rPr>
                <w:rFonts w:ascii="Arial" w:hAnsi="Arial" w:cs="Arial"/>
                <w:color w:val="000000"/>
                <w:sz w:val="18"/>
                <w:szCs w:val="18"/>
                <w:lang w:val="es-SV" w:eastAsia="es-SV"/>
              </w:rPr>
              <w:t> </w:t>
            </w:r>
          </w:p>
        </w:tc>
        <w:tc>
          <w:tcPr>
            <w:tcW w:w="2087" w:type="dxa"/>
            <w:vAlign w:val="center"/>
          </w:tcPr>
          <w:p w:rsidR="005949D6" w:rsidRPr="00701979" w:rsidRDefault="00030BD1" w:rsidP="005949D6">
            <w:pPr>
              <w:spacing w:line="240" w:lineRule="auto"/>
              <w:ind w:hanging="689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SV"/>
              </w:rPr>
              <w:t>Tumores (neoplasias)(C00-D48)</w:t>
            </w:r>
          </w:p>
        </w:tc>
      </w:tr>
      <w:tr w:rsidR="005949D6" w:rsidRPr="00273116" w:rsidTr="00030BD1">
        <w:trPr>
          <w:trHeight w:val="460"/>
          <w:jc w:val="center"/>
        </w:trPr>
        <w:tc>
          <w:tcPr>
            <w:tcW w:w="1985" w:type="dxa"/>
            <w:vAlign w:val="center"/>
          </w:tcPr>
          <w:p w:rsidR="005949D6" w:rsidRPr="00260ED7" w:rsidRDefault="005949D6" w:rsidP="005949D6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ES"/>
              </w:rPr>
              <w:t>Enfermedades del sistema digestivo (K00-K93)</w:t>
            </w:r>
          </w:p>
        </w:tc>
        <w:tc>
          <w:tcPr>
            <w:tcW w:w="1985" w:type="dxa"/>
            <w:vAlign w:val="center"/>
          </w:tcPr>
          <w:p w:rsidR="005949D6" w:rsidRPr="00701979" w:rsidRDefault="005949D6" w:rsidP="005949D6">
            <w:pPr>
              <w:spacing w:line="240" w:lineRule="auto"/>
              <w:ind w:left="-187" w:firstLine="0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/>
              </w:rPr>
              <w:t>Enfermedades del Sistema osteomuscular y del tejido conjuntivo (M00-M99)</w:t>
            </w:r>
          </w:p>
        </w:tc>
        <w:tc>
          <w:tcPr>
            <w:tcW w:w="2095" w:type="dxa"/>
            <w:vAlign w:val="center"/>
          </w:tcPr>
          <w:p w:rsidR="005949D6" w:rsidRPr="00701979" w:rsidRDefault="005949D6" w:rsidP="005949D6">
            <w:pPr>
              <w:spacing w:line="240" w:lineRule="auto"/>
              <w:ind w:left="-184" w:firstLine="0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osteomuscular y del tejido conjuntivo (M00-M99)</w:t>
            </w:r>
          </w:p>
        </w:tc>
        <w:tc>
          <w:tcPr>
            <w:tcW w:w="1951" w:type="dxa"/>
            <w:vAlign w:val="center"/>
          </w:tcPr>
          <w:p w:rsidR="005949D6" w:rsidRPr="00701979" w:rsidRDefault="00030BD1" w:rsidP="005949D6">
            <w:pPr>
              <w:spacing w:line="240" w:lineRule="auto"/>
              <w:ind w:left="0" w:hanging="13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ojo y sus anexos (H00-H59) </w:t>
            </w:r>
          </w:p>
        </w:tc>
        <w:tc>
          <w:tcPr>
            <w:tcW w:w="2087" w:type="dxa"/>
            <w:vAlign w:val="center"/>
          </w:tcPr>
          <w:p w:rsidR="005949D6" w:rsidRPr="00701979" w:rsidRDefault="00030BD1" w:rsidP="00030BD1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260ED7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digestivo (K00-K93)</w:t>
            </w:r>
          </w:p>
        </w:tc>
      </w:tr>
      <w:tr w:rsidR="005949D6" w:rsidRPr="00260ED7" w:rsidTr="0081264E">
        <w:trPr>
          <w:trHeight w:val="157"/>
          <w:jc w:val="center"/>
        </w:trPr>
        <w:tc>
          <w:tcPr>
            <w:tcW w:w="10103" w:type="dxa"/>
            <w:gridSpan w:val="5"/>
            <w:vAlign w:val="center"/>
          </w:tcPr>
          <w:p w:rsidR="005949D6" w:rsidRPr="00260ED7" w:rsidRDefault="005949D6" w:rsidP="005949D6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260ED7">
              <w:rPr>
                <w:rFonts w:ascii="Agency FB" w:hAnsi="Agency FB" w:cs="Arial"/>
                <w:sz w:val="18"/>
                <w:szCs w:val="18"/>
                <w:lang w:val="es-SV"/>
              </w:rPr>
              <w:t>Fuente: SIMMOW</w:t>
            </w:r>
          </w:p>
        </w:tc>
      </w:tr>
    </w:tbl>
    <w:p w:rsidR="0064656E" w:rsidRPr="009E45CB" w:rsidRDefault="0064656E" w:rsidP="004F688D">
      <w:pPr>
        <w:ind w:left="0" w:firstLine="0"/>
        <w:rPr>
          <w:rFonts w:ascii="Arial" w:hAnsi="Arial" w:cs="Arial"/>
          <w:b/>
          <w:sz w:val="22"/>
          <w:szCs w:val="22"/>
          <w:lang w:val="es-SV"/>
        </w:rPr>
      </w:pPr>
    </w:p>
    <w:tbl>
      <w:tblPr>
        <w:tblW w:w="100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7"/>
        <w:gridCol w:w="2017"/>
        <w:gridCol w:w="2018"/>
        <w:gridCol w:w="2018"/>
        <w:gridCol w:w="2020"/>
      </w:tblGrid>
      <w:tr w:rsidR="006B71C6" w:rsidRPr="00273116" w:rsidTr="00E05696">
        <w:trPr>
          <w:trHeight w:val="215"/>
          <w:jc w:val="center"/>
        </w:trPr>
        <w:tc>
          <w:tcPr>
            <w:tcW w:w="10090" w:type="dxa"/>
            <w:gridSpan w:val="5"/>
          </w:tcPr>
          <w:p w:rsidR="00954E72" w:rsidRPr="009E45CB" w:rsidRDefault="00954E72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PRIME</w:t>
            </w:r>
            <w:r w:rsidR="002D7297"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RAS CINCO CAUSAS DE ATENCIÓN DE EMERGENCIA</w:t>
            </w:r>
          </w:p>
          <w:p w:rsidR="008361B5" w:rsidRPr="009E45CB" w:rsidRDefault="0090415A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CAUSA ESPECIFICA </w:t>
            </w:r>
            <w:r w:rsidR="00260ED7"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- SEGUNDO</w:t>
            </w:r>
            <w:r w:rsidR="00954E72"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 TRIMESTRE DE CADA AÑO</w:t>
            </w:r>
          </w:p>
        </w:tc>
      </w:tr>
      <w:tr w:rsidR="006B71C6" w:rsidRPr="009E45CB" w:rsidTr="00E05696">
        <w:trPr>
          <w:trHeight w:val="111"/>
          <w:jc w:val="center"/>
        </w:trPr>
        <w:tc>
          <w:tcPr>
            <w:tcW w:w="2017" w:type="dxa"/>
          </w:tcPr>
          <w:p w:rsidR="00D60A5C" w:rsidRPr="009E45CB" w:rsidRDefault="0090415A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2015</w:t>
            </w:r>
          </w:p>
        </w:tc>
        <w:tc>
          <w:tcPr>
            <w:tcW w:w="2017" w:type="dxa"/>
          </w:tcPr>
          <w:p w:rsidR="00D60A5C" w:rsidRPr="009E45CB" w:rsidRDefault="0090415A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2016</w:t>
            </w:r>
          </w:p>
        </w:tc>
        <w:tc>
          <w:tcPr>
            <w:tcW w:w="2018" w:type="dxa"/>
          </w:tcPr>
          <w:p w:rsidR="00D60A5C" w:rsidRPr="009E45CB" w:rsidRDefault="0090415A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2017</w:t>
            </w:r>
          </w:p>
        </w:tc>
        <w:tc>
          <w:tcPr>
            <w:tcW w:w="2018" w:type="dxa"/>
          </w:tcPr>
          <w:p w:rsidR="00D60A5C" w:rsidRPr="009E45CB" w:rsidRDefault="0090415A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2018</w:t>
            </w:r>
          </w:p>
        </w:tc>
        <w:tc>
          <w:tcPr>
            <w:tcW w:w="2020" w:type="dxa"/>
          </w:tcPr>
          <w:p w:rsidR="00D60A5C" w:rsidRPr="009E45CB" w:rsidRDefault="0090415A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2019</w:t>
            </w:r>
          </w:p>
        </w:tc>
      </w:tr>
      <w:tr w:rsidR="004E5B7E" w:rsidRPr="00273116" w:rsidTr="00E05696">
        <w:trPr>
          <w:trHeight w:val="215"/>
          <w:jc w:val="center"/>
        </w:trPr>
        <w:tc>
          <w:tcPr>
            <w:tcW w:w="2017" w:type="dxa"/>
            <w:vAlign w:val="center"/>
          </w:tcPr>
          <w:p w:rsidR="004E5B7E" w:rsidRPr="009E45CB" w:rsidRDefault="00260ED7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Traumatismos múltiples, no especificados (T07) </w:t>
            </w:r>
          </w:p>
        </w:tc>
        <w:tc>
          <w:tcPr>
            <w:tcW w:w="2017" w:type="dxa"/>
            <w:vAlign w:val="center"/>
          </w:tcPr>
          <w:p w:rsidR="004E5B7E" w:rsidRPr="009E45CB" w:rsidRDefault="0090415A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Traumatismos múltiples, no especificados (T07) </w:t>
            </w:r>
          </w:p>
        </w:tc>
        <w:tc>
          <w:tcPr>
            <w:tcW w:w="2018" w:type="dxa"/>
            <w:vAlign w:val="center"/>
          </w:tcPr>
          <w:p w:rsidR="004E5B7E" w:rsidRPr="009E45CB" w:rsidRDefault="006979E0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hyperlink r:id="rId17" w:history="1">
              <w:r w:rsidR="0090415A" w:rsidRPr="009E45CB">
                <w:rPr>
                  <w:rFonts w:ascii="Agency FB" w:hAnsi="Agency FB"/>
                  <w:sz w:val="18"/>
                  <w:szCs w:val="18"/>
                  <w:lang w:val="es-SV" w:eastAsia="es-ES"/>
                </w:rPr>
                <w:t>Traumatismos múltiples, no especificados (T07)</w:t>
              </w:r>
            </w:hyperlink>
            <w:r w:rsidR="0090415A"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 </w:t>
            </w:r>
          </w:p>
        </w:tc>
        <w:tc>
          <w:tcPr>
            <w:tcW w:w="2018" w:type="dxa"/>
            <w:vAlign w:val="center"/>
          </w:tcPr>
          <w:p w:rsidR="004E5B7E" w:rsidRPr="009E45CB" w:rsidRDefault="0090415A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Traumatismos múltiples, no especificados (T07) </w:t>
            </w:r>
          </w:p>
        </w:tc>
        <w:tc>
          <w:tcPr>
            <w:tcW w:w="2020" w:type="dxa"/>
            <w:vAlign w:val="center"/>
          </w:tcPr>
          <w:p w:rsidR="004E5B7E" w:rsidRPr="009E45CB" w:rsidRDefault="00454E07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6B3881">
              <w:rPr>
                <w:rFonts w:ascii="Agency FB" w:hAnsi="Agency FB" w:cs="Arial"/>
                <w:sz w:val="18"/>
                <w:szCs w:val="18"/>
                <w:lang w:val="es-SV"/>
              </w:rPr>
              <w:t>Traumatismos múltiples, no especificados (T07)</w:t>
            </w:r>
          </w:p>
        </w:tc>
      </w:tr>
      <w:tr w:rsidR="004E5B7E" w:rsidRPr="00387D49" w:rsidTr="00E05696">
        <w:trPr>
          <w:trHeight w:val="215"/>
          <w:jc w:val="center"/>
        </w:trPr>
        <w:tc>
          <w:tcPr>
            <w:tcW w:w="2017" w:type="dxa"/>
            <w:vAlign w:val="center"/>
          </w:tcPr>
          <w:p w:rsidR="004E5B7E" w:rsidRPr="009E45CB" w:rsidRDefault="00260ED7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>
              <w:rPr>
                <w:rFonts w:ascii="Agency FB" w:hAnsi="Agency FB"/>
                <w:sz w:val="18"/>
                <w:szCs w:val="18"/>
                <w:lang w:val="es-SV" w:eastAsia="es-ES"/>
              </w:rPr>
              <w:t>Insuficiencia Renal Terminal (N18.0)</w:t>
            </w:r>
            <w:r w:rsidR="0090415A"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 </w:t>
            </w:r>
          </w:p>
        </w:tc>
        <w:tc>
          <w:tcPr>
            <w:tcW w:w="2017" w:type="dxa"/>
            <w:vAlign w:val="center"/>
          </w:tcPr>
          <w:p w:rsidR="004E5B7E" w:rsidRPr="009E45CB" w:rsidRDefault="0090415A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Cuerpo extraño en parte externa del ojo, sitio no especificado (T15.9) </w:t>
            </w:r>
          </w:p>
        </w:tc>
        <w:tc>
          <w:tcPr>
            <w:tcW w:w="2018" w:type="dxa"/>
            <w:vAlign w:val="center"/>
          </w:tcPr>
          <w:p w:rsidR="004E5B7E" w:rsidRPr="009E45CB" w:rsidRDefault="006979E0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hyperlink r:id="rId18" w:history="1">
              <w:r w:rsidR="0090415A" w:rsidRPr="009E45CB">
                <w:rPr>
                  <w:rFonts w:ascii="Agency FB" w:hAnsi="Agency FB"/>
                  <w:sz w:val="18"/>
                  <w:szCs w:val="18"/>
                  <w:lang w:val="es-SV" w:eastAsia="es-ES"/>
                </w:rPr>
                <w:t>Insuficiencia renal crónica, no especificada (N18.9)</w:t>
              </w:r>
            </w:hyperlink>
            <w:r w:rsidR="0090415A"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 </w:t>
            </w:r>
          </w:p>
        </w:tc>
        <w:tc>
          <w:tcPr>
            <w:tcW w:w="2018" w:type="dxa"/>
            <w:vAlign w:val="center"/>
          </w:tcPr>
          <w:p w:rsidR="004E5B7E" w:rsidRPr="009E45CB" w:rsidRDefault="0090415A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Abdomen agudo (R10.0)</w:t>
            </w:r>
          </w:p>
        </w:tc>
        <w:tc>
          <w:tcPr>
            <w:tcW w:w="2020" w:type="dxa"/>
            <w:vAlign w:val="center"/>
          </w:tcPr>
          <w:p w:rsidR="004E5B7E" w:rsidRPr="009E45CB" w:rsidRDefault="00454E07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454E07">
              <w:rPr>
                <w:rFonts w:ascii="Agency FB" w:hAnsi="Agency FB" w:cs="Arial"/>
                <w:sz w:val="18"/>
                <w:szCs w:val="18"/>
                <w:lang w:val="es-SV"/>
              </w:rPr>
              <w:t>Abdomen agudo (R10.0)</w:t>
            </w:r>
          </w:p>
        </w:tc>
      </w:tr>
      <w:tr w:rsidR="0090415A" w:rsidRPr="00273116" w:rsidTr="00454E07">
        <w:trPr>
          <w:trHeight w:val="326"/>
          <w:jc w:val="center"/>
        </w:trPr>
        <w:tc>
          <w:tcPr>
            <w:tcW w:w="2017" w:type="dxa"/>
            <w:vAlign w:val="center"/>
          </w:tcPr>
          <w:p w:rsidR="0090415A" w:rsidRPr="009E45CB" w:rsidRDefault="0090415A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Cuerpo extraño en parte externa del ojo, sitio no especificado (T15.9) </w:t>
            </w:r>
          </w:p>
        </w:tc>
        <w:tc>
          <w:tcPr>
            <w:tcW w:w="2017" w:type="dxa"/>
            <w:vAlign w:val="center"/>
          </w:tcPr>
          <w:p w:rsidR="0090415A" w:rsidRPr="009E45CB" w:rsidRDefault="00454E07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>
              <w:rPr>
                <w:rFonts w:ascii="Agency FB" w:hAnsi="Agency FB"/>
                <w:sz w:val="18"/>
                <w:szCs w:val="18"/>
                <w:lang w:val="es-SV" w:eastAsia="es-ES"/>
              </w:rPr>
              <w:t>Abdomen Agudo (R10.0)</w:t>
            </w:r>
            <w:r w:rsidR="0090415A"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 </w:t>
            </w:r>
          </w:p>
        </w:tc>
        <w:tc>
          <w:tcPr>
            <w:tcW w:w="2018" w:type="dxa"/>
            <w:vAlign w:val="center"/>
          </w:tcPr>
          <w:p w:rsidR="0090415A" w:rsidRPr="009E45CB" w:rsidRDefault="006979E0" w:rsidP="00454E07">
            <w:pPr>
              <w:spacing w:line="240" w:lineRule="auto"/>
              <w:ind w:left="28" w:firstLine="0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hyperlink r:id="rId19" w:history="1">
              <w:r w:rsidR="00454E07" w:rsidRPr="009E45CB">
                <w:rPr>
                  <w:rFonts w:ascii="Agency FB" w:hAnsi="Agency FB"/>
                  <w:sz w:val="18"/>
                  <w:szCs w:val="18"/>
                  <w:lang w:val="es-SV" w:eastAsia="es-ES"/>
                </w:rPr>
                <w:t>Abdomen agudo (R10.0)</w:t>
              </w:r>
            </w:hyperlink>
          </w:p>
        </w:tc>
        <w:tc>
          <w:tcPr>
            <w:tcW w:w="2018" w:type="dxa"/>
            <w:vAlign w:val="center"/>
          </w:tcPr>
          <w:p w:rsidR="0090415A" w:rsidRPr="009E45CB" w:rsidRDefault="00454E07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>
              <w:rPr>
                <w:rFonts w:ascii="Agency FB" w:hAnsi="Agency FB"/>
                <w:sz w:val="18"/>
                <w:szCs w:val="18"/>
                <w:lang w:val="es-SV" w:eastAsia="es-ES"/>
              </w:rPr>
              <w:t>Diarrea y Gastroenteritis de presunto origen infeccioso (A09)</w:t>
            </w:r>
          </w:p>
        </w:tc>
        <w:tc>
          <w:tcPr>
            <w:tcW w:w="2020" w:type="dxa"/>
            <w:vAlign w:val="center"/>
          </w:tcPr>
          <w:p w:rsidR="0090415A" w:rsidRPr="009E45CB" w:rsidRDefault="00B03EDC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6B3881">
              <w:rPr>
                <w:rFonts w:ascii="Agency FB" w:hAnsi="Agency FB" w:cs="Arial"/>
                <w:sz w:val="18"/>
                <w:szCs w:val="18"/>
                <w:lang w:val="es-SV"/>
              </w:rPr>
              <w:t>Cuerpo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 xml:space="preserve"> </w:t>
            </w:r>
            <w:r w:rsidRPr="006B3881">
              <w:rPr>
                <w:rFonts w:ascii="Agency FB" w:hAnsi="Agency FB" w:cs="Arial"/>
                <w:sz w:val="18"/>
                <w:szCs w:val="18"/>
                <w:lang w:val="es-SV"/>
              </w:rPr>
              <w:t>extraño</w:t>
            </w:r>
            <w:r w:rsidR="00454E07" w:rsidRPr="006B3881">
              <w:rPr>
                <w:rFonts w:ascii="Agency FB" w:hAnsi="Agency FB" w:cs="Arial"/>
                <w:sz w:val="18"/>
                <w:szCs w:val="18"/>
                <w:lang w:val="es-SV"/>
              </w:rPr>
              <w:t xml:space="preserve"> en parte externa del ojo, sitio no especificado (T15.9)</w:t>
            </w:r>
          </w:p>
        </w:tc>
      </w:tr>
      <w:tr w:rsidR="00260ED7" w:rsidRPr="00387D49" w:rsidTr="00E05696">
        <w:trPr>
          <w:trHeight w:val="215"/>
          <w:jc w:val="center"/>
        </w:trPr>
        <w:tc>
          <w:tcPr>
            <w:tcW w:w="2017" w:type="dxa"/>
            <w:vAlign w:val="center"/>
          </w:tcPr>
          <w:p w:rsidR="00260ED7" w:rsidRPr="009E45CB" w:rsidRDefault="00260ED7" w:rsidP="00260ED7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Traumatismo intracraneal, no especificado (S06.9) </w:t>
            </w:r>
          </w:p>
        </w:tc>
        <w:tc>
          <w:tcPr>
            <w:tcW w:w="2017" w:type="dxa"/>
            <w:vAlign w:val="center"/>
          </w:tcPr>
          <w:p w:rsidR="00260ED7" w:rsidRPr="009E45CB" w:rsidRDefault="00454E07" w:rsidP="00260ED7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>
              <w:rPr>
                <w:rFonts w:ascii="Agency FB" w:hAnsi="Agency FB"/>
                <w:sz w:val="18"/>
                <w:szCs w:val="18"/>
                <w:lang w:val="es-SV" w:eastAsia="es-ES"/>
              </w:rPr>
              <w:t>Insuficiencia Renal Terminal (N18.0)</w:t>
            </w: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 </w:t>
            </w:r>
          </w:p>
        </w:tc>
        <w:tc>
          <w:tcPr>
            <w:tcW w:w="2018" w:type="dxa"/>
            <w:vAlign w:val="center"/>
          </w:tcPr>
          <w:p w:rsidR="00260ED7" w:rsidRPr="009E45CB" w:rsidRDefault="00454E07" w:rsidP="00260ED7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Cuerpo extraño en parte externa del ojo, sitio no especificado (T15.9) </w:t>
            </w:r>
          </w:p>
        </w:tc>
        <w:tc>
          <w:tcPr>
            <w:tcW w:w="2018" w:type="dxa"/>
            <w:vAlign w:val="center"/>
          </w:tcPr>
          <w:p w:rsidR="00260ED7" w:rsidRPr="009E45CB" w:rsidRDefault="00454E07" w:rsidP="00260ED7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Cuerpo extraño en parte externa del ojo, sitio no especificado (T15.9) </w:t>
            </w:r>
          </w:p>
        </w:tc>
        <w:tc>
          <w:tcPr>
            <w:tcW w:w="2020" w:type="dxa"/>
            <w:vAlign w:val="center"/>
          </w:tcPr>
          <w:p w:rsidR="00260ED7" w:rsidRPr="009E45CB" w:rsidRDefault="00B03EDC" w:rsidP="00260ED7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6B3881">
              <w:rPr>
                <w:rFonts w:ascii="Agency FB" w:hAnsi="Agency FB" w:cs="Arial"/>
                <w:sz w:val="18"/>
                <w:szCs w:val="18"/>
                <w:lang w:val="es-SV"/>
              </w:rPr>
              <w:t>Insuficiencia renal terminal (N18.0)</w:t>
            </w:r>
          </w:p>
        </w:tc>
      </w:tr>
      <w:tr w:rsidR="00260ED7" w:rsidRPr="00273116" w:rsidTr="00E05696">
        <w:trPr>
          <w:trHeight w:val="326"/>
          <w:jc w:val="center"/>
        </w:trPr>
        <w:tc>
          <w:tcPr>
            <w:tcW w:w="2017" w:type="dxa"/>
            <w:vAlign w:val="center"/>
          </w:tcPr>
          <w:p w:rsidR="00260ED7" w:rsidRPr="009E45CB" w:rsidRDefault="00260ED7" w:rsidP="00260ED7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>
              <w:rPr>
                <w:rFonts w:ascii="Agency FB" w:hAnsi="Agency FB"/>
                <w:sz w:val="18"/>
                <w:szCs w:val="18"/>
                <w:lang w:val="es-SV" w:eastAsia="es-ES"/>
              </w:rPr>
              <w:t xml:space="preserve">Traumatismo no </w:t>
            </w:r>
            <w:proofErr w:type="spellStart"/>
            <w:r>
              <w:rPr>
                <w:rFonts w:ascii="Agency FB" w:hAnsi="Agency FB"/>
                <w:sz w:val="18"/>
                <w:szCs w:val="18"/>
                <w:lang w:val="es-SV" w:eastAsia="es-ES"/>
              </w:rPr>
              <w:t>Espec</w:t>
            </w:r>
            <w:proofErr w:type="spellEnd"/>
            <w:r>
              <w:rPr>
                <w:rFonts w:ascii="Agency FB" w:hAnsi="Agency FB"/>
                <w:sz w:val="18"/>
                <w:szCs w:val="18"/>
                <w:lang w:val="es-SV" w:eastAsia="es-ES"/>
              </w:rPr>
              <w:t>. De la muñeca y de la mano (S</w:t>
            </w:r>
            <w:r w:rsidR="00454E07">
              <w:rPr>
                <w:rFonts w:ascii="Agency FB" w:hAnsi="Agency FB"/>
                <w:sz w:val="18"/>
                <w:szCs w:val="18"/>
                <w:lang w:val="es-SV" w:eastAsia="es-ES"/>
              </w:rPr>
              <w:t>69.9)</w:t>
            </w:r>
          </w:p>
        </w:tc>
        <w:tc>
          <w:tcPr>
            <w:tcW w:w="2017" w:type="dxa"/>
            <w:vAlign w:val="center"/>
          </w:tcPr>
          <w:p w:rsidR="00260ED7" w:rsidRPr="009E45CB" w:rsidRDefault="00454E07" w:rsidP="00260ED7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Traumatismo intracraneal, no especificado (S06.9) </w:t>
            </w:r>
          </w:p>
        </w:tc>
        <w:tc>
          <w:tcPr>
            <w:tcW w:w="2018" w:type="dxa"/>
            <w:vAlign w:val="center"/>
          </w:tcPr>
          <w:p w:rsidR="00260ED7" w:rsidRPr="009E45CB" w:rsidRDefault="00260ED7" w:rsidP="00260ED7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Traumatismo intracraneal, no especificado (S06.9) </w:t>
            </w:r>
          </w:p>
        </w:tc>
        <w:tc>
          <w:tcPr>
            <w:tcW w:w="2018" w:type="dxa"/>
            <w:vAlign w:val="center"/>
          </w:tcPr>
          <w:p w:rsidR="00454E07" w:rsidRDefault="00454E07" w:rsidP="00260ED7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ES"/>
              </w:rPr>
            </w:pPr>
            <w:r>
              <w:rPr>
                <w:rFonts w:ascii="Agency FB" w:hAnsi="Agency FB"/>
                <w:sz w:val="18"/>
                <w:szCs w:val="18"/>
                <w:lang w:val="es-SV" w:eastAsia="es-ES"/>
              </w:rPr>
              <w:t>Apendicitis Aguda (K</w:t>
            </w:r>
          </w:p>
          <w:p w:rsidR="00260ED7" w:rsidRPr="009E45CB" w:rsidRDefault="00454E07" w:rsidP="00260ED7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>
              <w:rPr>
                <w:rFonts w:ascii="Agency FB" w:hAnsi="Agency FB"/>
                <w:sz w:val="18"/>
                <w:szCs w:val="18"/>
                <w:lang w:val="es-SV" w:eastAsia="es-ES"/>
              </w:rPr>
              <w:t>35.9)</w:t>
            </w:r>
            <w:r w:rsidR="00260ED7" w:rsidRPr="009E45CB">
              <w:rPr>
                <w:rFonts w:ascii="Agency FB" w:hAnsi="Agency FB"/>
                <w:sz w:val="18"/>
                <w:szCs w:val="18"/>
                <w:lang w:val="es-SV" w:eastAsia="es-ES"/>
              </w:rPr>
              <w:t> </w:t>
            </w:r>
          </w:p>
        </w:tc>
        <w:tc>
          <w:tcPr>
            <w:tcW w:w="2020" w:type="dxa"/>
            <w:vAlign w:val="center"/>
          </w:tcPr>
          <w:p w:rsidR="00260ED7" w:rsidRPr="009E45CB" w:rsidRDefault="00B03EDC" w:rsidP="00260ED7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6B3881">
              <w:rPr>
                <w:rFonts w:ascii="Agency FB" w:hAnsi="Agency FB" w:cs="Arial"/>
                <w:sz w:val="18"/>
                <w:szCs w:val="18"/>
                <w:lang w:val="es-SV"/>
              </w:rPr>
              <w:t>Insuficiencia renal crónica, no especificada (N18.9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</w:tr>
      <w:tr w:rsidR="00260ED7" w:rsidRPr="009E45CB" w:rsidTr="00E05696">
        <w:trPr>
          <w:trHeight w:val="111"/>
          <w:jc w:val="center"/>
        </w:trPr>
        <w:tc>
          <w:tcPr>
            <w:tcW w:w="10090" w:type="dxa"/>
            <w:gridSpan w:val="5"/>
            <w:vAlign w:val="center"/>
          </w:tcPr>
          <w:p w:rsidR="00260ED7" w:rsidRPr="009E45CB" w:rsidRDefault="00260ED7" w:rsidP="00260ED7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sz w:val="18"/>
                <w:szCs w:val="18"/>
                <w:lang w:val="es-SV"/>
              </w:rPr>
              <w:t>Fuente: SIMMOW</w:t>
            </w:r>
          </w:p>
        </w:tc>
      </w:tr>
    </w:tbl>
    <w:p w:rsidR="00954E72" w:rsidRPr="009E45CB" w:rsidRDefault="00954E72" w:rsidP="00750BE5">
      <w:pPr>
        <w:rPr>
          <w:rFonts w:ascii="Arial" w:hAnsi="Arial" w:cs="Arial"/>
          <w:b/>
          <w:sz w:val="22"/>
          <w:szCs w:val="22"/>
          <w:lang w:val="es-SV"/>
        </w:rPr>
      </w:pPr>
    </w:p>
    <w:tbl>
      <w:tblPr>
        <w:tblW w:w="100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7"/>
        <w:gridCol w:w="2017"/>
        <w:gridCol w:w="2018"/>
        <w:gridCol w:w="2018"/>
        <w:gridCol w:w="2020"/>
      </w:tblGrid>
      <w:tr w:rsidR="00954E72" w:rsidRPr="00273116" w:rsidTr="00E05696">
        <w:trPr>
          <w:trHeight w:val="210"/>
          <w:jc w:val="center"/>
        </w:trPr>
        <w:tc>
          <w:tcPr>
            <w:tcW w:w="10090" w:type="dxa"/>
            <w:gridSpan w:val="5"/>
          </w:tcPr>
          <w:p w:rsidR="00954E72" w:rsidRPr="009E45CB" w:rsidRDefault="00954E72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PRIMERAS CINCO CAUSAS DE ATENCIÓN </w:t>
            </w:r>
            <w:r w:rsidR="002D7297"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DE EMERGENCIA</w:t>
            </w:r>
          </w:p>
          <w:p w:rsidR="00954E72" w:rsidRPr="009E45CB" w:rsidRDefault="00954E72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CATEGORIA </w:t>
            </w:r>
            <w:r w:rsidR="00B03EDC"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- SEGUNDO</w:t>
            </w: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 TRIMESTRE DE CADA AÑO</w:t>
            </w:r>
          </w:p>
        </w:tc>
      </w:tr>
      <w:tr w:rsidR="00954E72" w:rsidRPr="009E45CB" w:rsidTr="00E05696">
        <w:trPr>
          <w:trHeight w:val="108"/>
          <w:jc w:val="center"/>
        </w:trPr>
        <w:tc>
          <w:tcPr>
            <w:tcW w:w="2017" w:type="dxa"/>
          </w:tcPr>
          <w:p w:rsidR="00954E72" w:rsidRPr="009E45CB" w:rsidRDefault="004E38E6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2015</w:t>
            </w:r>
          </w:p>
        </w:tc>
        <w:tc>
          <w:tcPr>
            <w:tcW w:w="2017" w:type="dxa"/>
          </w:tcPr>
          <w:p w:rsidR="00954E72" w:rsidRPr="009E45CB" w:rsidRDefault="004E38E6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2016</w:t>
            </w:r>
          </w:p>
        </w:tc>
        <w:tc>
          <w:tcPr>
            <w:tcW w:w="2018" w:type="dxa"/>
          </w:tcPr>
          <w:p w:rsidR="00954E72" w:rsidRPr="009E45CB" w:rsidRDefault="004E38E6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2017</w:t>
            </w:r>
          </w:p>
        </w:tc>
        <w:tc>
          <w:tcPr>
            <w:tcW w:w="2018" w:type="dxa"/>
          </w:tcPr>
          <w:p w:rsidR="00954E72" w:rsidRPr="009E45CB" w:rsidRDefault="004E38E6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2018</w:t>
            </w:r>
          </w:p>
        </w:tc>
        <w:tc>
          <w:tcPr>
            <w:tcW w:w="2020" w:type="dxa"/>
          </w:tcPr>
          <w:p w:rsidR="00954E72" w:rsidRPr="009E45CB" w:rsidRDefault="004E38E6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2019</w:t>
            </w:r>
          </w:p>
        </w:tc>
      </w:tr>
      <w:tr w:rsidR="004E5B7E" w:rsidRPr="009E45CB" w:rsidTr="00E05696">
        <w:trPr>
          <w:trHeight w:val="210"/>
          <w:jc w:val="center"/>
        </w:trPr>
        <w:tc>
          <w:tcPr>
            <w:tcW w:w="2017" w:type="dxa"/>
            <w:vAlign w:val="center"/>
          </w:tcPr>
          <w:p w:rsidR="004E5B7E" w:rsidRPr="00E828B3" w:rsidRDefault="00B03EDC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0165BE">
              <w:rPr>
                <w:rFonts w:ascii="Agency FB" w:hAnsi="Agency FB"/>
                <w:sz w:val="18"/>
                <w:szCs w:val="18"/>
                <w:lang w:val="es-SV" w:eastAsia="es-SV"/>
              </w:rPr>
              <w:t>Insuficiencia Renal (N17-N19) </w:t>
            </w:r>
          </w:p>
        </w:tc>
        <w:tc>
          <w:tcPr>
            <w:tcW w:w="2017" w:type="dxa"/>
            <w:vAlign w:val="center"/>
          </w:tcPr>
          <w:p w:rsidR="004E5B7E" w:rsidRPr="00E828B3" w:rsidRDefault="00B03EDC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0165BE">
              <w:rPr>
                <w:rFonts w:ascii="Agency FB" w:hAnsi="Agency FB"/>
                <w:sz w:val="18"/>
                <w:szCs w:val="18"/>
                <w:lang w:val="es-SV" w:eastAsia="es-SV"/>
              </w:rPr>
              <w:t>Insuficiencia Renal (N17-N19) </w:t>
            </w:r>
          </w:p>
        </w:tc>
        <w:tc>
          <w:tcPr>
            <w:tcW w:w="2018" w:type="dxa"/>
            <w:vAlign w:val="center"/>
          </w:tcPr>
          <w:p w:rsidR="004E5B7E" w:rsidRPr="00E828B3" w:rsidRDefault="009069AB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0165BE">
              <w:rPr>
                <w:rFonts w:ascii="Agency FB" w:hAnsi="Agency FB"/>
                <w:sz w:val="18"/>
                <w:szCs w:val="18"/>
                <w:lang w:val="es-SV" w:eastAsia="es-SV"/>
              </w:rPr>
              <w:t>Insuficiencia Renal (N17-N19)</w:t>
            </w:r>
          </w:p>
        </w:tc>
        <w:tc>
          <w:tcPr>
            <w:tcW w:w="2018" w:type="dxa"/>
            <w:vAlign w:val="center"/>
          </w:tcPr>
          <w:p w:rsidR="004E5B7E" w:rsidRPr="00E828B3" w:rsidRDefault="009069AB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7E541D">
              <w:rPr>
                <w:rFonts w:ascii="Agency FB" w:hAnsi="Agency FB"/>
                <w:sz w:val="18"/>
                <w:szCs w:val="18"/>
                <w:lang w:val="es-SV" w:eastAsia="es-SV"/>
              </w:rPr>
              <w:t>Insuficiencia Renal (N17-N19)</w:t>
            </w:r>
          </w:p>
        </w:tc>
        <w:tc>
          <w:tcPr>
            <w:tcW w:w="2020" w:type="dxa"/>
            <w:vAlign w:val="center"/>
          </w:tcPr>
          <w:p w:rsidR="004E5B7E" w:rsidRPr="00E828B3" w:rsidRDefault="009069AB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7E541D">
              <w:rPr>
                <w:rFonts w:ascii="Agency FB" w:hAnsi="Agency FB"/>
                <w:sz w:val="18"/>
                <w:szCs w:val="18"/>
                <w:lang w:val="es-SV" w:eastAsia="es-SV"/>
              </w:rPr>
              <w:t>Insuficiencia Renal (N17-N19) </w:t>
            </w:r>
          </w:p>
        </w:tc>
      </w:tr>
      <w:tr w:rsidR="004E5B7E" w:rsidRPr="00273116" w:rsidTr="00E05696">
        <w:trPr>
          <w:trHeight w:val="210"/>
          <w:jc w:val="center"/>
        </w:trPr>
        <w:tc>
          <w:tcPr>
            <w:tcW w:w="2017" w:type="dxa"/>
            <w:vAlign w:val="center"/>
          </w:tcPr>
          <w:p w:rsidR="004E5B7E" w:rsidRPr="00E828B3" w:rsidRDefault="00B03EDC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0165BE">
              <w:rPr>
                <w:rFonts w:ascii="Agency FB" w:hAnsi="Agency FB"/>
                <w:sz w:val="18"/>
                <w:szCs w:val="18"/>
                <w:lang w:val="es-SV" w:eastAsia="es-SV"/>
              </w:rPr>
              <w:t>Traumatismos de la cabeza (S00-S09) </w:t>
            </w:r>
          </w:p>
        </w:tc>
        <w:tc>
          <w:tcPr>
            <w:tcW w:w="2017" w:type="dxa"/>
            <w:vAlign w:val="center"/>
          </w:tcPr>
          <w:p w:rsidR="004E5B7E" w:rsidRPr="00E828B3" w:rsidRDefault="00B03EDC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0165BE">
              <w:rPr>
                <w:rFonts w:ascii="Agency FB" w:hAnsi="Agency FB"/>
                <w:sz w:val="18"/>
                <w:szCs w:val="18"/>
                <w:lang w:val="es-SV" w:eastAsia="es-SV"/>
              </w:rPr>
              <w:t>Traumatismos que afectan múltiples regiones del cuerpo (T00-T07)</w:t>
            </w:r>
          </w:p>
        </w:tc>
        <w:tc>
          <w:tcPr>
            <w:tcW w:w="2018" w:type="dxa"/>
            <w:vAlign w:val="center"/>
          </w:tcPr>
          <w:p w:rsidR="004E5B7E" w:rsidRPr="00E828B3" w:rsidRDefault="009069AB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E828B3">
              <w:rPr>
                <w:rFonts w:ascii="Agency FB" w:hAnsi="Agency FB"/>
                <w:sz w:val="18"/>
                <w:szCs w:val="18"/>
                <w:lang w:val="es-SV" w:eastAsia="es-SV"/>
              </w:rPr>
              <w:t>Traumatismos de la cabeza (S00-S09)</w:t>
            </w:r>
          </w:p>
        </w:tc>
        <w:tc>
          <w:tcPr>
            <w:tcW w:w="2018" w:type="dxa"/>
            <w:vAlign w:val="center"/>
          </w:tcPr>
          <w:p w:rsidR="004E5B7E" w:rsidRPr="00E828B3" w:rsidRDefault="009069AB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7E541D">
              <w:rPr>
                <w:rFonts w:ascii="Agency FB" w:hAnsi="Agency FB"/>
                <w:sz w:val="18"/>
                <w:szCs w:val="18"/>
                <w:lang w:val="es-SV" w:eastAsia="es-SV"/>
              </w:rPr>
              <w:t>Traumatismos que afectan múltiples regiones del cuerpo (T00-T07) </w:t>
            </w:r>
          </w:p>
        </w:tc>
        <w:tc>
          <w:tcPr>
            <w:tcW w:w="2020" w:type="dxa"/>
            <w:vAlign w:val="center"/>
          </w:tcPr>
          <w:p w:rsidR="004E5B7E" w:rsidRPr="00E828B3" w:rsidRDefault="009069AB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7E541D">
              <w:rPr>
                <w:rFonts w:ascii="Agency FB" w:hAnsi="Agency FB"/>
                <w:sz w:val="18"/>
                <w:szCs w:val="18"/>
                <w:lang w:val="es-SV" w:eastAsia="es-SV"/>
              </w:rPr>
              <w:t>Traumatismos que afectan múltiples regiones del cuerpo (T00-T07) </w:t>
            </w:r>
          </w:p>
        </w:tc>
      </w:tr>
      <w:tr w:rsidR="004E5B7E" w:rsidRPr="00273116" w:rsidTr="00E05696">
        <w:trPr>
          <w:trHeight w:val="317"/>
          <w:jc w:val="center"/>
        </w:trPr>
        <w:tc>
          <w:tcPr>
            <w:tcW w:w="2017" w:type="dxa"/>
            <w:vAlign w:val="center"/>
          </w:tcPr>
          <w:p w:rsidR="004E5B7E" w:rsidRPr="00E828B3" w:rsidRDefault="00B03EDC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0165BE">
              <w:rPr>
                <w:rFonts w:ascii="Agency FB" w:hAnsi="Agency FB"/>
                <w:sz w:val="18"/>
                <w:szCs w:val="18"/>
                <w:lang w:val="es-SV" w:eastAsia="es-SV"/>
              </w:rPr>
              <w:t>Traumatismos que afectan múltiples regiones del cuerpo (T00-T07)</w:t>
            </w:r>
          </w:p>
        </w:tc>
        <w:tc>
          <w:tcPr>
            <w:tcW w:w="2017" w:type="dxa"/>
            <w:vAlign w:val="center"/>
          </w:tcPr>
          <w:p w:rsidR="004E5B7E" w:rsidRPr="00E828B3" w:rsidRDefault="00B03EDC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0165BE">
              <w:rPr>
                <w:rFonts w:ascii="Agency FB" w:hAnsi="Agency FB"/>
                <w:sz w:val="18"/>
                <w:szCs w:val="18"/>
                <w:lang w:val="es-SV" w:eastAsia="es-SV"/>
              </w:rPr>
              <w:t>Traumatismos de la cabeza (S00-S09)</w:t>
            </w:r>
          </w:p>
        </w:tc>
        <w:tc>
          <w:tcPr>
            <w:tcW w:w="2018" w:type="dxa"/>
            <w:vAlign w:val="center"/>
          </w:tcPr>
          <w:p w:rsidR="004E5B7E" w:rsidRPr="00E828B3" w:rsidRDefault="009069AB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E828B3">
              <w:rPr>
                <w:rFonts w:ascii="Agency FB" w:hAnsi="Agency FB"/>
                <w:sz w:val="18"/>
                <w:szCs w:val="18"/>
                <w:lang w:val="es-SV" w:eastAsia="es-SV"/>
              </w:rPr>
              <w:t>Traumatismos que afectan múltiples regiones del cuerpo (T00-T07) </w:t>
            </w:r>
          </w:p>
        </w:tc>
        <w:tc>
          <w:tcPr>
            <w:tcW w:w="2018" w:type="dxa"/>
            <w:vAlign w:val="center"/>
          </w:tcPr>
          <w:p w:rsidR="004E5B7E" w:rsidRPr="00E828B3" w:rsidRDefault="009069AB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7E541D">
              <w:rPr>
                <w:rFonts w:ascii="Agency FB" w:hAnsi="Agency FB"/>
                <w:sz w:val="18"/>
                <w:szCs w:val="18"/>
                <w:lang w:val="es-SV" w:eastAsia="es-SV"/>
              </w:rPr>
              <w:t>Traumatismos de la cabeza (S00-S09)</w:t>
            </w:r>
          </w:p>
        </w:tc>
        <w:tc>
          <w:tcPr>
            <w:tcW w:w="2020" w:type="dxa"/>
            <w:vAlign w:val="center"/>
          </w:tcPr>
          <w:p w:rsidR="004E5B7E" w:rsidRPr="00E828B3" w:rsidRDefault="009069AB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7E541D">
              <w:rPr>
                <w:rFonts w:ascii="Agency FB" w:hAnsi="Agency FB"/>
                <w:sz w:val="18"/>
                <w:szCs w:val="18"/>
                <w:lang w:val="es-SV" w:eastAsia="es-SV"/>
              </w:rPr>
              <w:t xml:space="preserve">Síntomas y signos que involucran el sistema digestivo y el </w:t>
            </w:r>
            <w:proofErr w:type="spellStart"/>
            <w:r w:rsidRPr="007E541D">
              <w:rPr>
                <w:rFonts w:ascii="Agency FB" w:hAnsi="Agency FB"/>
                <w:sz w:val="18"/>
                <w:szCs w:val="18"/>
                <w:lang w:val="es-SV" w:eastAsia="es-SV"/>
              </w:rPr>
              <w:t>abdómen</w:t>
            </w:r>
            <w:proofErr w:type="spellEnd"/>
            <w:r w:rsidRPr="007E541D">
              <w:rPr>
                <w:rFonts w:ascii="Agency FB" w:hAnsi="Agency FB"/>
                <w:sz w:val="18"/>
                <w:szCs w:val="18"/>
                <w:lang w:val="es-SV" w:eastAsia="es-SV"/>
              </w:rPr>
              <w:t xml:space="preserve"> (R10-R19) </w:t>
            </w:r>
          </w:p>
        </w:tc>
      </w:tr>
      <w:tr w:rsidR="004E5B7E" w:rsidRPr="00273116" w:rsidTr="00E05696">
        <w:trPr>
          <w:trHeight w:val="210"/>
          <w:jc w:val="center"/>
        </w:trPr>
        <w:tc>
          <w:tcPr>
            <w:tcW w:w="2017" w:type="dxa"/>
            <w:vAlign w:val="center"/>
          </w:tcPr>
          <w:p w:rsidR="004E5B7E" w:rsidRPr="00E828B3" w:rsidRDefault="00B03EDC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0165BE">
              <w:rPr>
                <w:rFonts w:ascii="Agency FB" w:hAnsi="Agency FB"/>
                <w:sz w:val="18"/>
                <w:szCs w:val="18"/>
                <w:lang w:val="es-SV" w:eastAsia="es-SV"/>
              </w:rPr>
              <w:t>Efectos de cuerpos extraños que penetran por orificios naturales (T15-T19) </w:t>
            </w:r>
          </w:p>
        </w:tc>
        <w:tc>
          <w:tcPr>
            <w:tcW w:w="2017" w:type="dxa"/>
            <w:vAlign w:val="center"/>
          </w:tcPr>
          <w:p w:rsidR="004E5B7E" w:rsidRPr="00E828B3" w:rsidRDefault="00B03EDC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0165BE">
              <w:rPr>
                <w:rFonts w:ascii="Agency FB" w:hAnsi="Agency FB"/>
                <w:sz w:val="18"/>
                <w:szCs w:val="18"/>
                <w:lang w:val="es-SV" w:eastAsia="es-SV"/>
              </w:rPr>
              <w:t>Efectos de cuerpos extraños que penetran por orificios naturales (T15-T19)</w:t>
            </w:r>
          </w:p>
        </w:tc>
        <w:tc>
          <w:tcPr>
            <w:tcW w:w="2018" w:type="dxa"/>
            <w:vAlign w:val="center"/>
          </w:tcPr>
          <w:p w:rsidR="004E5B7E" w:rsidRPr="00E828B3" w:rsidRDefault="009069AB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E828B3">
              <w:rPr>
                <w:rFonts w:ascii="Agency FB" w:hAnsi="Agency FB"/>
                <w:sz w:val="18"/>
                <w:szCs w:val="18"/>
                <w:lang w:val="es-SV" w:eastAsia="es-SV"/>
              </w:rPr>
              <w:t>Efectos de cuerpos extraños que penetran por orificios naturales (T15-T19)</w:t>
            </w:r>
          </w:p>
        </w:tc>
        <w:tc>
          <w:tcPr>
            <w:tcW w:w="2018" w:type="dxa"/>
            <w:vAlign w:val="center"/>
          </w:tcPr>
          <w:p w:rsidR="004E5B7E" w:rsidRPr="00E828B3" w:rsidRDefault="009069AB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7E541D">
              <w:rPr>
                <w:rFonts w:ascii="Agency FB" w:hAnsi="Agency FB"/>
                <w:sz w:val="18"/>
                <w:szCs w:val="18"/>
                <w:lang w:val="es-SV" w:eastAsia="es-SV"/>
              </w:rPr>
              <w:t xml:space="preserve">Síntomas y signos que involucran el sistema digestivo y el </w:t>
            </w:r>
            <w:proofErr w:type="spellStart"/>
            <w:r w:rsidRPr="007E541D">
              <w:rPr>
                <w:rFonts w:ascii="Agency FB" w:hAnsi="Agency FB"/>
                <w:sz w:val="18"/>
                <w:szCs w:val="18"/>
                <w:lang w:val="es-SV" w:eastAsia="es-SV"/>
              </w:rPr>
              <w:t>abdómen</w:t>
            </w:r>
            <w:proofErr w:type="spellEnd"/>
            <w:r w:rsidRPr="007E541D">
              <w:rPr>
                <w:rFonts w:ascii="Agency FB" w:hAnsi="Agency FB"/>
                <w:sz w:val="18"/>
                <w:szCs w:val="18"/>
                <w:lang w:val="es-SV" w:eastAsia="es-SV"/>
              </w:rPr>
              <w:t xml:space="preserve"> (R10-R19)</w:t>
            </w:r>
          </w:p>
        </w:tc>
        <w:tc>
          <w:tcPr>
            <w:tcW w:w="2020" w:type="dxa"/>
            <w:vAlign w:val="center"/>
          </w:tcPr>
          <w:p w:rsidR="004E5B7E" w:rsidRPr="00E828B3" w:rsidRDefault="009069AB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7E541D">
              <w:rPr>
                <w:rFonts w:ascii="Agency FB" w:hAnsi="Agency FB"/>
                <w:sz w:val="18"/>
                <w:szCs w:val="18"/>
                <w:lang w:val="es-SV" w:eastAsia="es-SV"/>
              </w:rPr>
              <w:t>Traumatismos de la cabeza (S00-S09)</w:t>
            </w:r>
          </w:p>
        </w:tc>
      </w:tr>
      <w:tr w:rsidR="004E5B7E" w:rsidRPr="00273116" w:rsidTr="00E05696">
        <w:trPr>
          <w:trHeight w:val="317"/>
          <w:jc w:val="center"/>
        </w:trPr>
        <w:tc>
          <w:tcPr>
            <w:tcW w:w="2017" w:type="dxa"/>
            <w:vAlign w:val="center"/>
          </w:tcPr>
          <w:p w:rsidR="004E5B7E" w:rsidRPr="00E828B3" w:rsidRDefault="00B03EDC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0165BE">
              <w:rPr>
                <w:rFonts w:ascii="Agency FB" w:hAnsi="Agency FB"/>
                <w:sz w:val="18"/>
                <w:szCs w:val="18"/>
                <w:lang w:val="es-SV" w:eastAsia="es-SV"/>
              </w:rPr>
              <w:t>Traumatismo de la muñeca y de la mano (S60-S69)</w:t>
            </w:r>
          </w:p>
        </w:tc>
        <w:tc>
          <w:tcPr>
            <w:tcW w:w="2017" w:type="dxa"/>
            <w:vAlign w:val="center"/>
          </w:tcPr>
          <w:p w:rsidR="004E5B7E" w:rsidRPr="00E828B3" w:rsidRDefault="00B03EDC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0165BE">
              <w:rPr>
                <w:rFonts w:ascii="Agency FB" w:hAnsi="Agency FB"/>
                <w:sz w:val="18"/>
                <w:szCs w:val="18"/>
                <w:lang w:val="es-SV" w:eastAsia="es-SV"/>
              </w:rPr>
              <w:t xml:space="preserve">Síntomas y signos que involucran el sistema digestivo y el </w:t>
            </w:r>
            <w:proofErr w:type="spellStart"/>
            <w:r w:rsidRPr="000165BE">
              <w:rPr>
                <w:rFonts w:ascii="Agency FB" w:hAnsi="Agency FB"/>
                <w:sz w:val="18"/>
                <w:szCs w:val="18"/>
                <w:lang w:val="es-SV" w:eastAsia="es-SV"/>
              </w:rPr>
              <w:t>abdómen</w:t>
            </w:r>
            <w:proofErr w:type="spellEnd"/>
            <w:r w:rsidRPr="000165BE">
              <w:rPr>
                <w:rFonts w:ascii="Agency FB" w:hAnsi="Agency FB"/>
                <w:sz w:val="18"/>
                <w:szCs w:val="18"/>
                <w:lang w:val="es-SV" w:eastAsia="es-SV"/>
              </w:rPr>
              <w:t xml:space="preserve"> (R10-R19)</w:t>
            </w:r>
          </w:p>
        </w:tc>
        <w:tc>
          <w:tcPr>
            <w:tcW w:w="2018" w:type="dxa"/>
            <w:vAlign w:val="center"/>
          </w:tcPr>
          <w:p w:rsidR="004E5B7E" w:rsidRPr="00E828B3" w:rsidRDefault="009069AB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E828B3">
              <w:rPr>
                <w:rFonts w:ascii="Agency FB" w:hAnsi="Agency FB"/>
                <w:sz w:val="18"/>
                <w:szCs w:val="18"/>
                <w:lang w:val="es-SV" w:eastAsia="es-SV"/>
              </w:rPr>
              <w:t xml:space="preserve">Síntomas y signos que involucran el sistema digestivo y el </w:t>
            </w:r>
            <w:proofErr w:type="spellStart"/>
            <w:r w:rsidRPr="00E828B3">
              <w:rPr>
                <w:rFonts w:ascii="Agency FB" w:hAnsi="Agency FB"/>
                <w:sz w:val="18"/>
                <w:szCs w:val="18"/>
                <w:lang w:val="es-SV" w:eastAsia="es-SV"/>
              </w:rPr>
              <w:t>abdómen</w:t>
            </w:r>
            <w:proofErr w:type="spellEnd"/>
            <w:r w:rsidRPr="00E828B3">
              <w:rPr>
                <w:rFonts w:ascii="Agency FB" w:hAnsi="Agency FB"/>
                <w:sz w:val="18"/>
                <w:szCs w:val="18"/>
                <w:lang w:val="es-SV" w:eastAsia="es-SV"/>
              </w:rPr>
              <w:t xml:space="preserve"> (R10-R19)</w:t>
            </w:r>
          </w:p>
        </w:tc>
        <w:tc>
          <w:tcPr>
            <w:tcW w:w="2018" w:type="dxa"/>
            <w:vAlign w:val="center"/>
          </w:tcPr>
          <w:p w:rsidR="004E5B7E" w:rsidRPr="00E828B3" w:rsidRDefault="009069AB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7E541D">
              <w:rPr>
                <w:rFonts w:ascii="Agency FB" w:hAnsi="Agency FB"/>
                <w:sz w:val="18"/>
                <w:szCs w:val="18"/>
                <w:lang w:val="es-SV" w:eastAsia="es-SV"/>
              </w:rPr>
              <w:t>Efectos de cuerpos extraños que penetran por orificios naturales (T15-T19) </w:t>
            </w:r>
          </w:p>
        </w:tc>
        <w:tc>
          <w:tcPr>
            <w:tcW w:w="2020" w:type="dxa"/>
            <w:vAlign w:val="center"/>
          </w:tcPr>
          <w:p w:rsidR="004E5B7E" w:rsidRPr="00E828B3" w:rsidRDefault="00E828B3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7E541D">
              <w:rPr>
                <w:rFonts w:ascii="Agency FB" w:hAnsi="Agency FB"/>
                <w:sz w:val="18"/>
                <w:szCs w:val="18"/>
                <w:lang w:val="es-SV" w:eastAsia="es-SV"/>
              </w:rPr>
              <w:t>Efectos de cuerpos extraños que penetran por orificios naturales (T15-T19)</w:t>
            </w:r>
          </w:p>
        </w:tc>
      </w:tr>
      <w:tr w:rsidR="00954E72" w:rsidRPr="009E45CB" w:rsidTr="00E05696">
        <w:trPr>
          <w:trHeight w:val="108"/>
          <w:jc w:val="center"/>
        </w:trPr>
        <w:tc>
          <w:tcPr>
            <w:tcW w:w="10090" w:type="dxa"/>
            <w:gridSpan w:val="5"/>
            <w:vAlign w:val="center"/>
          </w:tcPr>
          <w:p w:rsidR="00954E72" w:rsidRPr="009E45CB" w:rsidRDefault="00954E72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sz w:val="18"/>
                <w:szCs w:val="18"/>
                <w:lang w:val="es-SV"/>
              </w:rPr>
              <w:t>Fuente: SIMMOW</w:t>
            </w:r>
          </w:p>
        </w:tc>
      </w:tr>
    </w:tbl>
    <w:p w:rsidR="00F92473" w:rsidRPr="009E45CB" w:rsidRDefault="00F92473" w:rsidP="00750BE5">
      <w:pPr>
        <w:rPr>
          <w:rFonts w:ascii="Arial" w:hAnsi="Arial" w:cs="Arial"/>
          <w:b/>
          <w:sz w:val="22"/>
          <w:szCs w:val="22"/>
          <w:lang w:val="es-SV"/>
        </w:rPr>
      </w:pPr>
    </w:p>
    <w:tbl>
      <w:tblPr>
        <w:tblW w:w="100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7"/>
        <w:gridCol w:w="2017"/>
        <w:gridCol w:w="2018"/>
        <w:gridCol w:w="2018"/>
        <w:gridCol w:w="2020"/>
      </w:tblGrid>
      <w:tr w:rsidR="00954E72" w:rsidRPr="00273116" w:rsidTr="00E05696">
        <w:trPr>
          <w:trHeight w:val="268"/>
          <w:jc w:val="center"/>
        </w:trPr>
        <w:tc>
          <w:tcPr>
            <w:tcW w:w="10090" w:type="dxa"/>
            <w:gridSpan w:val="5"/>
          </w:tcPr>
          <w:p w:rsidR="00954E72" w:rsidRPr="009E45CB" w:rsidRDefault="00954E72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PRIMERAS CINCO CAUSAS DE ATENCIÓN </w:t>
            </w:r>
            <w:r w:rsidR="002D7297"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DE EMERGENCIA</w:t>
            </w:r>
          </w:p>
          <w:p w:rsidR="00954E72" w:rsidRPr="009E45CB" w:rsidRDefault="00954E72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C</w:t>
            </w:r>
            <w:r w:rsidR="00423796"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APÍ</w:t>
            </w:r>
            <w:r w:rsidR="004E71A3"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TULOS </w:t>
            </w:r>
            <w:r w:rsidR="00E828B3"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- SEGUNDO</w:t>
            </w: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 TRIMESTRE DE CADA AÑO</w:t>
            </w:r>
          </w:p>
        </w:tc>
      </w:tr>
      <w:tr w:rsidR="00954E72" w:rsidRPr="009E45CB" w:rsidTr="00E05696">
        <w:trPr>
          <w:trHeight w:val="137"/>
          <w:jc w:val="center"/>
        </w:trPr>
        <w:tc>
          <w:tcPr>
            <w:tcW w:w="2017" w:type="dxa"/>
          </w:tcPr>
          <w:p w:rsidR="00954E72" w:rsidRPr="009E45CB" w:rsidRDefault="004E71A3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2015</w:t>
            </w:r>
          </w:p>
        </w:tc>
        <w:tc>
          <w:tcPr>
            <w:tcW w:w="2017" w:type="dxa"/>
          </w:tcPr>
          <w:p w:rsidR="00954E72" w:rsidRPr="009E45CB" w:rsidRDefault="004E71A3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2016</w:t>
            </w:r>
          </w:p>
        </w:tc>
        <w:tc>
          <w:tcPr>
            <w:tcW w:w="2018" w:type="dxa"/>
          </w:tcPr>
          <w:p w:rsidR="00954E72" w:rsidRPr="009E45CB" w:rsidRDefault="004E71A3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2017</w:t>
            </w:r>
          </w:p>
        </w:tc>
        <w:tc>
          <w:tcPr>
            <w:tcW w:w="2018" w:type="dxa"/>
          </w:tcPr>
          <w:p w:rsidR="00954E72" w:rsidRPr="009E45CB" w:rsidRDefault="004E71A3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2018</w:t>
            </w:r>
          </w:p>
        </w:tc>
        <w:tc>
          <w:tcPr>
            <w:tcW w:w="2020" w:type="dxa"/>
          </w:tcPr>
          <w:p w:rsidR="00954E72" w:rsidRPr="009E45CB" w:rsidRDefault="004E71A3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2019</w:t>
            </w:r>
          </w:p>
        </w:tc>
      </w:tr>
      <w:tr w:rsidR="004E5B7E" w:rsidRPr="00273116" w:rsidTr="00E05696">
        <w:trPr>
          <w:trHeight w:val="268"/>
          <w:jc w:val="center"/>
        </w:trPr>
        <w:tc>
          <w:tcPr>
            <w:tcW w:w="2017" w:type="dxa"/>
            <w:vAlign w:val="center"/>
          </w:tcPr>
          <w:p w:rsidR="004E5B7E" w:rsidRPr="001F65FD" w:rsidRDefault="00E828B3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7B0545">
              <w:rPr>
                <w:rFonts w:ascii="Agency FB" w:hAnsi="Agency FB"/>
                <w:sz w:val="18"/>
                <w:szCs w:val="18"/>
                <w:lang w:val="es-SV" w:eastAsia="es-SV"/>
              </w:rPr>
              <w:t>Traumatismos, envenenamientos y algunas otras consecuencias de causas externas (S00-T98) </w:t>
            </w:r>
          </w:p>
        </w:tc>
        <w:tc>
          <w:tcPr>
            <w:tcW w:w="2017" w:type="dxa"/>
            <w:vAlign w:val="center"/>
          </w:tcPr>
          <w:p w:rsidR="004E5B7E" w:rsidRPr="001F65FD" w:rsidRDefault="00E828B3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7B0545">
              <w:rPr>
                <w:rFonts w:ascii="Agency FB" w:hAnsi="Agency FB"/>
                <w:sz w:val="18"/>
                <w:szCs w:val="18"/>
                <w:lang w:val="es-SV" w:eastAsia="es-SV"/>
              </w:rPr>
              <w:t>Traumatismos, envenenamientos y algunas otras consecuencias de causas externas (S00-T98) </w:t>
            </w:r>
          </w:p>
        </w:tc>
        <w:tc>
          <w:tcPr>
            <w:tcW w:w="2018" w:type="dxa"/>
            <w:vAlign w:val="center"/>
          </w:tcPr>
          <w:p w:rsidR="004E5B7E" w:rsidRPr="001F65FD" w:rsidRDefault="00CF35B5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F34B4B">
              <w:rPr>
                <w:rFonts w:ascii="Agency FB" w:hAnsi="Agency FB"/>
                <w:sz w:val="18"/>
                <w:szCs w:val="18"/>
                <w:lang w:val="es-SV" w:eastAsia="es-SV"/>
              </w:rPr>
              <w:t>Traumatismos, envenenamientos y algunas otras consecuencias de causas externas (S00-T98)</w:t>
            </w:r>
          </w:p>
        </w:tc>
        <w:tc>
          <w:tcPr>
            <w:tcW w:w="2018" w:type="dxa"/>
            <w:vAlign w:val="center"/>
          </w:tcPr>
          <w:p w:rsidR="004E5B7E" w:rsidRPr="001F65FD" w:rsidRDefault="001F65FD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F34B4B">
              <w:rPr>
                <w:rFonts w:ascii="Agency FB" w:hAnsi="Agency FB"/>
                <w:sz w:val="18"/>
                <w:szCs w:val="18"/>
                <w:lang w:val="es-SV" w:eastAsia="es-SV"/>
              </w:rPr>
              <w:t>Traumatismos, envenenamientos y algunas otras consecuencias de causas externas (S00-T98) </w:t>
            </w:r>
          </w:p>
        </w:tc>
        <w:tc>
          <w:tcPr>
            <w:tcW w:w="2020" w:type="dxa"/>
            <w:vAlign w:val="center"/>
          </w:tcPr>
          <w:p w:rsidR="004E5B7E" w:rsidRPr="001F65FD" w:rsidRDefault="001F65FD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35178A">
              <w:rPr>
                <w:rFonts w:ascii="Agency FB" w:hAnsi="Agency FB"/>
                <w:sz w:val="18"/>
                <w:szCs w:val="18"/>
                <w:lang w:val="es-SV" w:eastAsia="es-SV"/>
              </w:rPr>
              <w:t>Traumatismos, envenenamientos y algunas otras consecuencias de causas externas (S00-T98)</w:t>
            </w:r>
          </w:p>
        </w:tc>
      </w:tr>
      <w:tr w:rsidR="004E5B7E" w:rsidRPr="00273116" w:rsidTr="00E05696">
        <w:trPr>
          <w:trHeight w:val="268"/>
          <w:jc w:val="center"/>
        </w:trPr>
        <w:tc>
          <w:tcPr>
            <w:tcW w:w="2017" w:type="dxa"/>
            <w:vAlign w:val="center"/>
          </w:tcPr>
          <w:p w:rsidR="004E5B7E" w:rsidRPr="001F65FD" w:rsidRDefault="00E828B3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7B0545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genitourinario (N00-N99)</w:t>
            </w:r>
          </w:p>
        </w:tc>
        <w:tc>
          <w:tcPr>
            <w:tcW w:w="2017" w:type="dxa"/>
            <w:vAlign w:val="center"/>
          </w:tcPr>
          <w:p w:rsidR="004E5B7E" w:rsidRPr="001F65FD" w:rsidRDefault="00E828B3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7B0545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genitourinario (N00-N99)</w:t>
            </w:r>
          </w:p>
        </w:tc>
        <w:tc>
          <w:tcPr>
            <w:tcW w:w="2018" w:type="dxa"/>
            <w:vAlign w:val="center"/>
          </w:tcPr>
          <w:p w:rsidR="004E5B7E" w:rsidRPr="001F65FD" w:rsidRDefault="00CF35B5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F34B4B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genitourinario (N00-N99) </w:t>
            </w:r>
          </w:p>
        </w:tc>
        <w:tc>
          <w:tcPr>
            <w:tcW w:w="2018" w:type="dxa"/>
            <w:vAlign w:val="center"/>
          </w:tcPr>
          <w:p w:rsidR="004E5B7E" w:rsidRPr="001F65FD" w:rsidRDefault="001F65FD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F34B4B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genitourinario (N00-N99) </w:t>
            </w:r>
          </w:p>
        </w:tc>
        <w:tc>
          <w:tcPr>
            <w:tcW w:w="2020" w:type="dxa"/>
            <w:vAlign w:val="center"/>
          </w:tcPr>
          <w:p w:rsidR="004E5B7E" w:rsidRPr="001F65FD" w:rsidRDefault="001F65FD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35178A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genitourinario (N00-N99)</w:t>
            </w:r>
          </w:p>
        </w:tc>
      </w:tr>
      <w:tr w:rsidR="004E5B7E" w:rsidRPr="00273116" w:rsidTr="00E05696">
        <w:trPr>
          <w:trHeight w:val="406"/>
          <w:jc w:val="center"/>
        </w:trPr>
        <w:tc>
          <w:tcPr>
            <w:tcW w:w="2017" w:type="dxa"/>
            <w:vAlign w:val="center"/>
          </w:tcPr>
          <w:p w:rsidR="004E5B7E" w:rsidRPr="001F65FD" w:rsidRDefault="00E828B3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7B0545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digestivo (K00-K93)</w:t>
            </w:r>
          </w:p>
        </w:tc>
        <w:tc>
          <w:tcPr>
            <w:tcW w:w="2017" w:type="dxa"/>
            <w:vAlign w:val="center"/>
          </w:tcPr>
          <w:p w:rsidR="004E5B7E" w:rsidRPr="001F65FD" w:rsidRDefault="00E828B3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7B0545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digestivo (K00-K93) </w:t>
            </w:r>
          </w:p>
        </w:tc>
        <w:tc>
          <w:tcPr>
            <w:tcW w:w="2018" w:type="dxa"/>
            <w:vAlign w:val="center"/>
          </w:tcPr>
          <w:p w:rsidR="004E5B7E" w:rsidRPr="001F65FD" w:rsidRDefault="00CF35B5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F34B4B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digestivo (K00-K93)</w:t>
            </w:r>
          </w:p>
        </w:tc>
        <w:tc>
          <w:tcPr>
            <w:tcW w:w="2018" w:type="dxa"/>
            <w:vAlign w:val="center"/>
          </w:tcPr>
          <w:p w:rsidR="004E5B7E" w:rsidRPr="001F65FD" w:rsidRDefault="001F65FD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F34B4B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digestivo (K00-K93)</w:t>
            </w:r>
          </w:p>
        </w:tc>
        <w:tc>
          <w:tcPr>
            <w:tcW w:w="2020" w:type="dxa"/>
            <w:vAlign w:val="center"/>
          </w:tcPr>
          <w:p w:rsidR="004E5B7E" w:rsidRPr="001F65FD" w:rsidRDefault="001F65FD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35178A">
              <w:rPr>
                <w:rFonts w:ascii="Agency FB" w:hAnsi="Agency FB"/>
                <w:sz w:val="18"/>
                <w:szCs w:val="18"/>
                <w:lang w:val="es-SV" w:eastAsia="es-SV"/>
              </w:rPr>
              <w:t>Síntomas, signos y hallazgos anormales clínicos y de laboratorio, no clasificados en otra parte (R00-R99)</w:t>
            </w:r>
          </w:p>
        </w:tc>
      </w:tr>
      <w:tr w:rsidR="004E5B7E" w:rsidRPr="00273116" w:rsidTr="00E05696">
        <w:trPr>
          <w:trHeight w:val="268"/>
          <w:jc w:val="center"/>
        </w:trPr>
        <w:tc>
          <w:tcPr>
            <w:tcW w:w="2017" w:type="dxa"/>
            <w:vAlign w:val="center"/>
          </w:tcPr>
          <w:p w:rsidR="004E5B7E" w:rsidRPr="001F65FD" w:rsidRDefault="00E828B3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7B0545">
              <w:rPr>
                <w:rFonts w:ascii="Agency FB" w:hAnsi="Agency FB"/>
                <w:sz w:val="18"/>
                <w:szCs w:val="18"/>
                <w:lang w:val="es-SV" w:eastAsia="es-SV"/>
              </w:rPr>
              <w:t>Síntomas, signos y hallazgos anormales clínicos y de laboratorio, no clasificados en otra parte (R00-R99)</w:t>
            </w:r>
          </w:p>
        </w:tc>
        <w:tc>
          <w:tcPr>
            <w:tcW w:w="2017" w:type="dxa"/>
            <w:vAlign w:val="center"/>
          </w:tcPr>
          <w:p w:rsidR="004E5B7E" w:rsidRPr="001F65FD" w:rsidRDefault="00E828B3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7B0545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circulatorio (I00-I99)</w:t>
            </w:r>
          </w:p>
        </w:tc>
        <w:tc>
          <w:tcPr>
            <w:tcW w:w="2018" w:type="dxa"/>
            <w:vAlign w:val="center"/>
          </w:tcPr>
          <w:p w:rsidR="004E5B7E" w:rsidRPr="001F65FD" w:rsidRDefault="00CF35B5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F34B4B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circulatorio (I00-I99) </w:t>
            </w:r>
          </w:p>
        </w:tc>
        <w:tc>
          <w:tcPr>
            <w:tcW w:w="2018" w:type="dxa"/>
            <w:vAlign w:val="center"/>
          </w:tcPr>
          <w:p w:rsidR="004E5B7E" w:rsidRPr="001F65FD" w:rsidRDefault="001F65FD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F34B4B">
              <w:rPr>
                <w:rFonts w:ascii="Agency FB" w:hAnsi="Agency FB"/>
                <w:sz w:val="18"/>
                <w:szCs w:val="18"/>
                <w:lang w:val="es-SV" w:eastAsia="es-SV"/>
              </w:rPr>
              <w:t>Síntomas, signos y hallazgos anormales clínicos y de laboratorio, no clasificados en otra parte (R00-R99)</w:t>
            </w:r>
          </w:p>
        </w:tc>
        <w:tc>
          <w:tcPr>
            <w:tcW w:w="2020" w:type="dxa"/>
            <w:vAlign w:val="center"/>
          </w:tcPr>
          <w:p w:rsidR="004E5B7E" w:rsidRPr="001F65FD" w:rsidRDefault="001F65FD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35178A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digestivo (K00-K93)</w:t>
            </w:r>
          </w:p>
        </w:tc>
      </w:tr>
      <w:tr w:rsidR="004E5B7E" w:rsidRPr="00273116" w:rsidTr="00E05696">
        <w:trPr>
          <w:trHeight w:val="406"/>
          <w:jc w:val="center"/>
        </w:trPr>
        <w:tc>
          <w:tcPr>
            <w:tcW w:w="2017" w:type="dxa"/>
            <w:vAlign w:val="center"/>
          </w:tcPr>
          <w:p w:rsidR="004E5B7E" w:rsidRPr="001F65FD" w:rsidRDefault="00E828B3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7B0545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circulatorio (I00-I99)</w:t>
            </w:r>
          </w:p>
        </w:tc>
        <w:tc>
          <w:tcPr>
            <w:tcW w:w="2017" w:type="dxa"/>
            <w:vAlign w:val="center"/>
          </w:tcPr>
          <w:p w:rsidR="004E5B7E" w:rsidRPr="001F65FD" w:rsidRDefault="00E828B3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7B0545">
              <w:rPr>
                <w:rFonts w:ascii="Agency FB" w:hAnsi="Agency FB"/>
                <w:sz w:val="18"/>
                <w:szCs w:val="18"/>
                <w:lang w:val="es-SV" w:eastAsia="es-SV"/>
              </w:rPr>
              <w:t>Síntomas, signos y hallazgos anormales clínicos y de laboratorio, no clasificados en otra parte (R00-R99)</w:t>
            </w:r>
          </w:p>
        </w:tc>
        <w:tc>
          <w:tcPr>
            <w:tcW w:w="2018" w:type="dxa"/>
            <w:vAlign w:val="center"/>
          </w:tcPr>
          <w:p w:rsidR="004E5B7E" w:rsidRPr="001F65FD" w:rsidRDefault="00CF35B5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F34B4B">
              <w:rPr>
                <w:rFonts w:ascii="Agency FB" w:hAnsi="Agency FB"/>
                <w:sz w:val="18"/>
                <w:szCs w:val="18"/>
                <w:lang w:val="es-SV" w:eastAsia="es-SV"/>
              </w:rPr>
              <w:t>Síntomas, signos y hallazgos anormales clínicos y de laboratorio, no clasificados en otra parte (R00-R99)</w:t>
            </w:r>
          </w:p>
        </w:tc>
        <w:tc>
          <w:tcPr>
            <w:tcW w:w="2018" w:type="dxa"/>
            <w:vAlign w:val="center"/>
          </w:tcPr>
          <w:p w:rsidR="004E5B7E" w:rsidRPr="001F65FD" w:rsidRDefault="001F65FD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F34B4B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circulatorio (I00-I99)</w:t>
            </w:r>
          </w:p>
        </w:tc>
        <w:tc>
          <w:tcPr>
            <w:tcW w:w="2020" w:type="dxa"/>
            <w:vAlign w:val="center"/>
          </w:tcPr>
          <w:p w:rsidR="004E5B7E" w:rsidRPr="001F65FD" w:rsidRDefault="001F65FD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35178A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circulatorio (I00-I99)</w:t>
            </w:r>
          </w:p>
        </w:tc>
      </w:tr>
      <w:tr w:rsidR="00954E72" w:rsidRPr="009E45CB" w:rsidTr="00E05696">
        <w:trPr>
          <w:trHeight w:val="137"/>
          <w:jc w:val="center"/>
        </w:trPr>
        <w:tc>
          <w:tcPr>
            <w:tcW w:w="10090" w:type="dxa"/>
            <w:gridSpan w:val="5"/>
            <w:vAlign w:val="center"/>
          </w:tcPr>
          <w:p w:rsidR="00954E72" w:rsidRPr="009E45CB" w:rsidRDefault="00954E72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sz w:val="18"/>
                <w:szCs w:val="18"/>
                <w:lang w:val="es-SV"/>
              </w:rPr>
              <w:t>Fuente: SIMMOW</w:t>
            </w:r>
          </w:p>
        </w:tc>
      </w:tr>
    </w:tbl>
    <w:tbl>
      <w:tblPr>
        <w:tblpPr w:leftFromText="141" w:rightFromText="141" w:vertAnchor="text" w:horzAnchor="margin" w:tblpXSpec="center" w:tblpY="-55"/>
        <w:tblW w:w="10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4"/>
        <w:gridCol w:w="2014"/>
        <w:gridCol w:w="2015"/>
        <w:gridCol w:w="2015"/>
        <w:gridCol w:w="2018"/>
      </w:tblGrid>
      <w:tr w:rsidR="00596E0D" w:rsidRPr="00273116" w:rsidTr="00596E0D">
        <w:trPr>
          <w:trHeight w:val="346"/>
        </w:trPr>
        <w:tc>
          <w:tcPr>
            <w:tcW w:w="10076" w:type="dxa"/>
            <w:gridSpan w:val="5"/>
          </w:tcPr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PRIMERAS CINCO CAUSAS DE EGRESOS - MORBILIDAD</w:t>
            </w:r>
          </w:p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CAUSA ESPECIFICA - SEGUNDO TRIMESTRE DE CADA AÑO</w:t>
            </w:r>
          </w:p>
        </w:tc>
      </w:tr>
      <w:tr w:rsidR="00596E0D" w:rsidRPr="0080204A" w:rsidTr="00596E0D">
        <w:trPr>
          <w:trHeight w:val="168"/>
        </w:trPr>
        <w:tc>
          <w:tcPr>
            <w:tcW w:w="2014" w:type="dxa"/>
          </w:tcPr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2015</w:t>
            </w:r>
          </w:p>
        </w:tc>
        <w:tc>
          <w:tcPr>
            <w:tcW w:w="2014" w:type="dxa"/>
          </w:tcPr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2016</w:t>
            </w:r>
          </w:p>
        </w:tc>
        <w:tc>
          <w:tcPr>
            <w:tcW w:w="2015" w:type="dxa"/>
          </w:tcPr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2017</w:t>
            </w:r>
          </w:p>
        </w:tc>
        <w:tc>
          <w:tcPr>
            <w:tcW w:w="2015" w:type="dxa"/>
          </w:tcPr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2018</w:t>
            </w:r>
          </w:p>
        </w:tc>
        <w:tc>
          <w:tcPr>
            <w:tcW w:w="2018" w:type="dxa"/>
          </w:tcPr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2019</w:t>
            </w:r>
          </w:p>
        </w:tc>
      </w:tr>
      <w:tr w:rsidR="00596E0D" w:rsidRPr="00273116" w:rsidTr="00596E0D">
        <w:trPr>
          <w:trHeight w:val="524"/>
        </w:trPr>
        <w:tc>
          <w:tcPr>
            <w:tcW w:w="2014" w:type="dxa"/>
            <w:vAlign w:val="center"/>
          </w:tcPr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>Enfermedad renal hipertensiva con insuficiencia renal (I12.0)</w:t>
            </w:r>
          </w:p>
        </w:tc>
        <w:tc>
          <w:tcPr>
            <w:tcW w:w="2014" w:type="dxa"/>
            <w:vAlign w:val="center"/>
          </w:tcPr>
          <w:p w:rsidR="00596E0D" w:rsidRPr="0080204A" w:rsidRDefault="00596E0D" w:rsidP="00596E0D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>Enfermedad renal hipertensiva con insuficiencia renal (I12.0)</w:t>
            </w:r>
          </w:p>
        </w:tc>
        <w:tc>
          <w:tcPr>
            <w:tcW w:w="2015" w:type="dxa"/>
            <w:vAlign w:val="center"/>
          </w:tcPr>
          <w:p w:rsidR="00596E0D" w:rsidRPr="0080204A" w:rsidRDefault="00596E0D" w:rsidP="00596E0D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>Hipertensión secundaria a otros trastornos renales (I15.1)</w:t>
            </w:r>
          </w:p>
        </w:tc>
        <w:tc>
          <w:tcPr>
            <w:tcW w:w="2015" w:type="dxa"/>
            <w:vAlign w:val="center"/>
          </w:tcPr>
          <w:p w:rsidR="00596E0D" w:rsidRPr="0080204A" w:rsidRDefault="00596E0D" w:rsidP="00596E0D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80204A">
              <w:rPr>
                <w:rFonts w:ascii="Agency FB" w:hAnsi="Agency FB" w:cs="Arial"/>
                <w:sz w:val="18"/>
                <w:szCs w:val="18"/>
                <w:lang w:val="es-SV" w:eastAsia="es-SV"/>
              </w:rPr>
              <w:t>Enfermedad renal hipertensiva con insuficiencia renal (I12.0)</w:t>
            </w:r>
          </w:p>
        </w:tc>
        <w:tc>
          <w:tcPr>
            <w:tcW w:w="2018" w:type="dxa"/>
            <w:vAlign w:val="center"/>
          </w:tcPr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sz w:val="18"/>
                <w:szCs w:val="18"/>
                <w:lang w:val="es-SV"/>
              </w:rPr>
              <w:t>Hipertensión secundaria a otros trastornos renales (I15.1)</w:t>
            </w:r>
          </w:p>
        </w:tc>
      </w:tr>
      <w:tr w:rsidR="00596E0D" w:rsidRPr="00273116" w:rsidTr="00596E0D">
        <w:trPr>
          <w:trHeight w:val="524"/>
        </w:trPr>
        <w:tc>
          <w:tcPr>
            <w:tcW w:w="2014" w:type="dxa"/>
            <w:vAlign w:val="center"/>
          </w:tcPr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>Apendicitis aguda, no especificada (K35.9) </w:t>
            </w:r>
          </w:p>
        </w:tc>
        <w:tc>
          <w:tcPr>
            <w:tcW w:w="2014" w:type="dxa"/>
            <w:vAlign w:val="center"/>
          </w:tcPr>
          <w:p w:rsidR="00596E0D" w:rsidRPr="0080204A" w:rsidRDefault="00596E0D" w:rsidP="00596E0D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>Apendicitis aguda, no especificada (K35.9)</w:t>
            </w:r>
          </w:p>
        </w:tc>
        <w:tc>
          <w:tcPr>
            <w:tcW w:w="2015" w:type="dxa"/>
            <w:vAlign w:val="center"/>
          </w:tcPr>
          <w:p w:rsidR="00596E0D" w:rsidRPr="0080204A" w:rsidRDefault="00596E0D" w:rsidP="00596E0D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>Apendicitis aguda, no especificada (K35.9)</w:t>
            </w:r>
          </w:p>
        </w:tc>
        <w:tc>
          <w:tcPr>
            <w:tcW w:w="2015" w:type="dxa"/>
            <w:vAlign w:val="center"/>
          </w:tcPr>
          <w:p w:rsidR="00596E0D" w:rsidRPr="0080204A" w:rsidRDefault="00596E0D" w:rsidP="00596E0D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80204A">
              <w:rPr>
                <w:rFonts w:ascii="Agency FB" w:hAnsi="Agency FB" w:cs="Arial"/>
                <w:sz w:val="18"/>
                <w:szCs w:val="18"/>
                <w:lang w:val="es-SV" w:eastAsia="es-SV"/>
              </w:rPr>
              <w:t>Apendicitis aguda, no especificada (K35.9)</w:t>
            </w:r>
          </w:p>
        </w:tc>
        <w:tc>
          <w:tcPr>
            <w:tcW w:w="2018" w:type="dxa"/>
            <w:vAlign w:val="center"/>
          </w:tcPr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sz w:val="18"/>
                <w:szCs w:val="18"/>
                <w:lang w:val="es-SV"/>
              </w:rPr>
              <w:t>Apendicitis aguda, no especificada (K35.9)</w:t>
            </w:r>
          </w:p>
        </w:tc>
      </w:tr>
      <w:tr w:rsidR="00596E0D" w:rsidRPr="00273116" w:rsidTr="00596E0D">
        <w:trPr>
          <w:trHeight w:val="355"/>
        </w:trPr>
        <w:tc>
          <w:tcPr>
            <w:tcW w:w="2014" w:type="dxa"/>
            <w:vAlign w:val="center"/>
          </w:tcPr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>Insuficiencia renal terminal (N18.0)</w:t>
            </w:r>
          </w:p>
        </w:tc>
        <w:tc>
          <w:tcPr>
            <w:tcW w:w="2014" w:type="dxa"/>
            <w:vAlign w:val="center"/>
          </w:tcPr>
          <w:p w:rsidR="00596E0D" w:rsidRPr="0080204A" w:rsidRDefault="00596E0D" w:rsidP="00596E0D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>Traumatismos múltiples, no especificados (T07)</w:t>
            </w:r>
          </w:p>
        </w:tc>
        <w:tc>
          <w:tcPr>
            <w:tcW w:w="2015" w:type="dxa"/>
            <w:vAlign w:val="center"/>
          </w:tcPr>
          <w:p w:rsidR="00596E0D" w:rsidRPr="0080204A" w:rsidRDefault="00596E0D" w:rsidP="00596E0D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>Linfoma no Hodgkin, no especificado (C85.9)</w:t>
            </w:r>
          </w:p>
        </w:tc>
        <w:tc>
          <w:tcPr>
            <w:tcW w:w="2015" w:type="dxa"/>
            <w:vAlign w:val="center"/>
          </w:tcPr>
          <w:p w:rsidR="00596E0D" w:rsidRPr="0080204A" w:rsidRDefault="00596E0D" w:rsidP="00596E0D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80204A">
              <w:rPr>
                <w:rFonts w:ascii="Agency FB" w:hAnsi="Agency FB" w:cs="Arial"/>
                <w:sz w:val="18"/>
                <w:szCs w:val="18"/>
                <w:lang w:val="es-SV" w:eastAsia="es-SV"/>
              </w:rPr>
              <w:t>Hipertensión secundaria a otros trastornos renales (I15.1)</w:t>
            </w:r>
          </w:p>
        </w:tc>
        <w:tc>
          <w:tcPr>
            <w:tcW w:w="2018" w:type="dxa"/>
            <w:vAlign w:val="center"/>
          </w:tcPr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sz w:val="18"/>
                <w:szCs w:val="18"/>
                <w:lang w:val="es-SV"/>
              </w:rPr>
              <w:t>Enfermedad renal hipertensiva con insuficiencia renal (I12.0)</w:t>
            </w:r>
          </w:p>
        </w:tc>
      </w:tr>
      <w:tr w:rsidR="00596E0D" w:rsidRPr="00273116" w:rsidTr="00596E0D">
        <w:trPr>
          <w:trHeight w:val="346"/>
        </w:trPr>
        <w:tc>
          <w:tcPr>
            <w:tcW w:w="2014" w:type="dxa"/>
            <w:vAlign w:val="center"/>
          </w:tcPr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>Leucemia linfoblástica aguda (C91.0) </w:t>
            </w:r>
          </w:p>
        </w:tc>
        <w:tc>
          <w:tcPr>
            <w:tcW w:w="2014" w:type="dxa"/>
            <w:vAlign w:val="center"/>
          </w:tcPr>
          <w:p w:rsidR="00596E0D" w:rsidRPr="0080204A" w:rsidRDefault="00596E0D" w:rsidP="00596E0D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>Tumor maligno de la mama, parte no especificada (C50.9) </w:t>
            </w:r>
          </w:p>
        </w:tc>
        <w:tc>
          <w:tcPr>
            <w:tcW w:w="2015" w:type="dxa"/>
            <w:vAlign w:val="center"/>
          </w:tcPr>
          <w:p w:rsidR="00596E0D" w:rsidRPr="0080204A" w:rsidRDefault="00596E0D" w:rsidP="00596E0D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>Traumatismos múltiples, no especificados (T07)</w:t>
            </w:r>
          </w:p>
        </w:tc>
        <w:tc>
          <w:tcPr>
            <w:tcW w:w="2015" w:type="dxa"/>
            <w:vAlign w:val="center"/>
          </w:tcPr>
          <w:p w:rsidR="00596E0D" w:rsidRPr="0080204A" w:rsidRDefault="00596E0D" w:rsidP="00596E0D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80204A">
              <w:rPr>
                <w:rFonts w:ascii="Agency FB" w:hAnsi="Agency FB" w:cs="Arial"/>
                <w:sz w:val="18"/>
                <w:szCs w:val="18"/>
                <w:lang w:val="es-SV" w:eastAsia="es-SV"/>
              </w:rPr>
              <w:t>Traumatismos múltiples, no especificados (T07)</w:t>
            </w:r>
          </w:p>
        </w:tc>
        <w:tc>
          <w:tcPr>
            <w:tcW w:w="2018" w:type="dxa"/>
            <w:vAlign w:val="center"/>
          </w:tcPr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sz w:val="18"/>
                <w:szCs w:val="18"/>
                <w:lang w:val="es-SV"/>
              </w:rPr>
              <w:t>Linfoma no Hodgkin, no especificado (C85.9)</w:t>
            </w:r>
          </w:p>
        </w:tc>
      </w:tr>
      <w:tr w:rsidR="00596E0D" w:rsidRPr="00273116" w:rsidTr="00596E0D">
        <w:trPr>
          <w:trHeight w:val="346"/>
        </w:trPr>
        <w:tc>
          <w:tcPr>
            <w:tcW w:w="2014" w:type="dxa"/>
            <w:vAlign w:val="center"/>
          </w:tcPr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>Traumatismos múltiples, no especificados (T07)</w:t>
            </w:r>
          </w:p>
        </w:tc>
        <w:tc>
          <w:tcPr>
            <w:tcW w:w="2014" w:type="dxa"/>
            <w:vAlign w:val="center"/>
          </w:tcPr>
          <w:p w:rsidR="00596E0D" w:rsidRPr="0080204A" w:rsidRDefault="00596E0D" w:rsidP="00596E0D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>Leucemia linfoblástica aguda (C91.0) </w:t>
            </w:r>
          </w:p>
        </w:tc>
        <w:tc>
          <w:tcPr>
            <w:tcW w:w="2015" w:type="dxa"/>
            <w:vAlign w:val="center"/>
          </w:tcPr>
          <w:p w:rsidR="00596E0D" w:rsidRPr="0080204A" w:rsidRDefault="00596E0D" w:rsidP="00596E0D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>Insuficiencia renal terminal (N18.0)</w:t>
            </w:r>
          </w:p>
        </w:tc>
        <w:tc>
          <w:tcPr>
            <w:tcW w:w="2015" w:type="dxa"/>
            <w:vAlign w:val="center"/>
          </w:tcPr>
          <w:p w:rsidR="00596E0D" w:rsidRPr="0080204A" w:rsidRDefault="00596E0D" w:rsidP="00596E0D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80204A">
              <w:rPr>
                <w:rFonts w:ascii="Agency FB" w:hAnsi="Agency FB" w:cs="Arial"/>
                <w:sz w:val="18"/>
                <w:szCs w:val="18"/>
                <w:lang w:val="es-SV" w:eastAsia="es-SV"/>
              </w:rPr>
              <w:t>Insuficiencia renal crónica, no especificada (N18.9)</w:t>
            </w:r>
          </w:p>
        </w:tc>
        <w:tc>
          <w:tcPr>
            <w:tcW w:w="2018" w:type="dxa"/>
            <w:vAlign w:val="center"/>
          </w:tcPr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sz w:val="18"/>
                <w:szCs w:val="18"/>
                <w:lang w:val="es-SV"/>
              </w:rPr>
              <w:t>Tumor maligno de la mama, parte no especificada (C50.9)</w:t>
            </w:r>
          </w:p>
        </w:tc>
      </w:tr>
      <w:tr w:rsidR="00596E0D" w:rsidRPr="0080204A" w:rsidTr="00596E0D">
        <w:trPr>
          <w:trHeight w:val="180"/>
        </w:trPr>
        <w:tc>
          <w:tcPr>
            <w:tcW w:w="10076" w:type="dxa"/>
            <w:gridSpan w:val="5"/>
            <w:vAlign w:val="center"/>
          </w:tcPr>
          <w:p w:rsidR="00596E0D" w:rsidRPr="0080204A" w:rsidRDefault="00596E0D" w:rsidP="00596E0D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sz w:val="18"/>
                <w:szCs w:val="18"/>
                <w:lang w:val="es-SV"/>
              </w:rPr>
              <w:t>Fuente: SIMMOW</w:t>
            </w:r>
          </w:p>
        </w:tc>
      </w:tr>
    </w:tbl>
    <w:p w:rsidR="00954E72" w:rsidRPr="009E45CB" w:rsidRDefault="00954E72" w:rsidP="00596E0D">
      <w:pPr>
        <w:ind w:left="0" w:firstLine="0"/>
        <w:rPr>
          <w:rFonts w:ascii="Arial" w:hAnsi="Arial" w:cs="Arial"/>
          <w:b/>
          <w:sz w:val="22"/>
          <w:szCs w:val="22"/>
          <w:lang w:val="es-SV"/>
        </w:rPr>
      </w:pPr>
    </w:p>
    <w:tbl>
      <w:tblPr>
        <w:tblW w:w="100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7"/>
        <w:gridCol w:w="2017"/>
        <w:gridCol w:w="2018"/>
        <w:gridCol w:w="2018"/>
        <w:gridCol w:w="2020"/>
      </w:tblGrid>
      <w:tr w:rsidR="006B71C6" w:rsidRPr="00273116" w:rsidTr="00B94567">
        <w:trPr>
          <w:trHeight w:val="324"/>
          <w:jc w:val="center"/>
        </w:trPr>
        <w:tc>
          <w:tcPr>
            <w:tcW w:w="10090" w:type="dxa"/>
            <w:gridSpan w:val="5"/>
          </w:tcPr>
          <w:p w:rsidR="00423796" w:rsidRPr="009E45CB" w:rsidRDefault="00423796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PRIMERAS CINCO CAUSAS DE EGRESOS</w:t>
            </w:r>
            <w:r w:rsidR="006F585E"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 - MORBILIDAD</w:t>
            </w:r>
          </w:p>
          <w:p w:rsidR="00022295" w:rsidRPr="009E45CB" w:rsidRDefault="007E5396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CATEGORIA - </w:t>
            </w:r>
            <w:r w:rsidR="0080204A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SEGUNDO</w:t>
            </w:r>
            <w:r w:rsidR="00423796"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 TRIMESTRE DE CADA AÑO</w:t>
            </w:r>
          </w:p>
        </w:tc>
      </w:tr>
      <w:tr w:rsidR="006B71C6" w:rsidRPr="009E45CB" w:rsidTr="00B94567">
        <w:trPr>
          <w:trHeight w:val="157"/>
          <w:jc w:val="center"/>
        </w:trPr>
        <w:tc>
          <w:tcPr>
            <w:tcW w:w="2017" w:type="dxa"/>
          </w:tcPr>
          <w:p w:rsidR="00D60A5C" w:rsidRPr="009E45CB" w:rsidRDefault="007E5396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2015</w:t>
            </w:r>
          </w:p>
        </w:tc>
        <w:tc>
          <w:tcPr>
            <w:tcW w:w="2017" w:type="dxa"/>
          </w:tcPr>
          <w:p w:rsidR="00D60A5C" w:rsidRPr="009E45CB" w:rsidRDefault="007E5396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2016</w:t>
            </w:r>
          </w:p>
        </w:tc>
        <w:tc>
          <w:tcPr>
            <w:tcW w:w="2018" w:type="dxa"/>
          </w:tcPr>
          <w:p w:rsidR="00D60A5C" w:rsidRPr="009E45CB" w:rsidRDefault="007E5396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2017</w:t>
            </w:r>
          </w:p>
        </w:tc>
        <w:tc>
          <w:tcPr>
            <w:tcW w:w="2018" w:type="dxa"/>
          </w:tcPr>
          <w:p w:rsidR="00D60A5C" w:rsidRPr="009E45CB" w:rsidRDefault="007E5396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2018</w:t>
            </w:r>
          </w:p>
        </w:tc>
        <w:tc>
          <w:tcPr>
            <w:tcW w:w="2020" w:type="dxa"/>
          </w:tcPr>
          <w:p w:rsidR="00D60A5C" w:rsidRPr="009E45CB" w:rsidRDefault="007E5396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2019</w:t>
            </w:r>
          </w:p>
        </w:tc>
      </w:tr>
      <w:tr w:rsidR="004E5B7E" w:rsidRPr="009E45CB" w:rsidTr="00B94567">
        <w:trPr>
          <w:trHeight w:val="490"/>
          <w:jc w:val="center"/>
        </w:trPr>
        <w:tc>
          <w:tcPr>
            <w:tcW w:w="2017" w:type="dxa"/>
            <w:vAlign w:val="center"/>
          </w:tcPr>
          <w:p w:rsidR="004E5B7E" w:rsidRPr="009E45CB" w:rsidRDefault="0080204A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sz w:val="18"/>
                <w:szCs w:val="18"/>
                <w:lang w:val="es-SV"/>
              </w:rPr>
              <w:t>Enfermedades hipertensivas (I10-I15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  <w:tc>
          <w:tcPr>
            <w:tcW w:w="2017" w:type="dxa"/>
            <w:vAlign w:val="center"/>
          </w:tcPr>
          <w:p w:rsidR="004E5B7E" w:rsidRPr="009E45CB" w:rsidRDefault="0080204A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>Insuficiencia Renal (N17-N19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8" w:type="dxa"/>
            <w:vAlign w:val="center"/>
          </w:tcPr>
          <w:p w:rsidR="004E5B7E" w:rsidRPr="009E45CB" w:rsidRDefault="002869D5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2869D5">
              <w:rPr>
                <w:rFonts w:ascii="Agency FB" w:hAnsi="Agency FB" w:cs="Arial"/>
                <w:sz w:val="18"/>
                <w:szCs w:val="18"/>
                <w:lang w:val="es-SV" w:eastAsia="es-SV"/>
              </w:rPr>
              <w:t>Enfermedades hipertensivas (I10-I15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8" w:type="dxa"/>
            <w:vAlign w:val="center"/>
          </w:tcPr>
          <w:p w:rsidR="004E5B7E" w:rsidRPr="009E45CB" w:rsidRDefault="002869D5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2869D5">
              <w:rPr>
                <w:rFonts w:ascii="Agency FB" w:hAnsi="Agency FB" w:cs="Arial"/>
                <w:sz w:val="18"/>
                <w:szCs w:val="18"/>
                <w:lang w:val="es-SV" w:eastAsia="es-SV"/>
              </w:rPr>
              <w:t>Insuficiencia Renal (N17-N19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0" w:type="dxa"/>
            <w:vAlign w:val="center"/>
          </w:tcPr>
          <w:p w:rsidR="004E5B7E" w:rsidRPr="009E45CB" w:rsidRDefault="002869D5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2869D5">
              <w:rPr>
                <w:rFonts w:ascii="Agency FB" w:hAnsi="Agency FB" w:cs="Arial"/>
                <w:sz w:val="18"/>
                <w:szCs w:val="18"/>
                <w:lang w:val="es-SV"/>
              </w:rPr>
              <w:t>Insuficiencia Renal (N17-N19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</w:tr>
      <w:tr w:rsidR="004E5B7E" w:rsidRPr="009E45CB" w:rsidTr="00B94567">
        <w:trPr>
          <w:trHeight w:val="490"/>
          <w:jc w:val="center"/>
        </w:trPr>
        <w:tc>
          <w:tcPr>
            <w:tcW w:w="2017" w:type="dxa"/>
            <w:vAlign w:val="center"/>
          </w:tcPr>
          <w:p w:rsidR="004E5B7E" w:rsidRPr="009E45CB" w:rsidRDefault="0080204A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sz w:val="18"/>
                <w:szCs w:val="18"/>
                <w:lang w:val="es-SV"/>
              </w:rPr>
              <w:t>Insuficiencia Renal (N17-N1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9)</w:t>
            </w:r>
          </w:p>
        </w:tc>
        <w:tc>
          <w:tcPr>
            <w:tcW w:w="2017" w:type="dxa"/>
            <w:vAlign w:val="center"/>
          </w:tcPr>
          <w:p w:rsidR="004E5B7E" w:rsidRPr="009E45CB" w:rsidRDefault="0080204A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 xml:space="preserve">Tumores [neoplasias]malignos de tejidos linfáticos, de los órganos </w:t>
            </w:r>
            <w:proofErr w:type="spellStart"/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>hematopoyeticos</w:t>
            </w:r>
            <w:proofErr w:type="spellEnd"/>
            <w:r w:rsidRPr="0080204A">
              <w:rPr>
                <w:rFonts w:ascii="Agency FB" w:hAnsi="Agency FB"/>
                <w:sz w:val="18"/>
                <w:szCs w:val="18"/>
                <w:lang w:val="es-SV" w:eastAsia="es-SV"/>
              </w:rPr>
              <w:t xml:space="preserve"> y de tejidos afines (C81-C96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8" w:type="dxa"/>
            <w:vAlign w:val="center"/>
          </w:tcPr>
          <w:p w:rsidR="004E5B7E" w:rsidRPr="009E45CB" w:rsidRDefault="002869D5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2869D5">
              <w:rPr>
                <w:rFonts w:ascii="Agency FB" w:hAnsi="Agency FB" w:cs="Arial"/>
                <w:sz w:val="18"/>
                <w:szCs w:val="18"/>
                <w:lang w:val="es-SV" w:eastAsia="es-SV"/>
              </w:rPr>
              <w:t>Insuficiencia Renal (N17-N19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8" w:type="dxa"/>
            <w:vAlign w:val="center"/>
          </w:tcPr>
          <w:p w:rsidR="004E5B7E" w:rsidRPr="009E45CB" w:rsidRDefault="002869D5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2869D5">
              <w:rPr>
                <w:rFonts w:ascii="Agency FB" w:hAnsi="Agency FB" w:cs="Arial"/>
                <w:sz w:val="18"/>
                <w:szCs w:val="18"/>
                <w:lang w:val="es-SV" w:eastAsia="es-SV"/>
              </w:rPr>
              <w:t>Enfermedades hipertensivas (I10-I15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0" w:type="dxa"/>
            <w:vAlign w:val="center"/>
          </w:tcPr>
          <w:p w:rsidR="004E5B7E" w:rsidRPr="009E45CB" w:rsidRDefault="002869D5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2869D5">
              <w:rPr>
                <w:rFonts w:ascii="Agency FB" w:hAnsi="Agency FB" w:cs="Arial"/>
                <w:sz w:val="18"/>
                <w:szCs w:val="18"/>
                <w:lang w:val="es-SV"/>
              </w:rPr>
              <w:t>Enfermedades hipertensivas (I10-I15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</w:tr>
      <w:tr w:rsidR="004E5B7E" w:rsidRPr="00273116" w:rsidTr="00B94567">
        <w:trPr>
          <w:trHeight w:val="333"/>
          <w:jc w:val="center"/>
        </w:trPr>
        <w:tc>
          <w:tcPr>
            <w:tcW w:w="2017" w:type="dxa"/>
            <w:vAlign w:val="center"/>
          </w:tcPr>
          <w:p w:rsidR="004E5B7E" w:rsidRPr="009E45CB" w:rsidRDefault="0080204A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sz w:val="18"/>
                <w:szCs w:val="18"/>
                <w:lang w:val="es-SV"/>
              </w:rPr>
              <w:t xml:space="preserve">Tumores [neoplasias]malignos de tejidos linfáticos, de los órganos </w:t>
            </w:r>
            <w:proofErr w:type="spellStart"/>
            <w:r w:rsidRPr="0080204A">
              <w:rPr>
                <w:rFonts w:ascii="Agency FB" w:hAnsi="Agency FB" w:cs="Arial"/>
                <w:sz w:val="18"/>
                <w:szCs w:val="18"/>
                <w:lang w:val="es-SV"/>
              </w:rPr>
              <w:t>hematopoyeticos</w:t>
            </w:r>
            <w:proofErr w:type="spellEnd"/>
            <w:r w:rsidRPr="0080204A">
              <w:rPr>
                <w:rFonts w:ascii="Agency FB" w:hAnsi="Agency FB" w:cs="Arial"/>
                <w:sz w:val="18"/>
                <w:szCs w:val="18"/>
                <w:lang w:val="es-SV"/>
              </w:rPr>
              <w:t xml:space="preserve"> y de tejidos afines (C81-C96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  <w:tc>
          <w:tcPr>
            <w:tcW w:w="2017" w:type="dxa"/>
            <w:vAlign w:val="center"/>
          </w:tcPr>
          <w:p w:rsidR="004E5B7E" w:rsidRPr="009E45CB" w:rsidRDefault="002869D5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2869D5">
              <w:rPr>
                <w:rFonts w:ascii="Agency FB" w:hAnsi="Agency FB"/>
                <w:sz w:val="18"/>
                <w:szCs w:val="18"/>
                <w:lang w:val="es-SV" w:eastAsia="es-SV"/>
              </w:rPr>
              <w:t>Enfermedades hipertensivas (I10-I15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8" w:type="dxa"/>
            <w:vAlign w:val="center"/>
          </w:tcPr>
          <w:p w:rsidR="004E5B7E" w:rsidRPr="009E45CB" w:rsidRDefault="002869D5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2869D5">
              <w:rPr>
                <w:rFonts w:ascii="Agency FB" w:hAnsi="Agency FB" w:cs="Arial"/>
                <w:sz w:val="18"/>
                <w:szCs w:val="18"/>
                <w:lang w:val="es-SV" w:eastAsia="es-SV"/>
              </w:rPr>
              <w:t xml:space="preserve">Tumores [neoplasias]malignos de tejidos linfáticos, de los órganos </w:t>
            </w:r>
            <w:proofErr w:type="spellStart"/>
            <w:r w:rsidRPr="002869D5">
              <w:rPr>
                <w:rFonts w:ascii="Agency FB" w:hAnsi="Agency FB" w:cs="Arial"/>
                <w:sz w:val="18"/>
                <w:szCs w:val="18"/>
                <w:lang w:val="es-SV" w:eastAsia="es-SV"/>
              </w:rPr>
              <w:t>hematopoyeticos</w:t>
            </w:r>
            <w:proofErr w:type="spellEnd"/>
            <w:r w:rsidRPr="002869D5">
              <w:rPr>
                <w:rFonts w:ascii="Agency FB" w:hAnsi="Agency FB" w:cs="Arial"/>
                <w:sz w:val="18"/>
                <w:szCs w:val="18"/>
                <w:lang w:val="es-SV" w:eastAsia="es-SV"/>
              </w:rPr>
              <w:t xml:space="preserve"> y de tejidos afines (C81-C96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8" w:type="dxa"/>
            <w:vAlign w:val="center"/>
          </w:tcPr>
          <w:p w:rsidR="004E5B7E" w:rsidRPr="009E45CB" w:rsidRDefault="002869D5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2869D5">
              <w:rPr>
                <w:rFonts w:ascii="Agency FB" w:hAnsi="Agency FB" w:cs="Arial"/>
                <w:sz w:val="18"/>
                <w:szCs w:val="18"/>
                <w:lang w:val="es-SV" w:eastAsia="es-SV"/>
              </w:rPr>
              <w:t xml:space="preserve">Tumores [neoplasias]malignos de tejidos linfáticos, de los órganos </w:t>
            </w:r>
            <w:proofErr w:type="spellStart"/>
            <w:r w:rsidRPr="002869D5">
              <w:rPr>
                <w:rFonts w:ascii="Agency FB" w:hAnsi="Agency FB" w:cs="Arial"/>
                <w:sz w:val="18"/>
                <w:szCs w:val="18"/>
                <w:lang w:val="es-SV" w:eastAsia="es-SV"/>
              </w:rPr>
              <w:t>hematopoyeticos</w:t>
            </w:r>
            <w:proofErr w:type="spellEnd"/>
            <w:r w:rsidRPr="002869D5">
              <w:rPr>
                <w:rFonts w:ascii="Agency FB" w:hAnsi="Agency FB" w:cs="Arial"/>
                <w:sz w:val="18"/>
                <w:szCs w:val="18"/>
                <w:lang w:val="es-SV" w:eastAsia="es-SV"/>
              </w:rPr>
              <w:t xml:space="preserve"> y de tejidos afines (C81-C96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0" w:type="dxa"/>
            <w:vAlign w:val="center"/>
          </w:tcPr>
          <w:p w:rsidR="004E5B7E" w:rsidRPr="009E45CB" w:rsidRDefault="002869D5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2869D5">
              <w:rPr>
                <w:rFonts w:ascii="Agency FB" w:hAnsi="Agency FB" w:cs="Arial"/>
                <w:sz w:val="18"/>
                <w:szCs w:val="18"/>
                <w:lang w:val="es-SV"/>
              </w:rPr>
              <w:t xml:space="preserve">Tumores [neoplasias]malignos de tejidos linfáticos, de los órganos </w:t>
            </w:r>
            <w:proofErr w:type="spellStart"/>
            <w:r w:rsidRPr="002869D5">
              <w:rPr>
                <w:rFonts w:ascii="Agency FB" w:hAnsi="Agency FB" w:cs="Arial"/>
                <w:sz w:val="18"/>
                <w:szCs w:val="18"/>
                <w:lang w:val="es-SV"/>
              </w:rPr>
              <w:t>hematopoyeticos</w:t>
            </w:r>
            <w:proofErr w:type="spellEnd"/>
            <w:r w:rsidRPr="002869D5">
              <w:rPr>
                <w:rFonts w:ascii="Agency FB" w:hAnsi="Agency FB" w:cs="Arial"/>
                <w:sz w:val="18"/>
                <w:szCs w:val="18"/>
                <w:lang w:val="es-SV"/>
              </w:rPr>
              <w:t xml:space="preserve"> y de tejidos afines (C81-C96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</w:tr>
      <w:tr w:rsidR="004E5B7E" w:rsidRPr="00273116" w:rsidTr="00B94567">
        <w:trPr>
          <w:trHeight w:val="324"/>
          <w:jc w:val="center"/>
        </w:trPr>
        <w:tc>
          <w:tcPr>
            <w:tcW w:w="2017" w:type="dxa"/>
            <w:vAlign w:val="center"/>
          </w:tcPr>
          <w:p w:rsidR="004E5B7E" w:rsidRPr="009E45CB" w:rsidRDefault="0080204A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sz w:val="18"/>
                <w:szCs w:val="18"/>
                <w:lang w:val="es-SV"/>
              </w:rPr>
              <w:t>Diabetes Mellitus (E10-E14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  <w:tc>
          <w:tcPr>
            <w:tcW w:w="2017" w:type="dxa"/>
            <w:vAlign w:val="center"/>
          </w:tcPr>
          <w:p w:rsidR="004E5B7E" w:rsidRPr="009E45CB" w:rsidRDefault="002869D5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2869D5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apéndice (K35-K38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8" w:type="dxa"/>
            <w:vAlign w:val="center"/>
          </w:tcPr>
          <w:p w:rsidR="004E5B7E" w:rsidRPr="009E45CB" w:rsidRDefault="002869D5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2869D5">
              <w:rPr>
                <w:rFonts w:ascii="Agency FB" w:hAnsi="Agency FB" w:cs="Arial"/>
                <w:sz w:val="18"/>
                <w:szCs w:val="18"/>
                <w:lang w:val="es-SV" w:eastAsia="es-SV"/>
              </w:rPr>
              <w:t>Enfermedades del apéndice (K35-K38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8" w:type="dxa"/>
            <w:vAlign w:val="center"/>
          </w:tcPr>
          <w:p w:rsidR="004E5B7E" w:rsidRPr="009E45CB" w:rsidRDefault="002869D5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2869D5">
              <w:rPr>
                <w:rFonts w:ascii="Agency FB" w:hAnsi="Agency FB" w:cs="Arial"/>
                <w:sz w:val="18"/>
                <w:szCs w:val="18"/>
                <w:lang w:val="es-SV" w:eastAsia="es-SV"/>
              </w:rPr>
              <w:t>Enfermedades del apéndice (K35-K38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0" w:type="dxa"/>
            <w:vAlign w:val="center"/>
          </w:tcPr>
          <w:p w:rsidR="004E5B7E" w:rsidRPr="009E45CB" w:rsidRDefault="002869D5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2869D5">
              <w:rPr>
                <w:rFonts w:ascii="Agency FB" w:hAnsi="Agency FB" w:cs="Arial"/>
                <w:sz w:val="18"/>
                <w:szCs w:val="18"/>
                <w:lang w:val="es-SV"/>
              </w:rPr>
              <w:t>Enfermedades del apéndice (K35-K38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</w:tr>
      <w:tr w:rsidR="004E5B7E" w:rsidRPr="00273116" w:rsidTr="00B94567">
        <w:trPr>
          <w:trHeight w:val="324"/>
          <w:jc w:val="center"/>
        </w:trPr>
        <w:tc>
          <w:tcPr>
            <w:tcW w:w="2017" w:type="dxa"/>
            <w:vAlign w:val="center"/>
          </w:tcPr>
          <w:p w:rsidR="004E5B7E" w:rsidRPr="009E45CB" w:rsidRDefault="0080204A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80204A">
              <w:rPr>
                <w:rFonts w:ascii="Agency FB" w:hAnsi="Agency FB" w:cs="Arial"/>
                <w:sz w:val="18"/>
                <w:szCs w:val="18"/>
                <w:lang w:val="es-SV"/>
              </w:rPr>
              <w:t>Enfermedades del apéndice (K35-K38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  <w:tc>
          <w:tcPr>
            <w:tcW w:w="2017" w:type="dxa"/>
            <w:vAlign w:val="center"/>
          </w:tcPr>
          <w:p w:rsidR="004E5B7E" w:rsidRPr="009E45CB" w:rsidRDefault="002869D5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2869D5">
              <w:rPr>
                <w:rFonts w:ascii="Agency FB" w:hAnsi="Agency FB"/>
                <w:sz w:val="18"/>
                <w:szCs w:val="18"/>
                <w:lang w:val="es-SV" w:eastAsia="es-SV"/>
              </w:rPr>
              <w:t>Trastornos de la vesícula biliar, de las vías biliares y del páncreas (K80-K87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8" w:type="dxa"/>
            <w:vAlign w:val="center"/>
          </w:tcPr>
          <w:p w:rsidR="004E5B7E" w:rsidRPr="009E45CB" w:rsidRDefault="002869D5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2869D5">
              <w:rPr>
                <w:rFonts w:ascii="Agency FB" w:hAnsi="Agency FB" w:cs="Arial"/>
                <w:sz w:val="18"/>
                <w:szCs w:val="18"/>
                <w:lang w:val="es-SV" w:eastAsia="es-SV"/>
              </w:rPr>
              <w:t>Diabetes Mellitus (E10-E14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8" w:type="dxa"/>
            <w:vAlign w:val="center"/>
          </w:tcPr>
          <w:p w:rsidR="004E5B7E" w:rsidRPr="009E45CB" w:rsidRDefault="002869D5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2869D5">
              <w:rPr>
                <w:rFonts w:ascii="Agency FB" w:hAnsi="Agency FB" w:cs="Arial"/>
                <w:sz w:val="18"/>
                <w:szCs w:val="18"/>
                <w:lang w:val="es-SV" w:eastAsia="es-SV"/>
              </w:rPr>
              <w:t>Trastornos de la vesícula biliar, de las vías biliares y del páncreas (K80-K87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0" w:type="dxa"/>
            <w:vAlign w:val="center"/>
          </w:tcPr>
          <w:p w:rsidR="004E5B7E" w:rsidRPr="009E45CB" w:rsidRDefault="002869D5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2869D5">
              <w:rPr>
                <w:rFonts w:ascii="Agency FB" w:hAnsi="Agency FB" w:cs="Arial"/>
                <w:sz w:val="18"/>
                <w:szCs w:val="18"/>
                <w:lang w:val="es-SV"/>
              </w:rPr>
              <w:t xml:space="preserve">Tumores malignos de los </w:t>
            </w:r>
            <w:r w:rsidR="00D7462F" w:rsidRPr="002869D5">
              <w:rPr>
                <w:rFonts w:ascii="Agency FB" w:hAnsi="Agency FB" w:cs="Arial"/>
                <w:sz w:val="18"/>
                <w:szCs w:val="18"/>
                <w:lang w:val="es-SV"/>
              </w:rPr>
              <w:t>órganos</w:t>
            </w:r>
            <w:r w:rsidRPr="002869D5">
              <w:rPr>
                <w:rFonts w:ascii="Agency FB" w:hAnsi="Agency FB" w:cs="Arial"/>
                <w:sz w:val="18"/>
                <w:szCs w:val="18"/>
                <w:lang w:val="es-SV"/>
              </w:rPr>
              <w:t xml:space="preserve"> digestivos (C15-C26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</w:tr>
      <w:tr w:rsidR="00F9010F" w:rsidRPr="009E45CB" w:rsidTr="00B94567">
        <w:trPr>
          <w:trHeight w:val="168"/>
          <w:jc w:val="center"/>
        </w:trPr>
        <w:tc>
          <w:tcPr>
            <w:tcW w:w="10090" w:type="dxa"/>
            <w:gridSpan w:val="5"/>
            <w:vAlign w:val="center"/>
          </w:tcPr>
          <w:p w:rsidR="00F9010F" w:rsidRPr="009E45CB" w:rsidRDefault="00F9010F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sz w:val="18"/>
                <w:szCs w:val="18"/>
                <w:lang w:val="es-SV"/>
              </w:rPr>
              <w:t>Fuente: SIMMOW</w:t>
            </w:r>
          </w:p>
        </w:tc>
      </w:tr>
    </w:tbl>
    <w:p w:rsidR="0050104A" w:rsidRPr="009E45CB" w:rsidRDefault="0050104A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tbl>
      <w:tblPr>
        <w:tblW w:w="101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51"/>
        <w:gridCol w:w="2351"/>
        <w:gridCol w:w="2351"/>
        <w:gridCol w:w="2351"/>
        <w:gridCol w:w="2351"/>
      </w:tblGrid>
      <w:tr w:rsidR="00423796" w:rsidRPr="00273116" w:rsidTr="00B94567">
        <w:trPr>
          <w:trHeight w:val="343"/>
          <w:jc w:val="center"/>
        </w:trPr>
        <w:tc>
          <w:tcPr>
            <w:tcW w:w="10105" w:type="dxa"/>
            <w:gridSpan w:val="5"/>
          </w:tcPr>
          <w:p w:rsidR="00423796" w:rsidRPr="009E45CB" w:rsidRDefault="00423796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PRIMERAS CINCO CAUSAS DE EGRESOS</w:t>
            </w:r>
            <w:r w:rsidR="006F585E"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 - MORBILIDAD</w:t>
            </w:r>
          </w:p>
          <w:p w:rsidR="00423796" w:rsidRPr="009E45CB" w:rsidRDefault="00321CA9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CAPÍTULOS - </w:t>
            </w:r>
            <w:r w:rsidR="00D7462F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SEGUNDO</w:t>
            </w:r>
            <w:r w:rsidR="00423796"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 TRIMESTRE DE CADA AÑO</w:t>
            </w:r>
          </w:p>
        </w:tc>
      </w:tr>
      <w:tr w:rsidR="00423796" w:rsidRPr="009E45CB" w:rsidTr="00B94567">
        <w:trPr>
          <w:trHeight w:val="166"/>
          <w:jc w:val="center"/>
        </w:trPr>
        <w:tc>
          <w:tcPr>
            <w:tcW w:w="2020" w:type="dxa"/>
          </w:tcPr>
          <w:p w:rsidR="00423796" w:rsidRPr="009E45CB" w:rsidRDefault="00321CA9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2015</w:t>
            </w:r>
          </w:p>
        </w:tc>
        <w:tc>
          <w:tcPr>
            <w:tcW w:w="2020" w:type="dxa"/>
          </w:tcPr>
          <w:p w:rsidR="00423796" w:rsidRPr="009E45CB" w:rsidRDefault="00321CA9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2016</w:t>
            </w:r>
          </w:p>
        </w:tc>
        <w:tc>
          <w:tcPr>
            <w:tcW w:w="2021" w:type="dxa"/>
          </w:tcPr>
          <w:p w:rsidR="00423796" w:rsidRPr="009E45CB" w:rsidRDefault="00321CA9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2017</w:t>
            </w:r>
          </w:p>
        </w:tc>
        <w:tc>
          <w:tcPr>
            <w:tcW w:w="2021" w:type="dxa"/>
          </w:tcPr>
          <w:p w:rsidR="00423796" w:rsidRPr="009E45CB" w:rsidRDefault="00321CA9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2018</w:t>
            </w:r>
          </w:p>
        </w:tc>
        <w:tc>
          <w:tcPr>
            <w:tcW w:w="2023" w:type="dxa"/>
          </w:tcPr>
          <w:p w:rsidR="00423796" w:rsidRPr="009E45CB" w:rsidRDefault="00321CA9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2019</w:t>
            </w:r>
          </w:p>
        </w:tc>
      </w:tr>
      <w:tr w:rsidR="004E5B7E" w:rsidRPr="009E45CB" w:rsidTr="00B94567">
        <w:trPr>
          <w:trHeight w:val="520"/>
          <w:jc w:val="center"/>
        </w:trPr>
        <w:tc>
          <w:tcPr>
            <w:tcW w:w="2020" w:type="dxa"/>
            <w:vAlign w:val="center"/>
          </w:tcPr>
          <w:p w:rsidR="004E5B7E" w:rsidRPr="009E45CB" w:rsidRDefault="00D7462F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D7462F">
              <w:rPr>
                <w:rFonts w:ascii="Agency FB" w:hAnsi="Agency FB" w:cs="Arial"/>
                <w:sz w:val="18"/>
                <w:szCs w:val="18"/>
                <w:lang w:val="es-SV"/>
              </w:rPr>
              <w:t>Tumores(neoplasias)(C00-D48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  <w:tc>
          <w:tcPr>
            <w:tcW w:w="2020" w:type="dxa"/>
            <w:vAlign w:val="center"/>
          </w:tcPr>
          <w:p w:rsidR="004E5B7E" w:rsidRPr="009E45CB" w:rsidRDefault="00D7462F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D7462F">
              <w:rPr>
                <w:rFonts w:ascii="Agency FB" w:hAnsi="Agency FB"/>
                <w:sz w:val="18"/>
                <w:szCs w:val="18"/>
                <w:lang w:val="es-SV" w:eastAsia="es-SV"/>
              </w:rPr>
              <w:t>Tumores(neoplasias)(C00-D48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1" w:type="dxa"/>
            <w:vAlign w:val="center"/>
          </w:tcPr>
          <w:p w:rsidR="004E5B7E" w:rsidRPr="009E45CB" w:rsidRDefault="00D7462F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D7462F">
              <w:rPr>
                <w:rFonts w:ascii="Agency FB" w:hAnsi="Agency FB"/>
                <w:sz w:val="18"/>
                <w:szCs w:val="18"/>
                <w:lang w:val="es-SV" w:eastAsia="es-SV"/>
              </w:rPr>
              <w:t>Tumores(neoplasias)(C00-D48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1" w:type="dxa"/>
            <w:vAlign w:val="center"/>
          </w:tcPr>
          <w:p w:rsidR="004E5B7E" w:rsidRPr="009E45CB" w:rsidRDefault="00596E0D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596E0D">
              <w:rPr>
                <w:rFonts w:ascii="Agency FB" w:hAnsi="Agency FB" w:cs="Arial"/>
                <w:sz w:val="18"/>
                <w:szCs w:val="18"/>
                <w:lang w:val="es-SV" w:eastAsia="es-SV"/>
              </w:rPr>
              <w:t>Tumores(neoplasias)(C00-D48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3" w:type="dxa"/>
            <w:vAlign w:val="center"/>
          </w:tcPr>
          <w:p w:rsidR="004E5B7E" w:rsidRPr="009E45CB" w:rsidRDefault="00596E0D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596E0D">
              <w:rPr>
                <w:rFonts w:ascii="Agency FB" w:hAnsi="Agency FB" w:cs="Arial"/>
                <w:sz w:val="18"/>
                <w:szCs w:val="18"/>
                <w:lang w:val="es-SV" w:eastAsia="es-SV"/>
              </w:rPr>
              <w:t>Tumores(neoplasias)(C00-D48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</w:tr>
      <w:tr w:rsidR="004E5B7E" w:rsidRPr="00273116" w:rsidTr="00B94567">
        <w:trPr>
          <w:trHeight w:val="520"/>
          <w:jc w:val="center"/>
        </w:trPr>
        <w:tc>
          <w:tcPr>
            <w:tcW w:w="2020" w:type="dxa"/>
            <w:vAlign w:val="center"/>
          </w:tcPr>
          <w:p w:rsidR="004E5B7E" w:rsidRPr="009E45CB" w:rsidRDefault="00D7462F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D7462F">
              <w:rPr>
                <w:rFonts w:ascii="Agency FB" w:hAnsi="Agency FB" w:cs="Arial"/>
                <w:sz w:val="18"/>
                <w:szCs w:val="18"/>
                <w:lang w:val="es-SV"/>
              </w:rPr>
              <w:t>Enfermedades del sistema circulatorio (I00-I99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  <w:tc>
          <w:tcPr>
            <w:tcW w:w="2020" w:type="dxa"/>
            <w:vAlign w:val="center"/>
          </w:tcPr>
          <w:p w:rsidR="004E5B7E" w:rsidRPr="009E45CB" w:rsidRDefault="00D7462F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D7462F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genitourinario (N00-N99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1" w:type="dxa"/>
            <w:vAlign w:val="center"/>
          </w:tcPr>
          <w:p w:rsidR="004E5B7E" w:rsidRPr="009E45CB" w:rsidRDefault="00D7462F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D7462F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circulatorio (I00-I99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1" w:type="dxa"/>
            <w:vAlign w:val="center"/>
          </w:tcPr>
          <w:p w:rsidR="004E5B7E" w:rsidRPr="009E45CB" w:rsidRDefault="00596E0D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596E0D">
              <w:rPr>
                <w:rFonts w:ascii="Agency FB" w:hAnsi="Agency FB" w:cs="Arial"/>
                <w:sz w:val="18"/>
                <w:szCs w:val="18"/>
                <w:lang w:val="es-SV" w:eastAsia="es-SV"/>
              </w:rPr>
              <w:t>Enfermedades del sistema genitourinario (N00-N99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3" w:type="dxa"/>
            <w:vAlign w:val="center"/>
          </w:tcPr>
          <w:p w:rsidR="004E5B7E" w:rsidRPr="009E45CB" w:rsidRDefault="00596E0D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596E0D">
              <w:rPr>
                <w:rFonts w:ascii="Agency FB" w:hAnsi="Agency FB" w:cs="Arial"/>
                <w:sz w:val="18"/>
                <w:szCs w:val="18"/>
                <w:lang w:val="es-SV" w:eastAsia="es-SV"/>
              </w:rPr>
              <w:t>Enfermedades del sistema genitourinario (N00-N99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</w:tr>
      <w:tr w:rsidR="004E5B7E" w:rsidRPr="00273116" w:rsidTr="00B94567">
        <w:trPr>
          <w:trHeight w:val="354"/>
          <w:jc w:val="center"/>
        </w:trPr>
        <w:tc>
          <w:tcPr>
            <w:tcW w:w="2020" w:type="dxa"/>
            <w:vAlign w:val="center"/>
          </w:tcPr>
          <w:p w:rsidR="004E5B7E" w:rsidRPr="009E45CB" w:rsidRDefault="00D7462F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D7462F">
              <w:rPr>
                <w:rFonts w:ascii="Agency FB" w:hAnsi="Agency FB" w:cs="Arial"/>
                <w:sz w:val="18"/>
                <w:szCs w:val="18"/>
                <w:lang w:val="es-SV"/>
              </w:rPr>
              <w:t>Traumatismos, envenenamientos y algunas otras consecuencias de causas externas (S00-T98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  <w:tc>
          <w:tcPr>
            <w:tcW w:w="2020" w:type="dxa"/>
            <w:vAlign w:val="center"/>
          </w:tcPr>
          <w:p w:rsidR="004E5B7E" w:rsidRPr="009E45CB" w:rsidRDefault="00D7462F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D7462F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digestivo (K00-K93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1" w:type="dxa"/>
            <w:vAlign w:val="center"/>
          </w:tcPr>
          <w:p w:rsidR="004E5B7E" w:rsidRPr="009E45CB" w:rsidRDefault="00D7462F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D7462F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digestivo (K00-K93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1" w:type="dxa"/>
            <w:vAlign w:val="center"/>
          </w:tcPr>
          <w:p w:rsidR="004E5B7E" w:rsidRPr="009E45CB" w:rsidRDefault="00596E0D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596E0D">
              <w:rPr>
                <w:rFonts w:ascii="Agency FB" w:hAnsi="Agency FB" w:cs="Arial"/>
                <w:sz w:val="18"/>
                <w:szCs w:val="18"/>
                <w:lang w:val="es-SV" w:eastAsia="es-SV"/>
              </w:rPr>
              <w:t>Enfermedades del sistema circulatorio (I00-I99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3" w:type="dxa"/>
            <w:vAlign w:val="center"/>
          </w:tcPr>
          <w:p w:rsidR="004E5B7E" w:rsidRPr="009E45CB" w:rsidRDefault="00596E0D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596E0D">
              <w:rPr>
                <w:rFonts w:ascii="Agency FB" w:hAnsi="Agency FB" w:cs="Arial"/>
                <w:sz w:val="18"/>
                <w:szCs w:val="18"/>
                <w:lang w:val="es-SV" w:eastAsia="es-SV"/>
              </w:rPr>
              <w:t>Enfermedades del sistema circulatorio (I00-I99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</w:tr>
      <w:tr w:rsidR="004E5B7E" w:rsidRPr="00273116" w:rsidTr="00B94567">
        <w:trPr>
          <w:trHeight w:val="343"/>
          <w:jc w:val="center"/>
        </w:trPr>
        <w:tc>
          <w:tcPr>
            <w:tcW w:w="2020" w:type="dxa"/>
            <w:vAlign w:val="center"/>
          </w:tcPr>
          <w:p w:rsidR="004E5B7E" w:rsidRPr="009E45CB" w:rsidRDefault="00D7462F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D7462F">
              <w:rPr>
                <w:rFonts w:ascii="Agency FB" w:hAnsi="Agency FB" w:cs="Arial"/>
                <w:sz w:val="18"/>
                <w:szCs w:val="18"/>
                <w:lang w:val="es-SV"/>
              </w:rPr>
              <w:t>Enfermedades del sistema genitourinario (N00-N99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  <w:tc>
          <w:tcPr>
            <w:tcW w:w="2020" w:type="dxa"/>
            <w:vAlign w:val="center"/>
          </w:tcPr>
          <w:p w:rsidR="004E5B7E" w:rsidRPr="009E45CB" w:rsidRDefault="00D7462F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D7462F">
              <w:rPr>
                <w:rFonts w:ascii="Agency FB" w:hAnsi="Agency FB"/>
                <w:sz w:val="18"/>
                <w:szCs w:val="18"/>
                <w:lang w:val="es-SV" w:eastAsia="es-SV"/>
              </w:rPr>
              <w:t>Traumatismos, envenenamientos y algunas otras consecuencias de causas externas (S00-T98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1" w:type="dxa"/>
            <w:vAlign w:val="center"/>
          </w:tcPr>
          <w:p w:rsidR="004E5B7E" w:rsidRPr="009E45CB" w:rsidRDefault="00596E0D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596E0D">
              <w:rPr>
                <w:rFonts w:ascii="Agency FB" w:hAnsi="Agency FB"/>
                <w:sz w:val="18"/>
                <w:szCs w:val="18"/>
                <w:lang w:val="es-SV" w:eastAsia="es-SV"/>
              </w:rPr>
              <w:t>Traumatismos, envenenamientos y algunas otras consecuencias de causas externas (S00-T98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1" w:type="dxa"/>
            <w:vAlign w:val="center"/>
          </w:tcPr>
          <w:p w:rsidR="004E5B7E" w:rsidRPr="009E45CB" w:rsidRDefault="00596E0D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596E0D">
              <w:rPr>
                <w:rFonts w:ascii="Agency FB" w:hAnsi="Agency FB" w:cs="Arial"/>
                <w:sz w:val="18"/>
                <w:szCs w:val="18"/>
                <w:lang w:val="es-SV" w:eastAsia="es-SV"/>
              </w:rPr>
              <w:t>Enfermedades del sistema digestivo (K00-K93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3" w:type="dxa"/>
            <w:vAlign w:val="center"/>
          </w:tcPr>
          <w:p w:rsidR="004E5B7E" w:rsidRPr="009E45CB" w:rsidRDefault="00596E0D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596E0D">
              <w:rPr>
                <w:rFonts w:ascii="Agency FB" w:hAnsi="Agency FB" w:cs="Arial"/>
                <w:sz w:val="18"/>
                <w:szCs w:val="18"/>
                <w:lang w:val="es-SV" w:eastAsia="es-SV"/>
              </w:rPr>
              <w:t>Traumatismos, envenenamientos y algunas otras consecuencias de causas externas (S00-T98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</w:tr>
      <w:tr w:rsidR="004E5B7E" w:rsidRPr="00273116" w:rsidTr="00B94567">
        <w:trPr>
          <w:trHeight w:val="343"/>
          <w:jc w:val="center"/>
        </w:trPr>
        <w:tc>
          <w:tcPr>
            <w:tcW w:w="2020" w:type="dxa"/>
            <w:vAlign w:val="center"/>
          </w:tcPr>
          <w:p w:rsidR="004E5B7E" w:rsidRPr="009E45CB" w:rsidRDefault="00D7462F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D7462F">
              <w:rPr>
                <w:rFonts w:ascii="Agency FB" w:hAnsi="Agency FB" w:cs="Arial"/>
                <w:sz w:val="18"/>
                <w:szCs w:val="18"/>
                <w:lang w:val="es-SV"/>
              </w:rPr>
              <w:t>Enfermedades del sistema digestivo (K00-K93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  <w:tc>
          <w:tcPr>
            <w:tcW w:w="2020" w:type="dxa"/>
            <w:vAlign w:val="center"/>
          </w:tcPr>
          <w:p w:rsidR="004E5B7E" w:rsidRPr="009E45CB" w:rsidRDefault="00D7462F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D7462F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circulatorio (I00-I99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1" w:type="dxa"/>
            <w:vAlign w:val="center"/>
          </w:tcPr>
          <w:p w:rsidR="004E5B7E" w:rsidRPr="009E45CB" w:rsidRDefault="00596E0D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596E0D">
              <w:rPr>
                <w:rFonts w:ascii="Agency FB" w:hAnsi="Agency FB"/>
                <w:sz w:val="18"/>
                <w:szCs w:val="18"/>
                <w:lang w:val="es-SV" w:eastAsia="es-SV"/>
              </w:rPr>
              <w:t>Enfermedades del sistema genitourinario (N00-N99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1" w:type="dxa"/>
            <w:vAlign w:val="center"/>
          </w:tcPr>
          <w:p w:rsidR="004E5B7E" w:rsidRPr="009E45CB" w:rsidRDefault="00596E0D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596E0D">
              <w:rPr>
                <w:rFonts w:ascii="Agency FB" w:hAnsi="Agency FB" w:cs="Arial"/>
                <w:sz w:val="18"/>
                <w:szCs w:val="18"/>
                <w:lang w:val="es-SV" w:eastAsia="es-SV"/>
              </w:rPr>
              <w:t>Traumatismos, envenenamientos y algunas otras consecuencias de causas externas (S00-T98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23" w:type="dxa"/>
            <w:vAlign w:val="center"/>
          </w:tcPr>
          <w:p w:rsidR="004E5B7E" w:rsidRPr="009E45CB" w:rsidRDefault="00596E0D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596E0D">
              <w:rPr>
                <w:rFonts w:ascii="Agency FB" w:hAnsi="Agency FB" w:cs="Arial"/>
                <w:sz w:val="18"/>
                <w:szCs w:val="18"/>
                <w:lang w:val="es-SV" w:eastAsia="es-SV"/>
              </w:rPr>
              <w:t>Enfermedades del sistema digestivo (K00-K93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</w:tr>
      <w:tr w:rsidR="00423796" w:rsidRPr="009E45CB" w:rsidTr="00B94567">
        <w:trPr>
          <w:trHeight w:val="178"/>
          <w:jc w:val="center"/>
        </w:trPr>
        <w:tc>
          <w:tcPr>
            <w:tcW w:w="10105" w:type="dxa"/>
            <w:gridSpan w:val="5"/>
            <w:vAlign w:val="center"/>
          </w:tcPr>
          <w:p w:rsidR="00423796" w:rsidRPr="009E45CB" w:rsidRDefault="00423796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sz w:val="18"/>
                <w:szCs w:val="18"/>
                <w:lang w:val="es-SV"/>
              </w:rPr>
              <w:t>Fuente: SIMMOW</w:t>
            </w:r>
          </w:p>
        </w:tc>
      </w:tr>
    </w:tbl>
    <w:p w:rsidR="00423796" w:rsidRPr="009E45CB" w:rsidRDefault="00423796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tbl>
      <w:tblPr>
        <w:tblpPr w:leftFromText="141" w:rightFromText="141" w:vertAnchor="text" w:horzAnchor="margin" w:tblpXSpec="center" w:tblpY="114"/>
        <w:tblW w:w="10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4"/>
        <w:gridCol w:w="2014"/>
        <w:gridCol w:w="2015"/>
        <w:gridCol w:w="2015"/>
        <w:gridCol w:w="2018"/>
      </w:tblGrid>
      <w:tr w:rsidR="006F585E" w:rsidRPr="00273116" w:rsidTr="00B94567">
        <w:trPr>
          <w:trHeight w:val="355"/>
        </w:trPr>
        <w:tc>
          <w:tcPr>
            <w:tcW w:w="10076" w:type="dxa"/>
            <w:gridSpan w:val="5"/>
          </w:tcPr>
          <w:p w:rsidR="006F585E" w:rsidRPr="009E45CB" w:rsidRDefault="006F585E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PRIMERAS CINCO CAUSAS DE EGRESOS - </w:t>
            </w:r>
            <w:r w:rsidR="0014436F"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MORTALIDAD</w:t>
            </w:r>
          </w:p>
          <w:p w:rsidR="006F585E" w:rsidRPr="009E45CB" w:rsidRDefault="006F585E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CAUSA E</w:t>
            </w:r>
            <w:r w:rsidR="00505DF1"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SPECIFICA - </w:t>
            </w:r>
            <w:r w:rsidR="00704C87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SEGUNDO</w:t>
            </w: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 xml:space="preserve"> TRIMESTRE DE CADA AÑO</w:t>
            </w:r>
          </w:p>
        </w:tc>
      </w:tr>
      <w:tr w:rsidR="006F585E" w:rsidRPr="009E45CB" w:rsidTr="00B94567">
        <w:trPr>
          <w:trHeight w:val="172"/>
        </w:trPr>
        <w:tc>
          <w:tcPr>
            <w:tcW w:w="2014" w:type="dxa"/>
          </w:tcPr>
          <w:p w:rsidR="006F585E" w:rsidRPr="009E45CB" w:rsidRDefault="00505DF1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2015</w:t>
            </w:r>
          </w:p>
        </w:tc>
        <w:tc>
          <w:tcPr>
            <w:tcW w:w="2014" w:type="dxa"/>
          </w:tcPr>
          <w:p w:rsidR="006F585E" w:rsidRPr="009E45CB" w:rsidRDefault="00505DF1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2016</w:t>
            </w:r>
          </w:p>
        </w:tc>
        <w:tc>
          <w:tcPr>
            <w:tcW w:w="2015" w:type="dxa"/>
          </w:tcPr>
          <w:p w:rsidR="006F585E" w:rsidRPr="009E45CB" w:rsidRDefault="00505DF1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2017</w:t>
            </w:r>
          </w:p>
        </w:tc>
        <w:tc>
          <w:tcPr>
            <w:tcW w:w="2015" w:type="dxa"/>
          </w:tcPr>
          <w:p w:rsidR="006F585E" w:rsidRPr="009E45CB" w:rsidRDefault="00505DF1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2018</w:t>
            </w:r>
          </w:p>
        </w:tc>
        <w:tc>
          <w:tcPr>
            <w:tcW w:w="2018" w:type="dxa"/>
          </w:tcPr>
          <w:p w:rsidR="006F585E" w:rsidRPr="009E45CB" w:rsidRDefault="00505DF1" w:rsidP="00EA18B3">
            <w:pPr>
              <w:ind w:left="0" w:firstLine="0"/>
              <w:jc w:val="center"/>
              <w:rPr>
                <w:rFonts w:ascii="Agency FB" w:hAnsi="Agency FB" w:cs="Arial"/>
                <w:b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b/>
                <w:sz w:val="18"/>
                <w:szCs w:val="18"/>
                <w:lang w:val="es-SV"/>
              </w:rPr>
              <w:t>2019</w:t>
            </w:r>
          </w:p>
        </w:tc>
      </w:tr>
      <w:tr w:rsidR="004E5B7E" w:rsidRPr="00273116" w:rsidTr="00B94567">
        <w:trPr>
          <w:trHeight w:val="539"/>
        </w:trPr>
        <w:tc>
          <w:tcPr>
            <w:tcW w:w="2014" w:type="dxa"/>
            <w:vAlign w:val="center"/>
          </w:tcPr>
          <w:p w:rsidR="004E5B7E" w:rsidRPr="009E45CB" w:rsidRDefault="00704C87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704C87">
              <w:rPr>
                <w:rFonts w:ascii="Agency FB" w:hAnsi="Agency FB" w:cs="Arial"/>
                <w:sz w:val="18"/>
                <w:szCs w:val="18"/>
                <w:lang w:val="es-SV"/>
              </w:rPr>
              <w:t>Diabetes mellitus no insulinodependiente, con otras complicaciones especificadas (E11.6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  <w:tc>
          <w:tcPr>
            <w:tcW w:w="2014" w:type="dxa"/>
            <w:vAlign w:val="center"/>
          </w:tcPr>
          <w:p w:rsidR="004E5B7E" w:rsidRPr="009E45CB" w:rsidRDefault="00704C87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704C87">
              <w:rPr>
                <w:rFonts w:ascii="Agency FB" w:hAnsi="Agency FB"/>
                <w:sz w:val="18"/>
                <w:szCs w:val="18"/>
                <w:lang w:val="es-SV" w:eastAsia="es-SV"/>
              </w:rPr>
              <w:t>Traumatismos múltiples, no especificados (T07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5" w:type="dxa"/>
            <w:vAlign w:val="center"/>
          </w:tcPr>
          <w:p w:rsidR="004E5B7E" w:rsidRPr="009E45CB" w:rsidRDefault="0015277C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15277C">
              <w:rPr>
                <w:rFonts w:ascii="Agency FB" w:hAnsi="Agency FB"/>
                <w:sz w:val="18"/>
                <w:szCs w:val="18"/>
                <w:lang w:val="es-SV" w:eastAsia="es-SV"/>
              </w:rPr>
              <w:t>Traumatismos múltiples, no especificados (T07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5" w:type="dxa"/>
            <w:vAlign w:val="center"/>
          </w:tcPr>
          <w:p w:rsidR="004E5B7E" w:rsidRPr="009E45CB" w:rsidRDefault="0015277C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15277C">
              <w:rPr>
                <w:rFonts w:ascii="Agency FB" w:hAnsi="Agency FB" w:cs="Arial"/>
                <w:sz w:val="18"/>
                <w:szCs w:val="18"/>
                <w:lang w:val="es-SV" w:eastAsia="es-SV"/>
              </w:rPr>
              <w:t>Traumatismos múltiples, no especificados (T07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8" w:type="dxa"/>
            <w:vAlign w:val="center"/>
          </w:tcPr>
          <w:p w:rsidR="004E5B7E" w:rsidRPr="009E45CB" w:rsidRDefault="0015277C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15277C">
              <w:rPr>
                <w:rFonts w:ascii="Agency FB" w:hAnsi="Agency FB" w:cs="Arial"/>
                <w:sz w:val="18"/>
                <w:szCs w:val="18"/>
                <w:lang w:val="es-SV" w:eastAsia="es-SV"/>
              </w:rPr>
              <w:t>Traumatismos múltiples, no especificados (T07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</w:tr>
      <w:tr w:rsidR="004E5B7E" w:rsidRPr="00387D49" w:rsidTr="00B94567">
        <w:trPr>
          <w:trHeight w:val="539"/>
        </w:trPr>
        <w:tc>
          <w:tcPr>
            <w:tcW w:w="2014" w:type="dxa"/>
            <w:vAlign w:val="center"/>
          </w:tcPr>
          <w:p w:rsidR="004E5B7E" w:rsidRPr="009E45CB" w:rsidRDefault="00704C87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704C87">
              <w:rPr>
                <w:rFonts w:ascii="Agency FB" w:hAnsi="Agency FB" w:cs="Arial"/>
                <w:sz w:val="18"/>
                <w:szCs w:val="18"/>
                <w:lang w:val="es-SV"/>
              </w:rPr>
              <w:t>Traumatismos múltiples, no especificados (T07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  <w:tc>
          <w:tcPr>
            <w:tcW w:w="2014" w:type="dxa"/>
            <w:vAlign w:val="center"/>
          </w:tcPr>
          <w:p w:rsidR="004E5B7E" w:rsidRPr="009E45CB" w:rsidRDefault="00704C87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704C87">
              <w:rPr>
                <w:rFonts w:ascii="Agency FB" w:hAnsi="Agency FB"/>
                <w:sz w:val="18"/>
                <w:szCs w:val="18"/>
                <w:lang w:val="es-SV" w:eastAsia="es-SV"/>
              </w:rPr>
              <w:t>Hipertensión esencial (primaria) (I10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5" w:type="dxa"/>
            <w:vAlign w:val="center"/>
          </w:tcPr>
          <w:p w:rsidR="004E5B7E" w:rsidRPr="009E45CB" w:rsidRDefault="0015277C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15277C">
              <w:rPr>
                <w:rFonts w:ascii="Agency FB" w:hAnsi="Agency FB"/>
                <w:sz w:val="18"/>
                <w:szCs w:val="18"/>
                <w:lang w:val="es-SV" w:eastAsia="es-SV"/>
              </w:rPr>
              <w:t>Hipertensión esencial (primaria) (I10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5" w:type="dxa"/>
            <w:vAlign w:val="center"/>
          </w:tcPr>
          <w:p w:rsidR="004E5B7E" w:rsidRPr="009E45CB" w:rsidRDefault="0015277C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15277C">
              <w:rPr>
                <w:rFonts w:ascii="Agency FB" w:hAnsi="Agency FB" w:cs="Arial"/>
                <w:sz w:val="18"/>
                <w:szCs w:val="18"/>
                <w:lang w:val="es-SV" w:eastAsia="es-SV"/>
              </w:rPr>
              <w:t>Hipertensión esencial (primaria) (I10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8" w:type="dxa"/>
            <w:vAlign w:val="center"/>
          </w:tcPr>
          <w:p w:rsidR="004E5B7E" w:rsidRPr="009E45CB" w:rsidRDefault="0015277C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15277C">
              <w:rPr>
                <w:rFonts w:ascii="Agency FB" w:hAnsi="Agency FB" w:cs="Arial"/>
                <w:sz w:val="18"/>
                <w:szCs w:val="18"/>
                <w:lang w:val="es-SV" w:eastAsia="es-SV"/>
              </w:rPr>
              <w:t>Hipertensión esencial (primaria) (I10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</w:tr>
      <w:tr w:rsidR="00BD4534" w:rsidRPr="00273116" w:rsidTr="00B94567">
        <w:trPr>
          <w:trHeight w:val="366"/>
        </w:trPr>
        <w:tc>
          <w:tcPr>
            <w:tcW w:w="2014" w:type="dxa"/>
            <w:vAlign w:val="center"/>
          </w:tcPr>
          <w:p w:rsidR="00BD4534" w:rsidRPr="009E45CB" w:rsidRDefault="00704C87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704C87">
              <w:rPr>
                <w:rFonts w:ascii="Agency FB" w:hAnsi="Agency FB" w:cs="Arial"/>
                <w:sz w:val="18"/>
                <w:szCs w:val="18"/>
                <w:lang w:val="es-SV"/>
              </w:rPr>
              <w:t>Enfermedad renal hipertensiva con insuficiencia renal (I12.0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  <w:tc>
          <w:tcPr>
            <w:tcW w:w="2014" w:type="dxa"/>
            <w:vAlign w:val="center"/>
          </w:tcPr>
          <w:p w:rsidR="00BD4534" w:rsidRPr="009E45CB" w:rsidRDefault="00704C87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704C87">
              <w:rPr>
                <w:rFonts w:ascii="Agency FB" w:hAnsi="Agency FB"/>
                <w:sz w:val="18"/>
                <w:szCs w:val="18"/>
                <w:lang w:val="es-SV" w:eastAsia="es-SV"/>
              </w:rPr>
              <w:t>Diabetes mellitus no insulinodependiente, sin mención de complicación (E11.9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5" w:type="dxa"/>
            <w:vAlign w:val="center"/>
          </w:tcPr>
          <w:p w:rsidR="00BD4534" w:rsidRPr="009E45CB" w:rsidRDefault="0015277C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15277C">
              <w:rPr>
                <w:rFonts w:ascii="Agency FB" w:hAnsi="Agency FB"/>
                <w:sz w:val="18"/>
                <w:szCs w:val="18"/>
                <w:lang w:val="es-SV" w:eastAsia="es-SV"/>
              </w:rPr>
              <w:t>Enfermedad renal hipertensiva con insuficiencia renal (I12.0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5" w:type="dxa"/>
            <w:vAlign w:val="center"/>
          </w:tcPr>
          <w:p w:rsidR="00BD4534" w:rsidRPr="009E45CB" w:rsidRDefault="0015277C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15277C">
              <w:rPr>
                <w:rFonts w:ascii="Agency FB" w:hAnsi="Agency FB" w:cs="Arial"/>
                <w:sz w:val="18"/>
                <w:szCs w:val="18"/>
                <w:lang w:val="es-SV" w:eastAsia="es-SV"/>
              </w:rPr>
              <w:t>Enfermedad renal hipertensiva con insuficiencia renal (I12.0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8" w:type="dxa"/>
            <w:vAlign w:val="center"/>
          </w:tcPr>
          <w:p w:rsidR="00BD4534" w:rsidRPr="009E45CB" w:rsidRDefault="0015277C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15277C">
              <w:rPr>
                <w:rFonts w:ascii="Agency FB" w:hAnsi="Agency FB" w:cs="Arial"/>
                <w:sz w:val="18"/>
                <w:szCs w:val="18"/>
                <w:lang w:val="es-SV" w:eastAsia="es-SV"/>
              </w:rPr>
              <w:t>Diabetes mellitus no insulinodependiente, con otras complicaciones especificadas (E11.6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</w:tr>
      <w:tr w:rsidR="004E5B7E" w:rsidRPr="00273116" w:rsidTr="00B94567">
        <w:trPr>
          <w:trHeight w:val="355"/>
        </w:trPr>
        <w:tc>
          <w:tcPr>
            <w:tcW w:w="2014" w:type="dxa"/>
            <w:vAlign w:val="center"/>
          </w:tcPr>
          <w:p w:rsidR="004E5B7E" w:rsidRPr="009E45CB" w:rsidRDefault="00704C87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704C87">
              <w:rPr>
                <w:rFonts w:ascii="Agency FB" w:hAnsi="Agency FB" w:cs="Arial"/>
                <w:sz w:val="18"/>
                <w:szCs w:val="18"/>
                <w:lang w:val="es-SV"/>
              </w:rPr>
              <w:t>Traumatismo intracraneal, no especificado (S06.9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  <w:tc>
          <w:tcPr>
            <w:tcW w:w="2014" w:type="dxa"/>
            <w:vAlign w:val="center"/>
          </w:tcPr>
          <w:p w:rsidR="004E5B7E" w:rsidRPr="009E45CB" w:rsidRDefault="00704C87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704C87">
              <w:rPr>
                <w:rFonts w:ascii="Agency FB" w:hAnsi="Agency FB"/>
                <w:sz w:val="18"/>
                <w:szCs w:val="18"/>
                <w:lang w:val="es-SV" w:eastAsia="es-SV"/>
              </w:rPr>
              <w:t>Traumatismo intracraneal, no especificado (S06.9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5" w:type="dxa"/>
            <w:vAlign w:val="center"/>
          </w:tcPr>
          <w:p w:rsidR="004E5B7E" w:rsidRPr="009E45CB" w:rsidRDefault="0015277C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15277C">
              <w:rPr>
                <w:rFonts w:ascii="Agency FB" w:hAnsi="Agency FB"/>
                <w:sz w:val="18"/>
                <w:szCs w:val="18"/>
                <w:lang w:val="es-SV" w:eastAsia="es-SV"/>
              </w:rPr>
              <w:t>Traumatismo de múltiples órganos intraabdominales (S36.7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5" w:type="dxa"/>
            <w:vAlign w:val="center"/>
          </w:tcPr>
          <w:p w:rsidR="004E5B7E" w:rsidRPr="009E45CB" w:rsidRDefault="0015277C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15277C">
              <w:rPr>
                <w:rFonts w:ascii="Agency FB" w:hAnsi="Agency FB" w:cs="Arial"/>
                <w:sz w:val="18"/>
                <w:szCs w:val="18"/>
                <w:lang w:val="es-SV" w:eastAsia="es-SV"/>
              </w:rPr>
              <w:t>Diabetes mellitus no insulinodependiente, sin mención de complicación (E11.9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8" w:type="dxa"/>
            <w:vAlign w:val="center"/>
          </w:tcPr>
          <w:p w:rsidR="004E5B7E" w:rsidRPr="009E45CB" w:rsidRDefault="0015277C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15277C">
              <w:rPr>
                <w:rFonts w:ascii="Agency FB" w:hAnsi="Agency FB" w:cs="Arial"/>
                <w:sz w:val="18"/>
                <w:szCs w:val="18"/>
                <w:lang w:val="es-SV" w:eastAsia="es-SV"/>
              </w:rPr>
              <w:t>Insuficiencia renal crónica, no especificada (N18.9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</w:tr>
      <w:tr w:rsidR="004E5B7E" w:rsidRPr="00273116" w:rsidTr="00B94567">
        <w:trPr>
          <w:trHeight w:val="355"/>
        </w:trPr>
        <w:tc>
          <w:tcPr>
            <w:tcW w:w="2014" w:type="dxa"/>
            <w:vAlign w:val="center"/>
          </w:tcPr>
          <w:p w:rsidR="004E5B7E" w:rsidRPr="009E45CB" w:rsidRDefault="00704C87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704C87">
              <w:rPr>
                <w:rFonts w:ascii="Agency FB" w:hAnsi="Agency FB" w:cs="Arial"/>
                <w:sz w:val="18"/>
                <w:szCs w:val="18"/>
                <w:lang w:val="es-SV"/>
              </w:rPr>
              <w:t>Hipertensión esencial (primaria) (I10</w:t>
            </w:r>
            <w:r>
              <w:rPr>
                <w:rFonts w:ascii="Agency FB" w:hAnsi="Agency FB" w:cs="Arial"/>
                <w:sz w:val="18"/>
                <w:szCs w:val="18"/>
                <w:lang w:val="es-SV"/>
              </w:rPr>
              <w:t>)</w:t>
            </w:r>
          </w:p>
        </w:tc>
        <w:tc>
          <w:tcPr>
            <w:tcW w:w="2014" w:type="dxa"/>
            <w:vAlign w:val="center"/>
          </w:tcPr>
          <w:p w:rsidR="004E5B7E" w:rsidRPr="009E45CB" w:rsidRDefault="0015277C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15277C">
              <w:rPr>
                <w:rFonts w:ascii="Agency FB" w:hAnsi="Agency FB"/>
                <w:sz w:val="18"/>
                <w:szCs w:val="18"/>
                <w:lang w:val="es-SV" w:eastAsia="es-SV"/>
              </w:rPr>
              <w:t>Leucemia linfoblástica aguda (C91.0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5" w:type="dxa"/>
            <w:vAlign w:val="center"/>
          </w:tcPr>
          <w:p w:rsidR="004E5B7E" w:rsidRPr="009E45CB" w:rsidRDefault="0015277C" w:rsidP="00EA18B3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18"/>
                <w:szCs w:val="18"/>
                <w:lang w:val="es-SV" w:eastAsia="es-SV"/>
              </w:rPr>
            </w:pPr>
            <w:r w:rsidRPr="0015277C">
              <w:rPr>
                <w:rFonts w:ascii="Agency FB" w:hAnsi="Agency FB"/>
                <w:sz w:val="18"/>
                <w:szCs w:val="18"/>
                <w:lang w:val="es-SV" w:eastAsia="es-SV"/>
              </w:rPr>
              <w:t>Diabetes mellitus no insulinodependiente, con otras complicaciones especificadas (E11.6</w:t>
            </w:r>
            <w:r>
              <w:rPr>
                <w:rFonts w:ascii="Agency FB" w:hAnsi="Agency FB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5" w:type="dxa"/>
            <w:vAlign w:val="center"/>
          </w:tcPr>
          <w:p w:rsidR="004E5B7E" w:rsidRPr="009E45CB" w:rsidRDefault="0015277C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15277C">
              <w:rPr>
                <w:rFonts w:ascii="Agency FB" w:hAnsi="Agency FB" w:cs="Arial"/>
                <w:sz w:val="18"/>
                <w:szCs w:val="18"/>
                <w:lang w:val="es-SV" w:eastAsia="es-SV"/>
              </w:rPr>
              <w:t>Traumatismo intracraneal, no especificado (S06.9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  <w:tc>
          <w:tcPr>
            <w:tcW w:w="2018" w:type="dxa"/>
            <w:vAlign w:val="center"/>
          </w:tcPr>
          <w:p w:rsidR="004E5B7E" w:rsidRPr="009E45CB" w:rsidRDefault="0015277C" w:rsidP="00EA18B3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 w:eastAsia="es-SV"/>
              </w:rPr>
            </w:pPr>
            <w:r w:rsidRPr="0015277C">
              <w:rPr>
                <w:rFonts w:ascii="Agency FB" w:hAnsi="Agency FB" w:cs="Arial"/>
                <w:sz w:val="18"/>
                <w:szCs w:val="18"/>
                <w:lang w:val="es-SV" w:eastAsia="es-SV"/>
              </w:rPr>
              <w:t>Enfermedad renal hipertensiva con insuficiencia renal (I12.0</w:t>
            </w:r>
            <w:r>
              <w:rPr>
                <w:rFonts w:ascii="Agency FB" w:hAnsi="Agency FB" w:cs="Arial"/>
                <w:sz w:val="18"/>
                <w:szCs w:val="18"/>
                <w:lang w:val="es-SV" w:eastAsia="es-SV"/>
              </w:rPr>
              <w:t>)</w:t>
            </w:r>
          </w:p>
        </w:tc>
      </w:tr>
      <w:tr w:rsidR="006F585E" w:rsidRPr="009E45CB" w:rsidTr="00B94567">
        <w:trPr>
          <w:trHeight w:val="184"/>
        </w:trPr>
        <w:tc>
          <w:tcPr>
            <w:tcW w:w="10076" w:type="dxa"/>
            <w:gridSpan w:val="5"/>
            <w:vAlign w:val="center"/>
          </w:tcPr>
          <w:p w:rsidR="006F585E" w:rsidRPr="009E45CB" w:rsidRDefault="006F585E" w:rsidP="00EA18B3">
            <w:pPr>
              <w:ind w:left="0" w:firstLine="0"/>
              <w:jc w:val="center"/>
              <w:rPr>
                <w:rFonts w:ascii="Agency FB" w:hAnsi="Agency FB" w:cs="Arial"/>
                <w:sz w:val="18"/>
                <w:szCs w:val="18"/>
                <w:lang w:val="es-SV"/>
              </w:rPr>
            </w:pPr>
            <w:r w:rsidRPr="009E45CB">
              <w:rPr>
                <w:rFonts w:ascii="Agency FB" w:hAnsi="Agency FB" w:cs="Arial"/>
                <w:sz w:val="18"/>
                <w:szCs w:val="18"/>
                <w:lang w:val="es-SV"/>
              </w:rPr>
              <w:t>Fuente: SIMMOW</w:t>
            </w:r>
          </w:p>
        </w:tc>
      </w:tr>
    </w:tbl>
    <w:p w:rsidR="000D7755" w:rsidRPr="009E45CB" w:rsidRDefault="000D7755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5E39A7" w:rsidRPr="009E45CB" w:rsidRDefault="005E39A7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5E39A7" w:rsidRPr="009E45CB" w:rsidRDefault="005E39A7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5E39A7" w:rsidRPr="009E45CB" w:rsidRDefault="005E39A7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5E39A7" w:rsidRPr="009E45CB" w:rsidRDefault="005E39A7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5E39A7" w:rsidRPr="009E45CB" w:rsidRDefault="005E39A7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5E39A7" w:rsidRPr="009E45CB" w:rsidRDefault="005E39A7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Pr="009E45CB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18B3" w:rsidRDefault="00EA18B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F043B0" w:rsidRPr="009E45CB" w:rsidRDefault="00F043B0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5E39A7" w:rsidRPr="009E45CB" w:rsidRDefault="005E39A7" w:rsidP="00744808">
      <w:pPr>
        <w:ind w:left="0" w:firstLine="0"/>
        <w:rPr>
          <w:rFonts w:ascii="Arial" w:hAnsi="Arial" w:cs="Arial"/>
          <w:b/>
          <w:sz w:val="22"/>
          <w:szCs w:val="22"/>
          <w:lang w:val="es-SV"/>
        </w:rPr>
      </w:pPr>
    </w:p>
    <w:p w:rsidR="00744808" w:rsidRPr="009E45CB" w:rsidRDefault="00744808" w:rsidP="00744808">
      <w:pPr>
        <w:ind w:left="0" w:firstLine="0"/>
        <w:rPr>
          <w:rFonts w:ascii="Arial" w:hAnsi="Arial" w:cs="Arial"/>
          <w:b/>
          <w:sz w:val="22"/>
          <w:szCs w:val="22"/>
          <w:lang w:val="es-SV"/>
        </w:rPr>
      </w:pPr>
    </w:p>
    <w:p w:rsidR="0050104A" w:rsidRPr="009E45CB" w:rsidRDefault="00A63B91" w:rsidP="00C2781F">
      <w:pPr>
        <w:numPr>
          <w:ilvl w:val="0"/>
          <w:numId w:val="13"/>
        </w:numPr>
        <w:rPr>
          <w:rFonts w:ascii="Arial" w:hAnsi="Arial" w:cs="Arial"/>
          <w:b/>
          <w:lang w:val="es-SV"/>
        </w:rPr>
      </w:pPr>
      <w:r w:rsidRPr="009E45CB">
        <w:rPr>
          <w:rFonts w:ascii="Arial" w:hAnsi="Arial" w:cs="Arial"/>
          <w:b/>
          <w:lang w:val="es-SV"/>
        </w:rPr>
        <w:t>ANÁLISIS DE LOS TIEMPOS DE ESPERA</w:t>
      </w:r>
    </w:p>
    <w:p w:rsidR="00450B73" w:rsidRPr="009E45CB" w:rsidRDefault="00450B73" w:rsidP="00CE0B45">
      <w:pPr>
        <w:jc w:val="center"/>
        <w:rPr>
          <w:rFonts w:ascii="Arial" w:hAnsi="Arial" w:cs="Arial"/>
          <w:lang w:val="es-SV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44"/>
        <w:gridCol w:w="1394"/>
        <w:gridCol w:w="1394"/>
        <w:gridCol w:w="1387"/>
        <w:gridCol w:w="1388"/>
        <w:gridCol w:w="1231"/>
      </w:tblGrid>
      <w:tr w:rsidR="00450B73" w:rsidRPr="00273116" w:rsidTr="00A93920">
        <w:trPr>
          <w:jc w:val="center"/>
        </w:trPr>
        <w:tc>
          <w:tcPr>
            <w:tcW w:w="897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0B73" w:rsidRPr="009E45CB" w:rsidRDefault="00A93920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 xml:space="preserve">Tiempos de Espera </w:t>
            </w:r>
            <w:r w:rsidR="00394283" w:rsidRPr="009E45CB">
              <w:rPr>
                <w:rFonts w:ascii="Agency FB" w:hAnsi="Agency FB" w:cs="Arial"/>
                <w:lang w:val="es-SV"/>
              </w:rPr>
              <w:t xml:space="preserve">en días </w:t>
            </w:r>
            <w:r w:rsidRPr="009E45CB">
              <w:rPr>
                <w:rFonts w:ascii="Agency FB" w:hAnsi="Agency FB" w:cs="Arial"/>
                <w:lang w:val="es-SV"/>
              </w:rPr>
              <w:t>p</w:t>
            </w:r>
            <w:r w:rsidR="00450B73" w:rsidRPr="009E45CB">
              <w:rPr>
                <w:rFonts w:ascii="Agency FB" w:hAnsi="Agency FB" w:cs="Arial"/>
                <w:lang w:val="es-SV"/>
              </w:rPr>
              <w:t>ara recibir Consulta Externa Especializada de Primera Vez (</w:t>
            </w:r>
            <w:r w:rsidR="00470EFC" w:rsidRPr="009E45CB">
              <w:rPr>
                <w:rFonts w:ascii="Agency FB" w:hAnsi="Agency FB" w:cs="Arial"/>
                <w:lang w:val="es-SV"/>
              </w:rPr>
              <w:t xml:space="preserve">promedio </w:t>
            </w:r>
            <w:r w:rsidR="00450B73" w:rsidRPr="009E45CB">
              <w:rPr>
                <w:rFonts w:ascii="Agency FB" w:hAnsi="Agency FB" w:cs="Arial"/>
                <w:lang w:val="es-SV"/>
              </w:rPr>
              <w:t xml:space="preserve">mes de </w:t>
            </w:r>
            <w:r w:rsidR="00074D48">
              <w:rPr>
                <w:rFonts w:ascii="Agency FB" w:hAnsi="Agency FB" w:cs="Arial"/>
                <w:lang w:val="es-SV"/>
              </w:rPr>
              <w:t>junio</w:t>
            </w:r>
            <w:r w:rsidR="00450B73" w:rsidRPr="009E45CB">
              <w:rPr>
                <w:rFonts w:ascii="Agency FB" w:hAnsi="Agency FB" w:cs="Arial"/>
                <w:lang w:val="es-SV"/>
              </w:rPr>
              <w:t>)</w:t>
            </w:r>
          </w:p>
        </w:tc>
      </w:tr>
      <w:tr w:rsidR="00494290" w:rsidRPr="009E45CB" w:rsidTr="00EB1E3C">
        <w:trPr>
          <w:jc w:val="center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494290" w:rsidRPr="009E45CB" w:rsidRDefault="00494290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 xml:space="preserve">Especialidades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494290" w:rsidRPr="009E45CB" w:rsidRDefault="00744808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494290" w:rsidRPr="009E45CB" w:rsidRDefault="00744808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494290" w:rsidRPr="009E45CB" w:rsidRDefault="00744808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494290" w:rsidRPr="009E45CB" w:rsidRDefault="00744808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2018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494290" w:rsidRPr="009E45CB" w:rsidRDefault="00744808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2019</w:t>
            </w:r>
          </w:p>
        </w:tc>
      </w:tr>
      <w:tr w:rsidR="00FD2492" w:rsidRPr="009E45CB" w:rsidTr="002B3D75">
        <w:trPr>
          <w:jc w:val="center"/>
        </w:trPr>
        <w:tc>
          <w:tcPr>
            <w:tcW w:w="20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D2492" w:rsidRPr="009E45CB" w:rsidRDefault="00FD2492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 xml:space="preserve">Medicina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D2492" w:rsidRPr="009E45CB" w:rsidRDefault="008A6AD7" w:rsidP="00EA18B3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103.44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:rsidR="00FD2492" w:rsidRPr="009E45CB" w:rsidRDefault="008A6AD7" w:rsidP="00EA18B3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63.69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bottom"/>
          </w:tcPr>
          <w:p w:rsidR="00FD2492" w:rsidRPr="009E45CB" w:rsidRDefault="008A6AD7" w:rsidP="00EA18B3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57.31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:rsidR="00FD2492" w:rsidRPr="009E45CB" w:rsidRDefault="008A6AD7" w:rsidP="00EA18B3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23.08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bottom"/>
          </w:tcPr>
          <w:p w:rsidR="00FD2492" w:rsidRPr="009E45CB" w:rsidRDefault="008A6AD7" w:rsidP="00EA18B3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8.54</w:t>
            </w:r>
          </w:p>
        </w:tc>
      </w:tr>
      <w:tr w:rsidR="00FD2492" w:rsidRPr="009E45CB" w:rsidTr="002B3D75">
        <w:trPr>
          <w:jc w:val="center"/>
        </w:trPr>
        <w:tc>
          <w:tcPr>
            <w:tcW w:w="2055" w:type="dxa"/>
            <w:tcBorders>
              <w:right w:val="single" w:sz="4" w:space="0" w:color="auto"/>
            </w:tcBorders>
            <w:vAlign w:val="center"/>
          </w:tcPr>
          <w:p w:rsidR="00FD2492" w:rsidRPr="009E45CB" w:rsidRDefault="00FD2492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Cirugía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bottom"/>
          </w:tcPr>
          <w:p w:rsidR="00FD2492" w:rsidRPr="009E45CB" w:rsidRDefault="008A6AD7" w:rsidP="00EA18B3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166.67</w:t>
            </w:r>
          </w:p>
        </w:tc>
        <w:tc>
          <w:tcPr>
            <w:tcW w:w="1418" w:type="dxa"/>
            <w:vAlign w:val="bottom"/>
          </w:tcPr>
          <w:p w:rsidR="00FD2492" w:rsidRPr="009E45CB" w:rsidRDefault="008A6AD7" w:rsidP="00EA18B3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112.67</w:t>
            </w:r>
          </w:p>
        </w:tc>
        <w:tc>
          <w:tcPr>
            <w:tcW w:w="1417" w:type="dxa"/>
            <w:vAlign w:val="bottom"/>
          </w:tcPr>
          <w:p w:rsidR="00FD2492" w:rsidRPr="009E45CB" w:rsidRDefault="008A6AD7" w:rsidP="00EA18B3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95.00</w:t>
            </w:r>
          </w:p>
        </w:tc>
        <w:tc>
          <w:tcPr>
            <w:tcW w:w="1418" w:type="dxa"/>
            <w:vAlign w:val="bottom"/>
          </w:tcPr>
          <w:p w:rsidR="00FD2492" w:rsidRPr="009E45CB" w:rsidRDefault="008A6AD7" w:rsidP="00EA18B3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45.67</w:t>
            </w:r>
          </w:p>
        </w:tc>
        <w:tc>
          <w:tcPr>
            <w:tcW w:w="1253" w:type="dxa"/>
            <w:vAlign w:val="bottom"/>
          </w:tcPr>
          <w:p w:rsidR="00FD2492" w:rsidRPr="009E45CB" w:rsidRDefault="008A6AD7" w:rsidP="00EA18B3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26.89</w:t>
            </w:r>
          </w:p>
        </w:tc>
      </w:tr>
      <w:tr w:rsidR="005A6220" w:rsidRPr="00273116" w:rsidTr="00D147F9">
        <w:trPr>
          <w:jc w:val="center"/>
        </w:trPr>
        <w:tc>
          <w:tcPr>
            <w:tcW w:w="8978" w:type="dxa"/>
            <w:gridSpan w:val="6"/>
            <w:vAlign w:val="center"/>
          </w:tcPr>
          <w:p w:rsidR="005A6220" w:rsidRPr="009E45CB" w:rsidRDefault="005A6220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 xml:space="preserve">Fuente: </w:t>
            </w:r>
            <w:r w:rsidR="00293965"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Estándares de Calidad - SPME</w:t>
            </w:r>
          </w:p>
        </w:tc>
      </w:tr>
    </w:tbl>
    <w:p w:rsidR="00450B73" w:rsidRDefault="00450B7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453E9B" w:rsidRDefault="00453E9B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C16CED" w:rsidRPr="009E45CB" w:rsidRDefault="00C16CED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6A7506" w:rsidRPr="009E45CB" w:rsidRDefault="00FD2070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  <w:r>
        <w:rPr>
          <w:noProof/>
        </w:rPr>
        <w:drawing>
          <wp:inline distT="0" distB="0" distL="0" distR="0" wp14:anchorId="5F1344FA" wp14:editId="014A20D6">
            <wp:extent cx="3686175" cy="2524125"/>
            <wp:effectExtent l="0" t="0" r="0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5C77BEFA-026D-4FBA-AFB9-58F6BA0851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A7506" w:rsidRPr="009E45CB" w:rsidRDefault="006A7506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6A7506" w:rsidRDefault="006A7506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453E9B" w:rsidRPr="009E45CB" w:rsidRDefault="00453E9B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6A7506" w:rsidRPr="009E45CB" w:rsidRDefault="00453E9B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  <w:r>
        <w:rPr>
          <w:noProof/>
        </w:rPr>
        <w:drawing>
          <wp:inline distT="0" distB="0" distL="0" distR="0" wp14:anchorId="7CCD6213" wp14:editId="6E38810A">
            <wp:extent cx="3543300" cy="2286000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D3978206-B853-4360-8F80-BAE23CCC2E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54DDA" w:rsidRPr="009E45CB" w:rsidRDefault="00354DDA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354DDA" w:rsidRPr="009E45CB" w:rsidRDefault="00354DDA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354DDA" w:rsidRPr="009E45CB" w:rsidRDefault="00354DDA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354DDA" w:rsidRPr="009E45CB" w:rsidRDefault="00354DDA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354DDA" w:rsidRPr="009E45CB" w:rsidRDefault="00354DDA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354DDA" w:rsidRPr="009E45CB" w:rsidRDefault="00354DDA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7676FF" w:rsidRPr="009E45CB" w:rsidRDefault="007676FF" w:rsidP="00C16CED">
      <w:pPr>
        <w:ind w:left="0" w:firstLine="0"/>
        <w:rPr>
          <w:rFonts w:ascii="Arial" w:hAnsi="Arial" w:cs="Arial"/>
          <w:b/>
          <w:sz w:val="22"/>
          <w:szCs w:val="22"/>
          <w:lang w:val="es-SV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69"/>
        <w:gridCol w:w="1258"/>
        <w:gridCol w:w="1257"/>
        <w:gridCol w:w="1258"/>
        <w:gridCol w:w="1258"/>
        <w:gridCol w:w="1238"/>
      </w:tblGrid>
      <w:tr w:rsidR="00450B73" w:rsidRPr="00273116" w:rsidTr="00795354">
        <w:trPr>
          <w:jc w:val="center"/>
        </w:trPr>
        <w:tc>
          <w:tcPr>
            <w:tcW w:w="897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0B73" w:rsidRPr="009E45CB" w:rsidRDefault="00A93920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Tiempos de espera p</w:t>
            </w:r>
            <w:r w:rsidR="00450B73" w:rsidRPr="009E45CB">
              <w:rPr>
                <w:rFonts w:ascii="Agency FB" w:hAnsi="Agency FB" w:cs="Arial"/>
                <w:lang w:val="es-SV"/>
              </w:rPr>
              <w:t>ara recibir atención en la Consulta de Emergencia (</w:t>
            </w:r>
            <w:r w:rsidR="00716846" w:rsidRPr="009E45CB">
              <w:rPr>
                <w:rFonts w:ascii="Agency FB" w:hAnsi="Agency FB" w:cs="Arial"/>
                <w:lang w:val="es-SV"/>
              </w:rPr>
              <w:t xml:space="preserve">promedio </w:t>
            </w:r>
            <w:r w:rsidR="00450B73" w:rsidRPr="009E45CB">
              <w:rPr>
                <w:rFonts w:ascii="Agency FB" w:hAnsi="Agency FB" w:cs="Arial"/>
                <w:lang w:val="es-SV"/>
              </w:rPr>
              <w:t xml:space="preserve">mes de </w:t>
            </w:r>
            <w:r w:rsidR="00490685">
              <w:rPr>
                <w:rFonts w:ascii="Agency FB" w:hAnsi="Agency FB" w:cs="Arial"/>
                <w:lang w:val="es-SV"/>
              </w:rPr>
              <w:t>junio</w:t>
            </w:r>
            <w:r w:rsidR="00450B73" w:rsidRPr="009E45CB">
              <w:rPr>
                <w:rFonts w:ascii="Agency FB" w:hAnsi="Agency FB" w:cs="Arial"/>
                <w:lang w:val="es-SV"/>
              </w:rPr>
              <w:t>)</w:t>
            </w:r>
          </w:p>
        </w:tc>
      </w:tr>
      <w:tr w:rsidR="00100744" w:rsidRPr="009E45CB" w:rsidTr="00E365C1">
        <w:trPr>
          <w:jc w:val="center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  <w:vAlign w:val="center"/>
          </w:tcPr>
          <w:p w:rsidR="00100744" w:rsidRPr="009E45CB" w:rsidRDefault="00716846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 xml:space="preserve">Año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0744" w:rsidRPr="009E45CB" w:rsidRDefault="00784B44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0744" w:rsidRPr="009E45CB" w:rsidRDefault="00784B44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0744" w:rsidRPr="009E45CB" w:rsidRDefault="00784B44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0744" w:rsidRPr="009E45CB" w:rsidRDefault="00784B44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2018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0744" w:rsidRPr="009E45CB" w:rsidRDefault="00784B44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2019</w:t>
            </w:r>
          </w:p>
        </w:tc>
      </w:tr>
      <w:tr w:rsidR="00100744" w:rsidRPr="009E45CB" w:rsidTr="00E365C1">
        <w:trPr>
          <w:jc w:val="center"/>
        </w:trPr>
        <w:tc>
          <w:tcPr>
            <w:tcW w:w="2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744" w:rsidRPr="009E45CB" w:rsidRDefault="00762BE8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Tiempo en horas y minutos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0744" w:rsidRPr="009E45CB" w:rsidRDefault="00490685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0:05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0744" w:rsidRPr="009E45CB" w:rsidRDefault="00490685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0:26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0744" w:rsidRPr="009E45CB" w:rsidRDefault="00490685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0:06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0744" w:rsidRPr="009E45CB" w:rsidRDefault="00490685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0:06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0744" w:rsidRPr="009E45CB" w:rsidRDefault="008E71C0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01:44</w:t>
            </w:r>
          </w:p>
        </w:tc>
      </w:tr>
      <w:tr w:rsidR="005A6220" w:rsidRPr="009E45CB" w:rsidTr="00D147F9">
        <w:trPr>
          <w:jc w:val="center"/>
        </w:trPr>
        <w:tc>
          <w:tcPr>
            <w:tcW w:w="8978" w:type="dxa"/>
            <w:gridSpan w:val="6"/>
            <w:tcBorders>
              <w:top w:val="single" w:sz="4" w:space="0" w:color="auto"/>
            </w:tcBorders>
            <w:vAlign w:val="center"/>
          </w:tcPr>
          <w:p w:rsidR="005A6220" w:rsidRPr="009E45CB" w:rsidRDefault="00293965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Estándares de Calidad</w:t>
            </w:r>
          </w:p>
        </w:tc>
      </w:tr>
    </w:tbl>
    <w:p w:rsidR="00450B73" w:rsidRDefault="00450B7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567DDF" w:rsidRDefault="00567DDF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567DDF" w:rsidRPr="009E45CB" w:rsidRDefault="00567DDF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A057F8" w:rsidRPr="009E45CB" w:rsidRDefault="00567DDF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  <w:r>
        <w:rPr>
          <w:noProof/>
        </w:rPr>
        <w:drawing>
          <wp:inline distT="0" distB="0" distL="0" distR="0" wp14:anchorId="2106DD7F" wp14:editId="1F6C0297">
            <wp:extent cx="3762375" cy="2219325"/>
            <wp:effectExtent l="0" t="0" r="0" b="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057F8" w:rsidRPr="009E45CB" w:rsidRDefault="00A057F8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CD6828" w:rsidRPr="009E45CB" w:rsidRDefault="00CD6828" w:rsidP="00CD6828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795354" w:rsidRPr="009E45CB" w:rsidRDefault="00795354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F64ABE" w:rsidRPr="009E45CB" w:rsidRDefault="00F64ABE" w:rsidP="00567DDF">
      <w:pPr>
        <w:ind w:left="0" w:firstLine="0"/>
        <w:rPr>
          <w:rFonts w:ascii="Arial" w:hAnsi="Arial" w:cs="Arial"/>
          <w:b/>
          <w:sz w:val="22"/>
          <w:szCs w:val="22"/>
          <w:lang w:val="es-SV"/>
        </w:rPr>
      </w:pPr>
    </w:p>
    <w:p w:rsidR="00B07335" w:rsidRPr="009E45CB" w:rsidRDefault="00B07335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66"/>
        <w:gridCol w:w="1259"/>
        <w:gridCol w:w="1258"/>
        <w:gridCol w:w="1259"/>
        <w:gridCol w:w="1259"/>
        <w:gridCol w:w="1237"/>
      </w:tblGrid>
      <w:tr w:rsidR="00450B73" w:rsidRPr="00273116" w:rsidTr="00FA1FE8">
        <w:trPr>
          <w:trHeight w:val="382"/>
          <w:jc w:val="center"/>
        </w:trPr>
        <w:tc>
          <w:tcPr>
            <w:tcW w:w="897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0B73" w:rsidRPr="009E45CB" w:rsidRDefault="00A93920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Tiempos de Espera p</w:t>
            </w:r>
            <w:r w:rsidR="00450B73" w:rsidRPr="009E45CB">
              <w:rPr>
                <w:rFonts w:ascii="Agency FB" w:hAnsi="Agency FB" w:cs="Arial"/>
                <w:lang w:val="es-SV"/>
              </w:rPr>
              <w:t>ara Ingreso a Hospitalización (</w:t>
            </w:r>
            <w:r w:rsidR="00470EFC" w:rsidRPr="009E45CB">
              <w:rPr>
                <w:rFonts w:ascii="Agency FB" w:hAnsi="Agency FB" w:cs="Arial"/>
                <w:lang w:val="es-SV"/>
              </w:rPr>
              <w:t xml:space="preserve">promedio </w:t>
            </w:r>
            <w:r w:rsidR="00450B73" w:rsidRPr="009E45CB">
              <w:rPr>
                <w:rFonts w:ascii="Agency FB" w:hAnsi="Agency FB" w:cs="Arial"/>
                <w:lang w:val="es-SV"/>
              </w:rPr>
              <w:t>mes de</w:t>
            </w:r>
            <w:r w:rsidR="0045017E" w:rsidRPr="009E45CB">
              <w:rPr>
                <w:rFonts w:ascii="Agency FB" w:hAnsi="Agency FB" w:cs="Arial"/>
                <w:lang w:val="es-SV"/>
              </w:rPr>
              <w:t xml:space="preserve"> </w:t>
            </w:r>
            <w:r w:rsidR="008E71C0">
              <w:rPr>
                <w:rFonts w:ascii="Agency FB" w:hAnsi="Agency FB" w:cs="Arial"/>
                <w:lang w:val="es-SV"/>
              </w:rPr>
              <w:t>junio</w:t>
            </w:r>
            <w:r w:rsidR="00450B73" w:rsidRPr="009E45CB">
              <w:rPr>
                <w:rFonts w:ascii="Agency FB" w:hAnsi="Agency FB" w:cs="Arial"/>
                <w:lang w:val="es-SV"/>
              </w:rPr>
              <w:t>)</w:t>
            </w:r>
          </w:p>
        </w:tc>
      </w:tr>
      <w:tr w:rsidR="00762BE8" w:rsidRPr="009E45CB" w:rsidTr="00E365C1">
        <w:trPr>
          <w:jc w:val="center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  <w:vAlign w:val="center"/>
          </w:tcPr>
          <w:p w:rsidR="00762BE8" w:rsidRPr="009E45CB" w:rsidRDefault="00762BE8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 xml:space="preserve">Año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762BE8" w:rsidRPr="009E45CB" w:rsidRDefault="0045017E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762BE8" w:rsidRPr="009E45CB" w:rsidRDefault="0045017E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762BE8" w:rsidRPr="009E45CB" w:rsidRDefault="0045017E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762BE8" w:rsidRPr="009E45CB" w:rsidRDefault="0045017E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2018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762BE8" w:rsidRPr="009E45CB" w:rsidRDefault="0045017E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2019</w:t>
            </w:r>
          </w:p>
        </w:tc>
      </w:tr>
      <w:tr w:rsidR="00762BE8" w:rsidRPr="009E45CB" w:rsidTr="00E365C1">
        <w:trPr>
          <w:jc w:val="center"/>
        </w:trPr>
        <w:tc>
          <w:tcPr>
            <w:tcW w:w="2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BE8" w:rsidRPr="009E45CB" w:rsidRDefault="00762BE8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Tiempo en horas y minutos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62BE8" w:rsidRPr="009E45CB" w:rsidRDefault="008E71C0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28:53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2BE8" w:rsidRPr="009E45CB" w:rsidRDefault="008E71C0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15:21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2BE8" w:rsidRPr="009E45CB" w:rsidRDefault="008E71C0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19:36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2BE8" w:rsidRPr="009E45CB" w:rsidRDefault="008E71C0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12:34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2BE8" w:rsidRPr="009E45CB" w:rsidRDefault="008E71C0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13:32</w:t>
            </w:r>
          </w:p>
        </w:tc>
      </w:tr>
      <w:tr w:rsidR="005A6220" w:rsidRPr="009E45CB" w:rsidTr="00D147F9">
        <w:trPr>
          <w:jc w:val="center"/>
        </w:trPr>
        <w:tc>
          <w:tcPr>
            <w:tcW w:w="8978" w:type="dxa"/>
            <w:gridSpan w:val="6"/>
            <w:tcBorders>
              <w:top w:val="single" w:sz="4" w:space="0" w:color="auto"/>
            </w:tcBorders>
            <w:vAlign w:val="center"/>
          </w:tcPr>
          <w:p w:rsidR="005A6220" w:rsidRPr="009E45CB" w:rsidRDefault="00293965" w:rsidP="00EA18B3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Estándares de Calidad</w:t>
            </w:r>
          </w:p>
        </w:tc>
      </w:tr>
    </w:tbl>
    <w:p w:rsidR="00450B73" w:rsidRDefault="00450B73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567DDF" w:rsidRDefault="00567DDF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567DDF" w:rsidRPr="009E45CB" w:rsidRDefault="00567DDF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365C1" w:rsidRPr="009E45CB" w:rsidRDefault="00567DDF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  <w:r>
        <w:rPr>
          <w:noProof/>
        </w:rPr>
        <w:drawing>
          <wp:inline distT="0" distB="0" distL="0" distR="0" wp14:anchorId="7CB23850" wp14:editId="5C2749E0">
            <wp:extent cx="3505200" cy="2000250"/>
            <wp:effectExtent l="0" t="0" r="0" b="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365C1" w:rsidRPr="009E45CB" w:rsidRDefault="00E365C1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365C1" w:rsidRPr="009E45CB" w:rsidRDefault="00E365C1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365C1" w:rsidRPr="009E45CB" w:rsidRDefault="00E365C1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365C1" w:rsidRPr="009E45CB" w:rsidRDefault="00E365C1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EA25AF" w:rsidRPr="009E45CB" w:rsidRDefault="00C2781F" w:rsidP="00C2781F">
      <w:pPr>
        <w:numPr>
          <w:ilvl w:val="0"/>
          <w:numId w:val="13"/>
        </w:numPr>
        <w:tabs>
          <w:tab w:val="left" w:pos="567"/>
          <w:tab w:val="left" w:pos="1134"/>
          <w:tab w:val="left" w:pos="1701"/>
          <w:tab w:val="left" w:pos="7938"/>
        </w:tabs>
        <w:spacing w:line="240" w:lineRule="auto"/>
        <w:rPr>
          <w:rFonts w:ascii="Arial" w:hAnsi="Arial" w:cs="Arial"/>
          <w:b/>
          <w:sz w:val="22"/>
          <w:szCs w:val="22"/>
          <w:lang w:val="es-SV"/>
        </w:rPr>
      </w:pPr>
      <w:r w:rsidRPr="009E45CB">
        <w:rPr>
          <w:rFonts w:ascii="Arial" w:hAnsi="Arial" w:cs="Arial"/>
          <w:b/>
          <w:lang w:val="es-SV"/>
        </w:rPr>
        <w:t xml:space="preserve"> </w:t>
      </w:r>
      <w:r w:rsidR="00EA25AF" w:rsidRPr="009E45CB">
        <w:rPr>
          <w:rFonts w:ascii="Arial" w:hAnsi="Arial" w:cs="Arial"/>
          <w:b/>
          <w:lang w:val="es-SV"/>
        </w:rPr>
        <w:t>TENDENCIA DE PRODUCCIÓN</w:t>
      </w:r>
    </w:p>
    <w:p w:rsidR="00EA25AF" w:rsidRPr="009E45CB" w:rsidRDefault="00EA25AF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3"/>
        <w:gridCol w:w="1396"/>
        <w:gridCol w:w="1397"/>
        <w:gridCol w:w="1396"/>
        <w:gridCol w:w="1397"/>
        <w:gridCol w:w="1239"/>
      </w:tblGrid>
      <w:tr w:rsidR="00106D60" w:rsidRPr="00273116" w:rsidTr="00FA1FE8">
        <w:trPr>
          <w:trHeight w:val="386"/>
          <w:jc w:val="center"/>
        </w:trPr>
        <w:tc>
          <w:tcPr>
            <w:tcW w:w="897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6D60" w:rsidRPr="009E45CB" w:rsidRDefault="00106D60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Tendencias de la producción de Consulta Externa (</w:t>
            </w:r>
            <w:r w:rsidR="007E44C5" w:rsidRPr="009E45CB">
              <w:rPr>
                <w:rFonts w:ascii="Agency FB" w:hAnsi="Agency FB" w:cs="Arial"/>
                <w:lang w:val="es-SV"/>
              </w:rPr>
              <w:t xml:space="preserve">de </w:t>
            </w:r>
            <w:r w:rsidR="008D4E6D">
              <w:rPr>
                <w:rFonts w:ascii="Agency FB" w:hAnsi="Agency FB" w:cs="Arial"/>
                <w:lang w:val="es-SV"/>
              </w:rPr>
              <w:t>abril</w:t>
            </w:r>
            <w:r w:rsidR="007E44C5" w:rsidRPr="009E45CB">
              <w:rPr>
                <w:rFonts w:ascii="Agency FB" w:hAnsi="Agency FB" w:cs="Arial"/>
                <w:lang w:val="es-SV"/>
              </w:rPr>
              <w:t xml:space="preserve"> a </w:t>
            </w:r>
            <w:r w:rsidR="008D4E6D">
              <w:rPr>
                <w:rFonts w:ascii="Agency FB" w:hAnsi="Agency FB" w:cs="Arial"/>
                <w:lang w:val="es-SV"/>
              </w:rPr>
              <w:t>junio</w:t>
            </w:r>
            <w:r w:rsidRPr="009E45CB">
              <w:rPr>
                <w:rFonts w:ascii="Agency FB" w:hAnsi="Agency FB" w:cs="Arial"/>
                <w:lang w:val="es-SV"/>
              </w:rPr>
              <w:t>)</w:t>
            </w:r>
          </w:p>
        </w:tc>
      </w:tr>
      <w:tr w:rsidR="00106D60" w:rsidRPr="009E45CB" w:rsidTr="002A5F54">
        <w:trPr>
          <w:trHeight w:val="211"/>
          <w:jc w:val="center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  <w:vAlign w:val="center"/>
          </w:tcPr>
          <w:p w:rsidR="00106D60" w:rsidRPr="009E45CB" w:rsidRDefault="00106D60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 xml:space="preserve">Año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6D60" w:rsidRPr="009E45CB" w:rsidRDefault="006E409B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6D60" w:rsidRPr="009E45CB" w:rsidRDefault="006E409B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6D60" w:rsidRPr="009E45CB" w:rsidRDefault="006E409B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6D60" w:rsidRPr="009E45CB" w:rsidRDefault="006E409B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2018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6D60" w:rsidRPr="009E45CB" w:rsidRDefault="006E409B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2019</w:t>
            </w:r>
          </w:p>
        </w:tc>
      </w:tr>
      <w:tr w:rsidR="00106D60" w:rsidRPr="009E45CB" w:rsidTr="002A5F54">
        <w:trPr>
          <w:trHeight w:val="201"/>
          <w:jc w:val="center"/>
        </w:trPr>
        <w:tc>
          <w:tcPr>
            <w:tcW w:w="20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D60" w:rsidRPr="009E45CB" w:rsidRDefault="00316735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Total,</w:t>
            </w:r>
            <w:r w:rsidR="00A375C3" w:rsidRPr="009E45CB">
              <w:rPr>
                <w:rFonts w:ascii="Agency FB" w:hAnsi="Agency FB" w:cs="Arial"/>
                <w:lang w:val="es-SV"/>
              </w:rPr>
              <w:t xml:space="preserve"> Consulta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83628" w:rsidRPr="009E45CB" w:rsidRDefault="000D61D9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77,270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3628" w:rsidRPr="009E45CB" w:rsidRDefault="000D61D9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79,021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D60" w:rsidRPr="009E45CB" w:rsidRDefault="000D61D9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72,420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D60" w:rsidRPr="009E45CB" w:rsidRDefault="000D61D9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82,538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D60" w:rsidRPr="009E45CB" w:rsidRDefault="002722EF" w:rsidP="00B805D6">
            <w:pPr>
              <w:pStyle w:val="NormalWeb"/>
              <w:ind w:left="0" w:firstLine="0"/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68,270</w:t>
            </w:r>
          </w:p>
        </w:tc>
      </w:tr>
      <w:tr w:rsidR="009E5E83" w:rsidRPr="009E45CB" w:rsidTr="002A5F54">
        <w:trPr>
          <w:trHeight w:val="64"/>
          <w:jc w:val="center"/>
        </w:trPr>
        <w:tc>
          <w:tcPr>
            <w:tcW w:w="20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E83" w:rsidRPr="009E45CB" w:rsidRDefault="009E5E83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Consulta Externa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E5E83" w:rsidRPr="009E45CB" w:rsidRDefault="000D61D9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64,936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5E83" w:rsidRPr="009E45CB" w:rsidRDefault="000D61D9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69,986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5E83" w:rsidRPr="009E45CB" w:rsidRDefault="000D61D9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63,306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5E83" w:rsidRPr="009E45CB" w:rsidRDefault="000D61D9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71,514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5E83" w:rsidRPr="009E45CB" w:rsidRDefault="002722EF" w:rsidP="00B805D6">
            <w:pPr>
              <w:pStyle w:val="NormalWeb"/>
              <w:ind w:left="0" w:firstLine="0"/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58,079</w:t>
            </w:r>
          </w:p>
        </w:tc>
      </w:tr>
      <w:tr w:rsidR="009E5E83" w:rsidRPr="009E45CB" w:rsidTr="002A5F54">
        <w:trPr>
          <w:trHeight w:val="64"/>
          <w:jc w:val="center"/>
        </w:trPr>
        <w:tc>
          <w:tcPr>
            <w:tcW w:w="8978" w:type="dxa"/>
            <w:gridSpan w:val="6"/>
            <w:tcBorders>
              <w:top w:val="single" w:sz="4" w:space="0" w:color="auto"/>
            </w:tcBorders>
            <w:vAlign w:val="center"/>
          </w:tcPr>
          <w:p w:rsidR="009E5E83" w:rsidRPr="009E45CB" w:rsidRDefault="009E5E83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Fuente: SIMMOW</w:t>
            </w:r>
            <w:r w:rsidR="000C1D24" w:rsidRPr="009E45CB">
              <w:rPr>
                <w:rFonts w:ascii="Agency FB" w:hAnsi="Agency FB" w:cs="Arial"/>
                <w:lang w:val="es-SV"/>
              </w:rPr>
              <w:t xml:space="preserve"> y SPME</w:t>
            </w:r>
          </w:p>
        </w:tc>
      </w:tr>
    </w:tbl>
    <w:p w:rsidR="00EA25AF" w:rsidRPr="009E45CB" w:rsidRDefault="000C1D24" w:rsidP="00D068AA">
      <w:pPr>
        <w:rPr>
          <w:rFonts w:ascii="Agency FB" w:hAnsi="Agency FB" w:cs="Arial"/>
          <w:sz w:val="22"/>
          <w:szCs w:val="22"/>
          <w:lang w:val="es-SV"/>
        </w:rPr>
      </w:pPr>
      <w:r w:rsidRPr="009E45CB">
        <w:rPr>
          <w:rFonts w:ascii="Agency FB" w:hAnsi="Agency FB" w:cs="Arial"/>
          <w:sz w:val="22"/>
          <w:szCs w:val="22"/>
          <w:lang w:val="es-SV"/>
        </w:rPr>
        <w:t>NOTA: Datos de 2019 tomados al 20/0</w:t>
      </w:r>
      <w:r w:rsidR="002F6668">
        <w:rPr>
          <w:rFonts w:ascii="Agency FB" w:hAnsi="Agency FB" w:cs="Arial"/>
          <w:sz w:val="22"/>
          <w:szCs w:val="22"/>
          <w:lang w:val="es-SV"/>
        </w:rPr>
        <w:t>9</w:t>
      </w:r>
      <w:r w:rsidRPr="009E45CB">
        <w:rPr>
          <w:rFonts w:ascii="Agency FB" w:hAnsi="Agency FB" w:cs="Arial"/>
          <w:sz w:val="22"/>
          <w:szCs w:val="22"/>
          <w:lang w:val="es-SV"/>
        </w:rPr>
        <w:t>/2019</w:t>
      </w:r>
    </w:p>
    <w:p w:rsidR="00430F88" w:rsidRDefault="00430F88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AE68D4" w:rsidRPr="009E45CB" w:rsidRDefault="00AE68D4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430F88" w:rsidRPr="009E45CB" w:rsidRDefault="00AE68D4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  <w:r>
        <w:rPr>
          <w:noProof/>
        </w:rPr>
        <w:drawing>
          <wp:inline distT="0" distB="0" distL="0" distR="0" wp14:anchorId="7F1B467C" wp14:editId="546BFA8E">
            <wp:extent cx="3819525" cy="2171700"/>
            <wp:effectExtent l="0" t="0" r="0" b="0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64ABE" w:rsidRDefault="00F64ABE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AE68D4" w:rsidRDefault="00AE68D4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AE68D4" w:rsidRPr="009E45CB" w:rsidRDefault="00AE68D4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F64ABE" w:rsidRPr="009E45CB" w:rsidRDefault="00AE68D4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  <w:r>
        <w:rPr>
          <w:noProof/>
        </w:rPr>
        <w:drawing>
          <wp:inline distT="0" distB="0" distL="0" distR="0" wp14:anchorId="1A4BCD08" wp14:editId="69056F6A">
            <wp:extent cx="3695700" cy="2276475"/>
            <wp:effectExtent l="0" t="0" r="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64ABE" w:rsidRPr="009E45CB" w:rsidRDefault="00F64ABE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F64ABE" w:rsidRPr="009E45CB" w:rsidRDefault="00F64ABE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F64ABE" w:rsidRPr="009E45CB" w:rsidRDefault="00F64ABE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F64ABE" w:rsidRDefault="00F64ABE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6A550B" w:rsidRPr="009E45CB" w:rsidRDefault="006A550B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F64ABE" w:rsidRPr="009E45CB" w:rsidRDefault="00F64ABE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F64ABE" w:rsidRPr="009E45CB" w:rsidRDefault="00F64ABE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7635F8" w:rsidRPr="009E45CB" w:rsidRDefault="007635F8" w:rsidP="001F441E">
      <w:pPr>
        <w:ind w:left="0" w:firstLine="0"/>
        <w:rPr>
          <w:rFonts w:ascii="Arial" w:hAnsi="Arial" w:cs="Arial"/>
          <w:b/>
          <w:sz w:val="22"/>
          <w:szCs w:val="22"/>
          <w:lang w:val="es-SV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0"/>
        <w:gridCol w:w="1395"/>
        <w:gridCol w:w="1390"/>
        <w:gridCol w:w="1388"/>
        <w:gridCol w:w="1396"/>
        <w:gridCol w:w="1239"/>
      </w:tblGrid>
      <w:tr w:rsidR="00106D60" w:rsidRPr="00273116" w:rsidTr="00FA1FE8">
        <w:trPr>
          <w:trHeight w:val="363"/>
          <w:jc w:val="center"/>
        </w:trPr>
        <w:tc>
          <w:tcPr>
            <w:tcW w:w="897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6D60" w:rsidRPr="009E45CB" w:rsidRDefault="00106D60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Tendencias de la producción de Consulta de Emergencia (</w:t>
            </w:r>
            <w:r w:rsidR="006C06BD" w:rsidRPr="009E45CB">
              <w:rPr>
                <w:rFonts w:ascii="Agency FB" w:hAnsi="Agency FB" w:cs="Arial"/>
                <w:lang w:val="es-SV"/>
              </w:rPr>
              <w:t xml:space="preserve">de </w:t>
            </w:r>
            <w:r w:rsidR="00AE68D4">
              <w:rPr>
                <w:rFonts w:ascii="Agency FB" w:hAnsi="Agency FB" w:cs="Arial"/>
                <w:lang w:val="es-SV"/>
              </w:rPr>
              <w:t>abril</w:t>
            </w:r>
            <w:r w:rsidR="006C06BD" w:rsidRPr="009E45CB">
              <w:rPr>
                <w:rFonts w:ascii="Agency FB" w:hAnsi="Agency FB" w:cs="Arial"/>
                <w:lang w:val="es-SV"/>
              </w:rPr>
              <w:t xml:space="preserve"> a </w:t>
            </w:r>
            <w:r w:rsidR="00AE68D4">
              <w:rPr>
                <w:rFonts w:ascii="Agency FB" w:hAnsi="Agency FB" w:cs="Arial"/>
                <w:lang w:val="es-SV"/>
              </w:rPr>
              <w:t>junio</w:t>
            </w:r>
            <w:r w:rsidRPr="009E45CB">
              <w:rPr>
                <w:rFonts w:ascii="Agency FB" w:hAnsi="Agency FB" w:cs="Arial"/>
                <w:lang w:val="es-SV"/>
              </w:rPr>
              <w:t>)</w:t>
            </w:r>
          </w:p>
        </w:tc>
      </w:tr>
      <w:tr w:rsidR="00106D60" w:rsidRPr="009E45CB" w:rsidTr="002A5F54">
        <w:trPr>
          <w:trHeight w:val="184"/>
          <w:jc w:val="center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  <w:vAlign w:val="center"/>
          </w:tcPr>
          <w:p w:rsidR="00106D60" w:rsidRPr="009E45CB" w:rsidRDefault="00106D60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 xml:space="preserve">Año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6D60" w:rsidRPr="009E45CB" w:rsidRDefault="006C06BD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6D60" w:rsidRPr="009E45CB" w:rsidRDefault="006C06BD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2106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6D60" w:rsidRPr="009E45CB" w:rsidRDefault="006C06BD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6D60" w:rsidRPr="009E45CB" w:rsidRDefault="006C06BD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2018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6D60" w:rsidRPr="009E45CB" w:rsidRDefault="006C06BD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2019</w:t>
            </w:r>
          </w:p>
        </w:tc>
      </w:tr>
      <w:tr w:rsidR="00106D60" w:rsidRPr="009E45CB" w:rsidTr="002A5F54">
        <w:trPr>
          <w:trHeight w:val="64"/>
          <w:jc w:val="center"/>
        </w:trPr>
        <w:tc>
          <w:tcPr>
            <w:tcW w:w="20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D60" w:rsidRPr="009E45CB" w:rsidRDefault="00DF27F7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Consulta</w:t>
            </w:r>
            <w:r w:rsidR="009E5E83" w:rsidRPr="009E45CB">
              <w:rPr>
                <w:rFonts w:ascii="Agency FB" w:hAnsi="Agency FB" w:cs="Arial"/>
                <w:lang w:val="es-SV"/>
              </w:rPr>
              <w:t xml:space="preserve"> de Emergencia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2614" w:rsidRPr="009E45CB" w:rsidRDefault="00AE68D4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12,334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D60" w:rsidRPr="009E45CB" w:rsidRDefault="00AE68D4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9,035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D60" w:rsidRPr="009E45CB" w:rsidRDefault="00AE68D4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9,114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D60" w:rsidRPr="009E45CB" w:rsidRDefault="00AE68D4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11,024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D60" w:rsidRPr="009E45CB" w:rsidRDefault="00AE68D4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10,191</w:t>
            </w:r>
          </w:p>
        </w:tc>
      </w:tr>
      <w:tr w:rsidR="005A6220" w:rsidRPr="009E45CB" w:rsidTr="002A5F54">
        <w:trPr>
          <w:trHeight w:val="64"/>
          <w:jc w:val="center"/>
        </w:trPr>
        <w:tc>
          <w:tcPr>
            <w:tcW w:w="8978" w:type="dxa"/>
            <w:gridSpan w:val="6"/>
            <w:tcBorders>
              <w:top w:val="single" w:sz="4" w:space="0" w:color="auto"/>
            </w:tcBorders>
            <w:vAlign w:val="center"/>
          </w:tcPr>
          <w:p w:rsidR="005A6220" w:rsidRPr="009E45CB" w:rsidRDefault="005A6220" w:rsidP="00EF1515">
            <w:pPr>
              <w:ind w:left="0" w:firstLine="0"/>
              <w:jc w:val="center"/>
              <w:rPr>
                <w:rFonts w:ascii="Agency FB" w:hAnsi="Agency FB" w:cs="Arial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SIMMOW</w:t>
            </w:r>
            <w:r w:rsidR="000C1D24" w:rsidRPr="009E45CB">
              <w:rPr>
                <w:rFonts w:ascii="Agency FB" w:hAnsi="Agency FB" w:cs="Arial"/>
                <w:sz w:val="20"/>
                <w:szCs w:val="20"/>
                <w:lang w:val="es-SV"/>
              </w:rPr>
              <w:t xml:space="preserve"> y SPME</w:t>
            </w:r>
          </w:p>
        </w:tc>
      </w:tr>
    </w:tbl>
    <w:p w:rsidR="00D068AA" w:rsidRPr="009E45CB" w:rsidRDefault="00D068AA" w:rsidP="00D068AA">
      <w:pPr>
        <w:rPr>
          <w:rFonts w:ascii="Agency FB" w:hAnsi="Agency FB" w:cs="Arial"/>
          <w:sz w:val="22"/>
          <w:szCs w:val="22"/>
          <w:lang w:val="es-SV"/>
        </w:rPr>
      </w:pPr>
      <w:r w:rsidRPr="009E45CB">
        <w:rPr>
          <w:rFonts w:ascii="Agency FB" w:hAnsi="Agency FB" w:cs="Arial"/>
          <w:sz w:val="22"/>
          <w:szCs w:val="22"/>
          <w:lang w:val="es-SV"/>
        </w:rPr>
        <w:t>NOTA: Datos de 2019 tomados al 20/0</w:t>
      </w:r>
      <w:r w:rsidR="00AE68D4">
        <w:rPr>
          <w:rFonts w:ascii="Agency FB" w:hAnsi="Agency FB" w:cs="Arial"/>
          <w:sz w:val="22"/>
          <w:szCs w:val="22"/>
          <w:lang w:val="es-SV"/>
        </w:rPr>
        <w:t>9</w:t>
      </w:r>
      <w:r w:rsidRPr="009E45CB">
        <w:rPr>
          <w:rFonts w:ascii="Agency FB" w:hAnsi="Agency FB" w:cs="Arial"/>
          <w:sz w:val="22"/>
          <w:szCs w:val="22"/>
          <w:lang w:val="es-SV"/>
        </w:rPr>
        <w:t>/2019</w:t>
      </w:r>
    </w:p>
    <w:p w:rsidR="00430F88" w:rsidRPr="00273116" w:rsidRDefault="00430F88" w:rsidP="00CE0B45">
      <w:pPr>
        <w:jc w:val="center"/>
        <w:rPr>
          <w:noProof/>
          <w:lang w:val="es-SV"/>
        </w:rPr>
      </w:pPr>
    </w:p>
    <w:p w:rsidR="007F22C2" w:rsidRPr="00273116" w:rsidRDefault="007F22C2" w:rsidP="00CE0B45">
      <w:pPr>
        <w:jc w:val="center"/>
        <w:rPr>
          <w:noProof/>
          <w:lang w:val="es-SV"/>
        </w:rPr>
      </w:pPr>
    </w:p>
    <w:p w:rsidR="00F64ABE" w:rsidRPr="009E45CB" w:rsidRDefault="007F22C2" w:rsidP="007F22C2">
      <w:pPr>
        <w:jc w:val="center"/>
        <w:rPr>
          <w:rFonts w:ascii="Arial" w:hAnsi="Arial" w:cs="Arial"/>
          <w:b/>
          <w:sz w:val="22"/>
          <w:szCs w:val="22"/>
          <w:lang w:val="es-SV"/>
        </w:rPr>
      </w:pPr>
      <w:r>
        <w:rPr>
          <w:noProof/>
        </w:rPr>
        <w:drawing>
          <wp:inline distT="0" distB="0" distL="0" distR="0" wp14:anchorId="7E329754" wp14:editId="75E47516">
            <wp:extent cx="3867150" cy="2324100"/>
            <wp:effectExtent l="0" t="0" r="0" b="0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B45E1" w:rsidRPr="009E45CB" w:rsidRDefault="000B45E1" w:rsidP="001F441E">
      <w:pPr>
        <w:ind w:left="0" w:firstLine="0"/>
        <w:rPr>
          <w:rFonts w:ascii="Arial" w:hAnsi="Arial" w:cs="Arial"/>
          <w:b/>
          <w:sz w:val="22"/>
          <w:szCs w:val="22"/>
          <w:lang w:val="es-SV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1"/>
        <w:gridCol w:w="1394"/>
        <w:gridCol w:w="1395"/>
        <w:gridCol w:w="1394"/>
        <w:gridCol w:w="1395"/>
        <w:gridCol w:w="1239"/>
      </w:tblGrid>
      <w:tr w:rsidR="00106D60" w:rsidRPr="00273116" w:rsidTr="003A2F05">
        <w:trPr>
          <w:trHeight w:val="380"/>
          <w:jc w:val="center"/>
        </w:trPr>
        <w:tc>
          <w:tcPr>
            <w:tcW w:w="89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6D60" w:rsidRPr="009E45CB" w:rsidRDefault="00106D60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 xml:space="preserve">Tendencias de la producción de Egresos </w:t>
            </w:r>
            <w:r w:rsidR="003F4C5F" w:rsidRPr="009E45CB">
              <w:rPr>
                <w:rFonts w:ascii="Agency FB" w:hAnsi="Agency FB" w:cs="Arial"/>
                <w:lang w:val="es-SV"/>
              </w:rPr>
              <w:t xml:space="preserve">y </w:t>
            </w:r>
            <w:r w:rsidR="0013321F" w:rsidRPr="009E45CB">
              <w:rPr>
                <w:rFonts w:ascii="Agency FB" w:hAnsi="Agency FB" w:cs="Arial"/>
                <w:lang w:val="es-SV"/>
              </w:rPr>
              <w:t xml:space="preserve">la </w:t>
            </w:r>
            <w:r w:rsidR="003F4C5F" w:rsidRPr="009E45CB">
              <w:rPr>
                <w:rFonts w:ascii="Agency FB" w:hAnsi="Agency FB" w:cs="Arial"/>
                <w:lang w:val="es-SV"/>
              </w:rPr>
              <w:t>Estancia Hospitalaria</w:t>
            </w:r>
            <w:r w:rsidR="0013321F" w:rsidRPr="009E45CB">
              <w:rPr>
                <w:rFonts w:ascii="Agency FB" w:hAnsi="Agency FB" w:cs="Arial"/>
                <w:lang w:val="es-SV"/>
              </w:rPr>
              <w:t xml:space="preserve"> </w:t>
            </w:r>
            <w:r w:rsidRPr="009E45CB">
              <w:rPr>
                <w:rFonts w:ascii="Agency FB" w:hAnsi="Agency FB" w:cs="Arial"/>
                <w:lang w:val="es-SV"/>
              </w:rPr>
              <w:t>(</w:t>
            </w:r>
            <w:r w:rsidR="001F441E" w:rsidRPr="009E45CB">
              <w:rPr>
                <w:rFonts w:ascii="Agency FB" w:hAnsi="Agency FB" w:cs="Arial"/>
                <w:lang w:val="es-SV"/>
              </w:rPr>
              <w:t xml:space="preserve">de </w:t>
            </w:r>
            <w:r w:rsidR="00C23182">
              <w:rPr>
                <w:rFonts w:ascii="Agency FB" w:hAnsi="Agency FB" w:cs="Arial"/>
                <w:lang w:val="es-SV"/>
              </w:rPr>
              <w:t>abril</w:t>
            </w:r>
            <w:r w:rsidR="001F441E" w:rsidRPr="009E45CB">
              <w:rPr>
                <w:rFonts w:ascii="Agency FB" w:hAnsi="Agency FB" w:cs="Arial"/>
                <w:lang w:val="es-SV"/>
              </w:rPr>
              <w:t xml:space="preserve"> a </w:t>
            </w:r>
            <w:r w:rsidR="00C23182">
              <w:rPr>
                <w:rFonts w:ascii="Agency FB" w:hAnsi="Agency FB" w:cs="Arial"/>
                <w:lang w:val="es-SV"/>
              </w:rPr>
              <w:t>junio</w:t>
            </w:r>
            <w:r w:rsidRPr="009E45CB">
              <w:rPr>
                <w:rFonts w:ascii="Agency FB" w:hAnsi="Agency FB" w:cs="Arial"/>
                <w:lang w:val="es-SV"/>
              </w:rPr>
              <w:t>)</w:t>
            </w:r>
          </w:p>
        </w:tc>
      </w:tr>
      <w:tr w:rsidR="00106D60" w:rsidRPr="009E45CB" w:rsidTr="00DE579D">
        <w:trPr>
          <w:trHeight w:val="352"/>
          <w:jc w:val="center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  <w:vAlign w:val="center"/>
          </w:tcPr>
          <w:p w:rsidR="00106D60" w:rsidRPr="009E45CB" w:rsidRDefault="00106D60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 xml:space="preserve">Año 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6D60" w:rsidRPr="009E45CB" w:rsidRDefault="00106D60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</w:t>
            </w:r>
            <w:r w:rsidR="00585B1B" w:rsidRPr="009E45CB">
              <w:rPr>
                <w:rFonts w:ascii="Agency FB" w:hAnsi="Agency FB" w:cs="Arial"/>
                <w:lang w:val="es-SV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6D60" w:rsidRPr="009E45CB" w:rsidRDefault="00106D60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</w:t>
            </w:r>
            <w:r w:rsidR="00585B1B" w:rsidRPr="009E45CB">
              <w:rPr>
                <w:rFonts w:ascii="Agency FB" w:hAnsi="Agency FB" w:cs="Arial"/>
                <w:lang w:val="es-SV"/>
              </w:rPr>
              <w:t>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6D60" w:rsidRPr="009E45CB" w:rsidRDefault="00106D60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</w:t>
            </w:r>
            <w:r w:rsidR="00585B1B" w:rsidRPr="009E45CB">
              <w:rPr>
                <w:rFonts w:ascii="Agency FB" w:hAnsi="Agency FB" w:cs="Arial"/>
                <w:lang w:val="es-SV"/>
              </w:rPr>
              <w:t>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6D60" w:rsidRPr="009E45CB" w:rsidRDefault="00106D60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</w:t>
            </w:r>
            <w:r w:rsidR="00585B1B" w:rsidRPr="009E45CB">
              <w:rPr>
                <w:rFonts w:ascii="Agency FB" w:hAnsi="Agency FB" w:cs="Arial"/>
                <w:lang w:val="es-SV"/>
              </w:rPr>
              <w:t>8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</w:tcPr>
          <w:p w:rsidR="00106D60" w:rsidRPr="009E45CB" w:rsidRDefault="00106D60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</w:t>
            </w:r>
            <w:r w:rsidR="00585B1B" w:rsidRPr="009E45CB">
              <w:rPr>
                <w:rFonts w:ascii="Agency FB" w:hAnsi="Agency FB" w:cs="Arial"/>
                <w:lang w:val="es-SV"/>
              </w:rPr>
              <w:t>19</w:t>
            </w:r>
          </w:p>
        </w:tc>
      </w:tr>
      <w:tr w:rsidR="00106D60" w:rsidRPr="009E45CB" w:rsidTr="00DE579D">
        <w:trPr>
          <w:trHeight w:val="380"/>
          <w:jc w:val="center"/>
        </w:trPr>
        <w:tc>
          <w:tcPr>
            <w:tcW w:w="20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D60" w:rsidRPr="009E45CB" w:rsidRDefault="00DF27F7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Egresos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6D60" w:rsidRPr="009E45CB" w:rsidRDefault="00C23182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5,341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D60" w:rsidRPr="009E45CB" w:rsidRDefault="00C23182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6,055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D60" w:rsidRPr="009E45CB" w:rsidRDefault="00C23182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6,225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D60" w:rsidRPr="009E45CB" w:rsidRDefault="00C23182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6,136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D60" w:rsidRPr="009E45CB" w:rsidRDefault="00C23182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6,122</w:t>
            </w:r>
          </w:p>
        </w:tc>
      </w:tr>
      <w:tr w:rsidR="00504B16" w:rsidRPr="009E45CB" w:rsidTr="00DE579D">
        <w:trPr>
          <w:trHeight w:val="380"/>
          <w:jc w:val="center"/>
        </w:trPr>
        <w:tc>
          <w:tcPr>
            <w:tcW w:w="20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B16" w:rsidRPr="009E45CB" w:rsidRDefault="00504B16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Días de Estancia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4B16" w:rsidRPr="009E45CB" w:rsidRDefault="00C23182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8.99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4B16" w:rsidRPr="009E45CB" w:rsidRDefault="00C23182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8.36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4B16" w:rsidRPr="009E45CB" w:rsidRDefault="00C23182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8.36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4B16" w:rsidRPr="009E45CB" w:rsidRDefault="00C23182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8.02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4B16" w:rsidRPr="009E45CB" w:rsidRDefault="00C23182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>
              <w:rPr>
                <w:rFonts w:ascii="Agency FB" w:hAnsi="Agency FB" w:cs="Arial"/>
                <w:lang w:val="es-SV"/>
              </w:rPr>
              <w:t>7.83</w:t>
            </w:r>
          </w:p>
        </w:tc>
      </w:tr>
      <w:tr w:rsidR="005A6220" w:rsidRPr="009E45CB" w:rsidTr="003A2F05">
        <w:trPr>
          <w:trHeight w:val="380"/>
          <w:jc w:val="center"/>
        </w:trPr>
        <w:tc>
          <w:tcPr>
            <w:tcW w:w="8950" w:type="dxa"/>
            <w:gridSpan w:val="6"/>
            <w:tcBorders>
              <w:top w:val="single" w:sz="4" w:space="0" w:color="auto"/>
            </w:tcBorders>
            <w:vAlign w:val="center"/>
          </w:tcPr>
          <w:p w:rsidR="005A6220" w:rsidRPr="009E45CB" w:rsidRDefault="005A6220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Fuente: SIMMOW</w:t>
            </w:r>
          </w:p>
        </w:tc>
      </w:tr>
    </w:tbl>
    <w:p w:rsidR="00B75D6B" w:rsidRPr="009E45CB" w:rsidRDefault="00B75D6B" w:rsidP="00B75D6B">
      <w:pPr>
        <w:rPr>
          <w:rFonts w:ascii="Agency FB" w:hAnsi="Agency FB" w:cs="Arial"/>
          <w:sz w:val="22"/>
          <w:szCs w:val="22"/>
          <w:lang w:val="es-SV"/>
        </w:rPr>
      </w:pPr>
      <w:r w:rsidRPr="009E45CB">
        <w:rPr>
          <w:rFonts w:ascii="Agency FB" w:hAnsi="Agency FB" w:cs="Arial"/>
          <w:sz w:val="22"/>
          <w:szCs w:val="22"/>
          <w:lang w:val="es-SV"/>
        </w:rPr>
        <w:t>NOTA: Datos de 2019 tomados al 20/0</w:t>
      </w:r>
      <w:r w:rsidR="00C23182">
        <w:rPr>
          <w:rFonts w:ascii="Agency FB" w:hAnsi="Agency FB" w:cs="Arial"/>
          <w:sz w:val="22"/>
          <w:szCs w:val="22"/>
          <w:lang w:val="es-SV"/>
        </w:rPr>
        <w:t>9</w:t>
      </w:r>
      <w:r w:rsidRPr="009E45CB">
        <w:rPr>
          <w:rFonts w:ascii="Agency FB" w:hAnsi="Agency FB" w:cs="Arial"/>
          <w:sz w:val="22"/>
          <w:szCs w:val="22"/>
          <w:lang w:val="es-SV"/>
        </w:rPr>
        <w:t>/2019</w:t>
      </w:r>
    </w:p>
    <w:p w:rsidR="00106D60" w:rsidRPr="009E45CB" w:rsidRDefault="00106D60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D47B61" w:rsidRDefault="00E22E6A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  <w:r>
        <w:rPr>
          <w:noProof/>
        </w:rPr>
        <w:drawing>
          <wp:inline distT="0" distB="0" distL="0" distR="0" wp14:anchorId="4E733DDD" wp14:editId="36191E6D">
            <wp:extent cx="3743325" cy="2209800"/>
            <wp:effectExtent l="0" t="0" r="0" b="0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9BA84E44-0251-4F03-B2DC-44674E85C3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04B80" w:rsidRDefault="00B04B80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B04B80" w:rsidRDefault="00B04B80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B04B80" w:rsidRDefault="00B04B80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B04B80" w:rsidRDefault="00B04B80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</w:p>
    <w:p w:rsidR="00B04B80" w:rsidRPr="009E45CB" w:rsidRDefault="00B04B80" w:rsidP="00CE0B45">
      <w:pPr>
        <w:jc w:val="center"/>
        <w:rPr>
          <w:rFonts w:ascii="Arial" w:hAnsi="Arial" w:cs="Arial"/>
          <w:b/>
          <w:sz w:val="22"/>
          <w:szCs w:val="22"/>
          <w:lang w:val="es-SV"/>
        </w:rPr>
      </w:pPr>
      <w:r>
        <w:rPr>
          <w:noProof/>
        </w:rPr>
        <w:drawing>
          <wp:inline distT="0" distB="0" distL="0" distR="0" wp14:anchorId="12CD3159" wp14:editId="64EACCEA">
            <wp:extent cx="3686175" cy="2247900"/>
            <wp:effectExtent l="0" t="0" r="0" b="0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463D360D-8BB6-4302-9C11-5AADD98052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472DA" w:rsidRPr="009E45CB" w:rsidRDefault="006472DA" w:rsidP="00103158">
      <w:pPr>
        <w:ind w:left="0" w:firstLine="0"/>
        <w:rPr>
          <w:rFonts w:ascii="Arial" w:hAnsi="Arial" w:cs="Arial"/>
          <w:b/>
          <w:lang w:val="es-SV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9"/>
        <w:gridCol w:w="1393"/>
        <w:gridCol w:w="1393"/>
        <w:gridCol w:w="1393"/>
        <w:gridCol w:w="1393"/>
        <w:gridCol w:w="1237"/>
      </w:tblGrid>
      <w:tr w:rsidR="006A1D0A" w:rsidRPr="00273116" w:rsidTr="006472DA">
        <w:trPr>
          <w:trHeight w:val="457"/>
          <w:jc w:val="center"/>
        </w:trPr>
        <w:tc>
          <w:tcPr>
            <w:tcW w:w="893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A1D0A" w:rsidRPr="009E45CB" w:rsidRDefault="006A1D0A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Tendencias de la producción de Cirugía Mayor (</w:t>
            </w:r>
            <w:r w:rsidR="0036112C" w:rsidRPr="009E45CB">
              <w:rPr>
                <w:rFonts w:ascii="Agency FB" w:hAnsi="Agency FB" w:cs="Arial"/>
                <w:lang w:val="es-SV"/>
              </w:rPr>
              <w:t xml:space="preserve">de </w:t>
            </w:r>
            <w:r w:rsidR="00746764">
              <w:rPr>
                <w:rFonts w:ascii="Agency FB" w:hAnsi="Agency FB" w:cs="Arial"/>
                <w:lang w:val="es-SV"/>
              </w:rPr>
              <w:t>abril</w:t>
            </w:r>
            <w:r w:rsidR="0036112C" w:rsidRPr="009E45CB">
              <w:rPr>
                <w:rFonts w:ascii="Agency FB" w:hAnsi="Agency FB" w:cs="Arial"/>
                <w:lang w:val="es-SV"/>
              </w:rPr>
              <w:t xml:space="preserve"> a </w:t>
            </w:r>
            <w:r w:rsidR="00746764">
              <w:rPr>
                <w:rFonts w:ascii="Agency FB" w:hAnsi="Agency FB" w:cs="Arial"/>
                <w:lang w:val="es-SV"/>
              </w:rPr>
              <w:t>junio</w:t>
            </w:r>
            <w:r w:rsidRPr="009E45CB">
              <w:rPr>
                <w:rFonts w:ascii="Agency FB" w:hAnsi="Agency FB" w:cs="Arial"/>
                <w:lang w:val="es-SV"/>
              </w:rPr>
              <w:t>)</w:t>
            </w:r>
          </w:p>
        </w:tc>
      </w:tr>
      <w:tr w:rsidR="006A1D0A" w:rsidRPr="009E45CB" w:rsidTr="00FD023D">
        <w:trPr>
          <w:trHeight w:val="42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  <w:vAlign w:val="center"/>
          </w:tcPr>
          <w:p w:rsidR="006A1D0A" w:rsidRPr="009E45CB" w:rsidRDefault="006A1D0A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Año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  <w:vAlign w:val="center"/>
          </w:tcPr>
          <w:p w:rsidR="006A1D0A" w:rsidRPr="009E45CB" w:rsidRDefault="006A1D0A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</w:t>
            </w:r>
            <w:r w:rsidR="002663C6" w:rsidRPr="009E45CB">
              <w:rPr>
                <w:rFonts w:ascii="Agency FB" w:hAnsi="Agency FB" w:cs="Arial"/>
                <w:lang w:val="es-SV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  <w:vAlign w:val="center"/>
          </w:tcPr>
          <w:p w:rsidR="006A1D0A" w:rsidRPr="009E45CB" w:rsidRDefault="006A1D0A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</w:t>
            </w:r>
            <w:r w:rsidR="002663C6" w:rsidRPr="009E45CB">
              <w:rPr>
                <w:rFonts w:ascii="Agency FB" w:hAnsi="Agency FB" w:cs="Arial"/>
                <w:lang w:val="es-SV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  <w:vAlign w:val="center"/>
          </w:tcPr>
          <w:p w:rsidR="006A1D0A" w:rsidRPr="009E45CB" w:rsidRDefault="006A1D0A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</w:t>
            </w:r>
            <w:r w:rsidR="002663C6" w:rsidRPr="009E45CB">
              <w:rPr>
                <w:rFonts w:ascii="Agency FB" w:hAnsi="Agency FB" w:cs="Arial"/>
                <w:lang w:val="es-SV"/>
              </w:rPr>
              <w:t>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  <w:vAlign w:val="center"/>
          </w:tcPr>
          <w:p w:rsidR="006A1D0A" w:rsidRPr="009E45CB" w:rsidRDefault="006A1D0A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</w:t>
            </w:r>
            <w:r w:rsidR="002663C6" w:rsidRPr="009E45CB">
              <w:rPr>
                <w:rFonts w:ascii="Agency FB" w:hAnsi="Agency FB" w:cs="Arial"/>
                <w:lang w:val="es-SV"/>
              </w:rPr>
              <w:t>8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A00"/>
            <w:vAlign w:val="center"/>
          </w:tcPr>
          <w:p w:rsidR="006A1D0A" w:rsidRPr="009E45CB" w:rsidRDefault="006A1D0A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201</w:t>
            </w:r>
            <w:r w:rsidR="002663C6" w:rsidRPr="009E45CB">
              <w:rPr>
                <w:rFonts w:ascii="Agency FB" w:hAnsi="Agency FB" w:cs="Arial"/>
                <w:lang w:val="es-SV"/>
              </w:rPr>
              <w:t>9</w:t>
            </w:r>
          </w:p>
        </w:tc>
      </w:tr>
      <w:tr w:rsidR="001F58DE" w:rsidRPr="009E45CB" w:rsidTr="001F58DE">
        <w:trPr>
          <w:trHeight w:val="457"/>
          <w:jc w:val="center"/>
        </w:trPr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8DE" w:rsidRPr="009E45CB" w:rsidRDefault="001F58DE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Electiva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F58DE" w:rsidRPr="009E45CB" w:rsidRDefault="00746764" w:rsidP="00EF1515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1,284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8DE" w:rsidRPr="009E45CB" w:rsidRDefault="00746764" w:rsidP="00EF1515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2,229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8DE" w:rsidRPr="009E45CB" w:rsidRDefault="00746764" w:rsidP="00EF1515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2,482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8DE" w:rsidRPr="009E45CB" w:rsidRDefault="00746764" w:rsidP="00EF1515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2,134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8DE" w:rsidRPr="009E45CB" w:rsidRDefault="00746764" w:rsidP="00EF1515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1,888</w:t>
            </w:r>
          </w:p>
        </w:tc>
      </w:tr>
      <w:tr w:rsidR="001F58DE" w:rsidRPr="009E45CB" w:rsidTr="001F58DE">
        <w:trPr>
          <w:trHeight w:val="457"/>
          <w:jc w:val="center"/>
        </w:trPr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8DE" w:rsidRPr="009E45CB" w:rsidRDefault="001F58DE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De Emergencia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F58DE" w:rsidRPr="009E45CB" w:rsidRDefault="00746764" w:rsidP="00EF1515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1,059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8DE" w:rsidRPr="009E45CB" w:rsidRDefault="00746764" w:rsidP="00EF1515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1,137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8DE" w:rsidRPr="009E45CB" w:rsidRDefault="00746764" w:rsidP="00EF1515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657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8DE" w:rsidRPr="009E45CB" w:rsidRDefault="00746764" w:rsidP="00EF1515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1,204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8DE" w:rsidRPr="009E45CB" w:rsidRDefault="00746764" w:rsidP="00EF1515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1,015</w:t>
            </w:r>
          </w:p>
        </w:tc>
      </w:tr>
      <w:tr w:rsidR="001F58DE" w:rsidRPr="009E45CB" w:rsidTr="001F58DE">
        <w:trPr>
          <w:trHeight w:val="457"/>
          <w:jc w:val="center"/>
        </w:trPr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8DE" w:rsidRPr="009E45CB" w:rsidRDefault="001F58DE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lang w:val="es-SV"/>
              </w:rPr>
              <w:t>TOTAL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F58DE" w:rsidRPr="009E45CB" w:rsidRDefault="00746764" w:rsidP="00EF1515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2,343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8DE" w:rsidRPr="009E45CB" w:rsidRDefault="00746764" w:rsidP="00EF1515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3,366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8DE" w:rsidRPr="009E45CB" w:rsidRDefault="00746764" w:rsidP="00EF1515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3,139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8DE" w:rsidRPr="009E45CB" w:rsidRDefault="00746764" w:rsidP="00EF1515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3,338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58DE" w:rsidRPr="009E45CB" w:rsidRDefault="00746764" w:rsidP="00EF1515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2,903</w:t>
            </w:r>
          </w:p>
        </w:tc>
      </w:tr>
      <w:tr w:rsidR="006A1D0A" w:rsidRPr="009E45CB" w:rsidTr="006472DA">
        <w:trPr>
          <w:trHeight w:val="457"/>
          <w:jc w:val="center"/>
        </w:trPr>
        <w:tc>
          <w:tcPr>
            <w:tcW w:w="8937" w:type="dxa"/>
            <w:gridSpan w:val="6"/>
            <w:tcBorders>
              <w:top w:val="single" w:sz="4" w:space="0" w:color="auto"/>
            </w:tcBorders>
            <w:vAlign w:val="center"/>
          </w:tcPr>
          <w:p w:rsidR="006A1D0A" w:rsidRPr="009E45CB" w:rsidRDefault="006A1D0A" w:rsidP="00EF1515">
            <w:pPr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SIMMOW</w:t>
            </w:r>
            <w:r w:rsidR="003A2F05" w:rsidRPr="009E45CB">
              <w:rPr>
                <w:rFonts w:ascii="Agency FB" w:hAnsi="Agency FB" w:cs="Arial"/>
                <w:sz w:val="20"/>
                <w:szCs w:val="20"/>
                <w:lang w:val="es-SV"/>
              </w:rPr>
              <w:t xml:space="preserve"> y</w:t>
            </w:r>
            <w:r w:rsidR="00931E9E" w:rsidRPr="009E45CB">
              <w:rPr>
                <w:rFonts w:ascii="Agency FB" w:hAnsi="Agency FB" w:cs="Arial"/>
                <w:sz w:val="20"/>
                <w:szCs w:val="20"/>
                <w:lang w:val="es-SV"/>
              </w:rPr>
              <w:t xml:space="preserve"> SPME</w:t>
            </w:r>
          </w:p>
        </w:tc>
      </w:tr>
    </w:tbl>
    <w:p w:rsidR="00A63B91" w:rsidRPr="009E45CB" w:rsidRDefault="00A63B91" w:rsidP="00CE0B45">
      <w:pPr>
        <w:jc w:val="center"/>
        <w:rPr>
          <w:rFonts w:ascii="Arial" w:hAnsi="Arial" w:cs="Arial"/>
          <w:b/>
          <w:lang w:val="es-SV"/>
        </w:rPr>
      </w:pPr>
    </w:p>
    <w:p w:rsidR="00AB1F6F" w:rsidRPr="009E45CB" w:rsidRDefault="00AB1F6F" w:rsidP="00CE0B45">
      <w:pPr>
        <w:jc w:val="center"/>
        <w:rPr>
          <w:rFonts w:ascii="Arial" w:hAnsi="Arial" w:cs="Arial"/>
          <w:b/>
          <w:lang w:val="es-SV"/>
        </w:rPr>
      </w:pPr>
    </w:p>
    <w:p w:rsidR="00320CE8" w:rsidRPr="009E45CB" w:rsidRDefault="009927FE" w:rsidP="00CE0B45">
      <w:pPr>
        <w:jc w:val="center"/>
        <w:rPr>
          <w:rFonts w:ascii="Arial" w:hAnsi="Arial" w:cs="Arial"/>
          <w:b/>
          <w:lang w:val="es-SV"/>
        </w:rPr>
      </w:pPr>
      <w:r>
        <w:rPr>
          <w:noProof/>
        </w:rPr>
        <w:drawing>
          <wp:inline distT="0" distB="0" distL="0" distR="0" wp14:anchorId="79390CF7" wp14:editId="1CB36674">
            <wp:extent cx="3848100" cy="2286000"/>
            <wp:effectExtent l="0" t="0" r="0" b="0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00ACE01C-1DCE-4A93-A74E-D15CA44520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B237B" w:rsidRPr="009E45CB" w:rsidRDefault="000B237B" w:rsidP="00CE0B45">
      <w:pPr>
        <w:jc w:val="center"/>
        <w:rPr>
          <w:rFonts w:ascii="Arial" w:hAnsi="Arial" w:cs="Arial"/>
          <w:b/>
          <w:lang w:val="es-SV"/>
        </w:rPr>
      </w:pPr>
    </w:p>
    <w:p w:rsidR="000B237B" w:rsidRPr="009E45CB" w:rsidRDefault="000B237B" w:rsidP="00CE0B45">
      <w:pPr>
        <w:jc w:val="center"/>
        <w:rPr>
          <w:rFonts w:ascii="Arial" w:hAnsi="Arial" w:cs="Arial"/>
          <w:b/>
          <w:lang w:val="es-SV"/>
        </w:rPr>
      </w:pPr>
    </w:p>
    <w:p w:rsidR="00320CE8" w:rsidRPr="009E45CB" w:rsidRDefault="00320CE8" w:rsidP="00CE0B45">
      <w:pPr>
        <w:jc w:val="center"/>
        <w:rPr>
          <w:rFonts w:ascii="Arial" w:hAnsi="Arial" w:cs="Arial"/>
          <w:b/>
          <w:lang w:val="es-SV"/>
        </w:rPr>
      </w:pPr>
    </w:p>
    <w:p w:rsidR="00320CE8" w:rsidRPr="009E45CB" w:rsidRDefault="00320CE8" w:rsidP="00CE0B45">
      <w:pPr>
        <w:jc w:val="center"/>
        <w:rPr>
          <w:rFonts w:ascii="Arial" w:hAnsi="Arial" w:cs="Arial"/>
          <w:b/>
          <w:lang w:val="es-SV"/>
        </w:rPr>
      </w:pPr>
    </w:p>
    <w:p w:rsidR="00320CE8" w:rsidRPr="009E45CB" w:rsidRDefault="00320CE8" w:rsidP="00CE0B45">
      <w:pPr>
        <w:jc w:val="center"/>
        <w:rPr>
          <w:rFonts w:ascii="Arial" w:hAnsi="Arial" w:cs="Arial"/>
          <w:b/>
          <w:lang w:val="es-SV"/>
        </w:rPr>
      </w:pPr>
    </w:p>
    <w:p w:rsidR="00320CE8" w:rsidRPr="009E45CB" w:rsidRDefault="00320CE8" w:rsidP="00CE0B45">
      <w:pPr>
        <w:jc w:val="center"/>
        <w:rPr>
          <w:rFonts w:ascii="Arial" w:hAnsi="Arial" w:cs="Arial"/>
          <w:b/>
          <w:lang w:val="es-SV"/>
        </w:rPr>
      </w:pPr>
    </w:p>
    <w:p w:rsidR="00320CE8" w:rsidRPr="009E45CB" w:rsidRDefault="00320CE8" w:rsidP="00CE0B45">
      <w:pPr>
        <w:jc w:val="center"/>
        <w:rPr>
          <w:rFonts w:ascii="Arial" w:hAnsi="Arial" w:cs="Arial"/>
          <w:b/>
          <w:lang w:val="es-SV"/>
        </w:rPr>
      </w:pPr>
    </w:p>
    <w:p w:rsidR="00320CE8" w:rsidRPr="009E45CB" w:rsidRDefault="00320CE8" w:rsidP="00CE0B45">
      <w:pPr>
        <w:jc w:val="center"/>
        <w:rPr>
          <w:rFonts w:ascii="Arial" w:hAnsi="Arial" w:cs="Arial"/>
          <w:b/>
          <w:lang w:val="es-SV"/>
        </w:rPr>
      </w:pPr>
    </w:p>
    <w:p w:rsidR="00320CE8" w:rsidRPr="009E45CB" w:rsidRDefault="009927FE" w:rsidP="00CE0B45">
      <w:pPr>
        <w:jc w:val="center"/>
        <w:rPr>
          <w:rFonts w:ascii="Arial" w:hAnsi="Arial" w:cs="Arial"/>
          <w:b/>
          <w:lang w:val="es-SV"/>
        </w:rPr>
      </w:pPr>
      <w:r>
        <w:rPr>
          <w:noProof/>
        </w:rPr>
        <w:drawing>
          <wp:inline distT="0" distB="0" distL="0" distR="0" wp14:anchorId="3102D43E" wp14:editId="549511F5">
            <wp:extent cx="3790950" cy="2257425"/>
            <wp:effectExtent l="0" t="0" r="0" b="0"/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09148B15-3619-4792-B5B1-3EF8C5328B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20CE8" w:rsidRPr="009E45CB" w:rsidRDefault="00320CE8" w:rsidP="00CE0B45">
      <w:pPr>
        <w:jc w:val="center"/>
        <w:rPr>
          <w:rFonts w:ascii="Arial" w:hAnsi="Arial" w:cs="Arial"/>
          <w:b/>
          <w:lang w:val="es-SV"/>
        </w:rPr>
      </w:pPr>
    </w:p>
    <w:p w:rsidR="00320CE8" w:rsidRPr="009E45CB" w:rsidRDefault="00320CE8" w:rsidP="00CE0B45">
      <w:pPr>
        <w:jc w:val="center"/>
        <w:rPr>
          <w:rFonts w:ascii="Arial" w:hAnsi="Arial" w:cs="Arial"/>
          <w:b/>
          <w:lang w:val="es-SV"/>
        </w:rPr>
      </w:pPr>
    </w:p>
    <w:p w:rsidR="000B237B" w:rsidRPr="009E45CB" w:rsidRDefault="000B237B" w:rsidP="00CE0B45">
      <w:pPr>
        <w:jc w:val="center"/>
        <w:rPr>
          <w:rFonts w:ascii="Arial" w:hAnsi="Arial" w:cs="Arial"/>
          <w:b/>
          <w:lang w:val="es-SV"/>
        </w:rPr>
      </w:pPr>
    </w:p>
    <w:p w:rsidR="00320CE8" w:rsidRPr="009E45CB" w:rsidRDefault="00320CE8" w:rsidP="00CE0B45">
      <w:pPr>
        <w:jc w:val="center"/>
        <w:rPr>
          <w:rFonts w:ascii="Arial" w:hAnsi="Arial" w:cs="Arial"/>
          <w:b/>
          <w:lang w:val="es-SV"/>
        </w:rPr>
      </w:pPr>
    </w:p>
    <w:p w:rsidR="00320CE8" w:rsidRDefault="009927FE" w:rsidP="00CE0B45">
      <w:pPr>
        <w:jc w:val="center"/>
        <w:rPr>
          <w:rFonts w:ascii="Arial" w:hAnsi="Arial" w:cs="Arial"/>
          <w:b/>
          <w:lang w:val="es-SV"/>
        </w:rPr>
      </w:pPr>
      <w:r>
        <w:rPr>
          <w:noProof/>
        </w:rPr>
        <w:drawing>
          <wp:inline distT="0" distB="0" distL="0" distR="0" wp14:anchorId="1858CBBC" wp14:editId="218CA97D">
            <wp:extent cx="4572000" cy="2743200"/>
            <wp:effectExtent l="0" t="0" r="0" b="0"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19806736-001F-4916-97D2-550D0D6311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26C6C" w:rsidRPr="009E45CB" w:rsidRDefault="00D26C6C" w:rsidP="00CE0B45">
      <w:pPr>
        <w:jc w:val="center"/>
        <w:rPr>
          <w:rFonts w:ascii="Arial" w:hAnsi="Arial" w:cs="Arial"/>
          <w:b/>
          <w:lang w:val="es-SV"/>
        </w:rPr>
      </w:pPr>
    </w:p>
    <w:p w:rsidR="00AB1F6F" w:rsidRDefault="00AB1F6F" w:rsidP="00CE0B45">
      <w:pPr>
        <w:jc w:val="center"/>
        <w:rPr>
          <w:rFonts w:ascii="Arial" w:hAnsi="Arial" w:cs="Arial"/>
          <w:b/>
          <w:lang w:val="es-SV"/>
        </w:rPr>
      </w:pPr>
    </w:p>
    <w:p w:rsidR="00AD74DE" w:rsidRDefault="00AD74DE" w:rsidP="00CE0B45">
      <w:pPr>
        <w:jc w:val="center"/>
        <w:rPr>
          <w:rFonts w:ascii="Arial" w:hAnsi="Arial" w:cs="Arial"/>
          <w:b/>
          <w:lang w:val="es-SV"/>
        </w:rPr>
      </w:pPr>
    </w:p>
    <w:p w:rsidR="00AD74DE" w:rsidRDefault="00AD74DE" w:rsidP="00CE0B45">
      <w:pPr>
        <w:jc w:val="center"/>
        <w:rPr>
          <w:rFonts w:ascii="Arial" w:hAnsi="Arial" w:cs="Arial"/>
          <w:b/>
          <w:lang w:val="es-SV"/>
        </w:rPr>
      </w:pPr>
    </w:p>
    <w:p w:rsidR="00AD74DE" w:rsidRPr="009E45CB" w:rsidRDefault="00AD74DE" w:rsidP="00CE0B45">
      <w:pPr>
        <w:jc w:val="center"/>
        <w:rPr>
          <w:rFonts w:ascii="Arial" w:hAnsi="Arial" w:cs="Arial"/>
          <w:b/>
          <w:lang w:val="es-SV"/>
        </w:rPr>
      </w:pPr>
    </w:p>
    <w:p w:rsidR="00AB1F6F" w:rsidRPr="009E45CB" w:rsidRDefault="00AB1F6F" w:rsidP="00CE0B45">
      <w:pPr>
        <w:jc w:val="center"/>
        <w:rPr>
          <w:rFonts w:ascii="Arial" w:hAnsi="Arial" w:cs="Arial"/>
          <w:b/>
          <w:lang w:val="es-SV"/>
        </w:rPr>
      </w:pPr>
    </w:p>
    <w:p w:rsidR="00320CE8" w:rsidRPr="009E45CB" w:rsidRDefault="00320CE8" w:rsidP="00CE0B45">
      <w:pPr>
        <w:jc w:val="center"/>
        <w:rPr>
          <w:rFonts w:ascii="Arial" w:hAnsi="Arial" w:cs="Arial"/>
          <w:b/>
          <w:lang w:val="es-SV"/>
        </w:rPr>
      </w:pPr>
    </w:p>
    <w:p w:rsidR="00320CE8" w:rsidRPr="009E45CB" w:rsidRDefault="00320CE8" w:rsidP="00CE0B45">
      <w:pPr>
        <w:jc w:val="center"/>
        <w:rPr>
          <w:rFonts w:ascii="Arial" w:hAnsi="Arial" w:cs="Arial"/>
          <w:b/>
          <w:lang w:val="es-SV"/>
        </w:rPr>
      </w:pPr>
    </w:p>
    <w:p w:rsidR="00320CE8" w:rsidRPr="009E45CB" w:rsidRDefault="00320CE8" w:rsidP="00CE0B45">
      <w:pPr>
        <w:jc w:val="center"/>
        <w:rPr>
          <w:rFonts w:ascii="Arial" w:hAnsi="Arial" w:cs="Arial"/>
          <w:b/>
          <w:lang w:val="es-SV"/>
        </w:rPr>
      </w:pPr>
    </w:p>
    <w:p w:rsidR="00320CE8" w:rsidRPr="009E45CB" w:rsidRDefault="00320CE8" w:rsidP="00D26C6C">
      <w:pPr>
        <w:ind w:left="0" w:firstLine="0"/>
        <w:rPr>
          <w:rFonts w:ascii="Arial" w:hAnsi="Arial" w:cs="Arial"/>
          <w:b/>
          <w:lang w:val="es-SV"/>
        </w:rPr>
      </w:pPr>
    </w:p>
    <w:p w:rsidR="00D22197" w:rsidRPr="009E45CB" w:rsidRDefault="00D22197" w:rsidP="00D22197">
      <w:pPr>
        <w:ind w:left="0" w:firstLine="0"/>
        <w:rPr>
          <w:rFonts w:ascii="Arial" w:hAnsi="Arial" w:cs="Arial"/>
          <w:b/>
          <w:lang w:val="es-SV"/>
        </w:rPr>
      </w:pPr>
    </w:p>
    <w:p w:rsidR="00CE0B45" w:rsidRPr="009E45CB" w:rsidRDefault="00BE56AC" w:rsidP="00AC1293">
      <w:pPr>
        <w:numPr>
          <w:ilvl w:val="0"/>
          <w:numId w:val="13"/>
        </w:numPr>
        <w:jc w:val="both"/>
        <w:rPr>
          <w:rFonts w:ascii="Arial" w:hAnsi="Arial" w:cs="Arial"/>
          <w:b/>
          <w:lang w:val="es-SV"/>
        </w:rPr>
      </w:pPr>
      <w:r w:rsidRPr="009E45CB">
        <w:rPr>
          <w:rFonts w:ascii="Arial" w:hAnsi="Arial" w:cs="Arial"/>
          <w:b/>
          <w:lang w:val="es-SV"/>
        </w:rPr>
        <w:t>METAS Y LOGROS DE</w:t>
      </w:r>
      <w:r w:rsidR="00094060" w:rsidRPr="009E45CB">
        <w:rPr>
          <w:rFonts w:ascii="Arial" w:hAnsi="Arial" w:cs="Arial"/>
          <w:b/>
          <w:lang w:val="es-SV"/>
        </w:rPr>
        <w:t xml:space="preserve">L </w:t>
      </w:r>
      <w:r w:rsidR="00EA7FB8">
        <w:rPr>
          <w:rFonts w:ascii="Arial" w:hAnsi="Arial" w:cs="Arial"/>
          <w:b/>
          <w:lang w:val="es-SV"/>
        </w:rPr>
        <w:t>SEGUNDO</w:t>
      </w:r>
      <w:r w:rsidR="00094060" w:rsidRPr="009E45CB">
        <w:rPr>
          <w:rFonts w:ascii="Arial" w:hAnsi="Arial" w:cs="Arial"/>
          <w:b/>
          <w:lang w:val="es-SV"/>
        </w:rPr>
        <w:t xml:space="preserve"> TRIMESTRE</w:t>
      </w:r>
      <w:r w:rsidR="007C27E6" w:rsidRPr="009E45CB">
        <w:rPr>
          <w:rFonts w:ascii="Arial" w:hAnsi="Arial" w:cs="Arial"/>
          <w:b/>
          <w:lang w:val="es-SV"/>
        </w:rPr>
        <w:t xml:space="preserve"> </w:t>
      </w:r>
      <w:r w:rsidR="00161AFE" w:rsidRPr="009E45CB">
        <w:rPr>
          <w:rFonts w:ascii="Arial" w:hAnsi="Arial" w:cs="Arial"/>
          <w:b/>
          <w:lang w:val="es-SV"/>
        </w:rPr>
        <w:t xml:space="preserve">DE </w:t>
      </w:r>
      <w:r w:rsidR="00CE0B45" w:rsidRPr="009E45CB">
        <w:rPr>
          <w:rFonts w:ascii="Arial" w:hAnsi="Arial" w:cs="Arial"/>
          <w:b/>
          <w:lang w:val="es-SV"/>
        </w:rPr>
        <w:t>201</w:t>
      </w:r>
      <w:r w:rsidR="00C25644" w:rsidRPr="009E45CB">
        <w:rPr>
          <w:rFonts w:ascii="Arial" w:hAnsi="Arial" w:cs="Arial"/>
          <w:b/>
          <w:lang w:val="es-SV"/>
        </w:rPr>
        <w:t>9</w:t>
      </w:r>
      <w:r w:rsidR="00F30FD9" w:rsidRPr="009E45CB">
        <w:rPr>
          <w:rStyle w:val="Refdenotaalpie"/>
          <w:rFonts w:ascii="Arial" w:hAnsi="Arial" w:cs="Arial"/>
          <w:b/>
          <w:lang w:val="es-SV"/>
        </w:rPr>
        <w:footnoteReference w:id="1"/>
      </w:r>
    </w:p>
    <w:p w:rsidR="00E94E9C" w:rsidRPr="009E45CB" w:rsidRDefault="00E94E9C">
      <w:pPr>
        <w:rPr>
          <w:rFonts w:ascii="Arial" w:hAnsi="Arial" w:cs="Arial"/>
          <w:b/>
          <w:lang w:val="es-SV"/>
        </w:rPr>
      </w:pPr>
    </w:p>
    <w:p w:rsidR="00B242FC" w:rsidRPr="009E45CB" w:rsidRDefault="00B242FC" w:rsidP="00B242FC">
      <w:pPr>
        <w:numPr>
          <w:ilvl w:val="0"/>
          <w:numId w:val="6"/>
        </w:numPr>
        <w:rPr>
          <w:rFonts w:ascii="Arial" w:hAnsi="Arial" w:cs="Arial"/>
          <w:b/>
          <w:lang w:val="es-SV"/>
        </w:rPr>
      </w:pPr>
      <w:r w:rsidRPr="009E45CB">
        <w:rPr>
          <w:rFonts w:ascii="Arial" w:hAnsi="Arial" w:cs="Arial"/>
          <w:b/>
          <w:lang w:val="es-SV"/>
        </w:rPr>
        <w:t>CONSULTA M</w:t>
      </w:r>
      <w:r w:rsidR="00065D4F" w:rsidRPr="009E45CB">
        <w:rPr>
          <w:rFonts w:ascii="Arial" w:hAnsi="Arial" w:cs="Arial"/>
          <w:b/>
          <w:lang w:val="es-SV"/>
        </w:rPr>
        <w:t>É</w:t>
      </w:r>
      <w:r w:rsidRPr="009E45CB">
        <w:rPr>
          <w:rFonts w:ascii="Arial" w:hAnsi="Arial" w:cs="Arial"/>
          <w:b/>
          <w:lang w:val="es-SV"/>
        </w:rPr>
        <w:t>DICA</w:t>
      </w:r>
      <w:r w:rsidR="00982815" w:rsidRPr="009E45CB">
        <w:rPr>
          <w:rFonts w:ascii="Arial" w:hAnsi="Arial" w:cs="Arial"/>
          <w:b/>
          <w:lang w:val="es-SV"/>
        </w:rPr>
        <w:t xml:space="preserve"> Y NO MÉDICA</w:t>
      </w:r>
    </w:p>
    <w:p w:rsidR="00B242FC" w:rsidRPr="009E45CB" w:rsidRDefault="00B242FC" w:rsidP="00B242FC">
      <w:pPr>
        <w:ind w:left="720"/>
        <w:rPr>
          <w:rFonts w:ascii="Arial" w:hAnsi="Arial" w:cs="Arial"/>
          <w:b/>
          <w:lang w:val="es-SV"/>
        </w:rPr>
      </w:pPr>
    </w:p>
    <w:p w:rsidR="00E94E9C" w:rsidRPr="009E45CB" w:rsidRDefault="002551F1" w:rsidP="00F61641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SV"/>
        </w:rPr>
      </w:pPr>
      <w:r w:rsidRPr="009E45CB">
        <w:rPr>
          <w:rFonts w:ascii="Arial" w:hAnsi="Arial" w:cs="Arial"/>
          <w:lang w:val="es-SV"/>
        </w:rPr>
        <w:t xml:space="preserve">Con relación a la Consulta Médica, el logro es del </w:t>
      </w:r>
      <w:r w:rsidR="00AE776D" w:rsidRPr="009E45CB">
        <w:rPr>
          <w:rFonts w:ascii="Arial" w:hAnsi="Arial" w:cs="Arial"/>
          <w:lang w:val="es-SV"/>
        </w:rPr>
        <w:t>85.</w:t>
      </w:r>
      <w:r w:rsidR="00842231">
        <w:rPr>
          <w:rFonts w:ascii="Arial" w:hAnsi="Arial" w:cs="Arial"/>
          <w:lang w:val="es-SV"/>
        </w:rPr>
        <w:t>4</w:t>
      </w:r>
      <w:r w:rsidR="00AE776D" w:rsidRPr="009E45CB">
        <w:rPr>
          <w:rFonts w:ascii="Arial" w:hAnsi="Arial" w:cs="Arial"/>
          <w:lang w:val="es-SV"/>
        </w:rPr>
        <w:t>9</w:t>
      </w:r>
      <w:r w:rsidRPr="009E45CB">
        <w:rPr>
          <w:rFonts w:ascii="Arial" w:hAnsi="Arial" w:cs="Arial"/>
          <w:lang w:val="es-SV"/>
        </w:rPr>
        <w:t xml:space="preserve">% respecto a lo programado. </w:t>
      </w:r>
      <w:r w:rsidR="00AA1387" w:rsidRPr="009E45CB">
        <w:rPr>
          <w:rFonts w:ascii="Arial" w:hAnsi="Arial" w:cs="Arial"/>
          <w:lang w:val="es-SV"/>
        </w:rPr>
        <w:t xml:space="preserve">Las especialidades </w:t>
      </w:r>
      <w:r w:rsidR="00B72F56" w:rsidRPr="009E45CB">
        <w:rPr>
          <w:rFonts w:ascii="Arial" w:hAnsi="Arial" w:cs="Arial"/>
          <w:lang w:val="es-SV"/>
        </w:rPr>
        <w:t xml:space="preserve">básicas </w:t>
      </w:r>
      <w:r w:rsidR="00F97242" w:rsidRPr="009E45CB">
        <w:rPr>
          <w:rFonts w:ascii="Arial" w:hAnsi="Arial" w:cs="Arial"/>
          <w:lang w:val="es-SV"/>
        </w:rPr>
        <w:t>llegaron a</w:t>
      </w:r>
      <w:r w:rsidR="00AA1387" w:rsidRPr="009E45CB">
        <w:rPr>
          <w:rFonts w:ascii="Arial" w:hAnsi="Arial" w:cs="Arial"/>
          <w:lang w:val="es-SV"/>
        </w:rPr>
        <w:t xml:space="preserve">l </w:t>
      </w:r>
      <w:r w:rsidR="00842231">
        <w:rPr>
          <w:rFonts w:ascii="Arial" w:hAnsi="Arial" w:cs="Arial"/>
          <w:lang w:val="es-SV"/>
        </w:rPr>
        <w:t>77.06</w:t>
      </w:r>
      <w:r w:rsidR="00AA1387" w:rsidRPr="009E45CB">
        <w:rPr>
          <w:rFonts w:ascii="Arial" w:hAnsi="Arial" w:cs="Arial"/>
          <w:lang w:val="es-SV"/>
        </w:rPr>
        <w:t>% de la programación y la</w:t>
      </w:r>
      <w:r w:rsidR="00B72F56" w:rsidRPr="009E45CB">
        <w:rPr>
          <w:rFonts w:ascii="Arial" w:hAnsi="Arial" w:cs="Arial"/>
          <w:lang w:val="es-SV"/>
        </w:rPr>
        <w:t>s</w:t>
      </w:r>
      <w:r w:rsidR="00AA1387" w:rsidRPr="009E45CB">
        <w:rPr>
          <w:rFonts w:ascii="Arial" w:hAnsi="Arial" w:cs="Arial"/>
          <w:lang w:val="es-SV"/>
        </w:rPr>
        <w:t xml:space="preserve"> Subespecialidades </w:t>
      </w:r>
      <w:r w:rsidR="00F97242" w:rsidRPr="009E45CB">
        <w:rPr>
          <w:rFonts w:ascii="Arial" w:hAnsi="Arial" w:cs="Arial"/>
          <w:lang w:val="es-SV"/>
        </w:rPr>
        <w:t>a</w:t>
      </w:r>
      <w:r w:rsidR="00AA1387" w:rsidRPr="009E45CB">
        <w:rPr>
          <w:rFonts w:ascii="Arial" w:hAnsi="Arial" w:cs="Arial"/>
          <w:lang w:val="es-SV"/>
        </w:rPr>
        <w:t xml:space="preserve">l </w:t>
      </w:r>
      <w:r w:rsidR="00842231">
        <w:rPr>
          <w:rFonts w:ascii="Arial" w:hAnsi="Arial" w:cs="Arial"/>
          <w:lang w:val="es-SV"/>
        </w:rPr>
        <w:t>88.53</w:t>
      </w:r>
      <w:r w:rsidR="00AA1387" w:rsidRPr="009E45CB">
        <w:rPr>
          <w:rFonts w:ascii="Arial" w:hAnsi="Arial" w:cs="Arial"/>
          <w:lang w:val="es-SV"/>
        </w:rPr>
        <w:t>%</w:t>
      </w:r>
      <w:r w:rsidR="00232EAC" w:rsidRPr="009E45CB">
        <w:rPr>
          <w:rFonts w:ascii="Arial" w:hAnsi="Arial" w:cs="Arial"/>
          <w:lang w:val="es-SV"/>
        </w:rPr>
        <w:t xml:space="preserve">. La tabla </w:t>
      </w:r>
      <w:r w:rsidR="00C2595D" w:rsidRPr="009E45CB">
        <w:rPr>
          <w:rFonts w:ascii="Arial" w:hAnsi="Arial" w:cs="Arial"/>
          <w:b/>
          <w:lang w:val="es-SV"/>
        </w:rPr>
        <w:t>1</w:t>
      </w:r>
      <w:r w:rsidR="00232EAC" w:rsidRPr="009E45CB">
        <w:rPr>
          <w:rFonts w:ascii="Arial" w:hAnsi="Arial" w:cs="Arial"/>
          <w:lang w:val="es-SV"/>
        </w:rPr>
        <w:t xml:space="preserve"> </w:t>
      </w:r>
      <w:r w:rsidR="00C272F0" w:rsidRPr="009E45CB">
        <w:rPr>
          <w:rFonts w:ascii="Arial" w:hAnsi="Arial" w:cs="Arial"/>
          <w:lang w:val="es-SV"/>
        </w:rPr>
        <w:t>muestra</w:t>
      </w:r>
      <w:r w:rsidR="00232EAC" w:rsidRPr="009E45CB">
        <w:rPr>
          <w:rFonts w:ascii="Arial" w:hAnsi="Arial" w:cs="Arial"/>
          <w:lang w:val="es-SV"/>
        </w:rPr>
        <w:t xml:space="preserve"> el </w:t>
      </w:r>
      <w:r w:rsidR="00C272F0" w:rsidRPr="009E45CB">
        <w:rPr>
          <w:rFonts w:ascii="Arial" w:hAnsi="Arial" w:cs="Arial"/>
          <w:b/>
          <w:lang w:val="es-SV"/>
        </w:rPr>
        <w:t>resumen</w:t>
      </w:r>
      <w:r w:rsidR="00232EAC" w:rsidRPr="009E45CB">
        <w:rPr>
          <w:rFonts w:ascii="Arial" w:hAnsi="Arial" w:cs="Arial"/>
          <w:b/>
          <w:lang w:val="es-SV"/>
        </w:rPr>
        <w:t xml:space="preserve"> de la Consulta </w:t>
      </w:r>
      <w:r w:rsidR="00C272F0" w:rsidRPr="009E45CB">
        <w:rPr>
          <w:rFonts w:ascii="Arial" w:hAnsi="Arial" w:cs="Arial"/>
          <w:b/>
          <w:lang w:val="es-SV"/>
        </w:rPr>
        <w:t xml:space="preserve">Externa </w:t>
      </w:r>
      <w:r w:rsidR="00502F01" w:rsidRPr="009E45CB">
        <w:rPr>
          <w:rFonts w:ascii="Arial" w:hAnsi="Arial" w:cs="Arial"/>
          <w:b/>
          <w:lang w:val="es-SV"/>
        </w:rPr>
        <w:t xml:space="preserve">atendida </w:t>
      </w:r>
      <w:r w:rsidR="00865AC4" w:rsidRPr="009E45CB">
        <w:rPr>
          <w:rFonts w:ascii="Arial" w:hAnsi="Arial" w:cs="Arial"/>
          <w:b/>
          <w:lang w:val="es-SV"/>
        </w:rPr>
        <w:t xml:space="preserve">durante el </w:t>
      </w:r>
      <w:r w:rsidR="00842231">
        <w:rPr>
          <w:rFonts w:ascii="Arial" w:hAnsi="Arial" w:cs="Arial"/>
          <w:b/>
          <w:lang w:val="es-SV"/>
        </w:rPr>
        <w:t>segundo</w:t>
      </w:r>
      <w:r w:rsidR="00176850" w:rsidRPr="009E45CB">
        <w:rPr>
          <w:rFonts w:ascii="Arial" w:hAnsi="Arial" w:cs="Arial"/>
          <w:b/>
          <w:lang w:val="es-SV"/>
        </w:rPr>
        <w:t xml:space="preserve"> trimestre de</w:t>
      </w:r>
      <w:r w:rsidR="003A080D" w:rsidRPr="009E45CB">
        <w:rPr>
          <w:rFonts w:ascii="Arial" w:hAnsi="Arial" w:cs="Arial"/>
          <w:b/>
          <w:lang w:val="es-SV"/>
        </w:rPr>
        <w:t xml:space="preserve"> 201</w:t>
      </w:r>
      <w:r w:rsidR="00AE776D" w:rsidRPr="009E45CB">
        <w:rPr>
          <w:rFonts w:ascii="Arial" w:hAnsi="Arial" w:cs="Arial"/>
          <w:b/>
          <w:lang w:val="es-SV"/>
        </w:rPr>
        <w:t>9</w:t>
      </w:r>
      <w:r w:rsidR="00232EAC" w:rsidRPr="009E45CB">
        <w:rPr>
          <w:rFonts w:ascii="Arial" w:hAnsi="Arial" w:cs="Arial"/>
          <w:lang w:val="es-SV"/>
        </w:rPr>
        <w:t>:</w:t>
      </w:r>
    </w:p>
    <w:tbl>
      <w:tblPr>
        <w:tblW w:w="88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4"/>
        <w:gridCol w:w="1673"/>
        <w:gridCol w:w="1673"/>
        <w:gridCol w:w="1718"/>
      </w:tblGrid>
      <w:tr w:rsidR="00D22B00" w:rsidRPr="009E45CB" w:rsidTr="004E4862">
        <w:trPr>
          <w:trHeight w:val="335"/>
          <w:jc w:val="center"/>
        </w:trPr>
        <w:tc>
          <w:tcPr>
            <w:tcW w:w="8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00" w:rsidRPr="009E45CB" w:rsidRDefault="003F6DEA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TABLA 1</w:t>
            </w: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: CONSULTA ESPECIALIZADA</w:t>
            </w:r>
          </w:p>
        </w:tc>
      </w:tr>
      <w:tr w:rsidR="00094060" w:rsidRPr="009E45CB" w:rsidTr="004E4862">
        <w:trPr>
          <w:trHeight w:val="320"/>
          <w:jc w:val="center"/>
        </w:trPr>
        <w:tc>
          <w:tcPr>
            <w:tcW w:w="880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94060" w:rsidRPr="009E45CB" w:rsidRDefault="00D71E34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CONSULTA MÉ</w:t>
            </w:r>
            <w:r w:rsidR="00094060"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DICA</w:t>
            </w:r>
          </w:p>
        </w:tc>
      </w:tr>
      <w:tr w:rsidR="00D22B00" w:rsidRPr="009E45CB" w:rsidTr="004E4862">
        <w:trPr>
          <w:trHeight w:val="320"/>
          <w:jc w:val="center"/>
        </w:trPr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B00" w:rsidRPr="009E45CB" w:rsidRDefault="003F6DEA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RUBRO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B00" w:rsidRPr="009E45CB" w:rsidRDefault="00D22B00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Programado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B00" w:rsidRPr="009E45CB" w:rsidRDefault="00D22B00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Realizado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B00" w:rsidRPr="009E45CB" w:rsidRDefault="00D22B00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% Cumplimiento</w:t>
            </w:r>
          </w:p>
        </w:tc>
      </w:tr>
      <w:tr w:rsidR="00723C59" w:rsidRPr="009E45CB" w:rsidTr="004E4862">
        <w:trPr>
          <w:trHeight w:val="320"/>
          <w:jc w:val="center"/>
        </w:trPr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3C59" w:rsidRPr="009E45CB" w:rsidRDefault="00723C59" w:rsidP="004E486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Consulta Externa de las Especialidades Básicas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3C59" w:rsidRPr="009E45CB" w:rsidRDefault="00C25644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9,090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3C59" w:rsidRPr="009E45CB" w:rsidRDefault="006F23D3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7,005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3C59" w:rsidRPr="009E45CB" w:rsidRDefault="00AE6A47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77.06</w:t>
            </w:r>
            <w:r w:rsidR="00AE776D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723C59" w:rsidRPr="009E45CB" w:rsidTr="004E4862">
        <w:trPr>
          <w:trHeight w:val="351"/>
          <w:jc w:val="center"/>
        </w:trPr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3C59" w:rsidRPr="009E45CB" w:rsidRDefault="00723C59" w:rsidP="004E486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Consulta Externa de las Sub especialidades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3C59" w:rsidRPr="009E45CB" w:rsidRDefault="00C25644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51,453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3C59" w:rsidRPr="009E45CB" w:rsidRDefault="009C6CE4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45,549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3C59" w:rsidRPr="009E45CB" w:rsidRDefault="00AE6A47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88.53</w:t>
            </w:r>
            <w:r w:rsidR="00AE776D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723C59" w:rsidRPr="009E45CB" w:rsidTr="004E4862">
        <w:trPr>
          <w:trHeight w:val="320"/>
          <w:jc w:val="center"/>
        </w:trPr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3C59" w:rsidRPr="009E45CB" w:rsidRDefault="00723C59" w:rsidP="004E486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Consulta de Emergencias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3C59" w:rsidRPr="009E45CB" w:rsidRDefault="00C25644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12,849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3C59" w:rsidRPr="009E45CB" w:rsidRDefault="009C6CE4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10,191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3C59" w:rsidRPr="009E45CB" w:rsidRDefault="00AE6A47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79.31</w:t>
            </w:r>
            <w:r w:rsidR="00AE776D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723C59" w:rsidRPr="009E45CB" w:rsidTr="004E4862">
        <w:trPr>
          <w:trHeight w:val="320"/>
          <w:jc w:val="center"/>
        </w:trPr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3C59" w:rsidRPr="009E45CB" w:rsidRDefault="00A36FC5" w:rsidP="004E486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Total</w:t>
            </w:r>
            <w:r w:rsidR="00723C59"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 xml:space="preserve"> Médica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3C59" w:rsidRPr="009E45CB" w:rsidRDefault="000343FA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73,392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3C59" w:rsidRPr="009E45CB" w:rsidRDefault="009C6CE4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62,745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3C59" w:rsidRPr="009E45CB" w:rsidRDefault="00AE6A47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85.49</w:t>
            </w:r>
            <w:r w:rsidR="00AE776D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723C59" w:rsidRPr="009E45CB" w:rsidTr="004E4862">
        <w:trPr>
          <w:trHeight w:val="320"/>
          <w:jc w:val="center"/>
        </w:trPr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C59" w:rsidRPr="009E45CB" w:rsidRDefault="00723C59" w:rsidP="004E486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Otra Consulta Externa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C59" w:rsidRPr="009E45CB" w:rsidRDefault="0009461E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7,764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C59" w:rsidRPr="009E45CB" w:rsidRDefault="009C6CE4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5,525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23C59" w:rsidRPr="009E45CB" w:rsidRDefault="00AE6A47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71.16</w:t>
            </w:r>
            <w:r w:rsidR="00AE776D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723C59" w:rsidRPr="009E45CB" w:rsidTr="004E4862">
        <w:trPr>
          <w:trHeight w:val="320"/>
          <w:jc w:val="center"/>
        </w:trPr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3C59" w:rsidRPr="009E45CB" w:rsidRDefault="00723C59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TOTAL GENERAL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3C59" w:rsidRPr="009E45CB" w:rsidRDefault="0009461E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81,156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3C59" w:rsidRPr="009E45CB" w:rsidRDefault="009C6CE4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lang w:val="es-SV"/>
              </w:rPr>
            </w:pPr>
            <w:r>
              <w:rPr>
                <w:rFonts w:ascii="Agency FB" w:hAnsi="Agency FB"/>
                <w:b/>
                <w:bCs/>
                <w:lang w:val="es-SV"/>
              </w:rPr>
              <w:t>68</w:t>
            </w:r>
            <w:r w:rsidR="00AE6A47">
              <w:rPr>
                <w:rFonts w:ascii="Agency FB" w:hAnsi="Agency FB"/>
                <w:b/>
                <w:bCs/>
                <w:lang w:val="es-SV"/>
              </w:rPr>
              <w:t>,</w:t>
            </w:r>
            <w:r>
              <w:rPr>
                <w:rFonts w:ascii="Agency FB" w:hAnsi="Agency FB"/>
                <w:b/>
                <w:bCs/>
                <w:lang w:val="es-SV"/>
              </w:rPr>
              <w:t>270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3C59" w:rsidRPr="009E45CB" w:rsidRDefault="00AE6A47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lang w:val="es-SV"/>
              </w:rPr>
            </w:pPr>
            <w:r>
              <w:rPr>
                <w:rFonts w:ascii="Agency FB" w:hAnsi="Agency FB"/>
                <w:b/>
                <w:bCs/>
                <w:lang w:val="es-SV"/>
              </w:rPr>
              <w:t>84.12</w:t>
            </w:r>
            <w:r w:rsidR="00AE776D" w:rsidRPr="009E45CB">
              <w:rPr>
                <w:rFonts w:ascii="Agency FB" w:hAnsi="Agency FB"/>
                <w:b/>
                <w:bCs/>
                <w:lang w:val="es-SV"/>
              </w:rPr>
              <w:t>%</w:t>
            </w:r>
          </w:p>
        </w:tc>
      </w:tr>
      <w:tr w:rsidR="003A2F05" w:rsidRPr="009E45CB" w:rsidTr="004E4862">
        <w:trPr>
          <w:trHeight w:val="320"/>
          <w:jc w:val="center"/>
        </w:trPr>
        <w:tc>
          <w:tcPr>
            <w:tcW w:w="8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2F05" w:rsidRPr="009E45CB" w:rsidRDefault="003A2F05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SIMMOW y SPME</w:t>
            </w:r>
          </w:p>
        </w:tc>
      </w:tr>
    </w:tbl>
    <w:p w:rsidR="00A91C1C" w:rsidRPr="009E45CB" w:rsidRDefault="00A91C1C" w:rsidP="0054402C">
      <w:pPr>
        <w:ind w:left="360"/>
        <w:jc w:val="both"/>
        <w:rPr>
          <w:rFonts w:ascii="Agency FB" w:hAnsi="Agency FB"/>
          <w:color w:val="FF0000"/>
          <w:kern w:val="0"/>
          <w:sz w:val="22"/>
          <w:szCs w:val="22"/>
          <w:lang w:val="es-SV" w:eastAsia="es-SV" w:bidi="ar-SA"/>
        </w:rPr>
      </w:pPr>
    </w:p>
    <w:p w:rsidR="001D449A" w:rsidRPr="009E45CB" w:rsidRDefault="001D449A" w:rsidP="00F61641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SV"/>
        </w:rPr>
      </w:pPr>
      <w:r w:rsidRPr="009E45CB">
        <w:rPr>
          <w:rFonts w:ascii="Arial" w:hAnsi="Arial" w:cs="Arial"/>
          <w:lang w:val="es-SV"/>
        </w:rPr>
        <w:t xml:space="preserve">En cuanto a la </w:t>
      </w:r>
      <w:r w:rsidR="00BD4443" w:rsidRPr="009E45CB">
        <w:rPr>
          <w:rFonts w:ascii="Arial" w:hAnsi="Arial" w:cs="Arial"/>
          <w:lang w:val="es-SV"/>
        </w:rPr>
        <w:t>Consulta E</w:t>
      </w:r>
      <w:r w:rsidR="00BD4443" w:rsidRPr="009E45CB">
        <w:rPr>
          <w:rFonts w:ascii="Arial" w:hAnsi="Arial" w:cs="Arial"/>
          <w:kern w:val="0"/>
          <w:lang w:val="es-SV" w:eastAsia="es-SV" w:bidi="ar-SA"/>
        </w:rPr>
        <w:t>xterna</w:t>
      </w:r>
      <w:r w:rsidR="00BD4443" w:rsidRPr="009E45CB">
        <w:rPr>
          <w:rFonts w:ascii="Arial" w:hAnsi="Arial" w:cs="Arial"/>
          <w:lang w:val="es-SV"/>
        </w:rPr>
        <w:t xml:space="preserve"> </w:t>
      </w:r>
      <w:r w:rsidRPr="009E45CB">
        <w:rPr>
          <w:rFonts w:ascii="Arial" w:hAnsi="Arial" w:cs="Arial"/>
          <w:lang w:val="es-SV"/>
        </w:rPr>
        <w:t xml:space="preserve">de Medicina Interna, el logro es del </w:t>
      </w:r>
      <w:r w:rsidR="007E3DA3">
        <w:rPr>
          <w:rFonts w:ascii="Arial" w:hAnsi="Arial" w:cs="Arial"/>
          <w:lang w:val="es-SV"/>
        </w:rPr>
        <w:t>86.42</w:t>
      </w:r>
      <w:r w:rsidRPr="009E45CB">
        <w:rPr>
          <w:rFonts w:ascii="Arial" w:hAnsi="Arial" w:cs="Arial"/>
          <w:lang w:val="es-SV"/>
        </w:rPr>
        <w:t xml:space="preserve">% respecto a lo programado. Así mismo, para Cirugía General se logró atender el </w:t>
      </w:r>
      <w:r w:rsidR="007E3DA3">
        <w:rPr>
          <w:rFonts w:ascii="Arial" w:hAnsi="Arial" w:cs="Arial"/>
          <w:lang w:val="es-SV"/>
        </w:rPr>
        <w:t>63.52</w:t>
      </w:r>
      <w:r w:rsidRPr="009E45CB">
        <w:rPr>
          <w:rFonts w:ascii="Arial" w:hAnsi="Arial" w:cs="Arial"/>
          <w:lang w:val="es-SV"/>
        </w:rPr>
        <w:t xml:space="preserve">% de lo programado. La tabla </w:t>
      </w:r>
      <w:r w:rsidR="00740473" w:rsidRPr="009E45CB">
        <w:rPr>
          <w:rFonts w:ascii="Arial" w:hAnsi="Arial" w:cs="Arial"/>
          <w:b/>
          <w:lang w:val="es-SV"/>
        </w:rPr>
        <w:t>1</w:t>
      </w:r>
      <w:r w:rsidR="00C2595D" w:rsidRPr="009E45CB">
        <w:rPr>
          <w:rFonts w:ascii="Arial" w:hAnsi="Arial" w:cs="Arial"/>
          <w:b/>
          <w:lang w:val="es-SV"/>
        </w:rPr>
        <w:t>A</w:t>
      </w:r>
      <w:r w:rsidRPr="009E45CB">
        <w:rPr>
          <w:rFonts w:ascii="Arial" w:hAnsi="Arial" w:cs="Arial"/>
          <w:lang w:val="es-SV"/>
        </w:rPr>
        <w:t xml:space="preserve"> muestra el </w:t>
      </w:r>
      <w:r w:rsidR="00F64679" w:rsidRPr="009E45CB">
        <w:rPr>
          <w:rFonts w:ascii="Arial" w:hAnsi="Arial" w:cs="Arial"/>
          <w:b/>
          <w:lang w:val="es-SV"/>
        </w:rPr>
        <w:t>detalle</w:t>
      </w:r>
      <w:r w:rsidRPr="009E45CB">
        <w:rPr>
          <w:rFonts w:ascii="Arial" w:hAnsi="Arial" w:cs="Arial"/>
          <w:b/>
          <w:lang w:val="es-SV"/>
        </w:rPr>
        <w:t xml:space="preserve"> de la Consulta </w:t>
      </w:r>
      <w:r w:rsidR="00F462D0" w:rsidRPr="009E45CB">
        <w:rPr>
          <w:rFonts w:ascii="Arial" w:hAnsi="Arial" w:cs="Arial"/>
          <w:b/>
          <w:kern w:val="0"/>
          <w:lang w:val="es-SV" w:eastAsia="es-SV" w:bidi="ar-SA"/>
        </w:rPr>
        <w:t>Externa</w:t>
      </w:r>
      <w:r w:rsidRPr="009E45CB">
        <w:rPr>
          <w:rFonts w:ascii="Arial" w:hAnsi="Arial" w:cs="Arial"/>
          <w:b/>
          <w:lang w:val="es-SV"/>
        </w:rPr>
        <w:t xml:space="preserve"> </w:t>
      </w:r>
      <w:r w:rsidR="00DF7BE1" w:rsidRPr="009E45CB">
        <w:rPr>
          <w:rFonts w:ascii="Arial" w:hAnsi="Arial" w:cs="Arial"/>
          <w:b/>
          <w:lang w:val="es-SV"/>
        </w:rPr>
        <w:t xml:space="preserve">atendida por </w:t>
      </w:r>
      <w:r w:rsidRPr="009E45CB">
        <w:rPr>
          <w:rFonts w:ascii="Arial" w:hAnsi="Arial" w:cs="Arial"/>
          <w:b/>
          <w:lang w:val="es-SV"/>
        </w:rPr>
        <w:t xml:space="preserve">las especialidades básicas durante </w:t>
      </w:r>
      <w:r w:rsidR="0091070E" w:rsidRPr="009E45CB">
        <w:rPr>
          <w:rFonts w:ascii="Arial" w:hAnsi="Arial" w:cs="Arial"/>
          <w:b/>
          <w:lang w:val="es-SV"/>
        </w:rPr>
        <w:t xml:space="preserve">el </w:t>
      </w:r>
      <w:r w:rsidR="007E3DA3">
        <w:rPr>
          <w:rFonts w:ascii="Arial" w:hAnsi="Arial" w:cs="Arial"/>
          <w:b/>
          <w:lang w:val="es-SV"/>
        </w:rPr>
        <w:t>segundo</w:t>
      </w:r>
      <w:r w:rsidR="0091070E" w:rsidRPr="009E45CB">
        <w:rPr>
          <w:rFonts w:ascii="Arial" w:hAnsi="Arial" w:cs="Arial"/>
          <w:b/>
          <w:lang w:val="es-SV"/>
        </w:rPr>
        <w:t xml:space="preserve"> trimestre de</w:t>
      </w:r>
      <w:r w:rsidRPr="009E45CB">
        <w:rPr>
          <w:rFonts w:ascii="Arial" w:hAnsi="Arial" w:cs="Arial"/>
          <w:b/>
          <w:lang w:val="es-SV"/>
        </w:rPr>
        <w:t xml:space="preserve"> 201</w:t>
      </w:r>
      <w:r w:rsidR="0058330D" w:rsidRPr="009E45CB">
        <w:rPr>
          <w:rFonts w:ascii="Arial" w:hAnsi="Arial" w:cs="Arial"/>
          <w:b/>
          <w:lang w:val="es-SV"/>
        </w:rPr>
        <w:t>9</w:t>
      </w:r>
      <w:r w:rsidRPr="009E45CB">
        <w:rPr>
          <w:rFonts w:ascii="Arial" w:hAnsi="Arial" w:cs="Arial"/>
          <w:lang w:val="es-SV"/>
        </w:rPr>
        <w:t>:</w:t>
      </w:r>
    </w:p>
    <w:tbl>
      <w:tblPr>
        <w:tblW w:w="89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8"/>
        <w:gridCol w:w="1721"/>
        <w:gridCol w:w="1708"/>
        <w:gridCol w:w="1740"/>
      </w:tblGrid>
      <w:tr w:rsidR="006A029F" w:rsidRPr="00273116" w:rsidTr="004E4862">
        <w:trPr>
          <w:trHeight w:val="364"/>
          <w:jc w:val="center"/>
        </w:trPr>
        <w:tc>
          <w:tcPr>
            <w:tcW w:w="8987" w:type="dxa"/>
            <w:gridSpan w:val="4"/>
            <w:shd w:val="clear" w:color="000000" w:fill="FFFFFF"/>
            <w:vAlign w:val="center"/>
            <w:hideMark/>
          </w:tcPr>
          <w:p w:rsidR="006A029F" w:rsidRPr="009E45CB" w:rsidRDefault="0063577C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 xml:space="preserve">TABLA 1A:  </w:t>
            </w: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CONSULTA EXTERNA DE ESPECIALIDADES BÁSICAS</w:t>
            </w:r>
          </w:p>
        </w:tc>
      </w:tr>
      <w:tr w:rsidR="00323E3B" w:rsidRPr="009E45CB" w:rsidTr="004E4862">
        <w:trPr>
          <w:trHeight w:val="364"/>
          <w:jc w:val="center"/>
        </w:trPr>
        <w:tc>
          <w:tcPr>
            <w:tcW w:w="3893" w:type="dxa"/>
            <w:shd w:val="clear" w:color="000000" w:fill="FFFFFF"/>
            <w:vAlign w:val="center"/>
            <w:hideMark/>
          </w:tcPr>
          <w:p w:rsidR="00323E3B" w:rsidRPr="009E45CB" w:rsidRDefault="003F6DEA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ESPECIALIDADES BASICAS</w:t>
            </w:r>
          </w:p>
        </w:tc>
        <w:tc>
          <w:tcPr>
            <w:tcW w:w="1729" w:type="dxa"/>
            <w:shd w:val="clear" w:color="000000" w:fill="FFFFFF"/>
            <w:vAlign w:val="center"/>
            <w:hideMark/>
          </w:tcPr>
          <w:p w:rsidR="00323E3B" w:rsidRPr="009E45CB" w:rsidRDefault="00323E3B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Programado</w:t>
            </w:r>
          </w:p>
        </w:tc>
        <w:tc>
          <w:tcPr>
            <w:tcW w:w="1729" w:type="dxa"/>
            <w:shd w:val="clear" w:color="000000" w:fill="FFFFFF"/>
            <w:vAlign w:val="center"/>
            <w:hideMark/>
          </w:tcPr>
          <w:p w:rsidR="00323E3B" w:rsidRPr="009E45CB" w:rsidRDefault="00323E3B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Realizado</w:t>
            </w:r>
          </w:p>
        </w:tc>
        <w:tc>
          <w:tcPr>
            <w:tcW w:w="1636" w:type="dxa"/>
            <w:shd w:val="clear" w:color="000000" w:fill="FFFFFF"/>
            <w:vAlign w:val="center"/>
            <w:hideMark/>
          </w:tcPr>
          <w:p w:rsidR="00323E3B" w:rsidRPr="009E45CB" w:rsidRDefault="00323E3B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% Cumplimiento</w:t>
            </w:r>
          </w:p>
        </w:tc>
      </w:tr>
      <w:tr w:rsidR="00FC7F45" w:rsidRPr="009E45CB" w:rsidTr="004E4862">
        <w:trPr>
          <w:trHeight w:val="364"/>
          <w:jc w:val="center"/>
        </w:trPr>
        <w:tc>
          <w:tcPr>
            <w:tcW w:w="3893" w:type="dxa"/>
            <w:shd w:val="clear" w:color="000000" w:fill="FFFFFF"/>
            <w:vAlign w:val="center"/>
            <w:hideMark/>
          </w:tcPr>
          <w:p w:rsidR="00FC7F45" w:rsidRPr="009E45CB" w:rsidRDefault="00FC7F45" w:rsidP="004E486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Consulta Externa de Medicina Interna</w:t>
            </w:r>
          </w:p>
        </w:tc>
        <w:tc>
          <w:tcPr>
            <w:tcW w:w="1729" w:type="dxa"/>
            <w:shd w:val="clear" w:color="000000" w:fill="FFFFFF"/>
            <w:vAlign w:val="center"/>
            <w:hideMark/>
          </w:tcPr>
          <w:p w:rsidR="00FC7F45" w:rsidRPr="009E45CB" w:rsidRDefault="00FC7F45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5,001</w:t>
            </w:r>
          </w:p>
        </w:tc>
        <w:tc>
          <w:tcPr>
            <w:tcW w:w="1729" w:type="dxa"/>
            <w:shd w:val="clear" w:color="000000" w:fill="FFFFFF"/>
            <w:vAlign w:val="center"/>
            <w:hideMark/>
          </w:tcPr>
          <w:p w:rsidR="00FC7F45" w:rsidRPr="009E45CB" w:rsidRDefault="007E3DA3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4,322</w:t>
            </w:r>
          </w:p>
        </w:tc>
        <w:tc>
          <w:tcPr>
            <w:tcW w:w="1636" w:type="dxa"/>
            <w:shd w:val="clear" w:color="000000" w:fill="FFFFFF"/>
            <w:vAlign w:val="center"/>
            <w:hideMark/>
          </w:tcPr>
          <w:p w:rsidR="00FC7F45" w:rsidRPr="009E45CB" w:rsidRDefault="007E3DA3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86.42</w:t>
            </w:r>
            <w:r w:rsidR="00F238BE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FC7F45" w:rsidRPr="009E45CB" w:rsidTr="004E4862">
        <w:trPr>
          <w:trHeight w:val="364"/>
          <w:jc w:val="center"/>
        </w:trPr>
        <w:tc>
          <w:tcPr>
            <w:tcW w:w="3893" w:type="dxa"/>
            <w:shd w:val="clear" w:color="000000" w:fill="FFFFFF"/>
            <w:vAlign w:val="center"/>
            <w:hideMark/>
          </w:tcPr>
          <w:p w:rsidR="00FC7F45" w:rsidRPr="009E45CB" w:rsidRDefault="00FC7F45" w:rsidP="004E486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Consulta Externa de Cirugía General</w:t>
            </w:r>
          </w:p>
        </w:tc>
        <w:tc>
          <w:tcPr>
            <w:tcW w:w="1729" w:type="dxa"/>
            <w:shd w:val="clear" w:color="000000" w:fill="FFFFFF"/>
            <w:vAlign w:val="center"/>
            <w:hideMark/>
          </w:tcPr>
          <w:p w:rsidR="00FC7F45" w:rsidRPr="009E45CB" w:rsidRDefault="00FC7F45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3,846</w:t>
            </w:r>
          </w:p>
        </w:tc>
        <w:tc>
          <w:tcPr>
            <w:tcW w:w="1729" w:type="dxa"/>
            <w:shd w:val="clear" w:color="000000" w:fill="FFFFFF"/>
            <w:vAlign w:val="center"/>
            <w:hideMark/>
          </w:tcPr>
          <w:p w:rsidR="00FC7F45" w:rsidRPr="009E45CB" w:rsidRDefault="007E3DA3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2,443</w:t>
            </w:r>
          </w:p>
        </w:tc>
        <w:tc>
          <w:tcPr>
            <w:tcW w:w="1636" w:type="dxa"/>
            <w:shd w:val="clear" w:color="000000" w:fill="FFFFFF"/>
            <w:vAlign w:val="center"/>
            <w:hideMark/>
          </w:tcPr>
          <w:p w:rsidR="00FC7F45" w:rsidRPr="009E45CB" w:rsidRDefault="007E3DA3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63.52</w:t>
            </w:r>
            <w:r w:rsidR="00F238BE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FC7F45" w:rsidRPr="009E45CB" w:rsidTr="004E4862">
        <w:trPr>
          <w:trHeight w:val="364"/>
          <w:jc w:val="center"/>
        </w:trPr>
        <w:tc>
          <w:tcPr>
            <w:tcW w:w="3893" w:type="dxa"/>
            <w:shd w:val="clear" w:color="000000" w:fill="FFFFFF"/>
            <w:vAlign w:val="center"/>
            <w:hideMark/>
          </w:tcPr>
          <w:p w:rsidR="00FC7F45" w:rsidRPr="009E45CB" w:rsidRDefault="00FC7F45" w:rsidP="004E486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Consulta Externa de Pediatría General</w:t>
            </w:r>
          </w:p>
        </w:tc>
        <w:tc>
          <w:tcPr>
            <w:tcW w:w="1729" w:type="dxa"/>
            <w:shd w:val="clear" w:color="000000" w:fill="FFFFFF"/>
            <w:vAlign w:val="center"/>
            <w:hideMark/>
          </w:tcPr>
          <w:p w:rsidR="00FC7F45" w:rsidRPr="009E45CB" w:rsidRDefault="00FC7F45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225</w:t>
            </w:r>
          </w:p>
        </w:tc>
        <w:tc>
          <w:tcPr>
            <w:tcW w:w="1729" w:type="dxa"/>
            <w:shd w:val="clear" w:color="000000" w:fill="FFFFFF"/>
            <w:vAlign w:val="center"/>
            <w:hideMark/>
          </w:tcPr>
          <w:p w:rsidR="00FC7F45" w:rsidRPr="009E45CB" w:rsidRDefault="007E3DA3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209</w:t>
            </w:r>
          </w:p>
        </w:tc>
        <w:tc>
          <w:tcPr>
            <w:tcW w:w="1636" w:type="dxa"/>
            <w:shd w:val="clear" w:color="000000" w:fill="FFFFFF"/>
            <w:vAlign w:val="center"/>
            <w:hideMark/>
          </w:tcPr>
          <w:p w:rsidR="00FC7F45" w:rsidRPr="009E45CB" w:rsidRDefault="007E3DA3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92.89</w:t>
            </w:r>
            <w:r w:rsidR="00F238BE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FC7F45" w:rsidRPr="009E45CB" w:rsidTr="004E4862">
        <w:trPr>
          <w:trHeight w:val="364"/>
          <w:jc w:val="center"/>
        </w:trPr>
        <w:tc>
          <w:tcPr>
            <w:tcW w:w="3893" w:type="dxa"/>
            <w:shd w:val="clear" w:color="000000" w:fill="FFFFFF"/>
            <w:vAlign w:val="center"/>
            <w:hideMark/>
          </w:tcPr>
          <w:p w:rsidR="00FC7F45" w:rsidRPr="009E45CB" w:rsidRDefault="00FC7F45" w:rsidP="004E486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Consulta Externa de Psiquiatría</w:t>
            </w:r>
            <w:r w:rsidR="00A46732" w:rsidRPr="009E45CB">
              <w:rPr>
                <w:rStyle w:val="Refdenotaalpie"/>
                <w:rFonts w:ascii="Agency FB" w:hAnsi="Agency FB"/>
                <w:kern w:val="0"/>
                <w:lang w:val="es-SV" w:eastAsia="es-SV" w:bidi="ar-SA"/>
              </w:rPr>
              <w:footnoteReference w:id="2"/>
            </w:r>
          </w:p>
        </w:tc>
        <w:tc>
          <w:tcPr>
            <w:tcW w:w="1729" w:type="dxa"/>
            <w:shd w:val="clear" w:color="000000" w:fill="FFFFFF"/>
            <w:vAlign w:val="center"/>
            <w:hideMark/>
          </w:tcPr>
          <w:p w:rsidR="00FC7F45" w:rsidRPr="009E45CB" w:rsidRDefault="00F238BE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18</w:t>
            </w:r>
          </w:p>
        </w:tc>
        <w:tc>
          <w:tcPr>
            <w:tcW w:w="1729" w:type="dxa"/>
            <w:shd w:val="clear" w:color="000000" w:fill="FFFFFF"/>
            <w:vAlign w:val="center"/>
            <w:hideMark/>
          </w:tcPr>
          <w:p w:rsidR="00FC7F45" w:rsidRPr="009E45CB" w:rsidRDefault="007E3DA3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31</w:t>
            </w:r>
          </w:p>
        </w:tc>
        <w:tc>
          <w:tcPr>
            <w:tcW w:w="1636" w:type="dxa"/>
            <w:shd w:val="clear" w:color="000000" w:fill="FFFFFF"/>
            <w:vAlign w:val="center"/>
            <w:hideMark/>
          </w:tcPr>
          <w:p w:rsidR="00FC7F45" w:rsidRPr="009E45CB" w:rsidRDefault="007E3DA3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172.22</w:t>
            </w:r>
            <w:r w:rsidR="00F238BE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FC7F45" w:rsidRPr="009E45CB" w:rsidTr="004E4862">
        <w:trPr>
          <w:trHeight w:val="364"/>
          <w:jc w:val="center"/>
        </w:trPr>
        <w:tc>
          <w:tcPr>
            <w:tcW w:w="3893" w:type="dxa"/>
            <w:shd w:val="clear" w:color="000000" w:fill="FFFFFF"/>
            <w:vAlign w:val="center"/>
            <w:hideMark/>
          </w:tcPr>
          <w:p w:rsidR="00FC7F45" w:rsidRPr="009E45CB" w:rsidRDefault="00FC7F45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Total</w:t>
            </w:r>
          </w:p>
        </w:tc>
        <w:tc>
          <w:tcPr>
            <w:tcW w:w="1729" w:type="dxa"/>
            <w:shd w:val="clear" w:color="000000" w:fill="FFFFFF"/>
            <w:vAlign w:val="center"/>
            <w:hideMark/>
          </w:tcPr>
          <w:p w:rsidR="00FC7F45" w:rsidRPr="009E45CB" w:rsidRDefault="00F238BE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9,090</w:t>
            </w:r>
          </w:p>
        </w:tc>
        <w:tc>
          <w:tcPr>
            <w:tcW w:w="1729" w:type="dxa"/>
            <w:shd w:val="clear" w:color="000000" w:fill="FFFFFF"/>
            <w:vAlign w:val="center"/>
            <w:hideMark/>
          </w:tcPr>
          <w:p w:rsidR="00FC7F45" w:rsidRPr="009E45CB" w:rsidRDefault="007E3DA3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7,005</w:t>
            </w:r>
          </w:p>
        </w:tc>
        <w:tc>
          <w:tcPr>
            <w:tcW w:w="1636" w:type="dxa"/>
            <w:shd w:val="clear" w:color="000000" w:fill="FFFFFF"/>
            <w:vAlign w:val="center"/>
            <w:hideMark/>
          </w:tcPr>
          <w:p w:rsidR="00FC7F45" w:rsidRPr="009E45CB" w:rsidRDefault="007E3DA3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77.06</w:t>
            </w:r>
            <w:r w:rsidR="00F238BE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3A2F05" w:rsidRPr="009E45CB" w:rsidTr="004E4862">
        <w:trPr>
          <w:trHeight w:val="364"/>
          <w:jc w:val="center"/>
        </w:trPr>
        <w:tc>
          <w:tcPr>
            <w:tcW w:w="8987" w:type="dxa"/>
            <w:gridSpan w:val="4"/>
            <w:shd w:val="clear" w:color="000000" w:fill="FFFFFF"/>
            <w:vAlign w:val="center"/>
          </w:tcPr>
          <w:p w:rsidR="003A2F05" w:rsidRPr="009E45CB" w:rsidRDefault="003A2F05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SIMMOW y SPME</w:t>
            </w:r>
          </w:p>
        </w:tc>
      </w:tr>
    </w:tbl>
    <w:p w:rsidR="006A029F" w:rsidRPr="009E45CB" w:rsidRDefault="006A029F" w:rsidP="001D449A">
      <w:pPr>
        <w:jc w:val="both"/>
        <w:rPr>
          <w:rFonts w:ascii="Agency FB" w:hAnsi="Agency FB"/>
          <w:color w:val="FF0000"/>
          <w:kern w:val="0"/>
          <w:sz w:val="22"/>
          <w:szCs w:val="22"/>
          <w:lang w:val="es-SV" w:eastAsia="es-SV" w:bidi="ar-SA"/>
        </w:rPr>
      </w:pPr>
    </w:p>
    <w:p w:rsidR="0052165D" w:rsidRPr="009E45CB" w:rsidRDefault="00572988" w:rsidP="009C7CFC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SV"/>
        </w:rPr>
      </w:pPr>
      <w:r w:rsidRPr="009E45CB">
        <w:rPr>
          <w:rFonts w:ascii="Arial" w:hAnsi="Arial" w:cs="Arial"/>
          <w:lang w:val="es-SV"/>
        </w:rPr>
        <w:t>L</w:t>
      </w:r>
      <w:r w:rsidR="00D87E6C" w:rsidRPr="009E45CB">
        <w:rPr>
          <w:rFonts w:ascii="Arial" w:hAnsi="Arial" w:cs="Arial"/>
          <w:lang w:val="es-SV"/>
        </w:rPr>
        <w:t>as</w:t>
      </w:r>
      <w:r w:rsidRPr="009E45CB">
        <w:rPr>
          <w:rFonts w:ascii="Arial" w:hAnsi="Arial" w:cs="Arial"/>
          <w:lang w:val="es-SV"/>
        </w:rPr>
        <w:t xml:space="preserve"> </w:t>
      </w:r>
      <w:r w:rsidR="002E33A3" w:rsidRPr="009E45CB">
        <w:rPr>
          <w:rFonts w:ascii="Arial" w:hAnsi="Arial" w:cs="Arial"/>
          <w:lang w:val="es-SV"/>
        </w:rPr>
        <w:t>sub</w:t>
      </w:r>
      <w:r w:rsidR="00276DC4" w:rsidRPr="009E45CB">
        <w:rPr>
          <w:rFonts w:ascii="Arial" w:hAnsi="Arial" w:cs="Arial"/>
          <w:lang w:val="es-SV"/>
        </w:rPr>
        <w:t xml:space="preserve"> </w:t>
      </w:r>
      <w:r w:rsidR="002E33A3" w:rsidRPr="009E45CB">
        <w:rPr>
          <w:rFonts w:ascii="Arial" w:hAnsi="Arial" w:cs="Arial"/>
          <w:lang w:val="es-SV"/>
        </w:rPr>
        <w:t>especialidades de Me</w:t>
      </w:r>
      <w:r w:rsidR="0052165D" w:rsidRPr="009E45CB">
        <w:rPr>
          <w:rFonts w:ascii="Arial" w:hAnsi="Arial" w:cs="Arial"/>
          <w:lang w:val="es-SV"/>
        </w:rPr>
        <w:t>dic</w:t>
      </w:r>
      <w:r w:rsidR="002E33A3" w:rsidRPr="009E45CB">
        <w:rPr>
          <w:rFonts w:ascii="Arial" w:hAnsi="Arial" w:cs="Arial"/>
          <w:lang w:val="es-SV"/>
        </w:rPr>
        <w:t>ina</w:t>
      </w:r>
      <w:r w:rsidR="0052165D" w:rsidRPr="009E45CB">
        <w:rPr>
          <w:rFonts w:ascii="Arial" w:hAnsi="Arial" w:cs="Arial"/>
          <w:lang w:val="es-SV"/>
        </w:rPr>
        <w:t xml:space="preserve"> </w:t>
      </w:r>
      <w:r w:rsidR="00B342FC" w:rsidRPr="009E45CB">
        <w:rPr>
          <w:rFonts w:ascii="Arial" w:hAnsi="Arial" w:cs="Arial"/>
          <w:lang w:val="es-SV"/>
        </w:rPr>
        <w:t>atendieron el</w:t>
      </w:r>
      <w:r w:rsidR="0052165D" w:rsidRPr="009E45CB">
        <w:rPr>
          <w:rFonts w:ascii="Arial" w:hAnsi="Arial" w:cs="Arial"/>
          <w:lang w:val="es-SV"/>
        </w:rPr>
        <w:t xml:space="preserve"> </w:t>
      </w:r>
      <w:r w:rsidR="00972876">
        <w:rPr>
          <w:rFonts w:ascii="Arial" w:hAnsi="Arial" w:cs="Arial"/>
          <w:lang w:val="es-SV"/>
        </w:rPr>
        <w:t>87.61</w:t>
      </w:r>
      <w:r w:rsidR="005F3BB8" w:rsidRPr="009E45CB">
        <w:rPr>
          <w:rFonts w:ascii="Arial" w:hAnsi="Arial" w:cs="Arial"/>
          <w:lang w:val="es-SV"/>
        </w:rPr>
        <w:t>% de las consultas</w:t>
      </w:r>
      <w:r w:rsidR="0052165D" w:rsidRPr="009E45CB">
        <w:rPr>
          <w:rFonts w:ascii="Arial" w:hAnsi="Arial" w:cs="Arial"/>
          <w:lang w:val="es-SV"/>
        </w:rPr>
        <w:t xml:space="preserve"> </w:t>
      </w:r>
      <w:r w:rsidRPr="009E45CB">
        <w:rPr>
          <w:rFonts w:ascii="Arial" w:hAnsi="Arial" w:cs="Arial"/>
          <w:lang w:val="es-SV"/>
        </w:rPr>
        <w:t xml:space="preserve">médicas </w:t>
      </w:r>
      <w:r w:rsidR="0052165D" w:rsidRPr="009E45CB">
        <w:rPr>
          <w:rFonts w:ascii="Arial" w:hAnsi="Arial" w:cs="Arial"/>
          <w:lang w:val="es-SV"/>
        </w:rPr>
        <w:t>programad</w:t>
      </w:r>
      <w:r w:rsidR="005F3BB8" w:rsidRPr="009E45CB">
        <w:rPr>
          <w:rFonts w:ascii="Arial" w:hAnsi="Arial" w:cs="Arial"/>
          <w:lang w:val="es-SV"/>
        </w:rPr>
        <w:t>as</w:t>
      </w:r>
      <w:r w:rsidR="0055738B" w:rsidRPr="009E45CB">
        <w:rPr>
          <w:rFonts w:ascii="Arial" w:hAnsi="Arial" w:cs="Arial"/>
          <w:lang w:val="es-SV"/>
        </w:rPr>
        <w:t xml:space="preserve"> y las sub especialidades de Cirugía </w:t>
      </w:r>
      <w:r w:rsidR="0052165D" w:rsidRPr="009E45CB">
        <w:rPr>
          <w:rFonts w:ascii="Arial" w:hAnsi="Arial" w:cs="Arial"/>
          <w:lang w:val="es-SV"/>
        </w:rPr>
        <w:t xml:space="preserve">el </w:t>
      </w:r>
      <w:r w:rsidR="00972876">
        <w:rPr>
          <w:rFonts w:ascii="Arial" w:hAnsi="Arial" w:cs="Arial"/>
          <w:lang w:val="es-SV"/>
        </w:rPr>
        <w:t>89.76</w:t>
      </w:r>
      <w:r w:rsidR="00BF094E" w:rsidRPr="009E45CB">
        <w:rPr>
          <w:rFonts w:ascii="Arial" w:hAnsi="Arial" w:cs="Arial"/>
          <w:lang w:val="es-SV"/>
        </w:rPr>
        <w:t>%</w:t>
      </w:r>
      <w:r w:rsidR="0052165D" w:rsidRPr="009E45CB">
        <w:rPr>
          <w:rFonts w:ascii="Arial" w:hAnsi="Arial" w:cs="Arial"/>
          <w:lang w:val="es-SV"/>
        </w:rPr>
        <w:t xml:space="preserve">.  La tabla </w:t>
      </w:r>
      <w:r w:rsidR="00740473" w:rsidRPr="009E45CB">
        <w:rPr>
          <w:rFonts w:ascii="Arial" w:hAnsi="Arial" w:cs="Arial"/>
          <w:b/>
          <w:lang w:val="es-SV"/>
        </w:rPr>
        <w:t>1</w:t>
      </w:r>
      <w:r w:rsidR="00B342FC" w:rsidRPr="009E45CB">
        <w:rPr>
          <w:rFonts w:ascii="Arial" w:hAnsi="Arial" w:cs="Arial"/>
          <w:b/>
          <w:lang w:val="es-SV"/>
        </w:rPr>
        <w:t>B</w:t>
      </w:r>
      <w:r w:rsidR="0052165D" w:rsidRPr="009E45CB">
        <w:rPr>
          <w:rFonts w:ascii="Arial" w:hAnsi="Arial" w:cs="Arial"/>
          <w:lang w:val="es-SV"/>
        </w:rPr>
        <w:t xml:space="preserve"> muestra el </w:t>
      </w:r>
      <w:r w:rsidR="0052165D" w:rsidRPr="009E45CB">
        <w:rPr>
          <w:rFonts w:ascii="Arial" w:hAnsi="Arial" w:cs="Arial"/>
          <w:b/>
          <w:lang w:val="es-SV"/>
        </w:rPr>
        <w:t xml:space="preserve">resumen de la Consulta </w:t>
      </w:r>
      <w:r w:rsidR="00B342FC" w:rsidRPr="009E45CB">
        <w:rPr>
          <w:rFonts w:ascii="Arial" w:hAnsi="Arial" w:cs="Arial"/>
          <w:b/>
          <w:lang w:val="es-SV"/>
        </w:rPr>
        <w:t xml:space="preserve">de </w:t>
      </w:r>
      <w:r w:rsidR="00BE7C24" w:rsidRPr="009E45CB">
        <w:rPr>
          <w:rFonts w:ascii="Arial" w:hAnsi="Arial" w:cs="Arial"/>
          <w:b/>
          <w:lang w:val="es-SV"/>
        </w:rPr>
        <w:t>S</w:t>
      </w:r>
      <w:r w:rsidR="00B342FC" w:rsidRPr="009E45CB">
        <w:rPr>
          <w:rFonts w:ascii="Arial" w:hAnsi="Arial" w:cs="Arial"/>
          <w:b/>
          <w:lang w:val="es-SV"/>
        </w:rPr>
        <w:t>ub</w:t>
      </w:r>
      <w:r w:rsidR="0052165D" w:rsidRPr="009E45CB">
        <w:rPr>
          <w:rFonts w:ascii="Arial" w:hAnsi="Arial" w:cs="Arial"/>
          <w:b/>
          <w:lang w:val="es-SV"/>
        </w:rPr>
        <w:t xml:space="preserve"> especialidad atendida durante </w:t>
      </w:r>
      <w:r w:rsidR="0055738B" w:rsidRPr="009E45CB">
        <w:rPr>
          <w:rFonts w:ascii="Arial" w:hAnsi="Arial" w:cs="Arial"/>
          <w:b/>
          <w:lang w:val="es-SV"/>
        </w:rPr>
        <w:t xml:space="preserve">el </w:t>
      </w:r>
      <w:r w:rsidR="00972876">
        <w:rPr>
          <w:rFonts w:ascii="Arial" w:hAnsi="Arial" w:cs="Arial"/>
          <w:b/>
          <w:lang w:val="es-SV"/>
        </w:rPr>
        <w:t>segundo</w:t>
      </w:r>
      <w:r w:rsidR="0055738B" w:rsidRPr="009E45CB">
        <w:rPr>
          <w:rFonts w:ascii="Arial" w:hAnsi="Arial" w:cs="Arial"/>
          <w:b/>
          <w:lang w:val="es-SV"/>
        </w:rPr>
        <w:t xml:space="preserve"> trimestre de 201</w:t>
      </w:r>
      <w:r w:rsidR="005876DA" w:rsidRPr="009E45CB">
        <w:rPr>
          <w:rFonts w:ascii="Arial" w:hAnsi="Arial" w:cs="Arial"/>
          <w:b/>
          <w:lang w:val="es-SV"/>
        </w:rPr>
        <w:t>9</w:t>
      </w:r>
      <w:r w:rsidR="0052165D" w:rsidRPr="009E45CB">
        <w:rPr>
          <w:rFonts w:ascii="Arial" w:hAnsi="Arial" w:cs="Arial"/>
          <w:lang w:val="es-SV"/>
        </w:rPr>
        <w:t>:</w:t>
      </w:r>
    </w:p>
    <w:tbl>
      <w:tblPr>
        <w:tblW w:w="88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8"/>
        <w:gridCol w:w="1688"/>
        <w:gridCol w:w="1669"/>
        <w:gridCol w:w="1740"/>
      </w:tblGrid>
      <w:tr w:rsidR="007A2069" w:rsidRPr="00273116" w:rsidTr="004E4862">
        <w:trPr>
          <w:trHeight w:val="329"/>
          <w:jc w:val="center"/>
        </w:trPr>
        <w:tc>
          <w:tcPr>
            <w:tcW w:w="8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2069" w:rsidRPr="009E45CB" w:rsidRDefault="007A2069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 xml:space="preserve">TABLA 1B: </w:t>
            </w:r>
            <w:r w:rsidR="009855B3" w:rsidRPr="009E45CB">
              <w:rPr>
                <w:rFonts w:ascii="Agency FB" w:hAnsi="Agency FB" w:cs="Arial"/>
                <w:sz w:val="22"/>
                <w:szCs w:val="22"/>
                <w:lang w:val="es-SV"/>
              </w:rPr>
              <w:t>CONSULTA</w:t>
            </w:r>
            <w:r w:rsidR="00F80123" w:rsidRPr="009E45CB">
              <w:rPr>
                <w:rFonts w:ascii="Agency FB" w:hAnsi="Agency FB" w:cs="Arial"/>
                <w:sz w:val="22"/>
                <w:szCs w:val="22"/>
                <w:lang w:val="es-SV"/>
              </w:rPr>
              <w:t>S</w:t>
            </w:r>
            <w:r w:rsidR="009855B3" w:rsidRPr="009E45CB">
              <w:rPr>
                <w:rFonts w:ascii="Agency FB" w:hAnsi="Agency FB" w:cs="Arial"/>
                <w:sz w:val="22"/>
                <w:szCs w:val="22"/>
                <w:lang w:val="es-SV"/>
              </w:rPr>
              <w:t xml:space="preserve"> DE SUB ESPECIALIDAD</w:t>
            </w:r>
          </w:p>
        </w:tc>
      </w:tr>
      <w:tr w:rsidR="00C95C5C" w:rsidRPr="009E45CB" w:rsidTr="004E4862">
        <w:trPr>
          <w:trHeight w:val="329"/>
          <w:jc w:val="center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5C5C" w:rsidRPr="009E45CB" w:rsidRDefault="003F6DEA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 w:cs="Arial"/>
                <w:b/>
                <w:lang w:val="es-SV"/>
              </w:rPr>
              <w:t>SUB ESPECIALIDADES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5C5C" w:rsidRPr="009E45CB" w:rsidRDefault="00C95C5C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Programado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5C5C" w:rsidRPr="009E45CB" w:rsidRDefault="00C95C5C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Realizado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5C5C" w:rsidRPr="009E45CB" w:rsidRDefault="00C95C5C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% Cumplimiento</w:t>
            </w:r>
          </w:p>
        </w:tc>
      </w:tr>
      <w:tr w:rsidR="007933CE" w:rsidRPr="009E45CB" w:rsidTr="004E4862">
        <w:trPr>
          <w:trHeight w:val="329"/>
          <w:jc w:val="center"/>
        </w:trPr>
        <w:tc>
          <w:tcPr>
            <w:tcW w:w="3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3CE" w:rsidRPr="009E45CB" w:rsidRDefault="007933CE" w:rsidP="004E486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Sub especialidades de Medicina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3CE" w:rsidRPr="009E45CB" w:rsidRDefault="00F238BE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29,550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3CE" w:rsidRPr="009E45CB" w:rsidRDefault="00972876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25,889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3CE" w:rsidRPr="009E45CB" w:rsidRDefault="00972876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87.61</w:t>
            </w:r>
            <w:r w:rsidR="0058330D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7933CE" w:rsidRPr="009E45CB" w:rsidTr="004E4862">
        <w:trPr>
          <w:trHeight w:val="329"/>
          <w:jc w:val="center"/>
        </w:trPr>
        <w:tc>
          <w:tcPr>
            <w:tcW w:w="3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3CE" w:rsidRPr="009E45CB" w:rsidRDefault="007933CE" w:rsidP="004E486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Sub especialidades de Cirugía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3CE" w:rsidRPr="009E45CB" w:rsidRDefault="000B09FC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21,903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3CE" w:rsidRPr="009E45CB" w:rsidRDefault="00972876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19,660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3CE" w:rsidRPr="009E45CB" w:rsidRDefault="00972876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89.76</w:t>
            </w:r>
            <w:r w:rsidR="0058330D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7933CE" w:rsidRPr="009E45CB" w:rsidTr="004E4862">
        <w:trPr>
          <w:trHeight w:val="329"/>
          <w:jc w:val="center"/>
        </w:trPr>
        <w:tc>
          <w:tcPr>
            <w:tcW w:w="3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3CE" w:rsidRPr="009E45CB" w:rsidRDefault="007933CE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Total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3CE" w:rsidRPr="009E45CB" w:rsidRDefault="000B09FC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51,453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3CE" w:rsidRPr="00972876" w:rsidRDefault="00972876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lang w:val="es-SV"/>
              </w:rPr>
            </w:pPr>
            <w:r w:rsidRPr="00972876">
              <w:rPr>
                <w:rFonts w:ascii="Agency FB" w:hAnsi="Agency FB"/>
                <w:b/>
                <w:bCs/>
                <w:lang w:val="es-SV"/>
              </w:rPr>
              <w:t>45,549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33CE" w:rsidRPr="00972876" w:rsidRDefault="00972876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lang w:val="es-SV"/>
              </w:rPr>
            </w:pPr>
            <w:r w:rsidRPr="00972876">
              <w:rPr>
                <w:rFonts w:ascii="Agency FB" w:hAnsi="Agency FB"/>
                <w:b/>
                <w:bCs/>
                <w:lang w:val="es-SV"/>
              </w:rPr>
              <w:t>88.53</w:t>
            </w:r>
            <w:r w:rsidR="00725F6E" w:rsidRPr="00972876">
              <w:rPr>
                <w:rFonts w:ascii="Agency FB" w:hAnsi="Agency FB"/>
                <w:b/>
                <w:bCs/>
                <w:lang w:val="es-SV"/>
              </w:rPr>
              <w:t>%</w:t>
            </w:r>
          </w:p>
        </w:tc>
      </w:tr>
      <w:tr w:rsidR="003A2F05" w:rsidRPr="009E45CB" w:rsidTr="004E4862">
        <w:trPr>
          <w:trHeight w:val="329"/>
          <w:jc w:val="center"/>
        </w:trPr>
        <w:tc>
          <w:tcPr>
            <w:tcW w:w="8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A2F05" w:rsidRPr="009E45CB" w:rsidRDefault="003A2F05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SIMMOW y SPME</w:t>
            </w:r>
          </w:p>
        </w:tc>
      </w:tr>
    </w:tbl>
    <w:p w:rsidR="0052165D" w:rsidRPr="009E45CB" w:rsidRDefault="0052165D" w:rsidP="00F64679">
      <w:pPr>
        <w:jc w:val="both"/>
        <w:rPr>
          <w:rFonts w:ascii="Arial" w:hAnsi="Arial" w:cs="Arial"/>
          <w:sz w:val="22"/>
          <w:szCs w:val="22"/>
          <w:lang w:val="es-SV"/>
        </w:rPr>
      </w:pPr>
    </w:p>
    <w:p w:rsidR="00740473" w:rsidRPr="009E45CB" w:rsidRDefault="00D87E6C" w:rsidP="00740473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SV"/>
        </w:rPr>
      </w:pPr>
      <w:r w:rsidRPr="009E45CB">
        <w:rPr>
          <w:rFonts w:ascii="Arial" w:hAnsi="Arial" w:cs="Arial"/>
          <w:lang w:val="es-SV"/>
        </w:rPr>
        <w:t>Por parte de</w:t>
      </w:r>
      <w:r w:rsidR="00740473" w:rsidRPr="009E45CB">
        <w:rPr>
          <w:rFonts w:ascii="Arial" w:hAnsi="Arial" w:cs="Arial"/>
          <w:lang w:val="es-SV"/>
        </w:rPr>
        <w:t xml:space="preserve"> las </w:t>
      </w:r>
      <w:r w:rsidR="00754894" w:rsidRPr="009E45CB">
        <w:rPr>
          <w:rFonts w:ascii="Arial" w:hAnsi="Arial" w:cs="Arial"/>
          <w:b/>
          <w:lang w:val="es-SV"/>
        </w:rPr>
        <w:t>S</w:t>
      </w:r>
      <w:r w:rsidR="00740473" w:rsidRPr="009E45CB">
        <w:rPr>
          <w:rFonts w:ascii="Arial" w:hAnsi="Arial" w:cs="Arial"/>
          <w:b/>
          <w:lang w:val="es-SV"/>
        </w:rPr>
        <w:t>ub</w:t>
      </w:r>
      <w:r w:rsidR="00754894" w:rsidRPr="009E45CB">
        <w:rPr>
          <w:rFonts w:ascii="Arial" w:hAnsi="Arial" w:cs="Arial"/>
          <w:b/>
          <w:lang w:val="es-SV"/>
        </w:rPr>
        <w:t xml:space="preserve"> </w:t>
      </w:r>
      <w:r w:rsidR="00740473" w:rsidRPr="009E45CB">
        <w:rPr>
          <w:rFonts w:ascii="Arial" w:hAnsi="Arial" w:cs="Arial"/>
          <w:b/>
          <w:lang w:val="es-SV"/>
        </w:rPr>
        <w:t>especialidades de Medicina</w:t>
      </w:r>
      <w:r w:rsidR="00740473" w:rsidRPr="009E45CB">
        <w:rPr>
          <w:rFonts w:ascii="Arial" w:hAnsi="Arial" w:cs="Arial"/>
          <w:lang w:val="es-SV"/>
        </w:rPr>
        <w:t xml:space="preserve">, </w:t>
      </w:r>
      <w:r w:rsidR="00626F34" w:rsidRPr="009E45CB">
        <w:rPr>
          <w:rFonts w:ascii="Arial" w:hAnsi="Arial" w:cs="Arial"/>
          <w:lang w:val="es-SV"/>
        </w:rPr>
        <w:t xml:space="preserve">de las </w:t>
      </w:r>
      <w:r w:rsidR="00E207E4" w:rsidRPr="009E45CB">
        <w:rPr>
          <w:rFonts w:ascii="Arial" w:hAnsi="Arial" w:cs="Arial"/>
          <w:kern w:val="0"/>
          <w:lang w:val="es-SV" w:eastAsia="es-SV" w:bidi="ar-SA"/>
        </w:rPr>
        <w:t>29,550</w:t>
      </w:r>
      <w:r w:rsidR="00610317" w:rsidRPr="009E45CB">
        <w:rPr>
          <w:rFonts w:ascii="Arial" w:hAnsi="Arial" w:cs="Arial"/>
          <w:kern w:val="0"/>
          <w:lang w:val="es-SV" w:eastAsia="es-SV" w:bidi="ar-SA"/>
        </w:rPr>
        <w:t xml:space="preserve"> </w:t>
      </w:r>
      <w:r w:rsidR="00F556C5" w:rsidRPr="009E45CB">
        <w:rPr>
          <w:rFonts w:ascii="Arial" w:hAnsi="Arial" w:cs="Arial"/>
          <w:lang w:val="es-SV"/>
        </w:rPr>
        <w:t xml:space="preserve">consultas </w:t>
      </w:r>
      <w:r w:rsidR="00626F34" w:rsidRPr="009E45CB">
        <w:rPr>
          <w:rFonts w:ascii="Arial" w:hAnsi="Arial" w:cs="Arial"/>
          <w:lang w:val="es-SV"/>
        </w:rPr>
        <w:t>programadas</w:t>
      </w:r>
      <w:r w:rsidR="00C41CAD" w:rsidRPr="009E45CB">
        <w:rPr>
          <w:rFonts w:ascii="Arial" w:hAnsi="Arial" w:cs="Arial"/>
          <w:lang w:val="es-SV"/>
        </w:rPr>
        <w:t xml:space="preserve">, </w:t>
      </w:r>
      <w:r w:rsidR="00F556C5" w:rsidRPr="009E45CB">
        <w:rPr>
          <w:rFonts w:ascii="Arial" w:hAnsi="Arial" w:cs="Arial"/>
          <w:lang w:val="es-SV"/>
        </w:rPr>
        <w:t xml:space="preserve">se </w:t>
      </w:r>
      <w:r w:rsidR="00C41CAD" w:rsidRPr="009E45CB">
        <w:rPr>
          <w:rFonts w:ascii="Arial" w:hAnsi="Arial" w:cs="Arial"/>
          <w:lang w:val="es-SV"/>
        </w:rPr>
        <w:t>atendieron</w:t>
      </w:r>
      <w:r w:rsidR="00F556C5" w:rsidRPr="009E45CB">
        <w:rPr>
          <w:rFonts w:ascii="Arial" w:hAnsi="Arial" w:cs="Arial"/>
          <w:lang w:val="es-SV"/>
        </w:rPr>
        <w:t xml:space="preserve"> </w:t>
      </w:r>
      <w:r w:rsidR="001525BB">
        <w:rPr>
          <w:rFonts w:ascii="Arial" w:hAnsi="Arial" w:cs="Arial"/>
          <w:lang w:val="es-SV"/>
        </w:rPr>
        <w:t>25,889</w:t>
      </w:r>
      <w:r w:rsidR="00626F34" w:rsidRPr="009E45CB">
        <w:rPr>
          <w:rFonts w:ascii="Arial" w:hAnsi="Arial" w:cs="Arial"/>
          <w:lang w:val="es-SV"/>
        </w:rPr>
        <w:t>; de las cuales</w:t>
      </w:r>
      <w:r w:rsidR="00C41CAD" w:rsidRPr="009E45CB">
        <w:rPr>
          <w:rFonts w:ascii="Arial" w:hAnsi="Arial" w:cs="Arial"/>
          <w:lang w:val="es-SV"/>
        </w:rPr>
        <w:t xml:space="preserve">, el </w:t>
      </w:r>
      <w:r w:rsidR="001525BB">
        <w:rPr>
          <w:rFonts w:ascii="Arial" w:hAnsi="Arial" w:cs="Arial"/>
          <w:lang w:val="es-SV"/>
        </w:rPr>
        <w:t>16.16</w:t>
      </w:r>
      <w:r w:rsidR="00C41CAD" w:rsidRPr="009E45CB">
        <w:rPr>
          <w:rFonts w:ascii="Arial" w:hAnsi="Arial" w:cs="Arial"/>
          <w:lang w:val="es-SV"/>
        </w:rPr>
        <w:t xml:space="preserve">% fueron atendidas por Cardiología, el </w:t>
      </w:r>
      <w:r w:rsidR="001525BB">
        <w:rPr>
          <w:rFonts w:ascii="Arial" w:hAnsi="Arial" w:cs="Arial"/>
          <w:lang w:val="es-SV"/>
        </w:rPr>
        <w:t>12.29</w:t>
      </w:r>
      <w:r w:rsidR="00C41CAD" w:rsidRPr="009E45CB">
        <w:rPr>
          <w:rFonts w:ascii="Arial" w:hAnsi="Arial" w:cs="Arial"/>
          <w:lang w:val="es-SV"/>
        </w:rPr>
        <w:t xml:space="preserve">% por Endocrinología, el </w:t>
      </w:r>
      <w:r w:rsidR="001525BB">
        <w:rPr>
          <w:rFonts w:ascii="Arial" w:hAnsi="Arial" w:cs="Arial"/>
          <w:lang w:val="es-SV"/>
        </w:rPr>
        <w:t>11.56</w:t>
      </w:r>
      <w:r w:rsidR="00C41B7A" w:rsidRPr="009E45CB">
        <w:rPr>
          <w:rFonts w:ascii="Arial" w:hAnsi="Arial" w:cs="Arial"/>
          <w:lang w:val="es-SV"/>
        </w:rPr>
        <w:t>% por Nefrología</w:t>
      </w:r>
      <w:r w:rsidR="00C41CAD" w:rsidRPr="009E45CB">
        <w:rPr>
          <w:rFonts w:ascii="Arial" w:hAnsi="Arial" w:cs="Arial"/>
          <w:lang w:val="es-SV"/>
        </w:rPr>
        <w:t xml:space="preserve">, </w:t>
      </w:r>
      <w:r w:rsidR="00C41B7A" w:rsidRPr="009E45CB">
        <w:rPr>
          <w:rFonts w:ascii="Arial" w:hAnsi="Arial" w:cs="Arial"/>
          <w:lang w:val="es-SV"/>
        </w:rPr>
        <w:t>el 10.</w:t>
      </w:r>
      <w:r w:rsidR="001525BB">
        <w:rPr>
          <w:rFonts w:ascii="Arial" w:hAnsi="Arial" w:cs="Arial"/>
          <w:lang w:val="es-SV"/>
        </w:rPr>
        <w:t>39</w:t>
      </w:r>
      <w:r w:rsidR="00C41B7A" w:rsidRPr="009E45CB">
        <w:rPr>
          <w:rFonts w:ascii="Arial" w:hAnsi="Arial" w:cs="Arial"/>
          <w:lang w:val="es-SV"/>
        </w:rPr>
        <w:t xml:space="preserve">% por Hematología </w:t>
      </w:r>
      <w:r w:rsidR="00914EAD" w:rsidRPr="009E45CB">
        <w:rPr>
          <w:rFonts w:ascii="Arial" w:hAnsi="Arial" w:cs="Arial"/>
          <w:lang w:val="es-SV"/>
        </w:rPr>
        <w:t>y</w:t>
      </w:r>
      <w:r w:rsidR="00C41CAD" w:rsidRPr="009E45CB">
        <w:rPr>
          <w:rFonts w:ascii="Arial" w:hAnsi="Arial" w:cs="Arial"/>
          <w:lang w:val="es-SV"/>
        </w:rPr>
        <w:t xml:space="preserve"> el </w:t>
      </w:r>
      <w:r w:rsidR="00C41B7A" w:rsidRPr="009E45CB">
        <w:rPr>
          <w:rFonts w:ascii="Arial" w:hAnsi="Arial" w:cs="Arial"/>
          <w:lang w:val="es-SV"/>
        </w:rPr>
        <w:t>9.</w:t>
      </w:r>
      <w:r w:rsidR="001525BB">
        <w:rPr>
          <w:rFonts w:ascii="Arial" w:hAnsi="Arial" w:cs="Arial"/>
          <w:lang w:val="es-SV"/>
        </w:rPr>
        <w:t>04</w:t>
      </w:r>
      <w:r w:rsidR="00E61BE2" w:rsidRPr="009E45CB">
        <w:rPr>
          <w:rFonts w:ascii="Arial" w:hAnsi="Arial" w:cs="Arial"/>
          <w:lang w:val="es-SV"/>
        </w:rPr>
        <w:t>% por Neu</w:t>
      </w:r>
      <w:r w:rsidR="00C41CAD" w:rsidRPr="009E45CB">
        <w:rPr>
          <w:rFonts w:ascii="Arial" w:hAnsi="Arial" w:cs="Arial"/>
          <w:lang w:val="es-SV"/>
        </w:rPr>
        <w:t>rología</w:t>
      </w:r>
      <w:r w:rsidR="00EB3C58" w:rsidRPr="009E45CB">
        <w:rPr>
          <w:rFonts w:ascii="Arial" w:hAnsi="Arial" w:cs="Arial"/>
          <w:lang w:val="es-SV"/>
        </w:rPr>
        <w:t xml:space="preserve">. El </w:t>
      </w:r>
      <w:r w:rsidR="00890C43">
        <w:rPr>
          <w:rFonts w:ascii="Arial" w:hAnsi="Arial" w:cs="Arial"/>
          <w:lang w:val="es-SV"/>
        </w:rPr>
        <w:t>40.56</w:t>
      </w:r>
      <w:r w:rsidR="00C41CAD" w:rsidRPr="009E45CB">
        <w:rPr>
          <w:rFonts w:ascii="Arial" w:hAnsi="Arial" w:cs="Arial"/>
          <w:lang w:val="es-SV"/>
        </w:rPr>
        <w:t xml:space="preserve">% </w:t>
      </w:r>
      <w:r w:rsidR="00EB3C58" w:rsidRPr="009E45CB">
        <w:rPr>
          <w:rFonts w:ascii="Arial" w:hAnsi="Arial" w:cs="Arial"/>
          <w:lang w:val="es-SV"/>
        </w:rPr>
        <w:t xml:space="preserve">fueron atendidas </w:t>
      </w:r>
      <w:r w:rsidR="00C41CAD" w:rsidRPr="009E45CB">
        <w:rPr>
          <w:rFonts w:ascii="Arial" w:hAnsi="Arial" w:cs="Arial"/>
          <w:lang w:val="es-SV"/>
        </w:rPr>
        <w:t>por las 1</w:t>
      </w:r>
      <w:r w:rsidR="00754894" w:rsidRPr="009E45CB">
        <w:rPr>
          <w:rFonts w:ascii="Arial" w:hAnsi="Arial" w:cs="Arial"/>
          <w:lang w:val="es-SV"/>
        </w:rPr>
        <w:t>1</w:t>
      </w:r>
      <w:r w:rsidR="00C41CAD" w:rsidRPr="009E45CB">
        <w:rPr>
          <w:rFonts w:ascii="Arial" w:hAnsi="Arial" w:cs="Arial"/>
          <w:lang w:val="es-SV"/>
        </w:rPr>
        <w:t xml:space="preserve"> sub especialidades </w:t>
      </w:r>
      <w:r w:rsidR="00A75143" w:rsidRPr="009E45CB">
        <w:rPr>
          <w:rFonts w:ascii="Arial" w:hAnsi="Arial" w:cs="Arial"/>
          <w:lang w:val="es-SV"/>
        </w:rPr>
        <w:t>restantes</w:t>
      </w:r>
      <w:r w:rsidR="008B2FE6" w:rsidRPr="009E45CB">
        <w:rPr>
          <w:rFonts w:ascii="Arial" w:hAnsi="Arial" w:cs="Arial"/>
          <w:lang w:val="es-SV"/>
        </w:rPr>
        <w:t>.</w:t>
      </w:r>
      <w:r w:rsidR="00740473" w:rsidRPr="009E45CB">
        <w:rPr>
          <w:rFonts w:ascii="Arial" w:hAnsi="Arial" w:cs="Arial"/>
          <w:lang w:val="es-SV"/>
        </w:rPr>
        <w:t xml:space="preserve"> La tabla </w:t>
      </w:r>
      <w:r w:rsidR="00740473" w:rsidRPr="009E45CB">
        <w:rPr>
          <w:rFonts w:ascii="Arial" w:hAnsi="Arial" w:cs="Arial"/>
          <w:b/>
          <w:lang w:val="es-SV"/>
        </w:rPr>
        <w:t>1C</w:t>
      </w:r>
      <w:r w:rsidR="00740473" w:rsidRPr="009E45CB">
        <w:rPr>
          <w:rFonts w:ascii="Arial" w:hAnsi="Arial" w:cs="Arial"/>
          <w:lang w:val="es-SV"/>
        </w:rPr>
        <w:t xml:space="preserve"> muestra el detalle de la Consulta </w:t>
      </w:r>
      <w:r w:rsidR="00EA2F70" w:rsidRPr="009E45CB">
        <w:rPr>
          <w:rFonts w:ascii="Arial" w:hAnsi="Arial" w:cs="Arial"/>
          <w:lang w:val="es-SV"/>
        </w:rPr>
        <w:t>E</w:t>
      </w:r>
      <w:r w:rsidR="008B2FE6" w:rsidRPr="009E45CB">
        <w:rPr>
          <w:rFonts w:ascii="Arial" w:hAnsi="Arial" w:cs="Arial"/>
          <w:lang w:val="es-SV"/>
        </w:rPr>
        <w:t xml:space="preserve">xterna </w:t>
      </w:r>
      <w:r w:rsidR="00740473" w:rsidRPr="009E45CB">
        <w:rPr>
          <w:rFonts w:ascii="Arial" w:hAnsi="Arial" w:cs="Arial"/>
          <w:lang w:val="es-SV"/>
        </w:rPr>
        <w:t xml:space="preserve">de las sub especialidades de Medicina, atendida durante el </w:t>
      </w:r>
      <w:r w:rsidR="00890C43">
        <w:rPr>
          <w:rFonts w:ascii="Arial" w:hAnsi="Arial" w:cs="Arial"/>
          <w:b/>
          <w:lang w:val="es-SV"/>
        </w:rPr>
        <w:t>segundo</w:t>
      </w:r>
      <w:r w:rsidR="008B2FE6" w:rsidRPr="009E45CB">
        <w:rPr>
          <w:rFonts w:ascii="Arial" w:hAnsi="Arial" w:cs="Arial"/>
          <w:b/>
          <w:lang w:val="es-SV"/>
        </w:rPr>
        <w:t xml:space="preserve"> trimestre de 201</w:t>
      </w:r>
      <w:r w:rsidR="00E207E4" w:rsidRPr="009E45CB">
        <w:rPr>
          <w:rFonts w:ascii="Arial" w:hAnsi="Arial" w:cs="Arial"/>
          <w:b/>
          <w:lang w:val="es-SV"/>
        </w:rPr>
        <w:t>9</w:t>
      </w:r>
      <w:r w:rsidR="00740473" w:rsidRPr="009E45CB">
        <w:rPr>
          <w:rFonts w:ascii="Arial" w:hAnsi="Arial" w:cs="Arial"/>
          <w:lang w:val="es-SV"/>
        </w:rPr>
        <w:t>:</w:t>
      </w:r>
    </w:p>
    <w:tbl>
      <w:tblPr>
        <w:tblW w:w="887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6"/>
        <w:gridCol w:w="1382"/>
        <w:gridCol w:w="1215"/>
        <w:gridCol w:w="1831"/>
        <w:gridCol w:w="1352"/>
      </w:tblGrid>
      <w:tr w:rsidR="00BE7C24" w:rsidRPr="00273116" w:rsidTr="00AC614B">
        <w:trPr>
          <w:trHeight w:val="346"/>
        </w:trPr>
        <w:tc>
          <w:tcPr>
            <w:tcW w:w="8876" w:type="dxa"/>
            <w:gridSpan w:val="5"/>
            <w:shd w:val="clear" w:color="000000" w:fill="FFFFFF"/>
            <w:vAlign w:val="center"/>
            <w:hideMark/>
          </w:tcPr>
          <w:p w:rsidR="00BE7C24" w:rsidRPr="009E45CB" w:rsidRDefault="00BE7C24" w:rsidP="00E32EB1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 xml:space="preserve">TABLA 1C: </w:t>
            </w:r>
            <w:r w:rsidR="008B2FE6" w:rsidRPr="009E45CB">
              <w:rPr>
                <w:rFonts w:ascii="Agency FB" w:hAnsi="Agency FB" w:cs="Arial"/>
                <w:sz w:val="20"/>
                <w:szCs w:val="20"/>
                <w:lang w:val="es-SV"/>
              </w:rPr>
              <w:t xml:space="preserve">CONSULTA </w:t>
            </w:r>
            <w:r w:rsidR="00F80123" w:rsidRPr="009E45CB">
              <w:rPr>
                <w:rFonts w:ascii="Agency FB" w:hAnsi="Agency FB" w:cs="Arial"/>
                <w:sz w:val="20"/>
                <w:szCs w:val="20"/>
                <w:lang w:val="es-SV"/>
              </w:rPr>
              <w:t xml:space="preserve">EXTERNA </w:t>
            </w:r>
            <w:r w:rsidR="008B2FE6"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DE LAS SUB ESPECIALIDADES DE MEDICINA</w:t>
            </w:r>
          </w:p>
        </w:tc>
      </w:tr>
      <w:tr w:rsidR="00BE7C24" w:rsidRPr="009E45CB" w:rsidTr="00B043DA">
        <w:trPr>
          <w:trHeight w:val="346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BE7C24" w:rsidRPr="009E45CB" w:rsidRDefault="003F6DEA" w:rsidP="00AC1293">
            <w:pPr>
              <w:suppressAutoHyphens w:val="0"/>
              <w:spacing w:line="240" w:lineRule="auto"/>
              <w:ind w:left="357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>SUB ESPECIALIDADES DE MEDICINA INTERNA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BE7C24" w:rsidRPr="009E45CB" w:rsidRDefault="00BE7C24" w:rsidP="00AC1293">
            <w:pPr>
              <w:suppressAutoHyphens w:val="0"/>
              <w:spacing w:line="240" w:lineRule="auto"/>
              <w:ind w:left="357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>Programado</w:t>
            </w:r>
          </w:p>
        </w:tc>
        <w:tc>
          <w:tcPr>
            <w:tcW w:w="1274" w:type="dxa"/>
            <w:shd w:val="clear" w:color="000000" w:fill="FFFFFF"/>
            <w:vAlign w:val="center"/>
            <w:hideMark/>
          </w:tcPr>
          <w:p w:rsidR="00BE7C24" w:rsidRPr="009E45CB" w:rsidRDefault="00BE7C24" w:rsidP="00AC1293">
            <w:pPr>
              <w:suppressAutoHyphens w:val="0"/>
              <w:spacing w:line="240" w:lineRule="auto"/>
              <w:ind w:left="357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>Realizado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:rsidR="00BE7C24" w:rsidRPr="009E45CB" w:rsidRDefault="00BE7C24" w:rsidP="00AC1293">
            <w:pPr>
              <w:suppressAutoHyphens w:val="0"/>
              <w:spacing w:line="240" w:lineRule="auto"/>
              <w:ind w:left="357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>% Cumplimiento</w:t>
            </w:r>
          </w:p>
        </w:tc>
        <w:tc>
          <w:tcPr>
            <w:tcW w:w="1352" w:type="dxa"/>
            <w:shd w:val="clear" w:color="auto" w:fill="auto"/>
            <w:noWrap/>
            <w:vAlign w:val="center"/>
            <w:hideMark/>
          </w:tcPr>
          <w:p w:rsidR="00BE7C24" w:rsidRPr="009E45CB" w:rsidRDefault="00BE7C24" w:rsidP="00AC1293">
            <w:pPr>
              <w:suppressAutoHyphens w:val="0"/>
              <w:spacing w:line="240" w:lineRule="auto"/>
              <w:ind w:left="357"/>
              <w:jc w:val="center"/>
              <w:rPr>
                <w:rFonts w:ascii="Agency FB" w:hAnsi="Agency FB"/>
                <w:b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sz w:val="20"/>
                <w:szCs w:val="20"/>
                <w:lang w:val="es-SV" w:eastAsia="es-SV" w:bidi="ar-SA"/>
              </w:rPr>
              <w:t xml:space="preserve">Frecuencia </w:t>
            </w:r>
          </w:p>
        </w:tc>
      </w:tr>
      <w:tr w:rsidR="00B043DA" w:rsidRPr="009E45CB" w:rsidTr="00601C1B">
        <w:trPr>
          <w:trHeight w:val="230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B043DA" w:rsidRPr="009E45CB" w:rsidRDefault="00B043DA" w:rsidP="00083508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Alergología / Inmunología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B043DA" w:rsidRPr="009E45CB" w:rsidRDefault="00B043DA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0</w:t>
            </w:r>
          </w:p>
        </w:tc>
        <w:tc>
          <w:tcPr>
            <w:tcW w:w="1274" w:type="dxa"/>
            <w:shd w:val="clear" w:color="000000" w:fill="FFFFFF"/>
            <w:vAlign w:val="center"/>
          </w:tcPr>
          <w:p w:rsidR="00B043DA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B043DA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0%</w:t>
            </w:r>
          </w:p>
        </w:tc>
        <w:tc>
          <w:tcPr>
            <w:tcW w:w="1352" w:type="dxa"/>
            <w:shd w:val="clear" w:color="auto" w:fill="auto"/>
            <w:noWrap/>
            <w:vAlign w:val="center"/>
            <w:hideMark/>
          </w:tcPr>
          <w:p w:rsidR="00B043DA" w:rsidRPr="009E45CB" w:rsidRDefault="00B043DA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0</w:t>
            </w:r>
            <w:r w:rsidR="007A0A94"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%</w:t>
            </w:r>
          </w:p>
        </w:tc>
      </w:tr>
      <w:tr w:rsidR="00083508" w:rsidRPr="009E45CB" w:rsidTr="00601C1B">
        <w:trPr>
          <w:trHeight w:val="230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083508" w:rsidRPr="009E45CB" w:rsidRDefault="00083508" w:rsidP="00083508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Cardiología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83508" w:rsidRPr="009E45CB" w:rsidRDefault="00B23079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5,001</w:t>
            </w:r>
          </w:p>
        </w:tc>
        <w:tc>
          <w:tcPr>
            <w:tcW w:w="1274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4,183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83.64%</w:t>
            </w:r>
          </w:p>
        </w:tc>
        <w:tc>
          <w:tcPr>
            <w:tcW w:w="1352" w:type="dxa"/>
            <w:shd w:val="clear" w:color="auto" w:fill="auto"/>
            <w:noWrap/>
            <w:vAlign w:val="bottom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16.16%</w:t>
            </w:r>
          </w:p>
        </w:tc>
      </w:tr>
      <w:tr w:rsidR="00083508" w:rsidRPr="009E45CB" w:rsidTr="00601C1B">
        <w:trPr>
          <w:trHeight w:val="230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083508" w:rsidRPr="009E45CB" w:rsidRDefault="00083508" w:rsidP="00083508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Dermatología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83508" w:rsidRPr="009E45CB" w:rsidRDefault="00B23079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1,626</w:t>
            </w:r>
          </w:p>
        </w:tc>
        <w:tc>
          <w:tcPr>
            <w:tcW w:w="1274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1,052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64.70%</w:t>
            </w:r>
          </w:p>
        </w:tc>
        <w:tc>
          <w:tcPr>
            <w:tcW w:w="1352" w:type="dxa"/>
            <w:shd w:val="clear" w:color="auto" w:fill="auto"/>
            <w:noWrap/>
            <w:vAlign w:val="bottom"/>
          </w:tcPr>
          <w:p w:rsidR="00083508" w:rsidRPr="009E45CB" w:rsidRDefault="00E7192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4.06%</w:t>
            </w:r>
          </w:p>
        </w:tc>
      </w:tr>
      <w:tr w:rsidR="00083508" w:rsidRPr="009E45CB" w:rsidTr="00601C1B">
        <w:trPr>
          <w:trHeight w:val="230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083508" w:rsidRPr="009E45CB" w:rsidRDefault="00083508" w:rsidP="00083508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Endocrinología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83508" w:rsidRPr="009E45CB" w:rsidRDefault="00B23079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3,330</w:t>
            </w:r>
          </w:p>
        </w:tc>
        <w:tc>
          <w:tcPr>
            <w:tcW w:w="1274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3,183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95.59%</w:t>
            </w:r>
          </w:p>
        </w:tc>
        <w:tc>
          <w:tcPr>
            <w:tcW w:w="1352" w:type="dxa"/>
            <w:shd w:val="clear" w:color="auto" w:fill="auto"/>
            <w:noWrap/>
            <w:vAlign w:val="bottom"/>
          </w:tcPr>
          <w:p w:rsidR="00083508" w:rsidRPr="009E45CB" w:rsidRDefault="00E7192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12.29%</w:t>
            </w:r>
          </w:p>
        </w:tc>
      </w:tr>
      <w:tr w:rsidR="00083508" w:rsidRPr="009E45CB" w:rsidTr="00601C1B">
        <w:trPr>
          <w:trHeight w:val="230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083508" w:rsidRPr="009E45CB" w:rsidRDefault="00083508" w:rsidP="00083508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Gastroenterología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83508" w:rsidRPr="009E45CB" w:rsidRDefault="00B23079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2,250</w:t>
            </w:r>
          </w:p>
        </w:tc>
        <w:tc>
          <w:tcPr>
            <w:tcW w:w="1274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2,114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93.96%</w:t>
            </w:r>
          </w:p>
        </w:tc>
        <w:tc>
          <w:tcPr>
            <w:tcW w:w="1352" w:type="dxa"/>
            <w:shd w:val="clear" w:color="auto" w:fill="auto"/>
            <w:noWrap/>
            <w:vAlign w:val="bottom"/>
          </w:tcPr>
          <w:p w:rsidR="00083508" w:rsidRPr="009E45CB" w:rsidRDefault="00E7192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8.17%</w:t>
            </w:r>
          </w:p>
        </w:tc>
      </w:tr>
      <w:tr w:rsidR="00083508" w:rsidRPr="009E45CB" w:rsidTr="00601C1B">
        <w:trPr>
          <w:trHeight w:val="230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083508" w:rsidRPr="009E45CB" w:rsidRDefault="00083508" w:rsidP="00083508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Hematología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83508" w:rsidRPr="009E45CB" w:rsidRDefault="00B23079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3,750</w:t>
            </w:r>
          </w:p>
        </w:tc>
        <w:tc>
          <w:tcPr>
            <w:tcW w:w="1274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2,690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71.73%</w:t>
            </w:r>
          </w:p>
        </w:tc>
        <w:tc>
          <w:tcPr>
            <w:tcW w:w="1352" w:type="dxa"/>
            <w:shd w:val="clear" w:color="auto" w:fill="auto"/>
            <w:noWrap/>
            <w:vAlign w:val="bottom"/>
          </w:tcPr>
          <w:p w:rsidR="00083508" w:rsidRPr="009E45CB" w:rsidRDefault="00E7192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10.39%</w:t>
            </w:r>
          </w:p>
        </w:tc>
      </w:tr>
      <w:tr w:rsidR="00083508" w:rsidRPr="009E45CB" w:rsidTr="00601C1B">
        <w:trPr>
          <w:trHeight w:val="230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083508" w:rsidRPr="009E45CB" w:rsidRDefault="00083508" w:rsidP="00083508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Infectología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83508" w:rsidRPr="009E45CB" w:rsidRDefault="00B23079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1,890</w:t>
            </w:r>
          </w:p>
        </w:tc>
        <w:tc>
          <w:tcPr>
            <w:tcW w:w="1274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1,776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93.97%</w:t>
            </w:r>
          </w:p>
        </w:tc>
        <w:tc>
          <w:tcPr>
            <w:tcW w:w="1352" w:type="dxa"/>
            <w:shd w:val="clear" w:color="auto" w:fill="auto"/>
            <w:noWrap/>
            <w:vAlign w:val="bottom"/>
          </w:tcPr>
          <w:p w:rsidR="00083508" w:rsidRPr="009E45CB" w:rsidRDefault="00E7192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6.86%</w:t>
            </w:r>
          </w:p>
        </w:tc>
      </w:tr>
      <w:tr w:rsidR="00083508" w:rsidRPr="009E45CB" w:rsidTr="00601C1B">
        <w:trPr>
          <w:trHeight w:val="230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083508" w:rsidRPr="009E45CB" w:rsidRDefault="00083508" w:rsidP="00083508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Medicina física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83508" w:rsidRPr="009E45CB" w:rsidRDefault="00B23079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576</w:t>
            </w:r>
          </w:p>
        </w:tc>
        <w:tc>
          <w:tcPr>
            <w:tcW w:w="1274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337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58.51%</w:t>
            </w:r>
          </w:p>
        </w:tc>
        <w:tc>
          <w:tcPr>
            <w:tcW w:w="1352" w:type="dxa"/>
            <w:shd w:val="clear" w:color="auto" w:fill="auto"/>
            <w:noWrap/>
            <w:vAlign w:val="bottom"/>
          </w:tcPr>
          <w:p w:rsidR="00083508" w:rsidRPr="009E45CB" w:rsidRDefault="00E7192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1.30%</w:t>
            </w:r>
          </w:p>
        </w:tc>
      </w:tr>
      <w:tr w:rsidR="00083508" w:rsidRPr="009E45CB" w:rsidTr="00601C1B">
        <w:trPr>
          <w:trHeight w:val="230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083508" w:rsidRPr="009E45CB" w:rsidRDefault="00083508" w:rsidP="00083508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Medicina Nuclear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83508" w:rsidRPr="009E45CB" w:rsidRDefault="00B23079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300</w:t>
            </w:r>
          </w:p>
        </w:tc>
        <w:tc>
          <w:tcPr>
            <w:tcW w:w="1274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224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74.67%</w:t>
            </w:r>
          </w:p>
        </w:tc>
        <w:tc>
          <w:tcPr>
            <w:tcW w:w="1352" w:type="dxa"/>
            <w:shd w:val="clear" w:color="auto" w:fill="auto"/>
            <w:noWrap/>
            <w:vAlign w:val="bottom"/>
          </w:tcPr>
          <w:p w:rsidR="00083508" w:rsidRPr="009E45CB" w:rsidRDefault="00E7192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0.87%</w:t>
            </w:r>
          </w:p>
        </w:tc>
      </w:tr>
      <w:tr w:rsidR="00083508" w:rsidRPr="009E45CB" w:rsidTr="00601C1B">
        <w:trPr>
          <w:trHeight w:val="230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083508" w:rsidRPr="009E45CB" w:rsidRDefault="00083508" w:rsidP="00083508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Nefrología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83508" w:rsidRPr="009E45CB" w:rsidRDefault="00B23079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2,940</w:t>
            </w:r>
          </w:p>
        </w:tc>
        <w:tc>
          <w:tcPr>
            <w:tcW w:w="1274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2,993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101.80%</w:t>
            </w:r>
          </w:p>
        </w:tc>
        <w:tc>
          <w:tcPr>
            <w:tcW w:w="1352" w:type="dxa"/>
            <w:shd w:val="clear" w:color="auto" w:fill="auto"/>
            <w:noWrap/>
            <w:vAlign w:val="bottom"/>
          </w:tcPr>
          <w:p w:rsidR="00083508" w:rsidRPr="009E45CB" w:rsidRDefault="00E7192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11.56%</w:t>
            </w:r>
          </w:p>
        </w:tc>
      </w:tr>
      <w:tr w:rsidR="00083508" w:rsidRPr="009E45CB" w:rsidTr="00601C1B">
        <w:trPr>
          <w:trHeight w:val="230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083508" w:rsidRPr="009E45CB" w:rsidRDefault="00083508" w:rsidP="00083508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Neumología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83508" w:rsidRPr="009E45CB" w:rsidRDefault="00B23079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1,392</w:t>
            </w:r>
          </w:p>
        </w:tc>
        <w:tc>
          <w:tcPr>
            <w:tcW w:w="1274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1,326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95.26%</w:t>
            </w:r>
          </w:p>
        </w:tc>
        <w:tc>
          <w:tcPr>
            <w:tcW w:w="1352" w:type="dxa"/>
            <w:shd w:val="clear" w:color="auto" w:fill="auto"/>
            <w:noWrap/>
            <w:vAlign w:val="bottom"/>
          </w:tcPr>
          <w:p w:rsidR="00083508" w:rsidRPr="009E45CB" w:rsidRDefault="00E7192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5.12%</w:t>
            </w:r>
          </w:p>
        </w:tc>
      </w:tr>
      <w:tr w:rsidR="00083508" w:rsidRPr="009E45CB" w:rsidTr="00601C1B">
        <w:trPr>
          <w:trHeight w:val="230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083508" w:rsidRPr="009E45CB" w:rsidRDefault="00083508" w:rsidP="00083508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Neurología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83508" w:rsidRPr="009E45CB" w:rsidRDefault="00B23079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2,505</w:t>
            </w:r>
          </w:p>
        </w:tc>
        <w:tc>
          <w:tcPr>
            <w:tcW w:w="1274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2,340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93.41%</w:t>
            </w:r>
          </w:p>
        </w:tc>
        <w:tc>
          <w:tcPr>
            <w:tcW w:w="1352" w:type="dxa"/>
            <w:shd w:val="clear" w:color="auto" w:fill="auto"/>
            <w:noWrap/>
            <w:vAlign w:val="bottom"/>
          </w:tcPr>
          <w:p w:rsidR="00083508" w:rsidRPr="009E45CB" w:rsidRDefault="00E7192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9.04%</w:t>
            </w:r>
          </w:p>
        </w:tc>
      </w:tr>
      <w:tr w:rsidR="00083508" w:rsidRPr="009E45CB" w:rsidTr="00601C1B">
        <w:trPr>
          <w:trHeight w:val="230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083508" w:rsidRPr="009E45CB" w:rsidRDefault="00083508" w:rsidP="00083508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Nutriología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83508" w:rsidRPr="009E45CB" w:rsidRDefault="00B23079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111</w:t>
            </w:r>
          </w:p>
        </w:tc>
        <w:tc>
          <w:tcPr>
            <w:tcW w:w="1274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35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31.53%</w:t>
            </w:r>
          </w:p>
        </w:tc>
        <w:tc>
          <w:tcPr>
            <w:tcW w:w="1352" w:type="dxa"/>
            <w:shd w:val="clear" w:color="auto" w:fill="auto"/>
            <w:noWrap/>
            <w:vAlign w:val="bottom"/>
          </w:tcPr>
          <w:p w:rsidR="00083508" w:rsidRPr="009E45CB" w:rsidRDefault="00E7192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0.14%</w:t>
            </w:r>
          </w:p>
        </w:tc>
      </w:tr>
      <w:tr w:rsidR="00083508" w:rsidRPr="009E45CB" w:rsidTr="00601C1B">
        <w:trPr>
          <w:trHeight w:val="230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083508" w:rsidRPr="009E45CB" w:rsidRDefault="00083508" w:rsidP="00083508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Oncología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83508" w:rsidRPr="009E45CB" w:rsidRDefault="00B23079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1,752</w:t>
            </w:r>
          </w:p>
        </w:tc>
        <w:tc>
          <w:tcPr>
            <w:tcW w:w="1274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1,611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91.95%</w:t>
            </w:r>
          </w:p>
        </w:tc>
        <w:tc>
          <w:tcPr>
            <w:tcW w:w="1352" w:type="dxa"/>
            <w:shd w:val="clear" w:color="auto" w:fill="auto"/>
            <w:noWrap/>
            <w:vAlign w:val="bottom"/>
          </w:tcPr>
          <w:p w:rsidR="00083508" w:rsidRPr="009E45CB" w:rsidRDefault="00E7192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6.22%</w:t>
            </w:r>
          </w:p>
        </w:tc>
      </w:tr>
      <w:tr w:rsidR="00083508" w:rsidRPr="009E45CB" w:rsidTr="00601C1B">
        <w:trPr>
          <w:trHeight w:val="230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083508" w:rsidRPr="009E45CB" w:rsidRDefault="00083508" w:rsidP="00083508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Patología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83508" w:rsidRPr="009E45CB" w:rsidRDefault="00B23079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327</w:t>
            </w:r>
          </w:p>
        </w:tc>
        <w:tc>
          <w:tcPr>
            <w:tcW w:w="1274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246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75.23%</w:t>
            </w:r>
          </w:p>
        </w:tc>
        <w:tc>
          <w:tcPr>
            <w:tcW w:w="1352" w:type="dxa"/>
            <w:shd w:val="clear" w:color="auto" w:fill="auto"/>
            <w:noWrap/>
            <w:vAlign w:val="bottom"/>
          </w:tcPr>
          <w:p w:rsidR="00083508" w:rsidRPr="009E45CB" w:rsidRDefault="00E7192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0.95%</w:t>
            </w:r>
          </w:p>
        </w:tc>
      </w:tr>
      <w:tr w:rsidR="00083508" w:rsidRPr="009E45CB" w:rsidTr="00601C1B">
        <w:trPr>
          <w:trHeight w:val="230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083508" w:rsidRPr="009E45CB" w:rsidRDefault="00083508" w:rsidP="00083508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Reumatología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83508" w:rsidRPr="009E45CB" w:rsidRDefault="00B23079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1,800</w:t>
            </w:r>
          </w:p>
        </w:tc>
        <w:tc>
          <w:tcPr>
            <w:tcW w:w="1274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1,779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98.83%</w:t>
            </w:r>
          </w:p>
        </w:tc>
        <w:tc>
          <w:tcPr>
            <w:tcW w:w="1352" w:type="dxa"/>
            <w:shd w:val="clear" w:color="auto" w:fill="auto"/>
            <w:noWrap/>
            <w:vAlign w:val="bottom"/>
          </w:tcPr>
          <w:p w:rsidR="00083508" w:rsidRPr="009E45CB" w:rsidRDefault="00E7192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6.87%</w:t>
            </w:r>
          </w:p>
        </w:tc>
      </w:tr>
      <w:tr w:rsidR="00083508" w:rsidRPr="009E45CB" w:rsidTr="00601C1B">
        <w:trPr>
          <w:trHeight w:val="230"/>
        </w:trPr>
        <w:tc>
          <w:tcPr>
            <w:tcW w:w="3558" w:type="dxa"/>
            <w:shd w:val="clear" w:color="000000" w:fill="FFFFFF"/>
            <w:vAlign w:val="center"/>
            <w:hideMark/>
          </w:tcPr>
          <w:p w:rsidR="00083508" w:rsidRPr="009E45CB" w:rsidRDefault="00083508" w:rsidP="00083508">
            <w:pPr>
              <w:suppressAutoHyphens w:val="0"/>
              <w:spacing w:line="240" w:lineRule="auto"/>
              <w:rPr>
                <w:rFonts w:ascii="Agency FB" w:hAnsi="Agency FB"/>
                <w:b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sz w:val="20"/>
                <w:szCs w:val="20"/>
                <w:lang w:val="es-SV" w:eastAsia="es-SV" w:bidi="ar-SA"/>
              </w:rPr>
              <w:t>Total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083508" w:rsidRPr="009E45CB" w:rsidRDefault="00B23079" w:rsidP="00083508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sz w:val="20"/>
                <w:szCs w:val="20"/>
                <w:lang w:val="es-SV" w:eastAsia="es-SV" w:bidi="ar-SA"/>
              </w:rPr>
              <w:t>29,550</w:t>
            </w:r>
          </w:p>
        </w:tc>
        <w:tc>
          <w:tcPr>
            <w:tcW w:w="1274" w:type="dxa"/>
            <w:shd w:val="clear" w:color="000000" w:fill="FFFFFF"/>
            <w:vAlign w:val="center"/>
            <w:hideMark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25,889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083508" w:rsidRPr="009E45CB" w:rsidRDefault="00601C1B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87.61%</w:t>
            </w:r>
          </w:p>
        </w:tc>
        <w:tc>
          <w:tcPr>
            <w:tcW w:w="1352" w:type="dxa"/>
            <w:shd w:val="clear" w:color="auto" w:fill="auto"/>
            <w:noWrap/>
            <w:vAlign w:val="bottom"/>
          </w:tcPr>
          <w:p w:rsidR="00083508" w:rsidRPr="009E45CB" w:rsidRDefault="00890C43" w:rsidP="00083508">
            <w:pPr>
              <w:spacing w:line="240" w:lineRule="auto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100%</w:t>
            </w:r>
          </w:p>
        </w:tc>
      </w:tr>
      <w:tr w:rsidR="00DB627D" w:rsidRPr="00273116" w:rsidTr="00AC614B">
        <w:trPr>
          <w:trHeight w:val="230"/>
        </w:trPr>
        <w:tc>
          <w:tcPr>
            <w:tcW w:w="8876" w:type="dxa"/>
            <w:gridSpan w:val="5"/>
            <w:shd w:val="clear" w:color="000000" w:fill="FFFFFF"/>
            <w:vAlign w:val="center"/>
          </w:tcPr>
          <w:p w:rsidR="00DB627D" w:rsidRPr="009E45CB" w:rsidRDefault="00DB627D" w:rsidP="006E2797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sz w:val="20"/>
                <w:szCs w:val="20"/>
                <w:lang w:val="es-SV" w:eastAsia="es-SV" w:bidi="ar-SA"/>
              </w:rPr>
              <w:t xml:space="preserve">Nota: </w:t>
            </w:r>
            <w:r w:rsidR="00781BD5" w:rsidRPr="009E45CB">
              <w:rPr>
                <w:rFonts w:ascii="Agency FB" w:hAnsi="Agency FB"/>
                <w:b/>
                <w:kern w:val="0"/>
                <w:sz w:val="20"/>
                <w:szCs w:val="20"/>
                <w:lang w:val="es-SV" w:eastAsia="es-SV" w:bidi="ar-SA"/>
              </w:rPr>
              <w:t>Alerg</w:t>
            </w:r>
            <w:r w:rsidR="00754894" w:rsidRPr="009E45CB">
              <w:rPr>
                <w:rFonts w:ascii="Agency FB" w:hAnsi="Agency FB"/>
                <w:b/>
                <w:kern w:val="0"/>
                <w:sz w:val="20"/>
                <w:szCs w:val="20"/>
                <w:lang w:val="es-SV" w:eastAsia="es-SV" w:bidi="ar-SA"/>
              </w:rPr>
              <w:t xml:space="preserve">ología </w:t>
            </w:r>
            <w:r w:rsidR="006E2797" w:rsidRPr="009E45CB">
              <w:rPr>
                <w:rFonts w:ascii="Agency FB" w:hAnsi="Agency FB"/>
                <w:b/>
                <w:kern w:val="0"/>
                <w:sz w:val="20"/>
                <w:szCs w:val="20"/>
                <w:lang w:val="es-SV" w:eastAsia="es-SV" w:bidi="ar-SA"/>
              </w:rPr>
              <w:t>no presenta producción debido a que no se cuenta con especialista</w:t>
            </w:r>
            <w:r w:rsidR="00781BD5" w:rsidRPr="009E45CB">
              <w:rPr>
                <w:rFonts w:ascii="Agency FB" w:hAnsi="Agency FB"/>
                <w:b/>
                <w:kern w:val="0"/>
                <w:sz w:val="20"/>
                <w:szCs w:val="20"/>
                <w:lang w:val="es-SV" w:eastAsia="es-SV" w:bidi="ar-SA"/>
              </w:rPr>
              <w:t>.</w:t>
            </w:r>
          </w:p>
        </w:tc>
      </w:tr>
      <w:tr w:rsidR="003A2F05" w:rsidRPr="009E45CB" w:rsidTr="00AC614B">
        <w:trPr>
          <w:trHeight w:val="230"/>
        </w:trPr>
        <w:tc>
          <w:tcPr>
            <w:tcW w:w="8876" w:type="dxa"/>
            <w:gridSpan w:val="5"/>
            <w:shd w:val="clear" w:color="000000" w:fill="FFFFFF"/>
            <w:vAlign w:val="center"/>
          </w:tcPr>
          <w:p w:rsidR="003A2F05" w:rsidRPr="009E45CB" w:rsidRDefault="003A2F05" w:rsidP="00AC614B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SIMMOW y SPME</w:t>
            </w:r>
          </w:p>
        </w:tc>
      </w:tr>
    </w:tbl>
    <w:p w:rsidR="00BE7C24" w:rsidRPr="009E45CB" w:rsidRDefault="00BE7C24" w:rsidP="00BE7C24">
      <w:pPr>
        <w:spacing w:line="360" w:lineRule="auto"/>
        <w:jc w:val="both"/>
        <w:rPr>
          <w:rFonts w:ascii="Arial" w:hAnsi="Arial" w:cs="Arial"/>
          <w:sz w:val="22"/>
          <w:szCs w:val="22"/>
          <w:lang w:val="es-SV"/>
        </w:rPr>
      </w:pPr>
    </w:p>
    <w:p w:rsidR="00F45064" w:rsidRPr="009E45CB" w:rsidRDefault="00F45064" w:rsidP="00F45064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  <w:lang w:val="es-SV"/>
        </w:rPr>
      </w:pPr>
      <w:r w:rsidRPr="009E45CB">
        <w:rPr>
          <w:rFonts w:ascii="Arial" w:hAnsi="Arial" w:cs="Arial"/>
          <w:sz w:val="22"/>
          <w:szCs w:val="22"/>
          <w:lang w:val="es-SV"/>
        </w:rPr>
        <w:t xml:space="preserve">En cuanto a las </w:t>
      </w:r>
      <w:r w:rsidR="00754894" w:rsidRPr="009E45CB">
        <w:rPr>
          <w:rFonts w:ascii="Arial" w:hAnsi="Arial" w:cs="Arial"/>
          <w:b/>
          <w:sz w:val="22"/>
          <w:szCs w:val="22"/>
          <w:lang w:val="es-SV"/>
        </w:rPr>
        <w:t>S</w:t>
      </w:r>
      <w:r w:rsidRPr="009E45CB">
        <w:rPr>
          <w:rFonts w:ascii="Arial" w:hAnsi="Arial" w:cs="Arial"/>
          <w:b/>
          <w:sz w:val="22"/>
          <w:szCs w:val="22"/>
          <w:lang w:val="es-SV"/>
        </w:rPr>
        <w:t>ub</w:t>
      </w:r>
      <w:r w:rsidR="00754894" w:rsidRPr="009E45CB">
        <w:rPr>
          <w:rFonts w:ascii="Arial" w:hAnsi="Arial" w:cs="Arial"/>
          <w:b/>
          <w:sz w:val="22"/>
          <w:szCs w:val="22"/>
          <w:lang w:val="es-SV"/>
        </w:rPr>
        <w:t xml:space="preserve"> </w:t>
      </w:r>
      <w:r w:rsidRPr="009E45CB">
        <w:rPr>
          <w:rFonts w:ascii="Arial" w:hAnsi="Arial" w:cs="Arial"/>
          <w:b/>
          <w:sz w:val="22"/>
          <w:szCs w:val="22"/>
          <w:lang w:val="es-SV"/>
        </w:rPr>
        <w:t>especialidades de Cirugía</w:t>
      </w:r>
      <w:r w:rsidRPr="009E45CB">
        <w:rPr>
          <w:rFonts w:ascii="Arial" w:hAnsi="Arial" w:cs="Arial"/>
          <w:sz w:val="22"/>
          <w:szCs w:val="22"/>
          <w:lang w:val="es-SV"/>
        </w:rPr>
        <w:t xml:space="preserve">, </w:t>
      </w:r>
      <w:r w:rsidR="00AB1034" w:rsidRPr="009E45CB">
        <w:rPr>
          <w:rFonts w:ascii="Arial" w:hAnsi="Arial" w:cs="Arial"/>
          <w:sz w:val="22"/>
          <w:szCs w:val="22"/>
          <w:lang w:val="es-SV"/>
        </w:rPr>
        <w:t>se atendió 8</w:t>
      </w:r>
      <w:r w:rsidR="00DF0A35">
        <w:rPr>
          <w:rFonts w:ascii="Arial" w:hAnsi="Arial" w:cs="Arial"/>
          <w:sz w:val="22"/>
          <w:szCs w:val="22"/>
          <w:lang w:val="es-SV"/>
        </w:rPr>
        <w:t>9</w:t>
      </w:r>
      <w:r w:rsidR="00AB1034" w:rsidRPr="009E45CB">
        <w:rPr>
          <w:rFonts w:ascii="Arial" w:hAnsi="Arial" w:cs="Arial"/>
          <w:sz w:val="22"/>
          <w:szCs w:val="22"/>
          <w:lang w:val="es-SV"/>
        </w:rPr>
        <w:t>.</w:t>
      </w:r>
      <w:r w:rsidR="00DF0A35">
        <w:rPr>
          <w:rFonts w:ascii="Arial" w:hAnsi="Arial" w:cs="Arial"/>
          <w:sz w:val="22"/>
          <w:szCs w:val="22"/>
          <w:lang w:val="es-SV"/>
        </w:rPr>
        <w:t>76</w:t>
      </w:r>
      <w:r w:rsidR="00754894" w:rsidRPr="009E45CB">
        <w:rPr>
          <w:rFonts w:ascii="Arial" w:hAnsi="Arial" w:cs="Arial"/>
          <w:sz w:val="22"/>
          <w:szCs w:val="22"/>
          <w:lang w:val="es-SV"/>
        </w:rPr>
        <w:t xml:space="preserve">% </w:t>
      </w:r>
      <w:r w:rsidRPr="009E45CB">
        <w:rPr>
          <w:rFonts w:ascii="Arial" w:hAnsi="Arial" w:cs="Arial"/>
          <w:sz w:val="22"/>
          <w:szCs w:val="22"/>
          <w:lang w:val="es-SV"/>
        </w:rPr>
        <w:t xml:space="preserve">de las </w:t>
      </w:r>
      <w:r w:rsidR="00AB1034" w:rsidRPr="009E45CB">
        <w:rPr>
          <w:rFonts w:ascii="Arial" w:hAnsi="Arial" w:cs="Arial"/>
          <w:kern w:val="0"/>
          <w:lang w:val="es-SV" w:eastAsia="es-SV" w:bidi="ar-SA"/>
        </w:rPr>
        <w:t>21,903</w:t>
      </w:r>
      <w:r w:rsidR="00754894" w:rsidRPr="009E45CB">
        <w:rPr>
          <w:rFonts w:ascii="Agency FB" w:hAnsi="Agency FB"/>
          <w:kern w:val="0"/>
          <w:lang w:val="es-SV" w:eastAsia="es-SV" w:bidi="ar-SA"/>
        </w:rPr>
        <w:t xml:space="preserve"> </w:t>
      </w:r>
      <w:r w:rsidRPr="009E45CB">
        <w:rPr>
          <w:rFonts w:ascii="Arial" w:hAnsi="Arial" w:cs="Arial"/>
          <w:sz w:val="22"/>
          <w:szCs w:val="22"/>
          <w:lang w:val="es-SV"/>
        </w:rPr>
        <w:t>consultas programadas</w:t>
      </w:r>
      <w:r w:rsidR="00754894" w:rsidRPr="009E45CB">
        <w:rPr>
          <w:rFonts w:ascii="Arial" w:hAnsi="Arial" w:cs="Arial"/>
          <w:sz w:val="22"/>
          <w:szCs w:val="22"/>
          <w:lang w:val="es-SV"/>
        </w:rPr>
        <w:t>;</w:t>
      </w:r>
      <w:r w:rsidRPr="009E45CB">
        <w:rPr>
          <w:rFonts w:ascii="Arial" w:hAnsi="Arial" w:cs="Arial"/>
          <w:sz w:val="22"/>
          <w:szCs w:val="22"/>
          <w:lang w:val="es-SV"/>
        </w:rPr>
        <w:t xml:space="preserve"> de las cuales, el </w:t>
      </w:r>
      <w:r w:rsidR="00FD22A3" w:rsidRPr="009E45CB">
        <w:rPr>
          <w:rFonts w:ascii="Arial" w:hAnsi="Arial" w:cs="Arial"/>
          <w:sz w:val="22"/>
          <w:szCs w:val="22"/>
          <w:lang w:val="es-SV"/>
        </w:rPr>
        <w:t>32</w:t>
      </w:r>
      <w:r w:rsidR="00D61850" w:rsidRPr="009E45CB">
        <w:rPr>
          <w:rFonts w:ascii="Arial" w:hAnsi="Arial" w:cs="Arial"/>
          <w:sz w:val="22"/>
          <w:szCs w:val="22"/>
          <w:lang w:val="es-SV"/>
        </w:rPr>
        <w:t>.</w:t>
      </w:r>
      <w:r w:rsidR="002A22AF">
        <w:rPr>
          <w:rFonts w:ascii="Arial" w:hAnsi="Arial" w:cs="Arial"/>
          <w:sz w:val="22"/>
          <w:szCs w:val="22"/>
          <w:lang w:val="es-SV"/>
        </w:rPr>
        <w:t>55</w:t>
      </w:r>
      <w:r w:rsidRPr="009E45CB">
        <w:rPr>
          <w:rFonts w:ascii="Arial" w:hAnsi="Arial" w:cs="Arial"/>
          <w:sz w:val="22"/>
          <w:szCs w:val="22"/>
          <w:lang w:val="es-SV"/>
        </w:rPr>
        <w:t xml:space="preserve">% fueron atendidas por </w:t>
      </w:r>
      <w:r w:rsidR="00914EAD" w:rsidRPr="009E45CB">
        <w:rPr>
          <w:rFonts w:ascii="Arial" w:hAnsi="Arial" w:cs="Arial"/>
          <w:sz w:val="22"/>
          <w:szCs w:val="22"/>
          <w:lang w:val="es-SV"/>
        </w:rPr>
        <w:t>Oftalmología</w:t>
      </w:r>
      <w:r w:rsidRPr="009E45CB">
        <w:rPr>
          <w:rFonts w:ascii="Arial" w:hAnsi="Arial" w:cs="Arial"/>
          <w:sz w:val="22"/>
          <w:szCs w:val="22"/>
          <w:lang w:val="es-SV"/>
        </w:rPr>
        <w:t xml:space="preserve">, el </w:t>
      </w:r>
      <w:r w:rsidR="002A22AF">
        <w:rPr>
          <w:rFonts w:ascii="Arial" w:hAnsi="Arial" w:cs="Arial"/>
          <w:sz w:val="22"/>
          <w:szCs w:val="22"/>
          <w:lang w:val="es-SV"/>
        </w:rPr>
        <w:t>13.10</w:t>
      </w:r>
      <w:r w:rsidRPr="009E45CB">
        <w:rPr>
          <w:rFonts w:ascii="Arial" w:hAnsi="Arial" w:cs="Arial"/>
          <w:sz w:val="22"/>
          <w:szCs w:val="22"/>
          <w:lang w:val="es-SV"/>
        </w:rPr>
        <w:t xml:space="preserve">% por </w:t>
      </w:r>
      <w:r w:rsidR="00914EAD" w:rsidRPr="009E45CB">
        <w:rPr>
          <w:rFonts w:ascii="Arial" w:hAnsi="Arial" w:cs="Arial"/>
          <w:sz w:val="22"/>
          <w:szCs w:val="22"/>
          <w:lang w:val="es-SV"/>
        </w:rPr>
        <w:t>Otorrinolaringología</w:t>
      </w:r>
      <w:r w:rsidRPr="009E45CB">
        <w:rPr>
          <w:rFonts w:ascii="Arial" w:hAnsi="Arial" w:cs="Arial"/>
          <w:sz w:val="22"/>
          <w:szCs w:val="22"/>
          <w:lang w:val="es-SV"/>
        </w:rPr>
        <w:t xml:space="preserve">, el </w:t>
      </w:r>
      <w:r w:rsidR="00754894" w:rsidRPr="009E45CB">
        <w:rPr>
          <w:rFonts w:ascii="Arial" w:hAnsi="Arial" w:cs="Arial"/>
          <w:sz w:val="22"/>
          <w:szCs w:val="22"/>
          <w:lang w:val="es-SV"/>
        </w:rPr>
        <w:t>11.</w:t>
      </w:r>
      <w:r w:rsidR="002A22AF">
        <w:rPr>
          <w:rFonts w:ascii="Arial" w:hAnsi="Arial" w:cs="Arial"/>
          <w:sz w:val="22"/>
          <w:szCs w:val="22"/>
          <w:lang w:val="es-SV"/>
        </w:rPr>
        <w:t>15</w:t>
      </w:r>
      <w:r w:rsidR="00FD22A3" w:rsidRPr="009E45CB">
        <w:rPr>
          <w:rFonts w:ascii="Arial" w:hAnsi="Arial" w:cs="Arial"/>
          <w:sz w:val="22"/>
          <w:szCs w:val="22"/>
          <w:lang w:val="es-SV"/>
        </w:rPr>
        <w:t>% por Urología</w:t>
      </w:r>
      <w:r w:rsidR="00754894" w:rsidRPr="009E45CB">
        <w:rPr>
          <w:rFonts w:ascii="Arial" w:hAnsi="Arial" w:cs="Arial"/>
          <w:sz w:val="22"/>
          <w:szCs w:val="22"/>
          <w:lang w:val="es-SV"/>
        </w:rPr>
        <w:t xml:space="preserve">, el </w:t>
      </w:r>
      <w:r w:rsidR="002A22AF">
        <w:rPr>
          <w:rFonts w:ascii="Arial" w:hAnsi="Arial" w:cs="Arial"/>
          <w:kern w:val="0"/>
          <w:lang w:val="es-SV" w:eastAsia="es-SV" w:bidi="ar-SA"/>
        </w:rPr>
        <w:t>10.88</w:t>
      </w:r>
      <w:r w:rsidR="00754894" w:rsidRPr="009E45CB">
        <w:rPr>
          <w:rFonts w:ascii="Arial" w:hAnsi="Arial" w:cs="Arial"/>
          <w:kern w:val="0"/>
          <w:lang w:val="es-SV" w:eastAsia="es-SV" w:bidi="ar-SA"/>
        </w:rPr>
        <w:t>%</w:t>
      </w:r>
      <w:r w:rsidRPr="009E45CB">
        <w:rPr>
          <w:rFonts w:ascii="Arial" w:hAnsi="Arial" w:cs="Arial"/>
          <w:sz w:val="22"/>
          <w:szCs w:val="22"/>
          <w:lang w:val="es-SV"/>
        </w:rPr>
        <w:t xml:space="preserve"> por </w:t>
      </w:r>
      <w:r w:rsidR="00FD22A3" w:rsidRPr="009E45CB">
        <w:rPr>
          <w:rFonts w:ascii="Arial" w:hAnsi="Arial" w:cs="Arial"/>
          <w:sz w:val="22"/>
          <w:szCs w:val="22"/>
          <w:lang w:val="es-SV"/>
        </w:rPr>
        <w:t>Neurocirugía</w:t>
      </w:r>
      <w:r w:rsidR="00754894" w:rsidRPr="009E45CB">
        <w:rPr>
          <w:rFonts w:ascii="Arial" w:hAnsi="Arial" w:cs="Arial"/>
          <w:sz w:val="22"/>
          <w:szCs w:val="22"/>
          <w:lang w:val="es-SV"/>
        </w:rPr>
        <w:t xml:space="preserve"> y </w:t>
      </w:r>
      <w:r w:rsidRPr="009E45CB">
        <w:rPr>
          <w:rFonts w:ascii="Arial" w:hAnsi="Arial" w:cs="Arial"/>
          <w:sz w:val="22"/>
          <w:szCs w:val="22"/>
          <w:lang w:val="es-SV"/>
        </w:rPr>
        <w:t xml:space="preserve">el </w:t>
      </w:r>
      <w:r w:rsidR="002A22AF">
        <w:rPr>
          <w:rFonts w:ascii="Arial" w:hAnsi="Arial" w:cs="Arial"/>
          <w:sz w:val="22"/>
          <w:szCs w:val="22"/>
          <w:lang w:val="es-SV"/>
        </w:rPr>
        <w:t>10.12</w:t>
      </w:r>
      <w:r w:rsidRPr="009E45CB">
        <w:rPr>
          <w:rFonts w:ascii="Arial" w:hAnsi="Arial" w:cs="Arial"/>
          <w:sz w:val="22"/>
          <w:szCs w:val="22"/>
          <w:lang w:val="es-SV"/>
        </w:rPr>
        <w:t xml:space="preserve">% por </w:t>
      </w:r>
      <w:r w:rsidR="00754894" w:rsidRPr="009E45CB">
        <w:rPr>
          <w:rFonts w:ascii="Arial" w:hAnsi="Arial" w:cs="Arial"/>
          <w:sz w:val="22"/>
          <w:szCs w:val="22"/>
          <w:lang w:val="es-SV"/>
        </w:rPr>
        <w:t>Ortopedia</w:t>
      </w:r>
      <w:r w:rsidRPr="009E45CB">
        <w:rPr>
          <w:rFonts w:ascii="Arial" w:hAnsi="Arial" w:cs="Arial"/>
          <w:sz w:val="22"/>
          <w:szCs w:val="22"/>
          <w:lang w:val="es-SV"/>
        </w:rPr>
        <w:t xml:space="preserve">. El </w:t>
      </w:r>
      <w:r w:rsidR="002A22AF">
        <w:rPr>
          <w:rFonts w:ascii="Arial" w:hAnsi="Arial" w:cs="Arial"/>
          <w:sz w:val="22"/>
          <w:szCs w:val="22"/>
          <w:lang w:val="es-SV"/>
        </w:rPr>
        <w:t>22.20</w:t>
      </w:r>
      <w:r w:rsidRPr="009E45CB">
        <w:rPr>
          <w:rFonts w:ascii="Arial" w:hAnsi="Arial" w:cs="Arial"/>
          <w:sz w:val="22"/>
          <w:szCs w:val="22"/>
          <w:lang w:val="es-SV"/>
        </w:rPr>
        <w:t xml:space="preserve">% restante fueron atendidas por las </w:t>
      </w:r>
      <w:r w:rsidR="00BC584A" w:rsidRPr="009E45CB">
        <w:rPr>
          <w:rFonts w:ascii="Arial" w:hAnsi="Arial" w:cs="Arial"/>
          <w:sz w:val="22"/>
          <w:szCs w:val="22"/>
          <w:lang w:val="es-SV"/>
        </w:rPr>
        <w:t xml:space="preserve">6 </w:t>
      </w:r>
      <w:r w:rsidRPr="009E45CB">
        <w:rPr>
          <w:rFonts w:ascii="Arial" w:hAnsi="Arial" w:cs="Arial"/>
          <w:sz w:val="22"/>
          <w:szCs w:val="22"/>
          <w:lang w:val="es-SV"/>
        </w:rPr>
        <w:t xml:space="preserve">sub especialidades que completan la oferta de </w:t>
      </w:r>
      <w:r w:rsidR="00F12E92" w:rsidRPr="009E45CB">
        <w:rPr>
          <w:rFonts w:ascii="Arial" w:hAnsi="Arial" w:cs="Arial"/>
          <w:sz w:val="22"/>
          <w:szCs w:val="22"/>
          <w:lang w:val="es-SV"/>
        </w:rPr>
        <w:t>Cirugía</w:t>
      </w:r>
      <w:r w:rsidRPr="009E45CB">
        <w:rPr>
          <w:rFonts w:ascii="Arial" w:hAnsi="Arial" w:cs="Arial"/>
          <w:sz w:val="22"/>
          <w:szCs w:val="22"/>
          <w:lang w:val="es-SV"/>
        </w:rPr>
        <w:t xml:space="preserve">.  La tabla </w:t>
      </w:r>
      <w:r w:rsidRPr="009E45CB">
        <w:rPr>
          <w:rFonts w:ascii="Arial" w:hAnsi="Arial" w:cs="Arial"/>
          <w:b/>
          <w:sz w:val="22"/>
          <w:szCs w:val="22"/>
          <w:lang w:val="es-SV"/>
        </w:rPr>
        <w:t>1</w:t>
      </w:r>
      <w:r w:rsidR="006C0407" w:rsidRPr="009E45CB">
        <w:rPr>
          <w:rFonts w:ascii="Arial" w:hAnsi="Arial" w:cs="Arial"/>
          <w:b/>
          <w:sz w:val="22"/>
          <w:szCs w:val="22"/>
          <w:lang w:val="es-SV"/>
        </w:rPr>
        <w:t>D</w:t>
      </w:r>
      <w:r w:rsidRPr="009E45CB">
        <w:rPr>
          <w:rFonts w:ascii="Arial" w:hAnsi="Arial" w:cs="Arial"/>
          <w:sz w:val="22"/>
          <w:szCs w:val="22"/>
          <w:lang w:val="es-SV"/>
        </w:rPr>
        <w:t xml:space="preserve"> muestra el detalle de la Consulta de las sub especialidades de </w:t>
      </w:r>
      <w:r w:rsidR="007017ED" w:rsidRPr="009E45CB">
        <w:rPr>
          <w:rFonts w:ascii="Arial" w:hAnsi="Arial" w:cs="Arial"/>
          <w:sz w:val="22"/>
          <w:szCs w:val="22"/>
          <w:lang w:val="es-SV"/>
        </w:rPr>
        <w:t>Cirugía</w:t>
      </w:r>
      <w:r w:rsidRPr="009E45CB">
        <w:rPr>
          <w:rFonts w:ascii="Arial" w:hAnsi="Arial" w:cs="Arial"/>
          <w:sz w:val="22"/>
          <w:szCs w:val="22"/>
          <w:lang w:val="es-SV"/>
        </w:rPr>
        <w:t xml:space="preserve">, atendida durante el </w:t>
      </w:r>
      <w:r w:rsidR="002A22AF">
        <w:rPr>
          <w:rFonts w:ascii="Arial" w:hAnsi="Arial" w:cs="Arial"/>
          <w:b/>
          <w:sz w:val="22"/>
          <w:szCs w:val="22"/>
          <w:lang w:val="es-SV"/>
        </w:rPr>
        <w:t>segundo</w:t>
      </w:r>
      <w:r w:rsidR="00BC584A" w:rsidRPr="009E45CB">
        <w:rPr>
          <w:rFonts w:ascii="Arial" w:hAnsi="Arial" w:cs="Arial"/>
          <w:b/>
          <w:sz w:val="22"/>
          <w:szCs w:val="22"/>
          <w:lang w:val="es-SV"/>
        </w:rPr>
        <w:t xml:space="preserve"> trimestre de 201</w:t>
      </w:r>
      <w:r w:rsidR="00FD22A3" w:rsidRPr="009E45CB">
        <w:rPr>
          <w:rFonts w:ascii="Arial" w:hAnsi="Arial" w:cs="Arial"/>
          <w:b/>
          <w:sz w:val="22"/>
          <w:szCs w:val="22"/>
          <w:lang w:val="es-SV"/>
        </w:rPr>
        <w:t>9</w:t>
      </w:r>
      <w:r w:rsidRPr="009E45CB">
        <w:rPr>
          <w:rFonts w:ascii="Arial" w:hAnsi="Arial" w:cs="Arial"/>
          <w:sz w:val="22"/>
          <w:szCs w:val="22"/>
          <w:lang w:val="es-SV"/>
        </w:rPr>
        <w:t>:</w:t>
      </w:r>
    </w:p>
    <w:tbl>
      <w:tblPr>
        <w:tblW w:w="8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6"/>
        <w:gridCol w:w="1413"/>
        <w:gridCol w:w="1270"/>
        <w:gridCol w:w="1474"/>
        <w:gridCol w:w="1346"/>
      </w:tblGrid>
      <w:tr w:rsidR="00BC584A" w:rsidRPr="00273116" w:rsidTr="007F2973">
        <w:trPr>
          <w:trHeight w:val="442"/>
          <w:jc w:val="center"/>
        </w:trPr>
        <w:tc>
          <w:tcPr>
            <w:tcW w:w="8856" w:type="dxa"/>
            <w:gridSpan w:val="5"/>
            <w:shd w:val="clear" w:color="000000" w:fill="FFFFFF"/>
            <w:vAlign w:val="center"/>
            <w:hideMark/>
          </w:tcPr>
          <w:p w:rsidR="00BC584A" w:rsidRPr="009E45CB" w:rsidRDefault="00BC584A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 xml:space="preserve">TABLA 1D: </w:t>
            </w: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 xml:space="preserve">CONSULTA EXTERNA DE LAS SUB ESPECIALIDADES DE CIRUGIA </w:t>
            </w:r>
          </w:p>
        </w:tc>
      </w:tr>
      <w:tr w:rsidR="00D6471A" w:rsidRPr="009E45CB" w:rsidTr="003A2F05">
        <w:trPr>
          <w:trHeight w:val="288"/>
          <w:jc w:val="center"/>
        </w:trPr>
        <w:tc>
          <w:tcPr>
            <w:tcW w:w="3556" w:type="dxa"/>
            <w:shd w:val="clear" w:color="000000" w:fill="FFFFFF"/>
            <w:vAlign w:val="bottom"/>
            <w:hideMark/>
          </w:tcPr>
          <w:p w:rsidR="00D6471A" w:rsidRPr="009E45CB" w:rsidRDefault="003F6DEA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>SUB ESPECIALIDADES DE CIRUGÍA</w:t>
            </w:r>
          </w:p>
        </w:tc>
        <w:tc>
          <w:tcPr>
            <w:tcW w:w="1413" w:type="dxa"/>
            <w:shd w:val="clear" w:color="000000" w:fill="FFFFFF"/>
            <w:vAlign w:val="center"/>
            <w:hideMark/>
          </w:tcPr>
          <w:p w:rsidR="00D6471A" w:rsidRPr="009E45CB" w:rsidRDefault="00D6471A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>Programado</w:t>
            </w:r>
          </w:p>
        </w:tc>
        <w:tc>
          <w:tcPr>
            <w:tcW w:w="1270" w:type="dxa"/>
            <w:shd w:val="clear" w:color="000000" w:fill="FFFFFF"/>
            <w:vAlign w:val="center"/>
            <w:hideMark/>
          </w:tcPr>
          <w:p w:rsidR="00D6471A" w:rsidRPr="009E45CB" w:rsidRDefault="00D6471A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>Realizado</w:t>
            </w:r>
          </w:p>
        </w:tc>
        <w:tc>
          <w:tcPr>
            <w:tcW w:w="1271" w:type="dxa"/>
            <w:shd w:val="clear" w:color="000000" w:fill="FFFFFF"/>
            <w:vAlign w:val="center"/>
            <w:hideMark/>
          </w:tcPr>
          <w:p w:rsidR="00D6471A" w:rsidRPr="009E45CB" w:rsidRDefault="00D6471A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>% Cumplimiento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D6471A" w:rsidRPr="009E45CB" w:rsidRDefault="00BC584A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sz w:val="20"/>
                <w:szCs w:val="20"/>
                <w:lang w:val="es-SV" w:eastAsia="es-SV" w:bidi="ar-SA"/>
              </w:rPr>
              <w:t>Frecuencia</w:t>
            </w:r>
          </w:p>
        </w:tc>
      </w:tr>
      <w:tr w:rsidR="009273EC" w:rsidRPr="009E45CB" w:rsidTr="00E950B3">
        <w:trPr>
          <w:trHeight w:val="287"/>
          <w:jc w:val="center"/>
        </w:trPr>
        <w:tc>
          <w:tcPr>
            <w:tcW w:w="3556" w:type="dxa"/>
            <w:shd w:val="clear" w:color="000000" w:fill="FFFFFF"/>
            <w:vAlign w:val="bottom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Anestesiología / Algología</w:t>
            </w:r>
          </w:p>
        </w:tc>
        <w:tc>
          <w:tcPr>
            <w:tcW w:w="1413" w:type="dxa"/>
            <w:shd w:val="clear" w:color="000000" w:fill="FFFFFF"/>
            <w:vAlign w:val="center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756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:rsidR="009273EC" w:rsidRPr="009E45CB" w:rsidRDefault="009273EC" w:rsidP="009273EC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874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273EC" w:rsidRDefault="009273EC" w:rsidP="009273E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color w:val="000000"/>
                <w:kern w:val="0"/>
                <w:sz w:val="20"/>
                <w:szCs w:val="20"/>
                <w:lang w:val="es-SV" w:eastAsia="es-SV" w:bidi="ar-SA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 xml:space="preserve">        115.61%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9273EC" w:rsidRDefault="009273EC" w:rsidP="009273E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color w:val="000000"/>
                <w:kern w:val="0"/>
                <w:sz w:val="20"/>
                <w:szCs w:val="20"/>
                <w:lang w:val="es-SV" w:eastAsia="es-SV" w:bidi="ar-SA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 xml:space="preserve">         4.45%</w:t>
            </w:r>
          </w:p>
        </w:tc>
      </w:tr>
      <w:tr w:rsidR="009273EC" w:rsidRPr="009E45CB" w:rsidTr="00E950B3">
        <w:trPr>
          <w:trHeight w:val="287"/>
          <w:jc w:val="center"/>
        </w:trPr>
        <w:tc>
          <w:tcPr>
            <w:tcW w:w="3556" w:type="dxa"/>
            <w:shd w:val="clear" w:color="000000" w:fill="FFFFFF"/>
            <w:vAlign w:val="bottom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Cardiovascular</w:t>
            </w:r>
          </w:p>
        </w:tc>
        <w:tc>
          <w:tcPr>
            <w:tcW w:w="1413" w:type="dxa"/>
            <w:shd w:val="clear" w:color="000000" w:fill="FFFFFF"/>
            <w:vAlign w:val="center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198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:rsidR="009273EC" w:rsidRPr="009E45CB" w:rsidRDefault="009273EC" w:rsidP="009273EC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181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91.41%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0.92%</w:t>
            </w:r>
          </w:p>
        </w:tc>
      </w:tr>
      <w:tr w:rsidR="009273EC" w:rsidRPr="009E45CB" w:rsidTr="00E950B3">
        <w:trPr>
          <w:trHeight w:val="287"/>
          <w:jc w:val="center"/>
        </w:trPr>
        <w:tc>
          <w:tcPr>
            <w:tcW w:w="3556" w:type="dxa"/>
            <w:shd w:val="clear" w:color="000000" w:fill="FFFFFF"/>
            <w:vAlign w:val="bottom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Cirugía Plástica</w:t>
            </w:r>
          </w:p>
        </w:tc>
        <w:tc>
          <w:tcPr>
            <w:tcW w:w="1413" w:type="dxa"/>
            <w:shd w:val="clear" w:color="000000" w:fill="FFFFFF"/>
            <w:vAlign w:val="center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1,002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:rsidR="009273EC" w:rsidRPr="009E45CB" w:rsidRDefault="009273EC" w:rsidP="009273EC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695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69.36%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3.54%</w:t>
            </w:r>
          </w:p>
        </w:tc>
      </w:tr>
      <w:tr w:rsidR="009273EC" w:rsidRPr="009E45CB" w:rsidTr="00E950B3">
        <w:trPr>
          <w:trHeight w:val="287"/>
          <w:jc w:val="center"/>
        </w:trPr>
        <w:tc>
          <w:tcPr>
            <w:tcW w:w="3556" w:type="dxa"/>
            <w:shd w:val="clear" w:color="000000" w:fill="FFFFFF"/>
            <w:vAlign w:val="bottom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Maxilofacial</w:t>
            </w:r>
          </w:p>
        </w:tc>
        <w:tc>
          <w:tcPr>
            <w:tcW w:w="1413" w:type="dxa"/>
            <w:shd w:val="clear" w:color="000000" w:fill="FFFFFF"/>
            <w:vAlign w:val="center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948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:rsidR="009273EC" w:rsidRPr="009E45CB" w:rsidRDefault="009273EC" w:rsidP="009273EC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856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90.30%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4.35%</w:t>
            </w:r>
          </w:p>
        </w:tc>
      </w:tr>
      <w:tr w:rsidR="009273EC" w:rsidRPr="009E45CB" w:rsidTr="00E950B3">
        <w:trPr>
          <w:trHeight w:val="287"/>
          <w:jc w:val="center"/>
        </w:trPr>
        <w:tc>
          <w:tcPr>
            <w:tcW w:w="3556" w:type="dxa"/>
            <w:shd w:val="clear" w:color="000000" w:fill="FFFFFF"/>
            <w:vAlign w:val="bottom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Neurocirugía</w:t>
            </w:r>
          </w:p>
        </w:tc>
        <w:tc>
          <w:tcPr>
            <w:tcW w:w="1413" w:type="dxa"/>
            <w:shd w:val="clear" w:color="000000" w:fill="FFFFFF"/>
            <w:vAlign w:val="center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2,322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:rsidR="009273EC" w:rsidRPr="009E45CB" w:rsidRDefault="009273EC" w:rsidP="009273EC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2,139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92.12%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10.88%</w:t>
            </w:r>
          </w:p>
        </w:tc>
      </w:tr>
      <w:tr w:rsidR="009273EC" w:rsidRPr="009E45CB" w:rsidTr="00E950B3">
        <w:trPr>
          <w:trHeight w:val="287"/>
          <w:jc w:val="center"/>
        </w:trPr>
        <w:tc>
          <w:tcPr>
            <w:tcW w:w="3556" w:type="dxa"/>
            <w:shd w:val="clear" w:color="000000" w:fill="FFFFFF"/>
            <w:vAlign w:val="bottom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Oftalmología</w:t>
            </w:r>
          </w:p>
        </w:tc>
        <w:tc>
          <w:tcPr>
            <w:tcW w:w="1413" w:type="dxa"/>
            <w:shd w:val="clear" w:color="000000" w:fill="FFFFFF"/>
            <w:vAlign w:val="center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7,500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:rsidR="009273EC" w:rsidRPr="009E45CB" w:rsidRDefault="009273EC" w:rsidP="009273EC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6,399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85.32%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32.55%</w:t>
            </w:r>
          </w:p>
        </w:tc>
      </w:tr>
      <w:tr w:rsidR="009273EC" w:rsidRPr="009E45CB" w:rsidTr="00E950B3">
        <w:trPr>
          <w:trHeight w:val="287"/>
          <w:jc w:val="center"/>
        </w:trPr>
        <w:tc>
          <w:tcPr>
            <w:tcW w:w="3556" w:type="dxa"/>
            <w:shd w:val="clear" w:color="000000" w:fill="FFFFFF"/>
            <w:vAlign w:val="bottom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Cirugía Oncológica</w:t>
            </w:r>
          </w:p>
        </w:tc>
        <w:tc>
          <w:tcPr>
            <w:tcW w:w="1413" w:type="dxa"/>
            <w:shd w:val="clear" w:color="auto" w:fill="auto"/>
            <w:noWrap/>
            <w:vAlign w:val="bottom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873</w:t>
            </w:r>
          </w:p>
        </w:tc>
        <w:tc>
          <w:tcPr>
            <w:tcW w:w="1270" w:type="dxa"/>
            <w:shd w:val="clear" w:color="auto" w:fill="auto"/>
            <w:noWrap/>
            <w:vAlign w:val="bottom"/>
          </w:tcPr>
          <w:p w:rsidR="009273EC" w:rsidRPr="009E45CB" w:rsidRDefault="009273EC" w:rsidP="009273EC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813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93.13%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4.14%</w:t>
            </w:r>
          </w:p>
        </w:tc>
      </w:tr>
      <w:tr w:rsidR="009273EC" w:rsidRPr="009E45CB" w:rsidTr="00E950B3">
        <w:trPr>
          <w:trHeight w:val="287"/>
          <w:jc w:val="center"/>
        </w:trPr>
        <w:tc>
          <w:tcPr>
            <w:tcW w:w="3556" w:type="dxa"/>
            <w:shd w:val="clear" w:color="auto" w:fill="auto"/>
            <w:noWrap/>
            <w:vAlign w:val="bottom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Ortopedia</w:t>
            </w:r>
          </w:p>
        </w:tc>
        <w:tc>
          <w:tcPr>
            <w:tcW w:w="1413" w:type="dxa"/>
            <w:shd w:val="clear" w:color="000000" w:fill="FFFFFF"/>
            <w:vAlign w:val="center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1,980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:rsidR="009273EC" w:rsidRPr="009E45CB" w:rsidRDefault="009273EC" w:rsidP="009273EC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1,989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100.45%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10.12%</w:t>
            </w:r>
          </w:p>
        </w:tc>
      </w:tr>
      <w:tr w:rsidR="009273EC" w:rsidRPr="009E45CB" w:rsidTr="00E950B3">
        <w:trPr>
          <w:trHeight w:val="287"/>
          <w:jc w:val="center"/>
        </w:trPr>
        <w:tc>
          <w:tcPr>
            <w:tcW w:w="3556" w:type="dxa"/>
            <w:shd w:val="clear" w:color="000000" w:fill="FFFFFF"/>
            <w:vAlign w:val="bottom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Otorrinolaringología</w:t>
            </w:r>
          </w:p>
        </w:tc>
        <w:tc>
          <w:tcPr>
            <w:tcW w:w="1413" w:type="dxa"/>
            <w:shd w:val="clear" w:color="000000" w:fill="FFFFFF"/>
            <w:vAlign w:val="center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3,000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:rsidR="009273EC" w:rsidRPr="009E45CB" w:rsidRDefault="009273EC" w:rsidP="009273EC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2,575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85.83%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13.10%</w:t>
            </w:r>
          </w:p>
        </w:tc>
      </w:tr>
      <w:tr w:rsidR="009273EC" w:rsidRPr="009E45CB" w:rsidTr="00E950B3">
        <w:trPr>
          <w:trHeight w:val="287"/>
          <w:jc w:val="center"/>
        </w:trPr>
        <w:tc>
          <w:tcPr>
            <w:tcW w:w="3556" w:type="dxa"/>
            <w:shd w:val="clear" w:color="000000" w:fill="FFFFFF"/>
            <w:vAlign w:val="bottom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Proctología</w:t>
            </w:r>
          </w:p>
        </w:tc>
        <w:tc>
          <w:tcPr>
            <w:tcW w:w="1413" w:type="dxa"/>
            <w:shd w:val="clear" w:color="000000" w:fill="FFFFFF"/>
            <w:vAlign w:val="center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1,080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:rsidR="009273EC" w:rsidRPr="009E45CB" w:rsidRDefault="009273EC" w:rsidP="009273EC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947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87.69%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4.82%</w:t>
            </w:r>
          </w:p>
        </w:tc>
      </w:tr>
      <w:tr w:rsidR="009273EC" w:rsidRPr="009E45CB" w:rsidTr="00E950B3">
        <w:trPr>
          <w:trHeight w:val="287"/>
          <w:jc w:val="center"/>
        </w:trPr>
        <w:tc>
          <w:tcPr>
            <w:tcW w:w="3556" w:type="dxa"/>
            <w:shd w:val="clear" w:color="000000" w:fill="FFFFFF"/>
            <w:vAlign w:val="bottom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Urología</w:t>
            </w:r>
          </w:p>
        </w:tc>
        <w:tc>
          <w:tcPr>
            <w:tcW w:w="1413" w:type="dxa"/>
            <w:shd w:val="clear" w:color="000000" w:fill="FFFFFF"/>
            <w:vAlign w:val="center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2,244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:rsidR="009273EC" w:rsidRPr="009E45CB" w:rsidRDefault="009273EC" w:rsidP="009273EC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2,192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97.68%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11.15%</w:t>
            </w:r>
          </w:p>
        </w:tc>
      </w:tr>
      <w:tr w:rsidR="009273EC" w:rsidRPr="009E45CB" w:rsidTr="00E950B3">
        <w:trPr>
          <w:trHeight w:val="287"/>
          <w:jc w:val="center"/>
        </w:trPr>
        <w:tc>
          <w:tcPr>
            <w:tcW w:w="3556" w:type="dxa"/>
            <w:shd w:val="clear" w:color="000000" w:fill="FFFFFF"/>
            <w:vAlign w:val="bottom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 xml:space="preserve">Total </w:t>
            </w:r>
          </w:p>
        </w:tc>
        <w:tc>
          <w:tcPr>
            <w:tcW w:w="1413" w:type="dxa"/>
            <w:shd w:val="clear" w:color="000000" w:fill="FFFFFF"/>
            <w:vAlign w:val="center"/>
            <w:hideMark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21,903</w:t>
            </w:r>
          </w:p>
        </w:tc>
        <w:tc>
          <w:tcPr>
            <w:tcW w:w="1270" w:type="dxa"/>
            <w:shd w:val="clear" w:color="000000" w:fill="FFFFFF"/>
            <w:vAlign w:val="center"/>
          </w:tcPr>
          <w:p w:rsidR="009273EC" w:rsidRPr="009E45CB" w:rsidRDefault="009273EC" w:rsidP="009273EC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19,660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89.76%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9273EC" w:rsidRDefault="009273EC" w:rsidP="009273EC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100.00%</w:t>
            </w:r>
          </w:p>
        </w:tc>
      </w:tr>
      <w:tr w:rsidR="009273EC" w:rsidRPr="00273116" w:rsidTr="007F2973">
        <w:trPr>
          <w:trHeight w:val="288"/>
          <w:jc w:val="center"/>
        </w:trPr>
        <w:tc>
          <w:tcPr>
            <w:tcW w:w="8856" w:type="dxa"/>
            <w:gridSpan w:val="5"/>
            <w:shd w:val="clear" w:color="000000" w:fill="FFFFFF"/>
            <w:vAlign w:val="bottom"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sz w:val="20"/>
                <w:szCs w:val="20"/>
                <w:lang w:val="es-SV" w:eastAsia="es-SV" w:bidi="ar-SA"/>
              </w:rPr>
              <w:t>Nota:</w:t>
            </w: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 xml:space="preserve"> La consulta de Cirugía Cardiovascular corresponde a la producción de tres especialistas, la cual fue restada de la Cirugía General para poder evaluar la Especialidad. Algología se extrae del </w:t>
            </w: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SIMMOW</w:t>
            </w:r>
            <w:r w:rsidR="005356BB">
              <w:rPr>
                <w:rFonts w:ascii="Agency FB" w:hAnsi="Agency FB" w:cs="Arial"/>
                <w:sz w:val="20"/>
                <w:szCs w:val="20"/>
                <w:lang w:val="es-SV"/>
              </w:rPr>
              <w:t xml:space="preserve"> bajo la denominación de Dolor y Cuidados Paliativos,</w:t>
            </w: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 xml:space="preserve"> debido a que no migra al SPME, se suma al rubro Anestesiología/Algología para la evaluación según la programación.</w:t>
            </w:r>
          </w:p>
        </w:tc>
      </w:tr>
      <w:tr w:rsidR="009273EC" w:rsidRPr="009E45CB" w:rsidTr="007F2973">
        <w:trPr>
          <w:trHeight w:val="288"/>
          <w:jc w:val="center"/>
        </w:trPr>
        <w:tc>
          <w:tcPr>
            <w:tcW w:w="8856" w:type="dxa"/>
            <w:gridSpan w:val="5"/>
            <w:shd w:val="clear" w:color="000000" w:fill="FFFFFF"/>
            <w:vAlign w:val="bottom"/>
          </w:tcPr>
          <w:p w:rsidR="009273EC" w:rsidRPr="009E45CB" w:rsidRDefault="009273EC" w:rsidP="009273EC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b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SIMMOW y SPME</w:t>
            </w:r>
          </w:p>
        </w:tc>
      </w:tr>
    </w:tbl>
    <w:p w:rsidR="00D6471A" w:rsidRPr="009E45CB" w:rsidRDefault="00D6471A" w:rsidP="00D6471A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es-SV"/>
        </w:rPr>
      </w:pPr>
    </w:p>
    <w:p w:rsidR="002841F5" w:rsidRDefault="00D87E6C" w:rsidP="002841F5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  <w:lang w:val="es-SV"/>
        </w:rPr>
      </w:pPr>
      <w:r w:rsidRPr="009E45CB">
        <w:rPr>
          <w:rFonts w:ascii="Arial" w:hAnsi="Arial" w:cs="Arial"/>
          <w:sz w:val="22"/>
          <w:szCs w:val="22"/>
          <w:lang w:val="es-SV"/>
        </w:rPr>
        <w:t>Con respecto</w:t>
      </w:r>
      <w:r w:rsidR="002841F5" w:rsidRPr="009E45CB">
        <w:rPr>
          <w:rFonts w:ascii="Arial" w:hAnsi="Arial" w:cs="Arial"/>
          <w:sz w:val="22"/>
          <w:szCs w:val="22"/>
          <w:lang w:val="es-SV"/>
        </w:rPr>
        <w:t xml:space="preserve"> a las consultas de Emergencia, </w:t>
      </w:r>
      <w:r w:rsidR="009260F4" w:rsidRPr="009E45CB">
        <w:rPr>
          <w:rFonts w:ascii="Arial" w:hAnsi="Arial" w:cs="Arial"/>
          <w:sz w:val="22"/>
          <w:szCs w:val="22"/>
          <w:lang w:val="es-SV"/>
        </w:rPr>
        <w:t>se realizaron</w:t>
      </w:r>
      <w:r w:rsidR="002841F5" w:rsidRPr="009E45CB">
        <w:rPr>
          <w:rFonts w:ascii="Arial" w:hAnsi="Arial" w:cs="Arial"/>
          <w:sz w:val="22"/>
          <w:szCs w:val="22"/>
          <w:lang w:val="es-SV"/>
        </w:rPr>
        <w:t xml:space="preserve"> </w:t>
      </w:r>
      <w:r w:rsidR="00DE65CC" w:rsidRPr="009E45CB">
        <w:rPr>
          <w:rFonts w:ascii="Arial" w:hAnsi="Arial" w:cs="Arial"/>
          <w:sz w:val="22"/>
          <w:szCs w:val="22"/>
          <w:lang w:val="es-SV"/>
        </w:rPr>
        <w:t xml:space="preserve">el </w:t>
      </w:r>
      <w:r w:rsidR="00AD47C2">
        <w:rPr>
          <w:rFonts w:ascii="Arial" w:hAnsi="Arial" w:cs="Arial"/>
          <w:sz w:val="22"/>
          <w:szCs w:val="22"/>
          <w:lang w:val="es-SV"/>
        </w:rPr>
        <w:t>80.57</w:t>
      </w:r>
      <w:r w:rsidR="00DE65CC" w:rsidRPr="009E45CB">
        <w:rPr>
          <w:rFonts w:ascii="Arial" w:hAnsi="Arial" w:cs="Arial"/>
          <w:sz w:val="22"/>
          <w:szCs w:val="22"/>
          <w:lang w:val="es-SV"/>
        </w:rPr>
        <w:t xml:space="preserve">% </w:t>
      </w:r>
      <w:r w:rsidR="00DE65CC" w:rsidRPr="009E45CB">
        <w:rPr>
          <w:rFonts w:ascii="Arial" w:hAnsi="Arial" w:cs="Arial"/>
          <w:kern w:val="0"/>
          <w:sz w:val="22"/>
          <w:szCs w:val="22"/>
          <w:lang w:val="es-SV" w:eastAsia="es-SV" w:bidi="ar-SA"/>
        </w:rPr>
        <w:t>de</w:t>
      </w:r>
      <w:r w:rsidR="009260F4" w:rsidRPr="009E45CB">
        <w:rPr>
          <w:rFonts w:ascii="Arial" w:hAnsi="Arial" w:cs="Arial"/>
          <w:kern w:val="0"/>
          <w:sz w:val="22"/>
          <w:szCs w:val="22"/>
          <w:lang w:val="es-SV" w:eastAsia="es-SV" w:bidi="ar-SA"/>
        </w:rPr>
        <w:t xml:space="preserve"> las </w:t>
      </w:r>
      <w:r w:rsidR="006843F3" w:rsidRPr="009E45CB">
        <w:rPr>
          <w:rFonts w:ascii="Arial" w:hAnsi="Arial" w:cs="Arial"/>
          <w:b/>
          <w:kern w:val="0"/>
          <w:sz w:val="22"/>
          <w:szCs w:val="22"/>
          <w:lang w:val="es-SV" w:eastAsia="es-SV" w:bidi="ar-SA"/>
        </w:rPr>
        <w:t xml:space="preserve">12,648 </w:t>
      </w:r>
      <w:r w:rsidR="00BE2FB3" w:rsidRPr="009E45CB">
        <w:rPr>
          <w:rFonts w:ascii="Arial" w:hAnsi="Arial" w:cs="Arial"/>
          <w:sz w:val="22"/>
          <w:szCs w:val="22"/>
          <w:lang w:val="es-SV"/>
        </w:rPr>
        <w:t>programadas</w:t>
      </w:r>
      <w:r w:rsidR="009260F4" w:rsidRPr="009E45CB">
        <w:rPr>
          <w:rFonts w:ascii="Arial" w:hAnsi="Arial" w:cs="Arial"/>
          <w:sz w:val="22"/>
          <w:szCs w:val="22"/>
          <w:lang w:val="es-SV"/>
        </w:rPr>
        <w:t xml:space="preserve">. </w:t>
      </w:r>
      <w:r w:rsidR="00AD47C2">
        <w:rPr>
          <w:rFonts w:ascii="Arial" w:hAnsi="Arial" w:cs="Arial"/>
          <w:sz w:val="22"/>
          <w:szCs w:val="22"/>
          <w:lang w:val="es-SV"/>
        </w:rPr>
        <w:t>2,520</w:t>
      </w:r>
      <w:r w:rsidR="002841F5" w:rsidRPr="009E45CB">
        <w:rPr>
          <w:rFonts w:ascii="Arial" w:hAnsi="Arial" w:cs="Arial"/>
          <w:sz w:val="22"/>
          <w:szCs w:val="22"/>
          <w:lang w:val="es-SV"/>
        </w:rPr>
        <w:t xml:space="preserve"> corresponde</w:t>
      </w:r>
      <w:r w:rsidR="009260F4" w:rsidRPr="009E45CB">
        <w:rPr>
          <w:rFonts w:ascii="Arial" w:hAnsi="Arial" w:cs="Arial"/>
          <w:sz w:val="22"/>
          <w:szCs w:val="22"/>
          <w:lang w:val="es-SV"/>
        </w:rPr>
        <w:t>n</w:t>
      </w:r>
      <w:r w:rsidR="002841F5" w:rsidRPr="009E45CB">
        <w:rPr>
          <w:rFonts w:ascii="Arial" w:hAnsi="Arial" w:cs="Arial"/>
          <w:sz w:val="22"/>
          <w:szCs w:val="22"/>
          <w:lang w:val="es-SV"/>
        </w:rPr>
        <w:t xml:space="preserve"> a </w:t>
      </w:r>
      <w:r w:rsidR="000366ED" w:rsidRPr="009E45CB">
        <w:rPr>
          <w:rFonts w:ascii="Arial" w:hAnsi="Arial" w:cs="Arial"/>
          <w:sz w:val="22"/>
          <w:szCs w:val="22"/>
          <w:lang w:val="es-SV"/>
        </w:rPr>
        <w:t>Medicina</w:t>
      </w:r>
      <w:r w:rsidR="002841F5" w:rsidRPr="009E45CB">
        <w:rPr>
          <w:rFonts w:ascii="Arial" w:hAnsi="Arial" w:cs="Arial"/>
          <w:sz w:val="22"/>
          <w:szCs w:val="22"/>
          <w:lang w:val="es-SV"/>
        </w:rPr>
        <w:t xml:space="preserve"> </w:t>
      </w:r>
      <w:r w:rsidR="000366ED" w:rsidRPr="009E45CB">
        <w:rPr>
          <w:rFonts w:ascii="Arial" w:hAnsi="Arial" w:cs="Arial"/>
          <w:sz w:val="22"/>
          <w:szCs w:val="22"/>
          <w:lang w:val="es-SV"/>
        </w:rPr>
        <w:t xml:space="preserve">Interna </w:t>
      </w:r>
      <w:r w:rsidR="002841F5" w:rsidRPr="009E45CB">
        <w:rPr>
          <w:rFonts w:ascii="Arial" w:hAnsi="Arial" w:cs="Arial"/>
          <w:sz w:val="22"/>
          <w:szCs w:val="22"/>
          <w:lang w:val="es-SV"/>
        </w:rPr>
        <w:t>(</w:t>
      </w:r>
      <w:r w:rsidR="00AD47C2">
        <w:rPr>
          <w:rFonts w:ascii="Arial" w:hAnsi="Arial" w:cs="Arial"/>
          <w:sz w:val="22"/>
          <w:szCs w:val="22"/>
          <w:lang w:val="es-SV"/>
        </w:rPr>
        <w:t>24.73</w:t>
      </w:r>
      <w:r w:rsidR="002841F5" w:rsidRPr="009E45CB">
        <w:rPr>
          <w:rFonts w:ascii="Arial" w:hAnsi="Arial" w:cs="Arial"/>
          <w:sz w:val="22"/>
          <w:szCs w:val="22"/>
          <w:lang w:val="es-SV"/>
        </w:rPr>
        <w:t xml:space="preserve">%), </w:t>
      </w:r>
      <w:r w:rsidR="00AD47C2">
        <w:rPr>
          <w:rFonts w:ascii="Arial" w:hAnsi="Arial" w:cs="Arial"/>
          <w:sz w:val="22"/>
          <w:szCs w:val="22"/>
          <w:lang w:val="es-SV"/>
        </w:rPr>
        <w:t>4,435</w:t>
      </w:r>
      <w:r w:rsidR="00C616D7" w:rsidRPr="009E45CB">
        <w:rPr>
          <w:rFonts w:ascii="Arial" w:hAnsi="Arial" w:cs="Arial"/>
          <w:sz w:val="22"/>
          <w:szCs w:val="22"/>
          <w:lang w:val="es-SV"/>
        </w:rPr>
        <w:t xml:space="preserve"> </w:t>
      </w:r>
      <w:r w:rsidR="000366ED" w:rsidRPr="009E45CB">
        <w:rPr>
          <w:rFonts w:ascii="Arial" w:hAnsi="Arial" w:cs="Arial"/>
          <w:sz w:val="22"/>
          <w:szCs w:val="22"/>
          <w:lang w:val="es-SV"/>
        </w:rPr>
        <w:t>a Cirugía</w:t>
      </w:r>
      <w:r w:rsidR="00C616D7" w:rsidRPr="009E45CB">
        <w:rPr>
          <w:rFonts w:ascii="Arial" w:hAnsi="Arial" w:cs="Arial"/>
          <w:sz w:val="22"/>
          <w:szCs w:val="22"/>
          <w:lang w:val="es-SV"/>
        </w:rPr>
        <w:t xml:space="preserve"> (</w:t>
      </w:r>
      <w:r w:rsidR="00AD47C2">
        <w:rPr>
          <w:rFonts w:ascii="Arial" w:hAnsi="Arial" w:cs="Arial"/>
          <w:sz w:val="22"/>
          <w:szCs w:val="22"/>
          <w:lang w:val="es-SV"/>
        </w:rPr>
        <w:t>43.52</w:t>
      </w:r>
      <w:r w:rsidR="00C616D7" w:rsidRPr="009E45CB">
        <w:rPr>
          <w:rFonts w:ascii="Arial" w:hAnsi="Arial" w:cs="Arial"/>
          <w:sz w:val="22"/>
          <w:szCs w:val="22"/>
          <w:lang w:val="es-SV"/>
        </w:rPr>
        <w:t>%) y</w:t>
      </w:r>
      <w:r w:rsidR="002841F5" w:rsidRPr="009E45CB">
        <w:rPr>
          <w:rFonts w:ascii="Arial" w:hAnsi="Arial" w:cs="Arial"/>
          <w:sz w:val="22"/>
          <w:szCs w:val="22"/>
          <w:lang w:val="es-SV"/>
        </w:rPr>
        <w:t xml:space="preserve"> </w:t>
      </w:r>
      <w:r w:rsidR="00AD47C2">
        <w:rPr>
          <w:rFonts w:ascii="Arial" w:hAnsi="Arial" w:cs="Arial"/>
          <w:sz w:val="22"/>
          <w:szCs w:val="22"/>
          <w:lang w:val="es-SV"/>
        </w:rPr>
        <w:t>3,236</w:t>
      </w:r>
      <w:r w:rsidR="00C616D7" w:rsidRPr="009E45CB">
        <w:rPr>
          <w:rFonts w:ascii="Arial" w:hAnsi="Arial" w:cs="Arial"/>
          <w:sz w:val="22"/>
          <w:szCs w:val="22"/>
          <w:lang w:val="es-SV"/>
        </w:rPr>
        <w:t xml:space="preserve"> a otras atenciones (</w:t>
      </w:r>
      <w:r w:rsidR="00AD47C2">
        <w:rPr>
          <w:rFonts w:ascii="Arial" w:hAnsi="Arial" w:cs="Arial"/>
          <w:sz w:val="22"/>
          <w:szCs w:val="22"/>
          <w:lang w:val="es-SV"/>
        </w:rPr>
        <w:t>31.75</w:t>
      </w:r>
      <w:r w:rsidR="00C616D7" w:rsidRPr="009E45CB">
        <w:rPr>
          <w:rFonts w:ascii="Arial" w:hAnsi="Arial" w:cs="Arial"/>
          <w:sz w:val="22"/>
          <w:szCs w:val="22"/>
          <w:lang w:val="es-SV"/>
        </w:rPr>
        <w:t xml:space="preserve">%). </w:t>
      </w:r>
      <w:r w:rsidR="002841F5" w:rsidRPr="009E45CB">
        <w:rPr>
          <w:rFonts w:ascii="Arial" w:hAnsi="Arial" w:cs="Arial"/>
          <w:sz w:val="22"/>
          <w:szCs w:val="22"/>
          <w:lang w:val="es-SV"/>
        </w:rPr>
        <w:t xml:space="preserve">La tabla </w:t>
      </w:r>
      <w:r w:rsidR="002841F5" w:rsidRPr="009E45CB">
        <w:rPr>
          <w:rFonts w:ascii="Arial" w:hAnsi="Arial" w:cs="Arial"/>
          <w:b/>
          <w:sz w:val="22"/>
          <w:szCs w:val="22"/>
          <w:lang w:val="es-SV"/>
        </w:rPr>
        <w:t>1E</w:t>
      </w:r>
      <w:r w:rsidR="002841F5" w:rsidRPr="009E45CB">
        <w:rPr>
          <w:rFonts w:ascii="Arial" w:hAnsi="Arial" w:cs="Arial"/>
          <w:sz w:val="22"/>
          <w:szCs w:val="22"/>
          <w:lang w:val="es-SV"/>
        </w:rPr>
        <w:t xml:space="preserve"> muestra el detalle de la</w:t>
      </w:r>
      <w:r w:rsidR="00D57CCB" w:rsidRPr="009E45CB">
        <w:rPr>
          <w:rFonts w:ascii="Arial" w:hAnsi="Arial" w:cs="Arial"/>
          <w:sz w:val="22"/>
          <w:szCs w:val="22"/>
          <w:lang w:val="es-SV"/>
        </w:rPr>
        <w:t>s</w:t>
      </w:r>
      <w:r w:rsidR="002841F5" w:rsidRPr="009E45CB">
        <w:rPr>
          <w:rFonts w:ascii="Arial" w:hAnsi="Arial" w:cs="Arial"/>
          <w:sz w:val="22"/>
          <w:szCs w:val="22"/>
          <w:lang w:val="es-SV"/>
        </w:rPr>
        <w:t xml:space="preserve"> Consulta</w:t>
      </w:r>
      <w:r w:rsidR="00D57CCB" w:rsidRPr="009E45CB">
        <w:rPr>
          <w:rFonts w:ascii="Arial" w:hAnsi="Arial" w:cs="Arial"/>
          <w:sz w:val="22"/>
          <w:szCs w:val="22"/>
          <w:lang w:val="es-SV"/>
        </w:rPr>
        <w:t>s</w:t>
      </w:r>
      <w:r w:rsidR="002841F5" w:rsidRPr="009E45CB">
        <w:rPr>
          <w:rFonts w:ascii="Arial" w:hAnsi="Arial" w:cs="Arial"/>
          <w:sz w:val="22"/>
          <w:szCs w:val="22"/>
          <w:lang w:val="es-SV"/>
        </w:rPr>
        <w:t xml:space="preserve"> </w:t>
      </w:r>
      <w:r w:rsidR="00D57CCB" w:rsidRPr="009E45CB">
        <w:rPr>
          <w:rFonts w:ascii="Arial" w:hAnsi="Arial" w:cs="Arial"/>
          <w:sz w:val="22"/>
          <w:szCs w:val="22"/>
          <w:lang w:val="es-SV"/>
        </w:rPr>
        <w:t>por Emergencias</w:t>
      </w:r>
      <w:r w:rsidR="002841F5" w:rsidRPr="009E45CB">
        <w:rPr>
          <w:rFonts w:ascii="Arial" w:hAnsi="Arial" w:cs="Arial"/>
          <w:sz w:val="22"/>
          <w:szCs w:val="22"/>
          <w:lang w:val="es-SV"/>
        </w:rPr>
        <w:t xml:space="preserve">, atendida durante el </w:t>
      </w:r>
      <w:r w:rsidR="00AD47C2">
        <w:rPr>
          <w:rFonts w:ascii="Arial" w:hAnsi="Arial" w:cs="Arial"/>
          <w:b/>
          <w:sz w:val="22"/>
          <w:szCs w:val="22"/>
          <w:lang w:val="es-SV"/>
        </w:rPr>
        <w:t>segundo</w:t>
      </w:r>
      <w:r w:rsidR="0078669A" w:rsidRPr="009E45CB">
        <w:rPr>
          <w:rFonts w:ascii="Arial" w:hAnsi="Arial" w:cs="Arial"/>
          <w:b/>
          <w:sz w:val="22"/>
          <w:szCs w:val="22"/>
          <w:lang w:val="es-SV"/>
        </w:rPr>
        <w:t xml:space="preserve"> trimestre de 201</w:t>
      </w:r>
      <w:r w:rsidR="00DE65CC" w:rsidRPr="009E45CB">
        <w:rPr>
          <w:rFonts w:ascii="Arial" w:hAnsi="Arial" w:cs="Arial"/>
          <w:b/>
          <w:sz w:val="22"/>
          <w:szCs w:val="22"/>
          <w:lang w:val="es-SV"/>
        </w:rPr>
        <w:t>9</w:t>
      </w:r>
      <w:r w:rsidR="002841F5" w:rsidRPr="009E45CB">
        <w:rPr>
          <w:rFonts w:ascii="Arial" w:hAnsi="Arial" w:cs="Arial"/>
          <w:sz w:val="22"/>
          <w:szCs w:val="22"/>
          <w:lang w:val="es-SV"/>
        </w:rPr>
        <w:t>:</w:t>
      </w:r>
    </w:p>
    <w:p w:rsidR="00A44203" w:rsidRPr="009E45CB" w:rsidRDefault="00A44203" w:rsidP="00A44203">
      <w:pPr>
        <w:spacing w:line="360" w:lineRule="auto"/>
        <w:ind w:left="360" w:firstLine="0"/>
        <w:jc w:val="both"/>
        <w:rPr>
          <w:rFonts w:ascii="Arial" w:hAnsi="Arial" w:cs="Arial"/>
          <w:sz w:val="22"/>
          <w:szCs w:val="22"/>
          <w:lang w:val="es-SV"/>
        </w:rPr>
      </w:pPr>
    </w:p>
    <w:tbl>
      <w:tblPr>
        <w:tblW w:w="888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5"/>
        <w:gridCol w:w="1411"/>
        <w:gridCol w:w="1260"/>
        <w:gridCol w:w="1474"/>
        <w:gridCol w:w="1343"/>
      </w:tblGrid>
      <w:tr w:rsidR="0078669A" w:rsidRPr="00273116" w:rsidTr="003A2F05">
        <w:trPr>
          <w:trHeight w:val="311"/>
          <w:jc w:val="center"/>
        </w:trPr>
        <w:tc>
          <w:tcPr>
            <w:tcW w:w="88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8669A" w:rsidRPr="009E45CB" w:rsidRDefault="0078669A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 xml:space="preserve">TABLA 1E: </w:t>
            </w:r>
            <w:r w:rsidRPr="009E45CB">
              <w:rPr>
                <w:rFonts w:ascii="Agency FB" w:hAnsi="Agency FB"/>
                <w:bCs/>
                <w:kern w:val="0"/>
                <w:sz w:val="20"/>
                <w:szCs w:val="20"/>
                <w:lang w:val="es-SV" w:eastAsia="es-SV" w:bidi="ar-SA"/>
              </w:rPr>
              <w:t>CONSULTA MEDICA DE EMERGENCIA</w:t>
            </w:r>
          </w:p>
        </w:tc>
      </w:tr>
      <w:tr w:rsidR="00035AE6" w:rsidRPr="009E45CB" w:rsidTr="004E4862">
        <w:trPr>
          <w:trHeight w:val="311"/>
          <w:jc w:val="center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5AE6" w:rsidRPr="009E45CB" w:rsidRDefault="00035AE6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>Consultas de Emergencia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5AE6" w:rsidRPr="009E45CB" w:rsidRDefault="00035AE6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>Programado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5AE6" w:rsidRPr="009E45CB" w:rsidRDefault="00035AE6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>Realizado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5AE6" w:rsidRPr="009E45CB" w:rsidRDefault="00035AE6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>% Cumplimiento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35AE6" w:rsidRPr="009E45CB" w:rsidRDefault="00035AE6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b/>
                <w:sz w:val="20"/>
                <w:szCs w:val="20"/>
                <w:lang w:val="es-SV"/>
              </w:rPr>
            </w:pPr>
            <w:r w:rsidRPr="009E45CB">
              <w:rPr>
                <w:rFonts w:ascii="Agency FB" w:hAnsi="Agency FB"/>
                <w:b/>
                <w:sz w:val="20"/>
                <w:szCs w:val="20"/>
                <w:lang w:val="es-SV"/>
              </w:rPr>
              <w:t>Frecuencia</w:t>
            </w:r>
            <w:r w:rsidR="00D1007A" w:rsidRPr="009E45CB">
              <w:rPr>
                <w:rFonts w:ascii="Agency FB" w:hAnsi="Agency FB"/>
                <w:b/>
                <w:sz w:val="20"/>
                <w:szCs w:val="20"/>
                <w:lang w:val="es-SV"/>
              </w:rPr>
              <w:t xml:space="preserve"> </w:t>
            </w:r>
          </w:p>
        </w:tc>
      </w:tr>
      <w:tr w:rsidR="00AD47C2" w:rsidRPr="009E45CB" w:rsidTr="00E950B3">
        <w:trPr>
          <w:trHeight w:val="311"/>
          <w:jc w:val="center"/>
        </w:trPr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47C2" w:rsidRPr="009E45CB" w:rsidRDefault="00AD47C2" w:rsidP="00AD47C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De Medicina Interna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47C2" w:rsidRPr="009E45CB" w:rsidRDefault="00AD47C2" w:rsidP="00AD47C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2,586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47C2" w:rsidRPr="009E45CB" w:rsidRDefault="00AD47C2" w:rsidP="00AD47C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2,520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D47C2" w:rsidRDefault="00AD47C2" w:rsidP="00AD47C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color w:val="000000"/>
                <w:kern w:val="0"/>
                <w:sz w:val="20"/>
                <w:szCs w:val="20"/>
                <w:lang w:val="es-SV" w:eastAsia="es-SV" w:bidi="ar-SA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 xml:space="preserve">         97.45%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47C2" w:rsidRDefault="00AD47C2" w:rsidP="00AD47C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color w:val="000000"/>
                <w:kern w:val="0"/>
                <w:sz w:val="20"/>
                <w:szCs w:val="20"/>
                <w:lang w:val="es-SV" w:eastAsia="es-SV" w:bidi="ar-SA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 xml:space="preserve">         24.73%</w:t>
            </w:r>
          </w:p>
        </w:tc>
      </w:tr>
      <w:tr w:rsidR="00AD47C2" w:rsidRPr="009E45CB" w:rsidTr="00E950B3">
        <w:trPr>
          <w:trHeight w:val="311"/>
          <w:jc w:val="center"/>
        </w:trPr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47C2" w:rsidRPr="009E45CB" w:rsidRDefault="00AD47C2" w:rsidP="00AD47C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De Cirugía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47C2" w:rsidRPr="009E45CB" w:rsidRDefault="00AD47C2" w:rsidP="00AD47C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6,462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47C2" w:rsidRPr="009E45CB" w:rsidRDefault="00AD47C2" w:rsidP="00AD47C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4,435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D47C2" w:rsidRDefault="00AD47C2" w:rsidP="00AD47C2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68.63%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47C2" w:rsidRDefault="00AD47C2" w:rsidP="00AD47C2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43.52%</w:t>
            </w:r>
          </w:p>
        </w:tc>
      </w:tr>
      <w:tr w:rsidR="00AD47C2" w:rsidRPr="009E45CB" w:rsidTr="00E950B3">
        <w:trPr>
          <w:trHeight w:val="311"/>
          <w:jc w:val="center"/>
        </w:trPr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47C2" w:rsidRPr="009E45CB" w:rsidRDefault="00AD47C2" w:rsidP="00AD47C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 xml:space="preserve">Otras Atenciones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47C2" w:rsidRPr="009E45CB" w:rsidRDefault="00AD47C2" w:rsidP="00AD47C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3,600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47C2" w:rsidRPr="009E45CB" w:rsidRDefault="00AD47C2" w:rsidP="00AD47C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3,236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D47C2" w:rsidRDefault="00AD47C2" w:rsidP="00AD47C2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89.89%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47C2" w:rsidRDefault="00AD47C2" w:rsidP="00AD47C2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31.75%</w:t>
            </w:r>
          </w:p>
        </w:tc>
      </w:tr>
      <w:tr w:rsidR="00AD47C2" w:rsidRPr="009E45CB" w:rsidTr="00E950B3">
        <w:trPr>
          <w:trHeight w:val="311"/>
          <w:jc w:val="center"/>
        </w:trPr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47C2" w:rsidRPr="009E45CB" w:rsidRDefault="00AD47C2" w:rsidP="00AD47C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Total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47C2" w:rsidRPr="009E45CB" w:rsidRDefault="00AD47C2" w:rsidP="00AD47C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  <w:t>12,648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47C2" w:rsidRPr="009E45CB" w:rsidRDefault="00AD47C2" w:rsidP="00AD47C2">
            <w:pPr>
              <w:spacing w:line="240" w:lineRule="auto"/>
              <w:ind w:left="0" w:firstLine="0"/>
              <w:jc w:val="center"/>
              <w:rPr>
                <w:rFonts w:ascii="Agency FB" w:hAnsi="Agency FB"/>
                <w:sz w:val="20"/>
                <w:szCs w:val="20"/>
                <w:lang w:val="es-SV"/>
              </w:rPr>
            </w:pPr>
            <w:r>
              <w:rPr>
                <w:rFonts w:ascii="Agency FB" w:hAnsi="Agency FB"/>
                <w:sz w:val="20"/>
                <w:szCs w:val="20"/>
                <w:lang w:val="es-SV"/>
              </w:rPr>
              <w:t>10,191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D47C2" w:rsidRDefault="00AD47C2" w:rsidP="00AD47C2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80.57%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47C2" w:rsidRDefault="00AD47C2" w:rsidP="00AD47C2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100.00%</w:t>
            </w:r>
          </w:p>
        </w:tc>
      </w:tr>
      <w:tr w:rsidR="00AD47C2" w:rsidRPr="009E45CB" w:rsidTr="00353F5C">
        <w:trPr>
          <w:trHeight w:val="311"/>
          <w:jc w:val="center"/>
        </w:trPr>
        <w:tc>
          <w:tcPr>
            <w:tcW w:w="88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D47C2" w:rsidRPr="009E45CB" w:rsidRDefault="00AD47C2" w:rsidP="00AD47C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SIMMOW y SPME</w:t>
            </w:r>
          </w:p>
        </w:tc>
      </w:tr>
    </w:tbl>
    <w:p w:rsidR="00B56095" w:rsidRPr="009E45CB" w:rsidRDefault="00B56095" w:rsidP="00B56095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es-SV"/>
        </w:rPr>
      </w:pPr>
    </w:p>
    <w:p w:rsidR="00254202" w:rsidRPr="009E45CB" w:rsidRDefault="00254202" w:rsidP="00254202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SV"/>
        </w:rPr>
      </w:pPr>
      <w:r w:rsidRPr="009E45CB">
        <w:rPr>
          <w:rFonts w:ascii="Arial" w:hAnsi="Arial" w:cs="Arial"/>
          <w:lang w:val="es-SV"/>
        </w:rPr>
        <w:t xml:space="preserve">De las otras consultas, se realizaron </w:t>
      </w:r>
      <w:r w:rsidR="00BE2646" w:rsidRPr="009E45CB">
        <w:rPr>
          <w:rFonts w:ascii="Arial" w:hAnsi="Arial" w:cs="Arial"/>
          <w:lang w:val="es-SV"/>
        </w:rPr>
        <w:t>5,5</w:t>
      </w:r>
      <w:r w:rsidR="004738D8">
        <w:rPr>
          <w:rFonts w:ascii="Arial" w:hAnsi="Arial" w:cs="Arial"/>
          <w:lang w:val="es-SV"/>
        </w:rPr>
        <w:t>25</w:t>
      </w:r>
      <w:r w:rsidR="00BE2646" w:rsidRPr="009E45CB">
        <w:rPr>
          <w:rFonts w:ascii="Arial" w:hAnsi="Arial" w:cs="Arial"/>
          <w:lang w:val="es-SV"/>
        </w:rPr>
        <w:t xml:space="preserve"> de las 7,176</w:t>
      </w:r>
      <w:r w:rsidR="009260F4" w:rsidRPr="009E45CB">
        <w:rPr>
          <w:rFonts w:ascii="Arial" w:hAnsi="Arial" w:cs="Arial"/>
          <w:lang w:val="es-SV"/>
        </w:rPr>
        <w:t xml:space="preserve"> programadas</w:t>
      </w:r>
      <w:r w:rsidRPr="009E45CB">
        <w:rPr>
          <w:rFonts w:ascii="Arial" w:hAnsi="Arial" w:cs="Arial"/>
          <w:lang w:val="es-SV"/>
        </w:rPr>
        <w:t xml:space="preserve">, que corresponden al </w:t>
      </w:r>
      <w:r w:rsidR="00BE2646" w:rsidRPr="009E45CB">
        <w:rPr>
          <w:rFonts w:ascii="Arial" w:hAnsi="Arial" w:cs="Arial"/>
          <w:lang w:val="es-SV"/>
        </w:rPr>
        <w:t>7</w:t>
      </w:r>
      <w:r w:rsidR="004738D8">
        <w:rPr>
          <w:rFonts w:ascii="Arial" w:hAnsi="Arial" w:cs="Arial"/>
          <w:lang w:val="es-SV"/>
        </w:rPr>
        <w:t>6</w:t>
      </w:r>
      <w:r w:rsidR="00BE2646" w:rsidRPr="009E45CB">
        <w:rPr>
          <w:rFonts w:ascii="Arial" w:hAnsi="Arial" w:cs="Arial"/>
          <w:lang w:val="es-SV"/>
        </w:rPr>
        <w:t>.</w:t>
      </w:r>
      <w:r w:rsidR="004738D8">
        <w:rPr>
          <w:rFonts w:ascii="Arial" w:hAnsi="Arial" w:cs="Arial"/>
          <w:lang w:val="es-SV"/>
        </w:rPr>
        <w:t>99</w:t>
      </w:r>
      <w:r w:rsidRPr="009E45CB">
        <w:rPr>
          <w:rFonts w:ascii="Arial" w:hAnsi="Arial" w:cs="Arial"/>
          <w:lang w:val="es-SV"/>
        </w:rPr>
        <w:t xml:space="preserve">%.  La tabla </w:t>
      </w:r>
      <w:r w:rsidRPr="009E45CB">
        <w:rPr>
          <w:rFonts w:ascii="Arial" w:hAnsi="Arial" w:cs="Arial"/>
          <w:b/>
          <w:lang w:val="es-SV"/>
        </w:rPr>
        <w:t>1F</w:t>
      </w:r>
      <w:r w:rsidRPr="009E45CB">
        <w:rPr>
          <w:rFonts w:ascii="Arial" w:hAnsi="Arial" w:cs="Arial"/>
          <w:lang w:val="es-SV"/>
        </w:rPr>
        <w:t xml:space="preserve"> muestra el detalle de las </w:t>
      </w:r>
      <w:r w:rsidR="00157A7F" w:rsidRPr="009E45CB">
        <w:rPr>
          <w:rFonts w:ascii="Arial" w:hAnsi="Arial" w:cs="Arial"/>
          <w:lang w:val="es-SV"/>
        </w:rPr>
        <w:t xml:space="preserve">otras </w:t>
      </w:r>
      <w:r w:rsidRPr="009E45CB">
        <w:rPr>
          <w:rFonts w:ascii="Arial" w:hAnsi="Arial" w:cs="Arial"/>
          <w:lang w:val="es-SV"/>
        </w:rPr>
        <w:t>Consultas atendida</w:t>
      </w:r>
      <w:r w:rsidR="00157A7F" w:rsidRPr="009E45CB">
        <w:rPr>
          <w:rFonts w:ascii="Arial" w:hAnsi="Arial" w:cs="Arial"/>
          <w:lang w:val="es-SV"/>
        </w:rPr>
        <w:t>s</w:t>
      </w:r>
      <w:r w:rsidRPr="009E45CB">
        <w:rPr>
          <w:rFonts w:ascii="Arial" w:hAnsi="Arial" w:cs="Arial"/>
          <w:lang w:val="es-SV"/>
        </w:rPr>
        <w:t xml:space="preserve"> durante el </w:t>
      </w:r>
      <w:r w:rsidR="00D776B2">
        <w:rPr>
          <w:rFonts w:ascii="Arial" w:hAnsi="Arial" w:cs="Arial"/>
          <w:b/>
          <w:lang w:val="es-SV"/>
        </w:rPr>
        <w:t>segundo</w:t>
      </w:r>
      <w:r w:rsidRPr="009E45CB">
        <w:rPr>
          <w:rFonts w:ascii="Arial" w:hAnsi="Arial" w:cs="Arial"/>
          <w:b/>
          <w:lang w:val="es-SV"/>
        </w:rPr>
        <w:t xml:space="preserve"> trimestre de 201</w:t>
      </w:r>
      <w:r w:rsidR="00BE2646" w:rsidRPr="009E45CB">
        <w:rPr>
          <w:rFonts w:ascii="Arial" w:hAnsi="Arial" w:cs="Arial"/>
          <w:b/>
          <w:lang w:val="es-SV"/>
        </w:rPr>
        <w:t>9</w:t>
      </w:r>
      <w:r w:rsidRPr="009E45CB">
        <w:rPr>
          <w:rFonts w:ascii="Arial" w:hAnsi="Arial" w:cs="Arial"/>
          <w:lang w:val="es-SV"/>
        </w:rPr>
        <w:t>:</w:t>
      </w:r>
    </w:p>
    <w:p w:rsidR="00D87E6C" w:rsidRPr="009E45CB" w:rsidRDefault="00D87E6C" w:rsidP="00D87E6C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es-SV"/>
        </w:rPr>
      </w:pPr>
    </w:p>
    <w:tbl>
      <w:tblPr>
        <w:tblW w:w="88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9"/>
        <w:gridCol w:w="1418"/>
        <w:gridCol w:w="1275"/>
        <w:gridCol w:w="1474"/>
        <w:gridCol w:w="1287"/>
      </w:tblGrid>
      <w:tr w:rsidR="00254202" w:rsidRPr="00273116" w:rsidTr="001E01BE">
        <w:trPr>
          <w:trHeight w:val="360"/>
          <w:jc w:val="center"/>
        </w:trPr>
        <w:tc>
          <w:tcPr>
            <w:tcW w:w="88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4202" w:rsidRPr="009E45CB" w:rsidRDefault="00157A7F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 w:cs="Arial"/>
                <w:b/>
                <w:lang w:val="es-SV"/>
              </w:rPr>
              <w:t xml:space="preserve">TABLA 1F: </w:t>
            </w:r>
            <w:r w:rsidRPr="009E45CB">
              <w:rPr>
                <w:rFonts w:ascii="Agency FB" w:hAnsi="Agency FB" w:cs="Arial"/>
                <w:lang w:val="es-SV"/>
              </w:rPr>
              <w:t xml:space="preserve">OTRA </w:t>
            </w:r>
            <w:r w:rsidRPr="009E45CB">
              <w:rPr>
                <w:rFonts w:ascii="Agency FB" w:hAnsi="Agency FB"/>
                <w:bCs/>
                <w:kern w:val="0"/>
                <w:lang w:val="es-SV" w:eastAsia="es-SV" w:bidi="ar-SA"/>
              </w:rPr>
              <w:t>CONSULTA ATENDIDA</w:t>
            </w:r>
          </w:p>
        </w:tc>
      </w:tr>
      <w:tr w:rsidR="00F255A8" w:rsidRPr="009E45CB" w:rsidTr="001E01BE">
        <w:trPr>
          <w:trHeight w:val="360"/>
          <w:jc w:val="center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5A8" w:rsidRPr="009E45CB" w:rsidRDefault="00F255A8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>AREA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5A8" w:rsidRPr="009E45CB" w:rsidRDefault="00F255A8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>Programado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5A8" w:rsidRPr="009E45CB" w:rsidRDefault="00F255A8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>Realizado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55A8" w:rsidRPr="009E45CB" w:rsidRDefault="00F255A8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  <w:t>% Cumplimiento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55A8" w:rsidRPr="009E45CB" w:rsidRDefault="00D1007A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sz w:val="20"/>
                <w:szCs w:val="20"/>
                <w:lang w:val="es-SV"/>
              </w:rPr>
              <w:t>Frecuencia</w:t>
            </w:r>
          </w:p>
        </w:tc>
      </w:tr>
      <w:tr w:rsidR="004738D8" w:rsidRPr="009E45CB" w:rsidTr="00E950B3">
        <w:trPr>
          <w:trHeight w:val="360"/>
          <w:jc w:val="center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38D8" w:rsidRPr="009E45CB" w:rsidRDefault="004738D8" w:rsidP="004738D8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Bienestar Magisterial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38D8" w:rsidRPr="009E45CB" w:rsidRDefault="004738D8" w:rsidP="004738D8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3,252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38D8" w:rsidRPr="009E45CB" w:rsidRDefault="004738D8" w:rsidP="004738D8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2,848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38D8" w:rsidRDefault="004738D8" w:rsidP="004738D8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color w:val="000000"/>
                <w:kern w:val="0"/>
                <w:sz w:val="20"/>
                <w:szCs w:val="20"/>
                <w:lang w:val="es-SV" w:eastAsia="es-SV" w:bidi="ar-SA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 xml:space="preserve">         87.58%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8D8" w:rsidRDefault="004738D8" w:rsidP="004738D8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51.55%</w:t>
            </w:r>
          </w:p>
        </w:tc>
      </w:tr>
      <w:tr w:rsidR="004738D8" w:rsidRPr="009E45CB" w:rsidTr="00E950B3">
        <w:trPr>
          <w:trHeight w:val="360"/>
          <w:jc w:val="center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38D8" w:rsidRPr="009E45CB" w:rsidRDefault="004738D8" w:rsidP="004738D8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Clínica de Cesación de Consumo de tabaco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38D8" w:rsidRPr="009E45CB" w:rsidRDefault="004738D8" w:rsidP="004738D8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174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38D8" w:rsidRPr="009E45CB" w:rsidRDefault="004738D8" w:rsidP="004738D8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38D8" w:rsidRDefault="004738D8" w:rsidP="004738D8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43.10%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8D8" w:rsidRDefault="004738D8" w:rsidP="004738D8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1.36%</w:t>
            </w:r>
          </w:p>
        </w:tc>
      </w:tr>
      <w:tr w:rsidR="004738D8" w:rsidRPr="009E45CB" w:rsidTr="00E950B3">
        <w:trPr>
          <w:trHeight w:val="360"/>
          <w:jc w:val="center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38D8" w:rsidRPr="009E45CB" w:rsidRDefault="004738D8" w:rsidP="004738D8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Nutrición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38D8" w:rsidRPr="009E45CB" w:rsidRDefault="004738D8" w:rsidP="004738D8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588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38D8" w:rsidRPr="009E45CB" w:rsidRDefault="004738D8" w:rsidP="004738D8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642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38D8" w:rsidRDefault="004738D8" w:rsidP="004738D8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109.18%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8D8" w:rsidRDefault="004738D8" w:rsidP="004738D8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11.62%</w:t>
            </w:r>
          </w:p>
        </w:tc>
      </w:tr>
      <w:tr w:rsidR="004738D8" w:rsidRPr="009E45CB" w:rsidTr="00E950B3">
        <w:trPr>
          <w:trHeight w:val="360"/>
          <w:jc w:val="center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38D8" w:rsidRPr="009E45CB" w:rsidRDefault="004738D8" w:rsidP="004738D8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Psicología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38D8" w:rsidRPr="009E45CB" w:rsidRDefault="004738D8" w:rsidP="004738D8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525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38D8" w:rsidRPr="009E45CB" w:rsidRDefault="004738D8" w:rsidP="004738D8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573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38D8" w:rsidRDefault="004738D8" w:rsidP="004738D8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109.14%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8D8" w:rsidRDefault="004738D8" w:rsidP="004738D8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10.37%</w:t>
            </w:r>
          </w:p>
        </w:tc>
      </w:tr>
      <w:tr w:rsidR="004738D8" w:rsidRPr="009E45CB" w:rsidTr="00E950B3">
        <w:trPr>
          <w:trHeight w:val="360"/>
          <w:jc w:val="center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D8" w:rsidRPr="009E45CB" w:rsidRDefault="004738D8" w:rsidP="004738D8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Selección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D8" w:rsidRPr="009E45CB" w:rsidRDefault="004738D8" w:rsidP="004738D8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1,077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8D8" w:rsidRPr="009E45CB" w:rsidRDefault="004738D8" w:rsidP="004738D8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439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38D8" w:rsidRDefault="004738D8" w:rsidP="004738D8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40.76%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8D8" w:rsidRDefault="004738D8" w:rsidP="004738D8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7.95%</w:t>
            </w:r>
          </w:p>
        </w:tc>
      </w:tr>
      <w:tr w:rsidR="004738D8" w:rsidRPr="009E45CB" w:rsidTr="00E950B3">
        <w:trPr>
          <w:trHeight w:val="360"/>
          <w:jc w:val="center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D8" w:rsidRPr="009E45CB" w:rsidRDefault="004738D8" w:rsidP="004738D8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Odontología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D8" w:rsidRPr="009E45CB" w:rsidRDefault="004738D8" w:rsidP="004738D8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1,509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8D8" w:rsidRPr="009E45CB" w:rsidRDefault="004738D8" w:rsidP="004738D8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929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38D8" w:rsidRDefault="004738D8" w:rsidP="004738D8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61.56%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8D8" w:rsidRDefault="004738D8" w:rsidP="004738D8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16.81%</w:t>
            </w:r>
          </w:p>
        </w:tc>
      </w:tr>
      <w:tr w:rsidR="004738D8" w:rsidRPr="009E45CB" w:rsidTr="00E950B3">
        <w:trPr>
          <w:trHeight w:val="360"/>
          <w:jc w:val="center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D8" w:rsidRPr="009E45CB" w:rsidRDefault="004738D8" w:rsidP="004738D8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Cirugía 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D8" w:rsidRPr="009E45CB" w:rsidRDefault="004738D8" w:rsidP="004738D8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8D8" w:rsidRPr="009E45CB" w:rsidRDefault="004738D8" w:rsidP="004738D8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38D8" w:rsidRDefault="004738D8" w:rsidP="004738D8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37.25%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8D8" w:rsidRDefault="004738D8" w:rsidP="004738D8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0.34%</w:t>
            </w:r>
          </w:p>
        </w:tc>
      </w:tr>
      <w:tr w:rsidR="004738D8" w:rsidRPr="009E45CB" w:rsidTr="00E950B3">
        <w:trPr>
          <w:trHeight w:val="360"/>
          <w:jc w:val="center"/>
        </w:trPr>
        <w:tc>
          <w:tcPr>
            <w:tcW w:w="3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D8" w:rsidRPr="009E45CB" w:rsidRDefault="004738D8" w:rsidP="004738D8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TOTAL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8D8" w:rsidRPr="009E45CB" w:rsidRDefault="004738D8" w:rsidP="004738D8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7,176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8D8" w:rsidRPr="009E45CB" w:rsidRDefault="004738D8" w:rsidP="004738D8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5,525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4738D8" w:rsidRDefault="004738D8" w:rsidP="004738D8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76.99%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38D8" w:rsidRDefault="004738D8" w:rsidP="004738D8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100.00%</w:t>
            </w:r>
          </w:p>
        </w:tc>
      </w:tr>
      <w:tr w:rsidR="004738D8" w:rsidRPr="009E45CB" w:rsidTr="001E01BE">
        <w:trPr>
          <w:trHeight w:val="360"/>
          <w:jc w:val="center"/>
        </w:trPr>
        <w:tc>
          <w:tcPr>
            <w:tcW w:w="88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8D8" w:rsidRPr="009E45CB" w:rsidRDefault="004738D8" w:rsidP="004738D8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SIMMOW y SPME</w:t>
            </w:r>
          </w:p>
        </w:tc>
      </w:tr>
    </w:tbl>
    <w:p w:rsidR="0036798A" w:rsidRPr="009E45CB" w:rsidRDefault="0036798A" w:rsidP="00D87E6C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es-SV"/>
        </w:rPr>
      </w:pPr>
    </w:p>
    <w:p w:rsidR="00B242FC" w:rsidRPr="009E45CB" w:rsidRDefault="00B242FC" w:rsidP="00B242FC">
      <w:pPr>
        <w:numPr>
          <w:ilvl w:val="0"/>
          <w:numId w:val="6"/>
        </w:numPr>
        <w:jc w:val="both"/>
        <w:rPr>
          <w:rFonts w:ascii="Arial" w:hAnsi="Arial" w:cs="Arial"/>
          <w:b/>
          <w:lang w:val="es-SV"/>
        </w:rPr>
      </w:pPr>
      <w:r w:rsidRPr="009E45CB">
        <w:rPr>
          <w:rFonts w:ascii="Arial" w:hAnsi="Arial" w:cs="Arial"/>
          <w:b/>
          <w:lang w:val="es-SV"/>
        </w:rPr>
        <w:t>EGRESOS HOSPITALARIOS</w:t>
      </w:r>
    </w:p>
    <w:p w:rsidR="00B242FC" w:rsidRPr="009E45CB" w:rsidRDefault="00B242FC" w:rsidP="00B242FC">
      <w:pPr>
        <w:ind w:left="720"/>
        <w:jc w:val="both"/>
        <w:rPr>
          <w:rFonts w:ascii="Arial" w:hAnsi="Arial" w:cs="Arial"/>
          <w:lang w:val="es-SV"/>
        </w:rPr>
      </w:pPr>
    </w:p>
    <w:p w:rsidR="00D90602" w:rsidRDefault="00AA1387" w:rsidP="009773D0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SV"/>
        </w:rPr>
      </w:pPr>
      <w:r w:rsidRPr="009E45CB">
        <w:rPr>
          <w:rFonts w:ascii="Arial" w:hAnsi="Arial" w:cs="Arial"/>
          <w:lang w:val="es-SV"/>
        </w:rPr>
        <w:t xml:space="preserve">En cuanto a la producción de Egresos, </w:t>
      </w:r>
      <w:r w:rsidR="00B72F56" w:rsidRPr="009E45CB">
        <w:rPr>
          <w:rFonts w:ascii="Arial" w:hAnsi="Arial" w:cs="Arial"/>
          <w:lang w:val="es-SV"/>
        </w:rPr>
        <w:t xml:space="preserve">el logro </w:t>
      </w:r>
      <w:r w:rsidR="004E387E" w:rsidRPr="009E45CB">
        <w:rPr>
          <w:rFonts w:ascii="Arial" w:hAnsi="Arial" w:cs="Arial"/>
          <w:lang w:val="es-SV"/>
        </w:rPr>
        <w:t>fue</w:t>
      </w:r>
      <w:r w:rsidR="00B72F56" w:rsidRPr="009E45CB">
        <w:rPr>
          <w:rFonts w:ascii="Arial" w:hAnsi="Arial" w:cs="Arial"/>
          <w:lang w:val="es-SV"/>
        </w:rPr>
        <w:t xml:space="preserve"> del </w:t>
      </w:r>
      <w:r w:rsidR="008575C2">
        <w:rPr>
          <w:rFonts w:ascii="Arial" w:hAnsi="Arial" w:cs="Arial"/>
          <w:lang w:val="es-SV"/>
        </w:rPr>
        <w:t>130.59</w:t>
      </w:r>
      <w:r w:rsidRPr="009E45CB">
        <w:rPr>
          <w:rFonts w:ascii="Arial" w:hAnsi="Arial" w:cs="Arial"/>
          <w:lang w:val="es-SV"/>
        </w:rPr>
        <w:t>% de lo</w:t>
      </w:r>
      <w:r w:rsidR="006943E8" w:rsidRPr="009E45CB">
        <w:rPr>
          <w:rFonts w:ascii="Arial" w:hAnsi="Arial" w:cs="Arial"/>
          <w:lang w:val="es-SV"/>
        </w:rPr>
        <w:t>s</w:t>
      </w:r>
      <w:r w:rsidRPr="009E45CB">
        <w:rPr>
          <w:rFonts w:ascii="Arial" w:hAnsi="Arial" w:cs="Arial"/>
          <w:lang w:val="es-SV"/>
        </w:rPr>
        <w:t xml:space="preserve"> programado</w:t>
      </w:r>
      <w:r w:rsidR="006943E8" w:rsidRPr="009E45CB">
        <w:rPr>
          <w:rFonts w:ascii="Arial" w:hAnsi="Arial" w:cs="Arial"/>
          <w:lang w:val="es-SV"/>
        </w:rPr>
        <w:t>s</w:t>
      </w:r>
      <w:r w:rsidRPr="009E45CB">
        <w:rPr>
          <w:rFonts w:ascii="Arial" w:hAnsi="Arial" w:cs="Arial"/>
          <w:lang w:val="es-SV"/>
        </w:rPr>
        <w:t xml:space="preserve">. </w:t>
      </w:r>
      <w:r w:rsidR="000A3922" w:rsidRPr="009E45CB">
        <w:rPr>
          <w:rFonts w:ascii="Arial" w:hAnsi="Arial" w:cs="Arial"/>
          <w:lang w:val="es-SV"/>
        </w:rPr>
        <w:t>P</w:t>
      </w:r>
      <w:r w:rsidR="00B72F56" w:rsidRPr="009E45CB">
        <w:rPr>
          <w:rFonts w:ascii="Arial" w:hAnsi="Arial" w:cs="Arial"/>
          <w:lang w:val="es-SV"/>
        </w:rPr>
        <w:t>ara</w:t>
      </w:r>
      <w:r w:rsidR="000A3922" w:rsidRPr="009E45CB">
        <w:rPr>
          <w:rFonts w:ascii="Arial" w:hAnsi="Arial" w:cs="Arial"/>
          <w:lang w:val="es-SV"/>
        </w:rPr>
        <w:t xml:space="preserve"> </w:t>
      </w:r>
      <w:r w:rsidR="00B72F56" w:rsidRPr="009E45CB">
        <w:rPr>
          <w:rFonts w:ascii="Arial" w:hAnsi="Arial" w:cs="Arial"/>
          <w:lang w:val="es-SV"/>
        </w:rPr>
        <w:t xml:space="preserve">las especialidades básicas fue del </w:t>
      </w:r>
      <w:r w:rsidR="008575C2">
        <w:rPr>
          <w:rFonts w:ascii="Arial" w:hAnsi="Arial" w:cs="Arial"/>
          <w:lang w:val="es-SV"/>
        </w:rPr>
        <w:t>91.97</w:t>
      </w:r>
      <w:r w:rsidR="00B72F56" w:rsidRPr="009E45CB">
        <w:rPr>
          <w:rFonts w:ascii="Arial" w:hAnsi="Arial" w:cs="Arial"/>
          <w:lang w:val="es-SV"/>
        </w:rPr>
        <w:t xml:space="preserve">% y para las subespecialidades fue del </w:t>
      </w:r>
      <w:r w:rsidR="008575C2">
        <w:rPr>
          <w:rFonts w:ascii="Arial" w:hAnsi="Arial" w:cs="Arial"/>
          <w:lang w:val="es-SV"/>
        </w:rPr>
        <w:t>231.32</w:t>
      </w:r>
      <w:r w:rsidR="00B72F56" w:rsidRPr="009E45CB">
        <w:rPr>
          <w:rFonts w:ascii="Arial" w:hAnsi="Arial" w:cs="Arial"/>
          <w:lang w:val="es-SV"/>
        </w:rPr>
        <w:t xml:space="preserve">%. </w:t>
      </w:r>
      <w:r w:rsidR="00D90602" w:rsidRPr="009E45CB">
        <w:rPr>
          <w:rFonts w:ascii="Arial" w:hAnsi="Arial" w:cs="Arial"/>
          <w:lang w:val="es-SV"/>
        </w:rPr>
        <w:t xml:space="preserve">La tabla </w:t>
      </w:r>
      <w:r w:rsidR="001629A5" w:rsidRPr="009E45CB">
        <w:rPr>
          <w:rFonts w:ascii="Arial" w:hAnsi="Arial" w:cs="Arial"/>
          <w:lang w:val="es-SV"/>
        </w:rPr>
        <w:t>2 contiene</w:t>
      </w:r>
      <w:r w:rsidR="00D90602" w:rsidRPr="009E45CB">
        <w:rPr>
          <w:rFonts w:ascii="Arial" w:hAnsi="Arial" w:cs="Arial"/>
          <w:lang w:val="es-SV"/>
        </w:rPr>
        <w:t xml:space="preserve"> el </w:t>
      </w:r>
      <w:r w:rsidR="001629A5" w:rsidRPr="009E45CB">
        <w:rPr>
          <w:rFonts w:ascii="Arial" w:hAnsi="Arial" w:cs="Arial"/>
          <w:lang w:val="es-SV"/>
        </w:rPr>
        <w:t>resumen</w:t>
      </w:r>
      <w:r w:rsidR="00D90602" w:rsidRPr="009E45CB">
        <w:rPr>
          <w:rFonts w:ascii="Arial" w:hAnsi="Arial" w:cs="Arial"/>
          <w:lang w:val="es-SV"/>
        </w:rPr>
        <w:t xml:space="preserve"> de </w:t>
      </w:r>
      <w:r w:rsidR="001629A5" w:rsidRPr="009E45CB">
        <w:rPr>
          <w:rFonts w:ascii="Arial" w:hAnsi="Arial" w:cs="Arial"/>
          <w:lang w:val="es-SV"/>
        </w:rPr>
        <w:t xml:space="preserve">cantidad de </w:t>
      </w:r>
      <w:r w:rsidR="00D90602" w:rsidRPr="009E45CB">
        <w:rPr>
          <w:rFonts w:ascii="Arial" w:hAnsi="Arial" w:cs="Arial"/>
          <w:lang w:val="es-SV"/>
        </w:rPr>
        <w:t xml:space="preserve">Egresos </w:t>
      </w:r>
      <w:r w:rsidR="006E6870" w:rsidRPr="009E45CB">
        <w:rPr>
          <w:rFonts w:ascii="Arial" w:hAnsi="Arial" w:cs="Arial"/>
          <w:lang w:val="es-SV"/>
        </w:rPr>
        <w:t>atendidos durante el</w:t>
      </w:r>
      <w:r w:rsidR="00865AC4" w:rsidRPr="009E45CB">
        <w:rPr>
          <w:rFonts w:ascii="Arial" w:hAnsi="Arial" w:cs="Arial"/>
          <w:lang w:val="es-SV"/>
        </w:rPr>
        <w:t xml:space="preserve"> </w:t>
      </w:r>
      <w:r w:rsidR="00547931">
        <w:rPr>
          <w:rFonts w:ascii="Arial" w:hAnsi="Arial" w:cs="Arial"/>
          <w:b/>
          <w:lang w:val="es-SV"/>
        </w:rPr>
        <w:t>segundo</w:t>
      </w:r>
      <w:r w:rsidR="009435F2" w:rsidRPr="009E45CB">
        <w:rPr>
          <w:rFonts w:ascii="Arial" w:hAnsi="Arial" w:cs="Arial"/>
          <w:b/>
          <w:lang w:val="es-SV"/>
        </w:rPr>
        <w:t xml:space="preserve"> trimestre de 201</w:t>
      </w:r>
      <w:r w:rsidR="003874CE" w:rsidRPr="009E45CB">
        <w:rPr>
          <w:rFonts w:ascii="Arial" w:hAnsi="Arial" w:cs="Arial"/>
          <w:b/>
          <w:lang w:val="es-SV"/>
        </w:rPr>
        <w:t>9</w:t>
      </w:r>
      <w:r w:rsidR="00D90602" w:rsidRPr="009E45CB">
        <w:rPr>
          <w:rFonts w:ascii="Arial" w:hAnsi="Arial" w:cs="Arial"/>
          <w:lang w:val="es-SV"/>
        </w:rPr>
        <w:t>:</w:t>
      </w:r>
    </w:p>
    <w:p w:rsidR="00A44203" w:rsidRPr="009E45CB" w:rsidRDefault="00A44203" w:rsidP="00A44203">
      <w:pPr>
        <w:spacing w:line="360" w:lineRule="auto"/>
        <w:ind w:left="360" w:firstLine="0"/>
        <w:jc w:val="both"/>
        <w:rPr>
          <w:rFonts w:ascii="Arial" w:hAnsi="Arial" w:cs="Arial"/>
          <w:lang w:val="es-SV"/>
        </w:rPr>
      </w:pPr>
    </w:p>
    <w:tbl>
      <w:tblPr>
        <w:tblW w:w="897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9"/>
        <w:gridCol w:w="1866"/>
        <w:gridCol w:w="1866"/>
        <w:gridCol w:w="1786"/>
      </w:tblGrid>
      <w:tr w:rsidR="009435F2" w:rsidRPr="009E45CB" w:rsidTr="004E4862">
        <w:trPr>
          <w:trHeight w:val="375"/>
          <w:jc w:val="center"/>
        </w:trPr>
        <w:tc>
          <w:tcPr>
            <w:tcW w:w="8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35F2" w:rsidRPr="009E45CB" w:rsidRDefault="009435F2" w:rsidP="00F12D0E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 xml:space="preserve">TABLA 2: </w:t>
            </w: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EGRESOS ATENDIDOS</w:t>
            </w:r>
          </w:p>
        </w:tc>
      </w:tr>
      <w:tr w:rsidR="009435F2" w:rsidRPr="009E45CB" w:rsidTr="004E4862">
        <w:trPr>
          <w:trHeight w:val="375"/>
          <w:jc w:val="center"/>
        </w:trPr>
        <w:tc>
          <w:tcPr>
            <w:tcW w:w="3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35F2" w:rsidRPr="009E45CB" w:rsidRDefault="009435F2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RUBRO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35F2" w:rsidRPr="009E45CB" w:rsidRDefault="009435F2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Programado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35F2" w:rsidRPr="009E45CB" w:rsidRDefault="009435F2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Realizado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35F2" w:rsidRPr="009E45CB" w:rsidRDefault="009435F2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% Cumplimiento</w:t>
            </w:r>
          </w:p>
        </w:tc>
      </w:tr>
      <w:tr w:rsidR="00547931" w:rsidRPr="009E45CB" w:rsidTr="00E950B3">
        <w:trPr>
          <w:trHeight w:val="413"/>
          <w:jc w:val="center"/>
        </w:trPr>
        <w:tc>
          <w:tcPr>
            <w:tcW w:w="3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7931" w:rsidRPr="009E45CB" w:rsidRDefault="00547931" w:rsidP="00547931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Especialidades Básicas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7931" w:rsidRPr="009E45CB" w:rsidRDefault="0058015A" w:rsidP="00547931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>
              <w:rPr>
                <w:rFonts w:ascii="Agency FB" w:hAnsi="Agency FB"/>
                <w:kern w:val="0"/>
                <w:lang w:val="es-SV" w:eastAsia="es-SV" w:bidi="ar-SA"/>
              </w:rPr>
              <w:t>2,840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7931" w:rsidRPr="009E45CB" w:rsidRDefault="00547931" w:rsidP="00547931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2,612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47931" w:rsidRDefault="0058015A" w:rsidP="00547931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color w:val="000000"/>
                <w:kern w:val="0"/>
                <w:sz w:val="20"/>
                <w:szCs w:val="20"/>
                <w:lang w:val="es-SV" w:eastAsia="es-SV" w:bidi="ar-SA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 xml:space="preserve">           91.97</w:t>
            </w:r>
            <w:r w:rsidR="00547931">
              <w:rPr>
                <w:rFonts w:ascii="Agency FB" w:hAnsi="Agency FB" w:cs="Calibri"/>
                <w:color w:val="000000"/>
                <w:sz w:val="20"/>
                <w:szCs w:val="20"/>
              </w:rPr>
              <w:t>%</w:t>
            </w:r>
          </w:p>
        </w:tc>
      </w:tr>
      <w:tr w:rsidR="00547931" w:rsidRPr="009E45CB" w:rsidTr="00E950B3">
        <w:trPr>
          <w:trHeight w:val="375"/>
          <w:jc w:val="center"/>
        </w:trPr>
        <w:tc>
          <w:tcPr>
            <w:tcW w:w="3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7931" w:rsidRPr="009E45CB" w:rsidRDefault="00547931" w:rsidP="00547931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Sub especialidades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7931" w:rsidRPr="0058015A" w:rsidRDefault="0058015A" w:rsidP="00547931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Cs/>
                <w:color w:val="FF0000"/>
                <w:kern w:val="0"/>
                <w:lang w:val="es-SV" w:eastAsia="es-SV" w:bidi="ar-SA"/>
              </w:rPr>
            </w:pPr>
            <w:r w:rsidRPr="0058015A">
              <w:rPr>
                <w:rFonts w:ascii="Agency FB" w:hAnsi="Agency FB"/>
                <w:bCs/>
                <w:kern w:val="0"/>
                <w:lang w:val="es-SV" w:eastAsia="es-SV" w:bidi="ar-SA"/>
              </w:rPr>
              <w:t>1,210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7931" w:rsidRPr="009E45CB" w:rsidRDefault="00547931" w:rsidP="00547931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2,799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47931" w:rsidRDefault="0058015A" w:rsidP="00547931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231.32</w:t>
            </w:r>
            <w:r w:rsidR="00547931">
              <w:rPr>
                <w:rFonts w:ascii="Agency FB" w:hAnsi="Agency FB" w:cs="Calibri"/>
                <w:color w:val="000000"/>
                <w:sz w:val="20"/>
                <w:szCs w:val="20"/>
              </w:rPr>
              <w:t>%</w:t>
            </w:r>
          </w:p>
        </w:tc>
      </w:tr>
      <w:tr w:rsidR="00547931" w:rsidRPr="009E45CB" w:rsidTr="00E950B3">
        <w:trPr>
          <w:trHeight w:val="375"/>
          <w:jc w:val="center"/>
        </w:trPr>
        <w:tc>
          <w:tcPr>
            <w:tcW w:w="3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7931" w:rsidRPr="009E45CB" w:rsidRDefault="00547931" w:rsidP="00547931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Otros egresos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7931" w:rsidRPr="009E45CB" w:rsidRDefault="00547931" w:rsidP="00547931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639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7931" w:rsidRPr="009E45CB" w:rsidRDefault="00547931" w:rsidP="00547931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711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47931" w:rsidRDefault="00547931" w:rsidP="00547931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111.27%</w:t>
            </w:r>
          </w:p>
        </w:tc>
      </w:tr>
      <w:tr w:rsidR="00547931" w:rsidRPr="009E45CB" w:rsidTr="004E4862">
        <w:trPr>
          <w:trHeight w:val="375"/>
          <w:jc w:val="center"/>
        </w:trPr>
        <w:tc>
          <w:tcPr>
            <w:tcW w:w="3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7931" w:rsidRPr="009E45CB" w:rsidRDefault="00547931" w:rsidP="00547931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Total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7931" w:rsidRPr="009E45CB" w:rsidRDefault="0058015A" w:rsidP="00547931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>
              <w:rPr>
                <w:rFonts w:ascii="Agency FB" w:hAnsi="Agency FB"/>
                <w:b/>
                <w:kern w:val="0"/>
                <w:lang w:val="es-SV" w:eastAsia="es-SV" w:bidi="ar-SA"/>
              </w:rPr>
              <w:t>4,689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7931" w:rsidRPr="009E45CB" w:rsidRDefault="00547931" w:rsidP="00547931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 w:rsidRPr="009E45CB">
              <w:rPr>
                <w:rFonts w:ascii="Agency FB" w:hAnsi="Agency FB"/>
                <w:lang w:val="es-SV"/>
              </w:rPr>
              <w:t>6,122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7931" w:rsidRPr="009E45CB" w:rsidRDefault="0058015A" w:rsidP="00547931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 xml:space="preserve">     130.59</w:t>
            </w:r>
            <w:r w:rsidR="00547931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547931" w:rsidRPr="009E45CB" w:rsidTr="004E4862">
        <w:trPr>
          <w:trHeight w:val="375"/>
          <w:jc w:val="center"/>
        </w:trPr>
        <w:tc>
          <w:tcPr>
            <w:tcW w:w="8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47931" w:rsidRPr="009E45CB" w:rsidRDefault="00547931" w:rsidP="00547931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SIMMOW y SPME</w:t>
            </w:r>
          </w:p>
        </w:tc>
      </w:tr>
    </w:tbl>
    <w:p w:rsidR="0005395E" w:rsidRPr="009E45CB" w:rsidRDefault="0005395E" w:rsidP="0005395E">
      <w:pPr>
        <w:jc w:val="both"/>
        <w:rPr>
          <w:rFonts w:ascii="Arial" w:hAnsi="Arial" w:cs="Arial"/>
          <w:color w:val="FF0000"/>
          <w:sz w:val="22"/>
          <w:szCs w:val="22"/>
          <w:lang w:val="es-SV"/>
        </w:rPr>
      </w:pPr>
    </w:p>
    <w:p w:rsidR="004E4862" w:rsidRPr="009E45CB" w:rsidRDefault="004E4862" w:rsidP="0005395E">
      <w:pPr>
        <w:jc w:val="both"/>
        <w:rPr>
          <w:rFonts w:ascii="Arial" w:hAnsi="Arial" w:cs="Arial"/>
          <w:color w:val="FF0000"/>
          <w:sz w:val="22"/>
          <w:szCs w:val="22"/>
          <w:lang w:val="es-SV"/>
        </w:rPr>
      </w:pPr>
    </w:p>
    <w:p w:rsidR="004E4862" w:rsidRPr="009E45CB" w:rsidRDefault="004E4862" w:rsidP="0005395E">
      <w:pPr>
        <w:jc w:val="both"/>
        <w:rPr>
          <w:rFonts w:ascii="Arial" w:hAnsi="Arial" w:cs="Arial"/>
          <w:color w:val="FF0000"/>
          <w:sz w:val="22"/>
          <w:szCs w:val="22"/>
          <w:lang w:val="es-SV"/>
        </w:rPr>
      </w:pPr>
    </w:p>
    <w:p w:rsidR="004E4862" w:rsidRPr="009E45CB" w:rsidRDefault="004E4862" w:rsidP="004C4934">
      <w:pPr>
        <w:ind w:left="0" w:firstLine="0"/>
        <w:jc w:val="both"/>
        <w:rPr>
          <w:rFonts w:ascii="Arial" w:hAnsi="Arial" w:cs="Arial"/>
          <w:color w:val="FF0000"/>
          <w:sz w:val="22"/>
          <w:szCs w:val="22"/>
          <w:lang w:val="es-SV"/>
        </w:rPr>
      </w:pPr>
    </w:p>
    <w:p w:rsidR="006943E8" w:rsidRPr="009E45CB" w:rsidRDefault="006943E8" w:rsidP="006943E8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SV"/>
        </w:rPr>
      </w:pPr>
      <w:r w:rsidRPr="009E45CB">
        <w:rPr>
          <w:rFonts w:ascii="Arial" w:hAnsi="Arial" w:cs="Arial"/>
          <w:lang w:val="es-SV"/>
        </w:rPr>
        <w:t>En Medicina Interna,</w:t>
      </w:r>
      <w:r w:rsidR="005908CE">
        <w:rPr>
          <w:rFonts w:ascii="Arial" w:hAnsi="Arial" w:cs="Arial"/>
          <w:lang w:val="es-SV"/>
        </w:rPr>
        <w:t xml:space="preserve"> se obtuvo un </w:t>
      </w:r>
      <w:r w:rsidRPr="009E45CB">
        <w:rPr>
          <w:rFonts w:ascii="Arial" w:hAnsi="Arial" w:cs="Arial"/>
          <w:lang w:val="es-SV"/>
        </w:rPr>
        <w:t xml:space="preserve">logro del </w:t>
      </w:r>
      <w:r w:rsidR="002A51BC">
        <w:rPr>
          <w:rFonts w:ascii="Arial" w:hAnsi="Arial" w:cs="Arial"/>
          <w:lang w:val="es-SV"/>
        </w:rPr>
        <w:t>5.93</w:t>
      </w:r>
      <w:r w:rsidRPr="009E45CB">
        <w:rPr>
          <w:rFonts w:ascii="Arial" w:hAnsi="Arial" w:cs="Arial"/>
          <w:lang w:val="es-SV"/>
        </w:rPr>
        <w:t xml:space="preserve">% </w:t>
      </w:r>
      <w:r w:rsidR="005908CE">
        <w:rPr>
          <w:rFonts w:ascii="Arial" w:hAnsi="Arial" w:cs="Arial"/>
          <w:lang w:val="es-SV"/>
        </w:rPr>
        <w:t>sobre</w:t>
      </w:r>
      <w:r w:rsidRPr="009E45CB">
        <w:rPr>
          <w:rFonts w:ascii="Arial" w:hAnsi="Arial" w:cs="Arial"/>
          <w:lang w:val="es-SV"/>
        </w:rPr>
        <w:t xml:space="preserve"> los </w:t>
      </w:r>
      <w:r w:rsidR="009435F2" w:rsidRPr="009E45CB">
        <w:rPr>
          <w:rFonts w:ascii="Arial" w:hAnsi="Arial" w:cs="Arial"/>
          <w:lang w:val="es-SV"/>
        </w:rPr>
        <w:t xml:space="preserve">egresos </w:t>
      </w:r>
      <w:r w:rsidRPr="009E45CB">
        <w:rPr>
          <w:rFonts w:ascii="Arial" w:hAnsi="Arial" w:cs="Arial"/>
          <w:lang w:val="es-SV"/>
        </w:rPr>
        <w:t xml:space="preserve">programados. Así mismo, para Cirugía General se logró atender el </w:t>
      </w:r>
      <w:r w:rsidR="00CA538F">
        <w:rPr>
          <w:rFonts w:ascii="Arial" w:hAnsi="Arial" w:cs="Arial"/>
          <w:lang w:val="es-SV"/>
        </w:rPr>
        <w:t>76.68</w:t>
      </w:r>
      <w:r w:rsidRPr="009E45CB">
        <w:rPr>
          <w:rFonts w:ascii="Arial" w:hAnsi="Arial" w:cs="Arial"/>
          <w:lang w:val="es-SV"/>
        </w:rPr>
        <w:t xml:space="preserve">% de lo programado. La tabla </w:t>
      </w:r>
      <w:r w:rsidRPr="009E45CB">
        <w:rPr>
          <w:rFonts w:ascii="Arial" w:hAnsi="Arial" w:cs="Arial"/>
          <w:b/>
          <w:lang w:val="es-SV"/>
        </w:rPr>
        <w:t>2A</w:t>
      </w:r>
      <w:r w:rsidRPr="009E45CB">
        <w:rPr>
          <w:rFonts w:ascii="Arial" w:hAnsi="Arial" w:cs="Arial"/>
          <w:lang w:val="es-SV"/>
        </w:rPr>
        <w:t xml:space="preserve"> muestra el </w:t>
      </w:r>
      <w:r w:rsidRPr="009E45CB">
        <w:rPr>
          <w:rFonts w:ascii="Arial" w:hAnsi="Arial" w:cs="Arial"/>
          <w:b/>
          <w:lang w:val="es-SV"/>
        </w:rPr>
        <w:t xml:space="preserve">detalle de los </w:t>
      </w:r>
      <w:r w:rsidR="004C4934" w:rsidRPr="009E45CB">
        <w:rPr>
          <w:rFonts w:ascii="Arial" w:hAnsi="Arial" w:cs="Arial"/>
          <w:b/>
          <w:lang w:val="es-SV"/>
        </w:rPr>
        <w:t>egresos atendidos</w:t>
      </w:r>
      <w:r w:rsidRPr="009E45CB">
        <w:rPr>
          <w:rFonts w:ascii="Arial" w:hAnsi="Arial" w:cs="Arial"/>
          <w:b/>
          <w:lang w:val="es-SV"/>
        </w:rPr>
        <w:t xml:space="preserve"> por las especialidades básicas durante el </w:t>
      </w:r>
      <w:r w:rsidR="002A51BC">
        <w:rPr>
          <w:rFonts w:ascii="Arial" w:hAnsi="Arial" w:cs="Arial"/>
          <w:b/>
          <w:lang w:val="es-SV"/>
        </w:rPr>
        <w:t>segundo</w:t>
      </w:r>
      <w:r w:rsidR="004E0498" w:rsidRPr="009E45CB">
        <w:rPr>
          <w:rFonts w:ascii="Arial" w:hAnsi="Arial" w:cs="Arial"/>
          <w:b/>
          <w:lang w:val="es-SV"/>
        </w:rPr>
        <w:t xml:space="preserve"> trimestre de</w:t>
      </w:r>
      <w:r w:rsidRPr="009E45CB">
        <w:rPr>
          <w:rFonts w:ascii="Arial" w:hAnsi="Arial" w:cs="Arial"/>
          <w:b/>
          <w:lang w:val="es-SV"/>
        </w:rPr>
        <w:t xml:space="preserve"> 201</w:t>
      </w:r>
      <w:r w:rsidR="009C629A" w:rsidRPr="009E45CB">
        <w:rPr>
          <w:rFonts w:ascii="Arial" w:hAnsi="Arial" w:cs="Arial"/>
          <w:b/>
          <w:lang w:val="es-SV"/>
        </w:rPr>
        <w:t>9</w:t>
      </w:r>
      <w:r w:rsidRPr="009E45CB">
        <w:rPr>
          <w:rFonts w:ascii="Arial" w:hAnsi="Arial" w:cs="Arial"/>
          <w:lang w:val="es-SV"/>
        </w:rPr>
        <w:t>:</w:t>
      </w:r>
    </w:p>
    <w:p w:rsidR="001E01BE" w:rsidRPr="009E45CB" w:rsidRDefault="001E01BE" w:rsidP="001E01BE">
      <w:pPr>
        <w:spacing w:line="360" w:lineRule="auto"/>
        <w:ind w:left="360"/>
        <w:jc w:val="both"/>
        <w:rPr>
          <w:rFonts w:ascii="Arial" w:hAnsi="Arial" w:cs="Arial"/>
          <w:lang w:val="es-SV"/>
        </w:rPr>
      </w:pPr>
    </w:p>
    <w:tbl>
      <w:tblPr>
        <w:tblW w:w="88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9"/>
        <w:gridCol w:w="1839"/>
        <w:gridCol w:w="1839"/>
        <w:gridCol w:w="1776"/>
      </w:tblGrid>
      <w:tr w:rsidR="009435F2" w:rsidRPr="00273116" w:rsidTr="004E4862">
        <w:trPr>
          <w:trHeight w:val="476"/>
          <w:jc w:val="center"/>
        </w:trPr>
        <w:tc>
          <w:tcPr>
            <w:tcW w:w="8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35F2" w:rsidRPr="009E45CB" w:rsidRDefault="00C3533B" w:rsidP="004E4862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  <w:lang w:val="es-SV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TABLA 2A</w:t>
            </w:r>
            <w:r w:rsidRPr="009E45CB">
              <w:rPr>
                <w:rFonts w:ascii="Agency FB" w:hAnsi="Agency FB"/>
                <w:bCs/>
                <w:kern w:val="0"/>
                <w:lang w:val="es-SV" w:eastAsia="es-SV" w:bidi="ar-SA"/>
              </w:rPr>
              <w:t xml:space="preserve">: </w:t>
            </w:r>
            <w:r w:rsidR="00CF1665" w:rsidRPr="009E45CB">
              <w:rPr>
                <w:rFonts w:ascii="Agency FB" w:hAnsi="Agency FB" w:cs="Arial"/>
                <w:lang w:val="es-SV"/>
              </w:rPr>
              <w:t xml:space="preserve">EGRESOS </w:t>
            </w:r>
            <w:r w:rsidRPr="009E45CB">
              <w:rPr>
                <w:rFonts w:ascii="Agency FB" w:hAnsi="Agency FB" w:cs="Arial"/>
                <w:lang w:val="es-SV"/>
              </w:rPr>
              <w:t>DE LAS ESPECIALIDADES BÁSICAS</w:t>
            </w:r>
          </w:p>
        </w:tc>
      </w:tr>
      <w:tr w:rsidR="009435F2" w:rsidRPr="009E45CB" w:rsidTr="004E4862">
        <w:trPr>
          <w:trHeight w:val="613"/>
          <w:jc w:val="center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35F2" w:rsidRPr="009E45CB" w:rsidRDefault="009435F2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Especialidad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35F2" w:rsidRPr="009E45CB" w:rsidRDefault="009435F2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Programado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35F2" w:rsidRPr="009E45CB" w:rsidRDefault="009435F2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Realizado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35F2" w:rsidRPr="009E45CB" w:rsidRDefault="009435F2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% Cumplimiento</w:t>
            </w:r>
          </w:p>
        </w:tc>
      </w:tr>
      <w:tr w:rsidR="00987555" w:rsidRPr="009E45CB" w:rsidTr="002A51BC">
        <w:trPr>
          <w:trHeight w:val="613"/>
          <w:jc w:val="center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555" w:rsidRPr="009E45CB" w:rsidRDefault="00987555" w:rsidP="004E4862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Cirugía General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555" w:rsidRPr="009E45CB" w:rsidRDefault="00A438D9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>
              <w:rPr>
                <w:rFonts w:ascii="Agency FB" w:hAnsi="Agency FB"/>
                <w:kern w:val="0"/>
                <w:lang w:val="es-SV" w:eastAsia="es-SV" w:bidi="ar-SA"/>
              </w:rPr>
              <w:t>1,355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555" w:rsidRPr="009E45CB" w:rsidRDefault="002A51BC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1,039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7555" w:rsidRPr="009E45CB" w:rsidRDefault="00A438D9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76.68</w:t>
            </w:r>
            <w:r w:rsidR="002A51BC">
              <w:rPr>
                <w:rFonts w:ascii="Agency FB" w:hAnsi="Agency FB"/>
                <w:lang w:val="es-SV"/>
              </w:rPr>
              <w:t>%</w:t>
            </w:r>
          </w:p>
        </w:tc>
      </w:tr>
      <w:tr w:rsidR="00987555" w:rsidRPr="009E45CB" w:rsidTr="002A51BC">
        <w:trPr>
          <w:trHeight w:val="613"/>
          <w:jc w:val="center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555" w:rsidRPr="009E45CB" w:rsidRDefault="00987555" w:rsidP="004E4862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Medicina interna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555" w:rsidRPr="009E45CB" w:rsidRDefault="00A07646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1,485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555" w:rsidRPr="009E45CB" w:rsidRDefault="002A51BC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1,573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7555" w:rsidRPr="009E45CB" w:rsidRDefault="002A51BC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105.93%</w:t>
            </w:r>
          </w:p>
        </w:tc>
      </w:tr>
      <w:tr w:rsidR="00987555" w:rsidRPr="009E45CB" w:rsidTr="002A51BC">
        <w:trPr>
          <w:trHeight w:val="613"/>
          <w:jc w:val="center"/>
        </w:trPr>
        <w:tc>
          <w:tcPr>
            <w:tcW w:w="3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555" w:rsidRPr="009E45CB" w:rsidRDefault="00987555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Total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555" w:rsidRPr="009E45CB" w:rsidRDefault="00A438D9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>
              <w:rPr>
                <w:rFonts w:ascii="Agency FB" w:hAnsi="Agency FB"/>
                <w:b/>
                <w:kern w:val="0"/>
                <w:lang w:val="es-SV" w:eastAsia="es-SV" w:bidi="ar-SA"/>
              </w:rPr>
              <w:t>2,840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7555" w:rsidRPr="009E45CB" w:rsidRDefault="002A51BC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2,612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87555" w:rsidRPr="009E45CB" w:rsidRDefault="00A438D9" w:rsidP="00696010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91.97</w:t>
            </w:r>
            <w:r w:rsidR="002A51BC">
              <w:rPr>
                <w:rFonts w:ascii="Agency FB" w:hAnsi="Agency FB"/>
                <w:lang w:val="es-SV"/>
              </w:rPr>
              <w:t>%</w:t>
            </w:r>
          </w:p>
        </w:tc>
      </w:tr>
      <w:tr w:rsidR="003A2F05" w:rsidRPr="009E45CB" w:rsidTr="004E4862">
        <w:trPr>
          <w:trHeight w:val="613"/>
          <w:jc w:val="center"/>
        </w:trPr>
        <w:tc>
          <w:tcPr>
            <w:tcW w:w="8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A2F05" w:rsidRPr="009E45CB" w:rsidRDefault="003A2F05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SIMMOW y SPME</w:t>
            </w:r>
          </w:p>
        </w:tc>
      </w:tr>
    </w:tbl>
    <w:p w:rsidR="009435F2" w:rsidRPr="009E45CB" w:rsidRDefault="009435F2" w:rsidP="009435F2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es-SV"/>
        </w:rPr>
      </w:pPr>
    </w:p>
    <w:p w:rsidR="009773D0" w:rsidRPr="009E45CB" w:rsidRDefault="009773D0" w:rsidP="009773D0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SV"/>
        </w:rPr>
      </w:pPr>
      <w:r w:rsidRPr="009E45CB">
        <w:rPr>
          <w:rFonts w:ascii="Arial" w:hAnsi="Arial" w:cs="Arial"/>
          <w:lang w:val="es-SV"/>
        </w:rPr>
        <w:t xml:space="preserve">En las subespecialidades de Medicina, se atendieron </w:t>
      </w:r>
      <w:r w:rsidR="00941E0B">
        <w:rPr>
          <w:rFonts w:ascii="Arial" w:hAnsi="Arial" w:cs="Arial"/>
          <w:lang w:val="es-SV"/>
        </w:rPr>
        <w:t>97.38</w:t>
      </w:r>
      <w:r w:rsidRPr="009E45CB">
        <w:rPr>
          <w:rFonts w:ascii="Arial" w:hAnsi="Arial" w:cs="Arial"/>
          <w:lang w:val="es-SV"/>
        </w:rPr>
        <w:t>% de los egresos programados</w:t>
      </w:r>
      <w:r w:rsidR="005908CE">
        <w:rPr>
          <w:rFonts w:ascii="Arial" w:hAnsi="Arial" w:cs="Arial"/>
          <w:lang w:val="es-SV"/>
        </w:rPr>
        <w:t xml:space="preserve">, mientras que las sub - especialidades de Cirugía </w:t>
      </w:r>
      <w:r w:rsidR="00B878BD">
        <w:rPr>
          <w:rFonts w:ascii="Arial" w:hAnsi="Arial" w:cs="Arial"/>
          <w:lang w:val="es-SV"/>
        </w:rPr>
        <w:t>se atendió el 93.22% de</w:t>
      </w:r>
      <w:r w:rsidR="005908CE">
        <w:rPr>
          <w:rFonts w:ascii="Arial" w:hAnsi="Arial" w:cs="Arial"/>
          <w:lang w:val="es-SV"/>
        </w:rPr>
        <w:t xml:space="preserve"> lo programado</w:t>
      </w:r>
      <w:r w:rsidR="00D63E1C" w:rsidRPr="009E45CB">
        <w:rPr>
          <w:rFonts w:ascii="Arial" w:hAnsi="Arial" w:cs="Arial"/>
          <w:lang w:val="es-SV"/>
        </w:rPr>
        <w:t xml:space="preserve">. </w:t>
      </w:r>
      <w:r w:rsidRPr="009E45CB">
        <w:rPr>
          <w:rFonts w:ascii="Arial" w:hAnsi="Arial" w:cs="Arial"/>
          <w:lang w:val="es-SV"/>
        </w:rPr>
        <w:t xml:space="preserve">La tabla </w:t>
      </w:r>
      <w:r w:rsidR="00533396" w:rsidRPr="009E45CB">
        <w:rPr>
          <w:rFonts w:ascii="Arial" w:hAnsi="Arial" w:cs="Arial"/>
          <w:b/>
          <w:lang w:val="es-SV"/>
        </w:rPr>
        <w:t>2</w:t>
      </w:r>
      <w:r w:rsidRPr="009E45CB">
        <w:rPr>
          <w:rFonts w:ascii="Arial" w:hAnsi="Arial" w:cs="Arial"/>
          <w:b/>
          <w:lang w:val="es-SV"/>
        </w:rPr>
        <w:t>B</w:t>
      </w:r>
      <w:r w:rsidRPr="009E45CB">
        <w:rPr>
          <w:rFonts w:ascii="Arial" w:hAnsi="Arial" w:cs="Arial"/>
          <w:lang w:val="es-SV"/>
        </w:rPr>
        <w:t xml:space="preserve"> muestra el </w:t>
      </w:r>
      <w:r w:rsidRPr="009E45CB">
        <w:rPr>
          <w:rFonts w:ascii="Arial" w:hAnsi="Arial" w:cs="Arial"/>
          <w:b/>
          <w:lang w:val="es-SV"/>
        </w:rPr>
        <w:t xml:space="preserve">resumen de los Egresos de </w:t>
      </w:r>
      <w:proofErr w:type="spellStart"/>
      <w:r w:rsidRPr="009E45CB">
        <w:rPr>
          <w:rFonts w:ascii="Arial" w:hAnsi="Arial" w:cs="Arial"/>
          <w:b/>
          <w:lang w:val="es-SV"/>
        </w:rPr>
        <w:t>sub</w:t>
      </w:r>
      <w:proofErr w:type="spellEnd"/>
      <w:r w:rsidRPr="009E45CB">
        <w:rPr>
          <w:rFonts w:ascii="Arial" w:hAnsi="Arial" w:cs="Arial"/>
          <w:b/>
          <w:lang w:val="es-SV"/>
        </w:rPr>
        <w:t xml:space="preserve"> especialidad atendidos durante el </w:t>
      </w:r>
      <w:r w:rsidR="00941E0B">
        <w:rPr>
          <w:rFonts w:ascii="Arial" w:hAnsi="Arial" w:cs="Arial"/>
          <w:b/>
          <w:lang w:val="es-SV"/>
        </w:rPr>
        <w:t>segundo</w:t>
      </w:r>
      <w:r w:rsidR="004503D3" w:rsidRPr="009E45CB">
        <w:rPr>
          <w:rFonts w:ascii="Arial" w:hAnsi="Arial" w:cs="Arial"/>
          <w:b/>
          <w:lang w:val="es-SV"/>
        </w:rPr>
        <w:t xml:space="preserve"> trimestre</w:t>
      </w:r>
      <w:r w:rsidRPr="009E45CB">
        <w:rPr>
          <w:rFonts w:ascii="Arial" w:hAnsi="Arial" w:cs="Arial"/>
          <w:b/>
          <w:lang w:val="es-SV"/>
        </w:rPr>
        <w:t xml:space="preserve"> </w:t>
      </w:r>
      <w:r w:rsidR="003552DC" w:rsidRPr="009E45CB">
        <w:rPr>
          <w:rFonts w:ascii="Arial" w:hAnsi="Arial" w:cs="Arial"/>
          <w:b/>
          <w:lang w:val="es-SV"/>
        </w:rPr>
        <w:t xml:space="preserve">de </w:t>
      </w:r>
      <w:r w:rsidRPr="009E45CB">
        <w:rPr>
          <w:rFonts w:ascii="Arial" w:hAnsi="Arial" w:cs="Arial"/>
          <w:b/>
          <w:lang w:val="es-SV"/>
        </w:rPr>
        <w:t>201</w:t>
      </w:r>
      <w:r w:rsidR="00E16A6A" w:rsidRPr="009E45CB">
        <w:rPr>
          <w:rFonts w:ascii="Arial" w:hAnsi="Arial" w:cs="Arial"/>
          <w:b/>
          <w:lang w:val="es-SV"/>
        </w:rPr>
        <w:t>9</w:t>
      </w:r>
      <w:r w:rsidRPr="009E45CB">
        <w:rPr>
          <w:rFonts w:ascii="Arial" w:hAnsi="Arial" w:cs="Arial"/>
          <w:lang w:val="es-SV"/>
        </w:rPr>
        <w:t>:</w:t>
      </w:r>
    </w:p>
    <w:p w:rsidR="001E01BE" w:rsidRPr="009E45CB" w:rsidRDefault="001E01BE" w:rsidP="001E01BE">
      <w:pPr>
        <w:spacing w:line="360" w:lineRule="auto"/>
        <w:ind w:left="360"/>
        <w:jc w:val="both"/>
        <w:rPr>
          <w:rFonts w:ascii="Arial" w:hAnsi="Arial" w:cs="Arial"/>
          <w:lang w:val="es-SV"/>
        </w:rPr>
      </w:pPr>
    </w:p>
    <w:tbl>
      <w:tblPr>
        <w:tblW w:w="87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7"/>
        <w:gridCol w:w="1928"/>
        <w:gridCol w:w="1928"/>
        <w:gridCol w:w="1929"/>
      </w:tblGrid>
      <w:tr w:rsidR="00D63E1C" w:rsidRPr="00273116" w:rsidTr="004E4862">
        <w:trPr>
          <w:trHeight w:val="540"/>
          <w:jc w:val="center"/>
        </w:trPr>
        <w:tc>
          <w:tcPr>
            <w:tcW w:w="87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E1C" w:rsidRPr="009E45CB" w:rsidRDefault="00387726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TABLA 2B</w:t>
            </w:r>
            <w:r w:rsidRPr="009E45CB">
              <w:rPr>
                <w:rFonts w:ascii="Agency FB" w:hAnsi="Agency FB"/>
                <w:bCs/>
                <w:kern w:val="0"/>
                <w:lang w:val="es-SV" w:eastAsia="es-SV" w:bidi="ar-SA"/>
              </w:rPr>
              <w:t xml:space="preserve">: </w:t>
            </w:r>
            <w:r w:rsidRPr="009E45CB">
              <w:rPr>
                <w:rFonts w:ascii="Agency FB" w:hAnsi="Agency FB" w:cs="Arial"/>
                <w:lang w:val="es-SV"/>
              </w:rPr>
              <w:t>EGRESOS ATENDIDOS POR LAS SUB ESPECIALIDADES</w:t>
            </w:r>
          </w:p>
        </w:tc>
      </w:tr>
      <w:tr w:rsidR="00D63E1C" w:rsidRPr="009E45CB" w:rsidTr="004E4862">
        <w:trPr>
          <w:trHeight w:val="540"/>
          <w:jc w:val="center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E1C" w:rsidRPr="009E45CB" w:rsidRDefault="00D63E1C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Sub especialidades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E1C" w:rsidRPr="009E45CB" w:rsidRDefault="00D63E1C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Programado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E1C" w:rsidRPr="009E45CB" w:rsidRDefault="00D63E1C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Realizado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3E1C" w:rsidRPr="009E45CB" w:rsidRDefault="00D63E1C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% Cumplimiento</w:t>
            </w:r>
          </w:p>
        </w:tc>
      </w:tr>
      <w:tr w:rsidR="00C97F49" w:rsidRPr="009E45CB" w:rsidTr="00941E0B">
        <w:trPr>
          <w:trHeight w:val="540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7F49" w:rsidRPr="009E45CB" w:rsidRDefault="00C97F49" w:rsidP="004E4862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De Medicina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7F49" w:rsidRPr="009E45CB" w:rsidRDefault="00640CD5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1,716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97F49" w:rsidRPr="009E45CB" w:rsidRDefault="00941E0B" w:rsidP="004E4862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1,671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97F49" w:rsidRPr="009E45CB" w:rsidRDefault="00941E0B" w:rsidP="004E4862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97.38%</w:t>
            </w:r>
          </w:p>
        </w:tc>
      </w:tr>
      <w:tr w:rsidR="00C97F49" w:rsidRPr="009E45CB" w:rsidTr="00941E0B">
        <w:trPr>
          <w:trHeight w:val="540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7F49" w:rsidRPr="009E45CB" w:rsidRDefault="00C97F49" w:rsidP="004E4862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De Cirugía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7F49" w:rsidRPr="009E45CB" w:rsidRDefault="00B878BD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>
              <w:rPr>
                <w:rFonts w:ascii="Agency FB" w:hAnsi="Agency FB"/>
                <w:kern w:val="0"/>
                <w:lang w:val="es-SV" w:eastAsia="es-SV" w:bidi="ar-SA"/>
              </w:rPr>
              <w:t>1,210</w:t>
            </w:r>
            <w:r w:rsidR="00C62CC7">
              <w:rPr>
                <w:rFonts w:ascii="Agency FB" w:hAnsi="Agency FB"/>
                <w:kern w:val="0"/>
                <w:lang w:val="es-SV" w:eastAsia="es-SV" w:bidi="ar-SA"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97F49" w:rsidRPr="009E45CB" w:rsidRDefault="00941E0B" w:rsidP="004E4862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1,128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97F49" w:rsidRPr="009E45CB" w:rsidRDefault="00B878BD" w:rsidP="004E4862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93.22</w:t>
            </w:r>
            <w:r w:rsidR="00941E0B">
              <w:rPr>
                <w:rFonts w:ascii="Agency FB" w:hAnsi="Agency FB"/>
                <w:lang w:val="es-SV"/>
              </w:rPr>
              <w:t>%</w:t>
            </w:r>
          </w:p>
        </w:tc>
      </w:tr>
      <w:tr w:rsidR="00C97F49" w:rsidRPr="009E45CB" w:rsidTr="00941E0B">
        <w:trPr>
          <w:trHeight w:val="540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7F49" w:rsidRPr="009E45CB" w:rsidRDefault="00C97F49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Total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7F49" w:rsidRPr="009E45CB" w:rsidRDefault="00B878BD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>
              <w:rPr>
                <w:rFonts w:ascii="Agency FB" w:hAnsi="Agency FB"/>
                <w:b/>
                <w:kern w:val="0"/>
                <w:lang w:val="es-SV" w:eastAsia="es-SV" w:bidi="ar-SA"/>
              </w:rPr>
              <w:t>2,926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97F49" w:rsidRPr="009E45CB" w:rsidRDefault="00941E0B" w:rsidP="004E4862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2,799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97F49" w:rsidRPr="009E45CB" w:rsidRDefault="00B878BD" w:rsidP="00CE5C2E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95.66</w:t>
            </w:r>
            <w:r w:rsidR="00941E0B">
              <w:rPr>
                <w:rFonts w:ascii="Agency FB" w:hAnsi="Agency FB"/>
                <w:lang w:val="es-SV"/>
              </w:rPr>
              <w:t>%</w:t>
            </w:r>
          </w:p>
        </w:tc>
      </w:tr>
      <w:tr w:rsidR="003A2F05" w:rsidRPr="009E45CB" w:rsidTr="004E4862">
        <w:trPr>
          <w:trHeight w:val="540"/>
          <w:jc w:val="center"/>
        </w:trPr>
        <w:tc>
          <w:tcPr>
            <w:tcW w:w="87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A2F05" w:rsidRPr="009E45CB" w:rsidRDefault="003A2F05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SIMMOW y SPME</w:t>
            </w:r>
          </w:p>
        </w:tc>
      </w:tr>
    </w:tbl>
    <w:p w:rsidR="00D63E1C" w:rsidRPr="009E45CB" w:rsidRDefault="00D63E1C" w:rsidP="00D63E1C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es-SV"/>
        </w:rPr>
      </w:pPr>
    </w:p>
    <w:p w:rsidR="004E4862" w:rsidRPr="009E45CB" w:rsidRDefault="004E4862" w:rsidP="00D63E1C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es-SV"/>
        </w:rPr>
      </w:pPr>
    </w:p>
    <w:p w:rsidR="004E4862" w:rsidRPr="009E45CB" w:rsidRDefault="004E4862" w:rsidP="00D63E1C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es-SV"/>
        </w:rPr>
      </w:pPr>
    </w:p>
    <w:p w:rsidR="004E4862" w:rsidRPr="009E45CB" w:rsidRDefault="004E4862" w:rsidP="00D63E1C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es-SV"/>
        </w:rPr>
      </w:pPr>
    </w:p>
    <w:p w:rsidR="00077B76" w:rsidRDefault="00D87E6C" w:rsidP="00077B76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SV"/>
        </w:rPr>
      </w:pPr>
      <w:r w:rsidRPr="009E45CB">
        <w:rPr>
          <w:rFonts w:ascii="Arial" w:hAnsi="Arial" w:cs="Arial"/>
          <w:lang w:val="es-SV"/>
        </w:rPr>
        <w:t>En relación a</w:t>
      </w:r>
      <w:r w:rsidR="00077B76" w:rsidRPr="009E45CB">
        <w:rPr>
          <w:rFonts w:ascii="Arial" w:hAnsi="Arial" w:cs="Arial"/>
          <w:lang w:val="es-SV"/>
        </w:rPr>
        <w:t xml:space="preserve"> las </w:t>
      </w:r>
      <w:r w:rsidR="00077B76" w:rsidRPr="009E45CB">
        <w:rPr>
          <w:rFonts w:ascii="Arial" w:hAnsi="Arial" w:cs="Arial"/>
          <w:b/>
          <w:lang w:val="es-SV"/>
        </w:rPr>
        <w:t>sub</w:t>
      </w:r>
      <w:r w:rsidR="00276DC4" w:rsidRPr="009E45CB">
        <w:rPr>
          <w:rFonts w:ascii="Arial" w:hAnsi="Arial" w:cs="Arial"/>
          <w:b/>
          <w:lang w:val="es-SV"/>
        </w:rPr>
        <w:t xml:space="preserve"> </w:t>
      </w:r>
      <w:r w:rsidR="00077B76" w:rsidRPr="009E45CB">
        <w:rPr>
          <w:rFonts w:ascii="Arial" w:hAnsi="Arial" w:cs="Arial"/>
          <w:b/>
          <w:lang w:val="es-SV"/>
        </w:rPr>
        <w:t>especialidades de Medicina</w:t>
      </w:r>
      <w:r w:rsidR="00077B76" w:rsidRPr="009E45CB">
        <w:rPr>
          <w:rFonts w:ascii="Arial" w:hAnsi="Arial" w:cs="Arial"/>
          <w:lang w:val="es-SV"/>
        </w:rPr>
        <w:t xml:space="preserve">, </w:t>
      </w:r>
      <w:r w:rsidR="005175F8" w:rsidRPr="009E45CB">
        <w:rPr>
          <w:rFonts w:ascii="Arial" w:hAnsi="Arial" w:cs="Arial"/>
          <w:lang w:val="es-SV"/>
        </w:rPr>
        <w:t xml:space="preserve">se atendieron </w:t>
      </w:r>
      <w:r w:rsidR="001B7372" w:rsidRPr="009E45CB">
        <w:rPr>
          <w:rFonts w:ascii="Arial" w:hAnsi="Arial" w:cs="Arial"/>
          <w:lang w:val="es-SV"/>
        </w:rPr>
        <w:t xml:space="preserve">el </w:t>
      </w:r>
      <w:r w:rsidR="007A4394">
        <w:rPr>
          <w:rFonts w:ascii="Arial" w:hAnsi="Arial" w:cs="Arial"/>
          <w:lang w:val="es-SV"/>
        </w:rPr>
        <w:t>97.38</w:t>
      </w:r>
      <w:r w:rsidR="001B7372" w:rsidRPr="009E45CB">
        <w:rPr>
          <w:rFonts w:ascii="Arial" w:hAnsi="Arial" w:cs="Arial"/>
          <w:lang w:val="es-SV"/>
        </w:rPr>
        <w:t>%</w:t>
      </w:r>
      <w:r w:rsidR="005175F8" w:rsidRPr="009E45CB">
        <w:rPr>
          <w:rFonts w:ascii="Arial" w:hAnsi="Arial" w:cs="Arial"/>
          <w:lang w:val="es-SV"/>
        </w:rPr>
        <w:t xml:space="preserve"> </w:t>
      </w:r>
      <w:r w:rsidR="00077B76" w:rsidRPr="009E45CB">
        <w:rPr>
          <w:rFonts w:ascii="Arial" w:hAnsi="Arial" w:cs="Arial"/>
          <w:lang w:val="es-SV"/>
        </w:rPr>
        <w:t xml:space="preserve">de los </w:t>
      </w:r>
      <w:r w:rsidR="001B7372" w:rsidRPr="009E45CB">
        <w:rPr>
          <w:rFonts w:ascii="Arial" w:hAnsi="Arial" w:cs="Arial"/>
          <w:lang w:val="es-SV"/>
        </w:rPr>
        <w:t>1,716</w:t>
      </w:r>
      <w:r w:rsidR="00077B76" w:rsidRPr="009E45CB">
        <w:rPr>
          <w:rFonts w:ascii="Arial" w:hAnsi="Arial" w:cs="Arial"/>
          <w:lang w:val="es-SV"/>
        </w:rPr>
        <w:t xml:space="preserve"> programados para </w:t>
      </w:r>
      <w:r w:rsidR="005175F8" w:rsidRPr="009E45CB">
        <w:rPr>
          <w:rFonts w:ascii="Arial" w:hAnsi="Arial" w:cs="Arial"/>
          <w:lang w:val="es-SV"/>
        </w:rPr>
        <w:t xml:space="preserve">el </w:t>
      </w:r>
      <w:r w:rsidR="007A4394">
        <w:rPr>
          <w:rFonts w:ascii="Arial" w:hAnsi="Arial" w:cs="Arial"/>
          <w:lang w:val="es-SV"/>
        </w:rPr>
        <w:t>segundo</w:t>
      </w:r>
      <w:r w:rsidR="001B7372" w:rsidRPr="009E45CB">
        <w:rPr>
          <w:rFonts w:ascii="Arial" w:hAnsi="Arial" w:cs="Arial"/>
          <w:lang w:val="es-SV"/>
        </w:rPr>
        <w:t xml:space="preserve"> trimestre de 2019</w:t>
      </w:r>
      <w:r w:rsidR="00077B76" w:rsidRPr="009E45CB">
        <w:rPr>
          <w:rFonts w:ascii="Arial" w:hAnsi="Arial" w:cs="Arial"/>
          <w:lang w:val="es-SV"/>
        </w:rPr>
        <w:t xml:space="preserve">; de los cuales, </w:t>
      </w:r>
      <w:r w:rsidR="007A4394">
        <w:rPr>
          <w:rFonts w:ascii="Arial" w:hAnsi="Arial" w:cs="Arial"/>
          <w:lang w:val="es-SV"/>
        </w:rPr>
        <w:t>640</w:t>
      </w:r>
      <w:r w:rsidR="00834EA8" w:rsidRPr="009E45CB">
        <w:rPr>
          <w:rFonts w:ascii="Arial" w:hAnsi="Arial" w:cs="Arial"/>
          <w:lang w:val="es-SV"/>
        </w:rPr>
        <w:t xml:space="preserve"> (</w:t>
      </w:r>
      <w:r w:rsidR="007A4394">
        <w:rPr>
          <w:rFonts w:ascii="Arial" w:hAnsi="Arial" w:cs="Arial"/>
          <w:lang w:val="es-SV"/>
        </w:rPr>
        <w:t>38.30</w:t>
      </w:r>
      <w:r w:rsidR="00834EA8" w:rsidRPr="009E45CB">
        <w:rPr>
          <w:rFonts w:ascii="Arial" w:hAnsi="Arial" w:cs="Arial"/>
          <w:lang w:val="es-SV"/>
        </w:rPr>
        <w:t>%)</w:t>
      </w:r>
      <w:r w:rsidR="00077B76" w:rsidRPr="009E45CB">
        <w:rPr>
          <w:rFonts w:ascii="Arial" w:hAnsi="Arial" w:cs="Arial"/>
          <w:lang w:val="es-SV"/>
        </w:rPr>
        <w:t xml:space="preserve"> fueron atendid</w:t>
      </w:r>
      <w:r w:rsidR="00DC7237" w:rsidRPr="009E45CB">
        <w:rPr>
          <w:rFonts w:ascii="Arial" w:hAnsi="Arial" w:cs="Arial"/>
          <w:lang w:val="es-SV"/>
        </w:rPr>
        <w:t>o</w:t>
      </w:r>
      <w:r w:rsidR="00077B76" w:rsidRPr="009E45CB">
        <w:rPr>
          <w:rFonts w:ascii="Arial" w:hAnsi="Arial" w:cs="Arial"/>
          <w:lang w:val="es-SV"/>
        </w:rPr>
        <w:t xml:space="preserve">s por </w:t>
      </w:r>
      <w:r w:rsidR="00DC7237" w:rsidRPr="009E45CB">
        <w:rPr>
          <w:rFonts w:ascii="Arial" w:hAnsi="Arial" w:cs="Arial"/>
          <w:lang w:val="es-SV"/>
        </w:rPr>
        <w:t>la especialidad de Hematología</w:t>
      </w:r>
      <w:r w:rsidR="00077B76" w:rsidRPr="009E45CB">
        <w:rPr>
          <w:rFonts w:ascii="Arial" w:hAnsi="Arial" w:cs="Arial"/>
          <w:lang w:val="es-SV"/>
        </w:rPr>
        <w:t xml:space="preserve"> </w:t>
      </w:r>
      <w:r w:rsidR="003552DC" w:rsidRPr="009E45CB">
        <w:rPr>
          <w:rFonts w:ascii="Arial" w:hAnsi="Arial" w:cs="Arial"/>
          <w:lang w:val="es-SV"/>
        </w:rPr>
        <w:t xml:space="preserve">y </w:t>
      </w:r>
      <w:r w:rsidR="007A4394">
        <w:rPr>
          <w:rFonts w:ascii="Arial" w:hAnsi="Arial" w:cs="Arial"/>
          <w:lang w:val="es-SV"/>
        </w:rPr>
        <w:t>402</w:t>
      </w:r>
      <w:r w:rsidR="00DC7237" w:rsidRPr="009E45CB">
        <w:rPr>
          <w:rFonts w:ascii="Arial" w:hAnsi="Arial" w:cs="Arial"/>
          <w:lang w:val="es-SV"/>
        </w:rPr>
        <w:t xml:space="preserve"> (</w:t>
      </w:r>
      <w:r w:rsidR="007A4394">
        <w:rPr>
          <w:rFonts w:ascii="Arial" w:hAnsi="Arial" w:cs="Arial"/>
          <w:lang w:val="es-SV"/>
        </w:rPr>
        <w:t>24.06</w:t>
      </w:r>
      <w:r w:rsidR="00077B76" w:rsidRPr="009E45CB">
        <w:rPr>
          <w:rFonts w:ascii="Arial" w:hAnsi="Arial" w:cs="Arial"/>
          <w:lang w:val="es-SV"/>
        </w:rPr>
        <w:t>%</w:t>
      </w:r>
      <w:r w:rsidR="00DC7237" w:rsidRPr="009E45CB">
        <w:rPr>
          <w:rFonts w:ascii="Arial" w:hAnsi="Arial" w:cs="Arial"/>
          <w:lang w:val="es-SV"/>
        </w:rPr>
        <w:t>)</w:t>
      </w:r>
      <w:r w:rsidR="00077B76" w:rsidRPr="009E45CB">
        <w:rPr>
          <w:rFonts w:ascii="Arial" w:hAnsi="Arial" w:cs="Arial"/>
          <w:lang w:val="es-SV"/>
        </w:rPr>
        <w:t xml:space="preserve"> por </w:t>
      </w:r>
      <w:r w:rsidR="00DC7237" w:rsidRPr="009E45CB">
        <w:rPr>
          <w:rFonts w:ascii="Arial" w:hAnsi="Arial" w:cs="Arial"/>
          <w:lang w:val="es-SV"/>
        </w:rPr>
        <w:t>Nefrología</w:t>
      </w:r>
      <w:r w:rsidR="003552DC" w:rsidRPr="009E45CB">
        <w:rPr>
          <w:rFonts w:ascii="Arial" w:hAnsi="Arial" w:cs="Arial"/>
          <w:lang w:val="es-SV"/>
        </w:rPr>
        <w:t>.</w:t>
      </w:r>
      <w:r w:rsidR="001160A0" w:rsidRPr="009E45CB">
        <w:rPr>
          <w:rFonts w:ascii="Arial" w:hAnsi="Arial" w:cs="Arial"/>
          <w:lang w:val="es-SV"/>
        </w:rPr>
        <w:t xml:space="preserve"> Los </w:t>
      </w:r>
      <w:r w:rsidR="007A4394">
        <w:rPr>
          <w:rFonts w:ascii="Arial" w:hAnsi="Arial" w:cs="Arial"/>
          <w:lang w:val="es-SV"/>
        </w:rPr>
        <w:t>629</w:t>
      </w:r>
      <w:r w:rsidR="001160A0" w:rsidRPr="009E45CB">
        <w:rPr>
          <w:rFonts w:ascii="Arial" w:hAnsi="Arial" w:cs="Arial"/>
          <w:lang w:val="es-SV"/>
        </w:rPr>
        <w:t xml:space="preserve"> (</w:t>
      </w:r>
      <w:r w:rsidR="007A4394">
        <w:rPr>
          <w:rFonts w:ascii="Arial" w:hAnsi="Arial" w:cs="Arial"/>
          <w:lang w:val="es-SV"/>
        </w:rPr>
        <w:t>37.64</w:t>
      </w:r>
      <w:r w:rsidR="001160A0" w:rsidRPr="009E45CB">
        <w:rPr>
          <w:rFonts w:ascii="Arial" w:hAnsi="Arial" w:cs="Arial"/>
          <w:lang w:val="es-SV"/>
        </w:rPr>
        <w:t xml:space="preserve">%) </w:t>
      </w:r>
      <w:r w:rsidR="003552DC" w:rsidRPr="009E45CB">
        <w:rPr>
          <w:rFonts w:ascii="Arial" w:hAnsi="Arial" w:cs="Arial"/>
          <w:lang w:val="es-SV"/>
        </w:rPr>
        <w:t xml:space="preserve">egresos </w:t>
      </w:r>
      <w:r w:rsidR="001160A0" w:rsidRPr="009E45CB">
        <w:rPr>
          <w:rFonts w:ascii="Arial" w:hAnsi="Arial" w:cs="Arial"/>
          <w:lang w:val="es-SV"/>
        </w:rPr>
        <w:t>restantes</w:t>
      </w:r>
      <w:r w:rsidR="00077B76" w:rsidRPr="009E45CB">
        <w:rPr>
          <w:rFonts w:ascii="Arial" w:hAnsi="Arial" w:cs="Arial"/>
          <w:lang w:val="es-SV"/>
        </w:rPr>
        <w:t xml:space="preserve"> </w:t>
      </w:r>
      <w:r w:rsidR="00747A9E" w:rsidRPr="009E45CB">
        <w:rPr>
          <w:rFonts w:ascii="Arial" w:hAnsi="Arial" w:cs="Arial"/>
          <w:lang w:val="es-SV"/>
        </w:rPr>
        <w:t>fueron atendido</w:t>
      </w:r>
      <w:r w:rsidR="00077B76" w:rsidRPr="009E45CB">
        <w:rPr>
          <w:rFonts w:ascii="Arial" w:hAnsi="Arial" w:cs="Arial"/>
          <w:lang w:val="es-SV"/>
        </w:rPr>
        <w:t xml:space="preserve">s por las </w:t>
      </w:r>
      <w:r w:rsidR="003552DC" w:rsidRPr="009E45CB">
        <w:rPr>
          <w:rFonts w:ascii="Arial" w:hAnsi="Arial" w:cs="Arial"/>
          <w:lang w:val="es-SV"/>
        </w:rPr>
        <w:t>5</w:t>
      </w:r>
      <w:r w:rsidR="00077B76" w:rsidRPr="009E45CB">
        <w:rPr>
          <w:rFonts w:ascii="Arial" w:hAnsi="Arial" w:cs="Arial"/>
          <w:lang w:val="es-SV"/>
        </w:rPr>
        <w:t xml:space="preserve"> sub especialidades que completan la oferta </w:t>
      </w:r>
      <w:r w:rsidR="00747A9E" w:rsidRPr="009E45CB">
        <w:rPr>
          <w:rFonts w:ascii="Arial" w:hAnsi="Arial" w:cs="Arial"/>
          <w:lang w:val="es-SV"/>
        </w:rPr>
        <w:t xml:space="preserve">de hospitalización </w:t>
      </w:r>
      <w:r w:rsidR="001B7372" w:rsidRPr="009E45CB">
        <w:rPr>
          <w:rFonts w:ascii="Arial" w:hAnsi="Arial" w:cs="Arial"/>
          <w:lang w:val="es-SV"/>
        </w:rPr>
        <w:t>de M</w:t>
      </w:r>
      <w:r w:rsidR="00077B76" w:rsidRPr="009E45CB">
        <w:rPr>
          <w:rFonts w:ascii="Arial" w:hAnsi="Arial" w:cs="Arial"/>
          <w:lang w:val="es-SV"/>
        </w:rPr>
        <w:t xml:space="preserve">edicina. La tabla </w:t>
      </w:r>
      <w:r w:rsidR="003355BF" w:rsidRPr="009E45CB">
        <w:rPr>
          <w:rFonts w:ascii="Arial" w:hAnsi="Arial" w:cs="Arial"/>
          <w:b/>
          <w:lang w:val="es-SV"/>
        </w:rPr>
        <w:t>2</w:t>
      </w:r>
      <w:r w:rsidR="00077B76" w:rsidRPr="009E45CB">
        <w:rPr>
          <w:rFonts w:ascii="Arial" w:hAnsi="Arial" w:cs="Arial"/>
          <w:b/>
          <w:lang w:val="es-SV"/>
        </w:rPr>
        <w:t>C</w:t>
      </w:r>
      <w:r w:rsidR="00077B76" w:rsidRPr="009E45CB">
        <w:rPr>
          <w:rFonts w:ascii="Arial" w:hAnsi="Arial" w:cs="Arial"/>
          <w:lang w:val="es-SV"/>
        </w:rPr>
        <w:t xml:space="preserve"> muestra el detalle de </w:t>
      </w:r>
      <w:r w:rsidR="003355BF" w:rsidRPr="009E45CB">
        <w:rPr>
          <w:rFonts w:ascii="Arial" w:hAnsi="Arial" w:cs="Arial"/>
          <w:lang w:val="es-SV"/>
        </w:rPr>
        <w:t>Egresos</w:t>
      </w:r>
      <w:r w:rsidR="00077B76" w:rsidRPr="009E45CB">
        <w:rPr>
          <w:rFonts w:ascii="Arial" w:hAnsi="Arial" w:cs="Arial"/>
          <w:lang w:val="es-SV"/>
        </w:rPr>
        <w:t xml:space="preserve"> de las sub especialidades de Medicina, atendid</w:t>
      </w:r>
      <w:r w:rsidR="00787785" w:rsidRPr="009E45CB">
        <w:rPr>
          <w:rFonts w:ascii="Arial" w:hAnsi="Arial" w:cs="Arial"/>
          <w:lang w:val="es-SV"/>
        </w:rPr>
        <w:t>os</w:t>
      </w:r>
      <w:r w:rsidR="00077B76" w:rsidRPr="009E45CB">
        <w:rPr>
          <w:rFonts w:ascii="Arial" w:hAnsi="Arial" w:cs="Arial"/>
          <w:lang w:val="es-SV"/>
        </w:rPr>
        <w:t xml:space="preserve"> durante el </w:t>
      </w:r>
      <w:r w:rsidR="007A4394">
        <w:rPr>
          <w:rFonts w:ascii="Arial" w:hAnsi="Arial" w:cs="Arial"/>
          <w:b/>
          <w:lang w:val="es-SV"/>
        </w:rPr>
        <w:t>segundo</w:t>
      </w:r>
      <w:r w:rsidR="003552DC" w:rsidRPr="009E45CB">
        <w:rPr>
          <w:rFonts w:ascii="Arial" w:hAnsi="Arial" w:cs="Arial"/>
          <w:b/>
          <w:lang w:val="es-SV"/>
        </w:rPr>
        <w:t xml:space="preserve"> trimestre</w:t>
      </w:r>
      <w:r w:rsidR="00077B76" w:rsidRPr="009E45CB">
        <w:rPr>
          <w:rFonts w:ascii="Arial" w:hAnsi="Arial" w:cs="Arial"/>
          <w:lang w:val="es-SV"/>
        </w:rPr>
        <w:t xml:space="preserve"> </w:t>
      </w:r>
      <w:r w:rsidR="007A728F" w:rsidRPr="009E45CB">
        <w:rPr>
          <w:rFonts w:ascii="Arial" w:hAnsi="Arial" w:cs="Arial"/>
          <w:lang w:val="es-SV"/>
        </w:rPr>
        <w:t xml:space="preserve">de </w:t>
      </w:r>
      <w:r w:rsidR="00077B76" w:rsidRPr="009E45CB">
        <w:rPr>
          <w:rFonts w:ascii="Arial" w:hAnsi="Arial" w:cs="Arial"/>
          <w:lang w:val="es-SV"/>
        </w:rPr>
        <w:t>201</w:t>
      </w:r>
      <w:r w:rsidR="001B7372" w:rsidRPr="009E45CB">
        <w:rPr>
          <w:rFonts w:ascii="Arial" w:hAnsi="Arial" w:cs="Arial"/>
          <w:lang w:val="es-SV"/>
        </w:rPr>
        <w:t>9</w:t>
      </w:r>
      <w:r w:rsidR="00077B76" w:rsidRPr="009E45CB">
        <w:rPr>
          <w:rFonts w:ascii="Arial" w:hAnsi="Arial" w:cs="Arial"/>
          <w:lang w:val="es-SV"/>
        </w:rPr>
        <w:t>:</w:t>
      </w:r>
    </w:p>
    <w:p w:rsidR="00A44203" w:rsidRPr="009E45CB" w:rsidRDefault="00A44203" w:rsidP="00A44203">
      <w:pPr>
        <w:spacing w:line="360" w:lineRule="auto"/>
        <w:ind w:left="360" w:firstLine="0"/>
        <w:jc w:val="both"/>
        <w:rPr>
          <w:rFonts w:ascii="Arial" w:hAnsi="Arial" w:cs="Arial"/>
          <w:lang w:val="es-SV"/>
        </w:rPr>
      </w:pPr>
    </w:p>
    <w:tbl>
      <w:tblPr>
        <w:tblW w:w="8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6"/>
        <w:gridCol w:w="1554"/>
        <w:gridCol w:w="1393"/>
        <w:gridCol w:w="1389"/>
        <w:gridCol w:w="1408"/>
      </w:tblGrid>
      <w:tr w:rsidR="003B0C17" w:rsidRPr="00273116" w:rsidTr="004E4862">
        <w:trPr>
          <w:trHeight w:val="665"/>
          <w:jc w:val="center"/>
        </w:trPr>
        <w:tc>
          <w:tcPr>
            <w:tcW w:w="8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0C17" w:rsidRPr="009E45CB" w:rsidRDefault="003B0C17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 xml:space="preserve">TABLA 2C: </w:t>
            </w:r>
            <w:r w:rsidRPr="009E45CB">
              <w:rPr>
                <w:rFonts w:ascii="Agency FB" w:hAnsi="Agency FB"/>
                <w:bCs/>
                <w:kern w:val="0"/>
                <w:lang w:val="es-SV" w:eastAsia="es-SV" w:bidi="ar-SA"/>
              </w:rPr>
              <w:t>DETALLE</w:t>
            </w: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 xml:space="preserve"> DE EGRESOS ATENDIDOS POR LAS SUB ESPECIALIDADES</w:t>
            </w:r>
            <w:r w:rsidR="003F6DEA" w:rsidRPr="009E45CB">
              <w:rPr>
                <w:rFonts w:ascii="Agency FB" w:hAnsi="Agency FB"/>
                <w:kern w:val="0"/>
                <w:lang w:val="es-SV" w:eastAsia="es-SV" w:bidi="ar-SA"/>
              </w:rPr>
              <w:t xml:space="preserve"> DE MEDICINA</w:t>
            </w:r>
          </w:p>
        </w:tc>
      </w:tr>
      <w:tr w:rsidR="007532C4" w:rsidRPr="009E45CB" w:rsidTr="004E4862">
        <w:trPr>
          <w:trHeight w:val="665"/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2C4" w:rsidRPr="009E45CB" w:rsidRDefault="007532C4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Sub especialidades de Medicina Interna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2C4" w:rsidRPr="009E45CB" w:rsidRDefault="007532C4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Programado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2C4" w:rsidRPr="009E45CB" w:rsidRDefault="007532C4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Realizado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2C4" w:rsidRPr="009E45CB" w:rsidRDefault="007532C4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 xml:space="preserve">% </w:t>
            </w:r>
            <w:proofErr w:type="spellStart"/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Cumplim</w:t>
            </w:r>
            <w:proofErr w:type="spellEnd"/>
            <w:r w:rsidR="003B0C17"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.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2C4" w:rsidRPr="009E45CB" w:rsidRDefault="003B0C17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 xml:space="preserve">Frecuencia </w:t>
            </w:r>
          </w:p>
        </w:tc>
      </w:tr>
      <w:tr w:rsidR="00EB2BD9" w:rsidRPr="009E45CB" w:rsidTr="00E950B3">
        <w:trPr>
          <w:trHeight w:val="443"/>
          <w:jc w:val="center"/>
        </w:trPr>
        <w:tc>
          <w:tcPr>
            <w:tcW w:w="3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D9" w:rsidRPr="009E45CB" w:rsidRDefault="00EB2BD9" w:rsidP="00EB2BD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Cardiología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D9" w:rsidRPr="009E45CB" w:rsidRDefault="00EB2BD9" w:rsidP="00EB2BD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171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BD9" w:rsidRPr="009E45CB" w:rsidRDefault="00EB2BD9" w:rsidP="00EB2BD9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181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B2BD9" w:rsidRDefault="00EB2BD9" w:rsidP="00EB2BD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color w:val="000000"/>
                <w:kern w:val="0"/>
                <w:sz w:val="20"/>
                <w:szCs w:val="20"/>
                <w:lang w:val="es-SV" w:eastAsia="es-SV" w:bidi="ar-SA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 xml:space="preserve">         105.85%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2BD9" w:rsidRDefault="00EB2BD9" w:rsidP="00EB2BD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10.83%</w:t>
            </w:r>
          </w:p>
        </w:tc>
      </w:tr>
      <w:tr w:rsidR="00EB2BD9" w:rsidRPr="009E45CB" w:rsidTr="00E950B3">
        <w:trPr>
          <w:trHeight w:val="443"/>
          <w:jc w:val="center"/>
        </w:trPr>
        <w:tc>
          <w:tcPr>
            <w:tcW w:w="3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D9" w:rsidRPr="009E45CB" w:rsidRDefault="00EB2BD9" w:rsidP="00EB2BD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Endocrinología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D9" w:rsidRPr="009E45CB" w:rsidRDefault="00EB2BD9" w:rsidP="00EB2BD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258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BD9" w:rsidRPr="009E45CB" w:rsidRDefault="00EB2BD9" w:rsidP="00EB2BD9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186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B2BD9" w:rsidRDefault="00EB2BD9" w:rsidP="00EB2BD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72.09%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2BD9" w:rsidRDefault="00EB2BD9" w:rsidP="00EB2BD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11.13%</w:t>
            </w:r>
          </w:p>
        </w:tc>
      </w:tr>
      <w:tr w:rsidR="00EB2BD9" w:rsidRPr="009E45CB" w:rsidTr="00E950B3">
        <w:trPr>
          <w:trHeight w:val="443"/>
          <w:jc w:val="center"/>
        </w:trPr>
        <w:tc>
          <w:tcPr>
            <w:tcW w:w="3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D9" w:rsidRPr="009E45CB" w:rsidRDefault="00EB2BD9" w:rsidP="00EB2BD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Hematología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D9" w:rsidRPr="009E45CB" w:rsidRDefault="00EB2BD9" w:rsidP="00EB2BD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555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BD9" w:rsidRPr="009E45CB" w:rsidRDefault="00EB2BD9" w:rsidP="00EB2BD9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640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B2BD9" w:rsidRDefault="00EB2BD9" w:rsidP="00EB2BD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115.32%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2BD9" w:rsidRDefault="00EB2BD9" w:rsidP="00EB2BD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38.30%</w:t>
            </w:r>
          </w:p>
        </w:tc>
      </w:tr>
      <w:tr w:rsidR="00EB2BD9" w:rsidRPr="009E45CB" w:rsidTr="00E950B3">
        <w:trPr>
          <w:trHeight w:val="443"/>
          <w:jc w:val="center"/>
        </w:trPr>
        <w:tc>
          <w:tcPr>
            <w:tcW w:w="3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D9" w:rsidRPr="009E45CB" w:rsidRDefault="00EB2BD9" w:rsidP="00EB2BD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Infectología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D9" w:rsidRPr="009E45CB" w:rsidRDefault="00EB2BD9" w:rsidP="00EB2BD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126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BD9" w:rsidRPr="009E45CB" w:rsidRDefault="00EB2BD9" w:rsidP="00EB2BD9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158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B2BD9" w:rsidRDefault="00EB2BD9" w:rsidP="00EB2BD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125.40%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2BD9" w:rsidRDefault="00EB2BD9" w:rsidP="00EB2BD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9.46%</w:t>
            </w:r>
          </w:p>
        </w:tc>
      </w:tr>
      <w:tr w:rsidR="00EB2BD9" w:rsidRPr="009E45CB" w:rsidTr="00E950B3">
        <w:trPr>
          <w:trHeight w:val="443"/>
          <w:jc w:val="center"/>
        </w:trPr>
        <w:tc>
          <w:tcPr>
            <w:tcW w:w="3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D9" w:rsidRPr="009E45CB" w:rsidRDefault="00EB2BD9" w:rsidP="00EB2BD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Nefrología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D9" w:rsidRPr="009E45CB" w:rsidRDefault="00EB2BD9" w:rsidP="00EB2BD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465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BD9" w:rsidRPr="009E45CB" w:rsidRDefault="00EB2BD9" w:rsidP="00EB2BD9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402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B2BD9" w:rsidRDefault="00EB2BD9" w:rsidP="00EB2BD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86.45%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2BD9" w:rsidRDefault="00EB2BD9" w:rsidP="00EB2BD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24.06%</w:t>
            </w:r>
          </w:p>
        </w:tc>
      </w:tr>
      <w:tr w:rsidR="00EB2BD9" w:rsidRPr="009E45CB" w:rsidTr="00E950B3">
        <w:trPr>
          <w:trHeight w:val="443"/>
          <w:jc w:val="center"/>
        </w:trPr>
        <w:tc>
          <w:tcPr>
            <w:tcW w:w="3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D9" w:rsidRPr="009E45CB" w:rsidRDefault="00EB2BD9" w:rsidP="00EB2BD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Neurología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D9" w:rsidRPr="009E45CB" w:rsidRDefault="00EB2BD9" w:rsidP="00EB2BD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72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BD9" w:rsidRPr="009E45CB" w:rsidRDefault="00EB2BD9" w:rsidP="00EB2BD9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99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B2BD9" w:rsidRDefault="00EB2BD9" w:rsidP="00EB2BD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137.50%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2BD9" w:rsidRDefault="00EB2BD9" w:rsidP="00EB2BD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5.92%</w:t>
            </w:r>
          </w:p>
        </w:tc>
      </w:tr>
      <w:tr w:rsidR="00EB2BD9" w:rsidRPr="009E45CB" w:rsidTr="00E950B3">
        <w:trPr>
          <w:trHeight w:val="443"/>
          <w:jc w:val="center"/>
        </w:trPr>
        <w:tc>
          <w:tcPr>
            <w:tcW w:w="3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D9" w:rsidRPr="009E45CB" w:rsidRDefault="00EB2BD9" w:rsidP="00EB2BD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Oncología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D9" w:rsidRPr="009E45CB" w:rsidRDefault="00EB2BD9" w:rsidP="00EB2BD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69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BD9" w:rsidRPr="009E45CB" w:rsidRDefault="00EB2BD9" w:rsidP="00EB2BD9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B2BD9" w:rsidRDefault="00EB2BD9" w:rsidP="00EB2BD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7.25%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B2BD9" w:rsidRDefault="00EB2BD9" w:rsidP="00EB2BD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0.30%</w:t>
            </w:r>
          </w:p>
        </w:tc>
      </w:tr>
      <w:tr w:rsidR="00EB2BD9" w:rsidRPr="009E45CB" w:rsidTr="00EB2BD9">
        <w:trPr>
          <w:trHeight w:val="443"/>
          <w:jc w:val="center"/>
        </w:trPr>
        <w:tc>
          <w:tcPr>
            <w:tcW w:w="3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D9" w:rsidRPr="009E45CB" w:rsidRDefault="00EB2BD9" w:rsidP="00EB2BD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Total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D9" w:rsidRPr="009E45CB" w:rsidRDefault="00EB2BD9" w:rsidP="00EB2BD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1,716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BD9" w:rsidRPr="009E45CB" w:rsidRDefault="00EB2BD9" w:rsidP="00EB2BD9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1,671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BD9" w:rsidRPr="009E45CB" w:rsidRDefault="00EB2BD9" w:rsidP="00EB2BD9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 xml:space="preserve">      97.38%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2BD9" w:rsidRPr="009E45CB" w:rsidRDefault="00EB2BD9" w:rsidP="00EB2BD9">
            <w:pPr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 xml:space="preserve">     100.00%</w:t>
            </w:r>
          </w:p>
        </w:tc>
      </w:tr>
      <w:tr w:rsidR="00EB2BD9" w:rsidRPr="009E45CB" w:rsidTr="004E4862">
        <w:trPr>
          <w:trHeight w:val="443"/>
          <w:jc w:val="center"/>
        </w:trPr>
        <w:tc>
          <w:tcPr>
            <w:tcW w:w="8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BD9" w:rsidRPr="009E45CB" w:rsidRDefault="00EB2BD9" w:rsidP="00EB2BD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SIMMOW y SPME</w:t>
            </w:r>
          </w:p>
        </w:tc>
      </w:tr>
    </w:tbl>
    <w:p w:rsidR="007532C4" w:rsidRPr="009E45CB" w:rsidRDefault="007532C4" w:rsidP="007532C4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es-SV"/>
        </w:rPr>
      </w:pPr>
    </w:p>
    <w:p w:rsidR="00E37959" w:rsidRPr="00E71E35" w:rsidRDefault="00E37959" w:rsidP="00E37959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SV"/>
        </w:rPr>
      </w:pPr>
      <w:r w:rsidRPr="00E71E35">
        <w:rPr>
          <w:rFonts w:ascii="Arial" w:hAnsi="Arial" w:cs="Arial"/>
          <w:lang w:val="es-SV"/>
        </w:rPr>
        <w:t xml:space="preserve">En cuanto a las </w:t>
      </w:r>
      <w:r w:rsidRPr="00E71E35">
        <w:rPr>
          <w:rFonts w:ascii="Arial" w:hAnsi="Arial" w:cs="Arial"/>
          <w:b/>
          <w:lang w:val="es-SV"/>
        </w:rPr>
        <w:t>sub</w:t>
      </w:r>
      <w:r w:rsidR="00276DC4" w:rsidRPr="00E71E35">
        <w:rPr>
          <w:rFonts w:ascii="Arial" w:hAnsi="Arial" w:cs="Arial"/>
          <w:b/>
          <w:lang w:val="es-SV"/>
        </w:rPr>
        <w:t xml:space="preserve"> </w:t>
      </w:r>
      <w:r w:rsidRPr="00E71E35">
        <w:rPr>
          <w:rFonts w:ascii="Arial" w:hAnsi="Arial" w:cs="Arial"/>
          <w:b/>
          <w:lang w:val="es-SV"/>
        </w:rPr>
        <w:t>especialidades de Cirugía</w:t>
      </w:r>
      <w:r w:rsidRPr="00E71E35">
        <w:rPr>
          <w:rFonts w:ascii="Arial" w:hAnsi="Arial" w:cs="Arial"/>
          <w:lang w:val="es-SV"/>
        </w:rPr>
        <w:t xml:space="preserve">, </w:t>
      </w:r>
      <w:r w:rsidR="000D5705" w:rsidRPr="00E71E35">
        <w:rPr>
          <w:rFonts w:ascii="Arial" w:hAnsi="Arial" w:cs="Arial"/>
          <w:lang w:val="es-SV"/>
        </w:rPr>
        <w:t>se atendi</w:t>
      </w:r>
      <w:r w:rsidR="00915BA4" w:rsidRPr="00E71E35">
        <w:rPr>
          <w:rFonts w:ascii="Arial" w:hAnsi="Arial" w:cs="Arial"/>
          <w:lang w:val="es-SV"/>
        </w:rPr>
        <w:t xml:space="preserve">ó </w:t>
      </w:r>
      <w:r w:rsidR="00DD6F49" w:rsidRPr="00E71E35">
        <w:rPr>
          <w:rFonts w:ascii="Arial" w:hAnsi="Arial" w:cs="Arial"/>
          <w:lang w:val="es-SV"/>
        </w:rPr>
        <w:t xml:space="preserve">el </w:t>
      </w:r>
      <w:r w:rsidR="0058015A">
        <w:rPr>
          <w:rFonts w:ascii="Arial" w:hAnsi="Arial" w:cs="Arial"/>
          <w:lang w:val="es-SV"/>
        </w:rPr>
        <w:t>93.22</w:t>
      </w:r>
      <w:r w:rsidR="00915BA4" w:rsidRPr="00E71E35">
        <w:rPr>
          <w:rFonts w:ascii="Arial" w:hAnsi="Arial" w:cs="Arial"/>
          <w:lang w:val="es-SV"/>
        </w:rPr>
        <w:t>% de los</w:t>
      </w:r>
      <w:r w:rsidR="000D5705" w:rsidRPr="00E71E35">
        <w:rPr>
          <w:rFonts w:ascii="Arial" w:hAnsi="Arial" w:cs="Arial"/>
          <w:lang w:val="es-SV"/>
        </w:rPr>
        <w:t xml:space="preserve"> egresos</w:t>
      </w:r>
      <w:r w:rsidRPr="00E71E35">
        <w:rPr>
          <w:rFonts w:ascii="Arial" w:hAnsi="Arial" w:cs="Arial"/>
          <w:lang w:val="es-SV"/>
        </w:rPr>
        <w:t xml:space="preserve"> </w:t>
      </w:r>
      <w:r w:rsidR="00915BA4" w:rsidRPr="00E71E35">
        <w:rPr>
          <w:rFonts w:ascii="Arial" w:hAnsi="Arial" w:cs="Arial"/>
          <w:lang w:val="es-SV"/>
        </w:rPr>
        <w:t>programados</w:t>
      </w:r>
      <w:r w:rsidRPr="00E71E35">
        <w:rPr>
          <w:rFonts w:ascii="Arial" w:hAnsi="Arial" w:cs="Arial"/>
          <w:lang w:val="es-SV"/>
        </w:rPr>
        <w:t>;</w:t>
      </w:r>
      <w:r w:rsidR="000D5705" w:rsidRPr="00E71E35">
        <w:rPr>
          <w:rFonts w:ascii="Arial" w:hAnsi="Arial" w:cs="Arial"/>
          <w:lang w:val="es-SV"/>
        </w:rPr>
        <w:t xml:space="preserve"> siendo </w:t>
      </w:r>
      <w:r w:rsidR="00DA6677" w:rsidRPr="00E71E35">
        <w:rPr>
          <w:rFonts w:ascii="Arial" w:hAnsi="Arial" w:cs="Arial"/>
          <w:lang w:val="es-SV"/>
        </w:rPr>
        <w:t>Cirugía Oncológica</w:t>
      </w:r>
      <w:r w:rsidR="005D7933" w:rsidRPr="00E71E35">
        <w:rPr>
          <w:rFonts w:ascii="Arial" w:hAnsi="Arial" w:cs="Arial"/>
          <w:lang w:val="es-SV"/>
        </w:rPr>
        <w:t xml:space="preserve"> Neurocirugía</w:t>
      </w:r>
      <w:r w:rsidR="00DA6677" w:rsidRPr="00E71E35">
        <w:rPr>
          <w:rFonts w:ascii="Arial" w:hAnsi="Arial" w:cs="Arial"/>
          <w:lang w:val="es-SV"/>
        </w:rPr>
        <w:t xml:space="preserve"> y Ortopedia</w:t>
      </w:r>
      <w:r w:rsidR="00915BA4" w:rsidRPr="00E71E35">
        <w:rPr>
          <w:rFonts w:ascii="Arial" w:hAnsi="Arial" w:cs="Arial"/>
          <w:lang w:val="es-SV"/>
        </w:rPr>
        <w:t xml:space="preserve"> </w:t>
      </w:r>
      <w:r w:rsidRPr="00E71E35">
        <w:rPr>
          <w:rFonts w:ascii="Arial" w:hAnsi="Arial" w:cs="Arial"/>
          <w:lang w:val="es-SV"/>
        </w:rPr>
        <w:t xml:space="preserve">las </w:t>
      </w:r>
      <w:r w:rsidR="001D5566" w:rsidRPr="00E71E35">
        <w:rPr>
          <w:rFonts w:ascii="Arial" w:hAnsi="Arial" w:cs="Arial"/>
          <w:lang w:val="es-SV"/>
        </w:rPr>
        <w:t xml:space="preserve">que </w:t>
      </w:r>
      <w:r w:rsidR="00EE2A2A" w:rsidRPr="00E71E35">
        <w:rPr>
          <w:rFonts w:ascii="Arial" w:hAnsi="Arial" w:cs="Arial"/>
          <w:lang w:val="es-SV"/>
        </w:rPr>
        <w:t>superaron</w:t>
      </w:r>
      <w:r w:rsidR="007F67C1" w:rsidRPr="00E71E35">
        <w:rPr>
          <w:rFonts w:ascii="Arial" w:hAnsi="Arial" w:cs="Arial"/>
          <w:lang w:val="es-SV"/>
        </w:rPr>
        <w:t xml:space="preserve"> la meta de producción.</w:t>
      </w:r>
      <w:r w:rsidR="00BB4A30" w:rsidRPr="00E71E35">
        <w:rPr>
          <w:rFonts w:ascii="Arial" w:hAnsi="Arial" w:cs="Arial"/>
          <w:lang w:val="es-SV"/>
        </w:rPr>
        <w:t xml:space="preserve"> </w:t>
      </w:r>
      <w:r w:rsidR="00BE1424" w:rsidRPr="00E71E35">
        <w:rPr>
          <w:rFonts w:ascii="Arial" w:hAnsi="Arial" w:cs="Arial"/>
          <w:lang w:val="es-SV"/>
        </w:rPr>
        <w:t>Por consiguiente</w:t>
      </w:r>
      <w:r w:rsidR="005D7933" w:rsidRPr="00E71E35">
        <w:rPr>
          <w:rFonts w:ascii="Arial" w:hAnsi="Arial" w:cs="Arial"/>
          <w:lang w:val="es-SV"/>
        </w:rPr>
        <w:t xml:space="preserve"> 81 egresos (7.18%) corresponde a Cirugía Oncológica, 149 egresos (13.21%) corresponden a Neurocirugía </w:t>
      </w:r>
      <w:r w:rsidR="00626A68" w:rsidRPr="00E71E35">
        <w:rPr>
          <w:rFonts w:ascii="Arial" w:hAnsi="Arial" w:cs="Arial"/>
          <w:lang w:val="es-SV"/>
        </w:rPr>
        <w:t>y 203</w:t>
      </w:r>
      <w:r w:rsidR="00E45D01" w:rsidRPr="00E71E35">
        <w:rPr>
          <w:rFonts w:ascii="Arial" w:hAnsi="Arial" w:cs="Arial"/>
          <w:lang w:val="es-SV"/>
        </w:rPr>
        <w:t xml:space="preserve"> egresos</w:t>
      </w:r>
      <w:r w:rsidR="007F67C1" w:rsidRPr="00E71E35">
        <w:rPr>
          <w:rFonts w:ascii="Arial" w:hAnsi="Arial" w:cs="Arial"/>
          <w:lang w:val="es-SV"/>
        </w:rPr>
        <w:t xml:space="preserve"> (</w:t>
      </w:r>
      <w:r w:rsidR="005D7933" w:rsidRPr="00E71E35">
        <w:rPr>
          <w:rFonts w:ascii="Arial" w:hAnsi="Arial" w:cs="Arial"/>
          <w:lang w:val="es-SV"/>
        </w:rPr>
        <w:t>18.00</w:t>
      </w:r>
      <w:r w:rsidR="007F67C1" w:rsidRPr="00E71E35">
        <w:rPr>
          <w:rFonts w:ascii="Arial" w:hAnsi="Arial" w:cs="Arial"/>
          <w:lang w:val="es-SV"/>
        </w:rPr>
        <w:t>%) corresponde a Ortopedia, 1</w:t>
      </w:r>
      <w:r w:rsidR="005D7933" w:rsidRPr="00E71E35">
        <w:rPr>
          <w:rFonts w:ascii="Arial" w:hAnsi="Arial" w:cs="Arial"/>
          <w:lang w:val="es-SV"/>
        </w:rPr>
        <w:t>98</w:t>
      </w:r>
      <w:r w:rsidR="00E45D01" w:rsidRPr="00E71E35">
        <w:rPr>
          <w:rFonts w:ascii="Arial" w:hAnsi="Arial" w:cs="Arial"/>
          <w:lang w:val="es-SV"/>
        </w:rPr>
        <w:t xml:space="preserve"> egresos</w:t>
      </w:r>
      <w:r w:rsidR="007F67C1" w:rsidRPr="00E71E35">
        <w:rPr>
          <w:rFonts w:ascii="Arial" w:hAnsi="Arial" w:cs="Arial"/>
          <w:lang w:val="es-SV"/>
        </w:rPr>
        <w:t xml:space="preserve"> (</w:t>
      </w:r>
      <w:r w:rsidR="005D7933" w:rsidRPr="00E71E35">
        <w:rPr>
          <w:rFonts w:ascii="Arial" w:hAnsi="Arial" w:cs="Arial"/>
          <w:lang w:val="es-SV"/>
        </w:rPr>
        <w:t>17.55</w:t>
      </w:r>
      <w:r w:rsidR="007F67C1" w:rsidRPr="00E71E35">
        <w:rPr>
          <w:rFonts w:ascii="Arial" w:hAnsi="Arial" w:cs="Arial"/>
          <w:lang w:val="es-SV"/>
        </w:rPr>
        <w:t xml:space="preserve">%) a Urología y </w:t>
      </w:r>
      <w:r w:rsidR="005D7933" w:rsidRPr="00E71E35">
        <w:rPr>
          <w:rFonts w:ascii="Arial" w:hAnsi="Arial" w:cs="Arial"/>
          <w:lang w:val="es-SV"/>
        </w:rPr>
        <w:t>129</w:t>
      </w:r>
      <w:r w:rsidR="00E45D01" w:rsidRPr="00E71E35">
        <w:rPr>
          <w:rFonts w:ascii="Arial" w:hAnsi="Arial" w:cs="Arial"/>
          <w:lang w:val="es-SV"/>
        </w:rPr>
        <w:t xml:space="preserve"> egresos</w:t>
      </w:r>
      <w:r w:rsidR="007F67C1" w:rsidRPr="00E71E35">
        <w:rPr>
          <w:rFonts w:ascii="Arial" w:hAnsi="Arial" w:cs="Arial"/>
          <w:lang w:val="es-SV"/>
        </w:rPr>
        <w:t xml:space="preserve"> (</w:t>
      </w:r>
      <w:r w:rsidR="00335F75" w:rsidRPr="00E71E35">
        <w:rPr>
          <w:rFonts w:ascii="Arial" w:hAnsi="Arial" w:cs="Arial"/>
          <w:lang w:val="es-SV"/>
        </w:rPr>
        <w:t>11.44</w:t>
      </w:r>
      <w:r w:rsidR="007F67C1" w:rsidRPr="00E71E35">
        <w:rPr>
          <w:rFonts w:ascii="Arial" w:hAnsi="Arial" w:cs="Arial"/>
          <w:lang w:val="es-SV"/>
        </w:rPr>
        <w:t>%) corresponden a Otorrinolaringología</w:t>
      </w:r>
      <w:r w:rsidR="001A11E9" w:rsidRPr="00E71E35">
        <w:rPr>
          <w:rFonts w:ascii="Arial" w:hAnsi="Arial" w:cs="Arial"/>
          <w:lang w:val="es-SV"/>
        </w:rPr>
        <w:t>.</w:t>
      </w:r>
      <w:r w:rsidR="007F67C1" w:rsidRPr="00E71E35">
        <w:rPr>
          <w:rFonts w:ascii="Arial" w:hAnsi="Arial" w:cs="Arial"/>
          <w:lang w:val="es-SV"/>
        </w:rPr>
        <w:t xml:space="preserve"> </w:t>
      </w:r>
      <w:r w:rsidR="00626A68" w:rsidRPr="00E71E35">
        <w:rPr>
          <w:rFonts w:ascii="Arial" w:hAnsi="Arial" w:cs="Arial"/>
          <w:lang w:val="es-SV"/>
        </w:rPr>
        <w:t>El 32.62</w:t>
      </w:r>
      <w:r w:rsidR="007F67C1" w:rsidRPr="00E71E35">
        <w:rPr>
          <w:rFonts w:ascii="Arial" w:hAnsi="Arial" w:cs="Arial"/>
          <w:lang w:val="es-SV"/>
        </w:rPr>
        <w:t>% fueron atendidos por las cuatro sub</w:t>
      </w:r>
      <w:r w:rsidR="0049088C" w:rsidRPr="00E71E35">
        <w:rPr>
          <w:rFonts w:ascii="Arial" w:hAnsi="Arial" w:cs="Arial"/>
          <w:lang w:val="es-SV"/>
        </w:rPr>
        <w:t xml:space="preserve"> </w:t>
      </w:r>
      <w:r w:rsidR="007F67C1" w:rsidRPr="00E71E35">
        <w:rPr>
          <w:rFonts w:ascii="Arial" w:hAnsi="Arial" w:cs="Arial"/>
          <w:lang w:val="es-SV"/>
        </w:rPr>
        <w:t xml:space="preserve">-especialidades restantes. </w:t>
      </w:r>
      <w:r w:rsidRPr="00E71E35">
        <w:rPr>
          <w:rFonts w:ascii="Arial" w:hAnsi="Arial" w:cs="Arial"/>
          <w:lang w:val="es-SV"/>
        </w:rPr>
        <w:t xml:space="preserve">La tabla </w:t>
      </w:r>
      <w:r w:rsidR="007463B1" w:rsidRPr="00E71E35">
        <w:rPr>
          <w:rFonts w:ascii="Arial" w:hAnsi="Arial" w:cs="Arial"/>
          <w:b/>
          <w:lang w:val="es-SV"/>
        </w:rPr>
        <w:t>2</w:t>
      </w:r>
      <w:r w:rsidRPr="00E71E35">
        <w:rPr>
          <w:rFonts w:ascii="Arial" w:hAnsi="Arial" w:cs="Arial"/>
          <w:b/>
          <w:lang w:val="es-SV"/>
        </w:rPr>
        <w:t>D</w:t>
      </w:r>
      <w:r w:rsidRPr="00E71E35">
        <w:rPr>
          <w:rFonts w:ascii="Arial" w:hAnsi="Arial" w:cs="Arial"/>
          <w:lang w:val="es-SV"/>
        </w:rPr>
        <w:t xml:space="preserve"> muestra el detalle </w:t>
      </w:r>
      <w:r w:rsidR="00787785" w:rsidRPr="00E71E35">
        <w:rPr>
          <w:rFonts w:ascii="Arial" w:hAnsi="Arial" w:cs="Arial"/>
          <w:lang w:val="es-SV"/>
        </w:rPr>
        <w:t xml:space="preserve">de Egresos de las sub especialidades de </w:t>
      </w:r>
      <w:r w:rsidRPr="00E71E35">
        <w:rPr>
          <w:rFonts w:ascii="Arial" w:hAnsi="Arial" w:cs="Arial"/>
          <w:lang w:val="es-SV"/>
        </w:rPr>
        <w:t>Cirugía, atendid</w:t>
      </w:r>
      <w:r w:rsidR="00787785" w:rsidRPr="00E71E35">
        <w:rPr>
          <w:rFonts w:ascii="Arial" w:hAnsi="Arial" w:cs="Arial"/>
          <w:lang w:val="es-SV"/>
        </w:rPr>
        <w:t>os</w:t>
      </w:r>
      <w:r w:rsidRPr="00E71E35">
        <w:rPr>
          <w:rFonts w:ascii="Arial" w:hAnsi="Arial" w:cs="Arial"/>
          <w:lang w:val="es-SV"/>
        </w:rPr>
        <w:t xml:space="preserve"> durante el </w:t>
      </w:r>
      <w:r w:rsidR="00335F75" w:rsidRPr="00E71E35">
        <w:rPr>
          <w:rFonts w:ascii="Arial" w:hAnsi="Arial" w:cs="Arial"/>
          <w:b/>
          <w:lang w:val="es-SV"/>
        </w:rPr>
        <w:t>segundo</w:t>
      </w:r>
      <w:r w:rsidR="007A728F" w:rsidRPr="00E71E35">
        <w:rPr>
          <w:rFonts w:ascii="Arial" w:hAnsi="Arial" w:cs="Arial"/>
          <w:b/>
          <w:lang w:val="es-SV"/>
        </w:rPr>
        <w:t xml:space="preserve"> trimestre</w:t>
      </w:r>
      <w:r w:rsidR="007A728F" w:rsidRPr="00E71E35">
        <w:rPr>
          <w:rFonts w:ascii="Arial" w:hAnsi="Arial" w:cs="Arial"/>
          <w:lang w:val="es-SV"/>
        </w:rPr>
        <w:t xml:space="preserve"> de </w:t>
      </w:r>
      <w:r w:rsidRPr="00E71E35">
        <w:rPr>
          <w:rFonts w:ascii="Arial" w:hAnsi="Arial" w:cs="Arial"/>
          <w:lang w:val="es-SV"/>
        </w:rPr>
        <w:t>201</w:t>
      </w:r>
      <w:r w:rsidR="00A943C6" w:rsidRPr="00E71E35">
        <w:rPr>
          <w:rFonts w:ascii="Arial" w:hAnsi="Arial" w:cs="Arial"/>
          <w:lang w:val="es-SV"/>
        </w:rPr>
        <w:t>9</w:t>
      </w:r>
      <w:r w:rsidRPr="00E71E35">
        <w:rPr>
          <w:rFonts w:ascii="Arial" w:hAnsi="Arial" w:cs="Arial"/>
          <w:lang w:val="es-SV"/>
        </w:rPr>
        <w:t>:</w:t>
      </w:r>
    </w:p>
    <w:p w:rsidR="001E01BE" w:rsidRPr="009E45CB" w:rsidRDefault="001E01BE" w:rsidP="00DD3BD5">
      <w:pPr>
        <w:spacing w:line="360" w:lineRule="auto"/>
        <w:ind w:left="0" w:firstLine="0"/>
        <w:jc w:val="both"/>
        <w:rPr>
          <w:rFonts w:ascii="Arial" w:hAnsi="Arial" w:cs="Arial"/>
          <w:lang w:val="es-SV"/>
        </w:rPr>
      </w:pPr>
    </w:p>
    <w:tbl>
      <w:tblPr>
        <w:tblW w:w="87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2"/>
        <w:gridCol w:w="1554"/>
        <w:gridCol w:w="1375"/>
        <w:gridCol w:w="1382"/>
        <w:gridCol w:w="1408"/>
      </w:tblGrid>
      <w:tr w:rsidR="00554F3C" w:rsidRPr="00273116" w:rsidTr="001E01BE">
        <w:trPr>
          <w:trHeight w:val="448"/>
          <w:jc w:val="center"/>
        </w:trPr>
        <w:tc>
          <w:tcPr>
            <w:tcW w:w="87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4F3C" w:rsidRPr="00C62CC7" w:rsidRDefault="00D55037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b/>
                <w:bCs/>
                <w:kern w:val="0"/>
                <w:sz w:val="22"/>
                <w:szCs w:val="22"/>
                <w:lang w:val="es-SV" w:eastAsia="es-SV" w:bidi="ar-SA"/>
              </w:rPr>
              <w:t xml:space="preserve">TABLA 2D: </w:t>
            </w:r>
            <w:r w:rsidRPr="00C62CC7">
              <w:rPr>
                <w:rFonts w:ascii="Agency FB" w:hAnsi="Agency FB"/>
                <w:bCs/>
                <w:kern w:val="0"/>
                <w:lang w:val="es-SV" w:eastAsia="es-SV" w:bidi="ar-SA"/>
              </w:rPr>
              <w:t>DETALLE</w:t>
            </w:r>
            <w:r w:rsidRPr="00C62CC7">
              <w:rPr>
                <w:rFonts w:ascii="Agency FB" w:hAnsi="Agency FB"/>
                <w:kern w:val="0"/>
                <w:lang w:val="es-SV" w:eastAsia="es-SV" w:bidi="ar-SA"/>
              </w:rPr>
              <w:t xml:space="preserve"> DE EGRESOS ATEND</w:t>
            </w:r>
            <w:r w:rsidR="00F44E99" w:rsidRPr="00C62CC7">
              <w:rPr>
                <w:rFonts w:ascii="Agency FB" w:hAnsi="Agency FB"/>
                <w:kern w:val="0"/>
                <w:lang w:val="es-SV" w:eastAsia="es-SV" w:bidi="ar-SA"/>
              </w:rPr>
              <w:t>IDOS POR LAS SUB ESPECIALIDADES DE CIRUGÍA</w:t>
            </w:r>
          </w:p>
        </w:tc>
      </w:tr>
      <w:tr w:rsidR="00664E09" w:rsidRPr="000A4233" w:rsidTr="001E01BE">
        <w:trPr>
          <w:trHeight w:val="448"/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4E09" w:rsidRPr="00C62CC7" w:rsidRDefault="00664E09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Sub especialidades de Cirugía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4E09" w:rsidRPr="00C62CC7" w:rsidRDefault="00664E09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Programado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4E09" w:rsidRPr="00C62CC7" w:rsidRDefault="00664E09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Realizado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4E09" w:rsidRPr="00C62CC7" w:rsidRDefault="00664E09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 xml:space="preserve">% </w:t>
            </w:r>
            <w:proofErr w:type="spellStart"/>
            <w:r w:rsidRPr="00C62CC7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Cumplim</w:t>
            </w:r>
            <w:proofErr w:type="spellEnd"/>
            <w:r w:rsidRPr="00C62CC7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E09" w:rsidRPr="00C62CC7" w:rsidRDefault="00664E09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Frecuencia</w:t>
            </w:r>
          </w:p>
        </w:tc>
      </w:tr>
      <w:tr w:rsidR="007D0B89" w:rsidRPr="000A4233" w:rsidTr="0058015A">
        <w:trPr>
          <w:trHeight w:val="448"/>
          <w:jc w:val="center"/>
        </w:trPr>
        <w:tc>
          <w:tcPr>
            <w:tcW w:w="3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kern w:val="0"/>
                <w:lang w:val="es-SV" w:eastAsia="es-SV" w:bidi="ar-SA"/>
              </w:rPr>
              <w:t>Cirugía Oncológica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kern w:val="0"/>
                <w:lang w:val="es-SV" w:eastAsia="es-SV" w:bidi="ar-SA"/>
              </w:rPr>
              <w:t>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0B89" w:rsidRPr="00C62CC7" w:rsidRDefault="007D0B89" w:rsidP="007D0B89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 w:rsidRPr="00C62CC7">
              <w:rPr>
                <w:rFonts w:ascii="Agency FB" w:hAnsi="Agency FB"/>
                <w:lang w:val="es-SV"/>
              </w:rPr>
              <w:t>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D0B89" w:rsidRDefault="007D0B89" w:rsidP="007D0B8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color w:val="000000"/>
                <w:kern w:val="0"/>
                <w:sz w:val="20"/>
                <w:szCs w:val="20"/>
                <w:lang w:val="es-SV" w:eastAsia="es-SV" w:bidi="ar-SA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 xml:space="preserve">         128.57%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0B89" w:rsidRDefault="007D0B89" w:rsidP="007D0B8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7.18%</w:t>
            </w:r>
          </w:p>
        </w:tc>
      </w:tr>
      <w:tr w:rsidR="007D0B89" w:rsidRPr="000A4233" w:rsidTr="0058015A">
        <w:trPr>
          <w:trHeight w:val="448"/>
          <w:jc w:val="center"/>
        </w:trPr>
        <w:tc>
          <w:tcPr>
            <w:tcW w:w="3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kern w:val="0"/>
                <w:lang w:val="es-SV" w:eastAsia="es-SV" w:bidi="ar-SA"/>
              </w:rPr>
              <w:t>Cirugía Plástica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kern w:val="0"/>
                <w:lang w:val="es-SV" w:eastAsia="es-SV" w:bidi="ar-SA"/>
              </w:rPr>
              <w:t>144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0B89" w:rsidRPr="00C62CC7" w:rsidRDefault="007D0B89" w:rsidP="007D0B89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 w:rsidRPr="00C62CC7">
              <w:rPr>
                <w:rFonts w:ascii="Agency FB" w:hAnsi="Agency FB"/>
                <w:lang w:val="es-SV"/>
              </w:rPr>
              <w:t>107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D0B89" w:rsidRDefault="007D0B89" w:rsidP="007D0B8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74.31%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0B89" w:rsidRDefault="007D0B89" w:rsidP="007D0B8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9.49%</w:t>
            </w:r>
          </w:p>
        </w:tc>
      </w:tr>
      <w:tr w:rsidR="007D0B89" w:rsidRPr="000A4233" w:rsidTr="0058015A">
        <w:trPr>
          <w:trHeight w:val="448"/>
          <w:jc w:val="center"/>
        </w:trPr>
        <w:tc>
          <w:tcPr>
            <w:tcW w:w="3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kern w:val="0"/>
                <w:lang w:val="es-SV" w:eastAsia="es-SV" w:bidi="ar-SA"/>
              </w:rPr>
              <w:t>Neurocirugía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kern w:val="0"/>
                <w:lang w:val="es-SV" w:eastAsia="es-SV" w:bidi="ar-SA"/>
              </w:rPr>
              <w:t>138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0B89" w:rsidRPr="00C62CC7" w:rsidRDefault="007D0B89" w:rsidP="007D0B89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 w:rsidRPr="00C62CC7">
              <w:rPr>
                <w:rFonts w:ascii="Agency FB" w:hAnsi="Agency FB"/>
                <w:lang w:val="es-SV"/>
              </w:rPr>
              <w:t>149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D0B89" w:rsidRDefault="007D0B89" w:rsidP="007D0B8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107.97%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0B89" w:rsidRDefault="007D0B89" w:rsidP="007D0B8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13.21%</w:t>
            </w:r>
          </w:p>
        </w:tc>
      </w:tr>
      <w:tr w:rsidR="007D0B89" w:rsidRPr="000A4233" w:rsidTr="0058015A">
        <w:trPr>
          <w:trHeight w:val="448"/>
          <w:jc w:val="center"/>
        </w:trPr>
        <w:tc>
          <w:tcPr>
            <w:tcW w:w="3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kern w:val="0"/>
                <w:lang w:val="es-SV" w:eastAsia="es-SV" w:bidi="ar-SA"/>
              </w:rPr>
              <w:t>Oftalmología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kern w:val="0"/>
                <w:lang w:val="es-SV" w:eastAsia="es-SV" w:bidi="ar-SA"/>
              </w:rPr>
              <w:t>162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0B89" w:rsidRPr="00C62CC7" w:rsidRDefault="007D0B89" w:rsidP="007D0B89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 w:rsidRPr="00C62CC7">
              <w:rPr>
                <w:rFonts w:ascii="Agency FB" w:hAnsi="Agency FB"/>
                <w:lang w:val="es-SV"/>
              </w:rPr>
              <w:t>129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D0B89" w:rsidRDefault="007D0B89" w:rsidP="007D0B8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79.63%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0B89" w:rsidRDefault="007D0B89" w:rsidP="007D0B8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11.44%</w:t>
            </w:r>
          </w:p>
        </w:tc>
      </w:tr>
      <w:tr w:rsidR="007D0B89" w:rsidRPr="000A4233" w:rsidTr="0058015A">
        <w:trPr>
          <w:trHeight w:val="448"/>
          <w:jc w:val="center"/>
        </w:trPr>
        <w:tc>
          <w:tcPr>
            <w:tcW w:w="3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kern w:val="0"/>
                <w:lang w:val="es-SV" w:eastAsia="es-SV" w:bidi="ar-SA"/>
              </w:rPr>
              <w:t>Ortopedia / Traumatología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kern w:val="0"/>
                <w:lang w:val="es-SV" w:eastAsia="es-SV" w:bidi="ar-SA"/>
              </w:rPr>
              <w:t>156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0B89" w:rsidRPr="00C62CC7" w:rsidRDefault="007D0B89" w:rsidP="007D0B89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 w:rsidRPr="00C62CC7">
              <w:rPr>
                <w:rFonts w:ascii="Agency FB" w:hAnsi="Agency FB"/>
                <w:lang w:val="es-SV"/>
              </w:rPr>
              <w:t>203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D0B89" w:rsidRDefault="007D0B89" w:rsidP="007D0B8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130.13%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0B89" w:rsidRDefault="007D0B89" w:rsidP="007D0B8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18.00%</w:t>
            </w:r>
          </w:p>
        </w:tc>
      </w:tr>
      <w:tr w:rsidR="007D0B89" w:rsidRPr="000A4233" w:rsidTr="0058015A">
        <w:trPr>
          <w:trHeight w:val="448"/>
          <w:jc w:val="center"/>
        </w:trPr>
        <w:tc>
          <w:tcPr>
            <w:tcW w:w="3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kern w:val="0"/>
                <w:lang w:val="es-SV" w:eastAsia="es-SV" w:bidi="ar-SA"/>
              </w:rPr>
              <w:t>Otorrinolaringología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kern w:val="0"/>
                <w:lang w:val="es-SV" w:eastAsia="es-SV" w:bidi="ar-SA"/>
              </w:rPr>
              <w:t>153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89" w:rsidRPr="00C62CC7" w:rsidRDefault="007D0B89" w:rsidP="007D0B89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 w:rsidRPr="00C62CC7">
              <w:rPr>
                <w:rFonts w:ascii="Agency FB" w:hAnsi="Agency FB"/>
                <w:lang w:val="es-SV"/>
              </w:rPr>
              <w:t>129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D0B89" w:rsidRDefault="007D0B89" w:rsidP="007D0B8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84.31%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0B89" w:rsidRDefault="007D0B89" w:rsidP="007D0B8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11.44%</w:t>
            </w:r>
          </w:p>
        </w:tc>
      </w:tr>
      <w:tr w:rsidR="007D0B89" w:rsidRPr="000A4233" w:rsidTr="0058015A">
        <w:trPr>
          <w:trHeight w:val="448"/>
          <w:jc w:val="center"/>
        </w:trPr>
        <w:tc>
          <w:tcPr>
            <w:tcW w:w="3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kern w:val="0"/>
                <w:lang w:val="es-SV" w:eastAsia="es-SV" w:bidi="ar-SA"/>
              </w:rPr>
              <w:t>Urología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kern w:val="0"/>
                <w:lang w:val="es-SV" w:eastAsia="es-SV" w:bidi="ar-SA"/>
              </w:rPr>
              <w:t>222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89" w:rsidRPr="00C62CC7" w:rsidRDefault="007D0B89" w:rsidP="007D0B89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 w:rsidRPr="00C62CC7">
              <w:rPr>
                <w:rFonts w:ascii="Agency FB" w:hAnsi="Agency FB"/>
                <w:lang w:val="es-SV"/>
              </w:rPr>
              <w:t>198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D0B89" w:rsidRDefault="007D0B89" w:rsidP="007D0B8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89.19%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0B89" w:rsidRDefault="007D0B89" w:rsidP="007D0B8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17.55%</w:t>
            </w:r>
          </w:p>
        </w:tc>
      </w:tr>
      <w:tr w:rsidR="007D0B89" w:rsidRPr="000A4233" w:rsidTr="0058015A">
        <w:trPr>
          <w:trHeight w:val="448"/>
          <w:jc w:val="center"/>
        </w:trPr>
        <w:tc>
          <w:tcPr>
            <w:tcW w:w="3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kern w:val="0"/>
                <w:lang w:val="es-SV" w:eastAsia="es-SV" w:bidi="ar-SA"/>
              </w:rPr>
              <w:t>Proctología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89" w:rsidRPr="00C62CC7" w:rsidRDefault="0058015A" w:rsidP="007D0B8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>
              <w:rPr>
                <w:rFonts w:ascii="Agency FB" w:hAnsi="Agency FB"/>
                <w:kern w:val="0"/>
                <w:lang w:val="es-SV" w:eastAsia="es-SV" w:bidi="ar-SA"/>
              </w:rPr>
              <w:t>112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89" w:rsidRPr="00C62CC7" w:rsidRDefault="007D0B89" w:rsidP="007D0B89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 w:rsidRPr="00C62CC7">
              <w:rPr>
                <w:rFonts w:ascii="Agency FB" w:hAnsi="Agency FB"/>
                <w:lang w:val="es-SV"/>
              </w:rPr>
              <w:t>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D0B89" w:rsidRDefault="0058015A" w:rsidP="007D0B8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76.79</w:t>
            </w:r>
            <w:r w:rsidR="007D0B89">
              <w:rPr>
                <w:rFonts w:ascii="Agency FB" w:hAnsi="Agency FB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0B89" w:rsidRDefault="007D0B89" w:rsidP="007D0B8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7.62%</w:t>
            </w:r>
          </w:p>
        </w:tc>
      </w:tr>
      <w:tr w:rsidR="007D0B89" w:rsidRPr="000A4233" w:rsidTr="0058015A">
        <w:trPr>
          <w:trHeight w:val="448"/>
          <w:jc w:val="center"/>
        </w:trPr>
        <w:tc>
          <w:tcPr>
            <w:tcW w:w="3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kern w:val="0"/>
                <w:lang w:val="es-SV" w:eastAsia="es-SV" w:bidi="ar-SA"/>
              </w:rPr>
              <w:t>Cirugía Cardiovascular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89" w:rsidRPr="00C62CC7" w:rsidRDefault="0058015A" w:rsidP="007D0B8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>
              <w:rPr>
                <w:rFonts w:ascii="Agency FB" w:hAnsi="Agency FB"/>
                <w:kern w:val="0"/>
                <w:lang w:val="es-SV" w:eastAsia="es-SV" w:bidi="ar-SA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B89" w:rsidRPr="00C62CC7" w:rsidRDefault="007D0B89" w:rsidP="007D0B89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 w:rsidRPr="00C62CC7">
              <w:rPr>
                <w:rFonts w:ascii="Agency FB" w:hAnsi="Agency FB"/>
                <w:lang w:val="es-SV"/>
              </w:rPr>
              <w:t>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D0B89" w:rsidRDefault="0058015A" w:rsidP="007D0B8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76.67</w:t>
            </w:r>
            <w:r w:rsidR="007D0B89">
              <w:rPr>
                <w:rFonts w:ascii="Agency FB" w:hAnsi="Agency FB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0B89" w:rsidRDefault="007D0B89" w:rsidP="007D0B89">
            <w:pPr>
              <w:jc w:val="center"/>
              <w:rPr>
                <w:rFonts w:ascii="Agency FB" w:hAnsi="Agency FB" w:cs="Calibri"/>
                <w:color w:val="000000"/>
                <w:sz w:val="20"/>
                <w:szCs w:val="20"/>
              </w:rPr>
            </w:pPr>
            <w:r>
              <w:rPr>
                <w:rFonts w:ascii="Agency FB" w:hAnsi="Agency FB" w:cs="Calibri"/>
                <w:color w:val="000000"/>
                <w:sz w:val="20"/>
                <w:szCs w:val="20"/>
              </w:rPr>
              <w:t>4.08%</w:t>
            </w:r>
          </w:p>
        </w:tc>
      </w:tr>
      <w:tr w:rsidR="007D0B89" w:rsidRPr="000A4233" w:rsidTr="007F0765">
        <w:trPr>
          <w:trHeight w:val="448"/>
          <w:jc w:val="center"/>
        </w:trPr>
        <w:tc>
          <w:tcPr>
            <w:tcW w:w="3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/>
                <w:b/>
                <w:kern w:val="0"/>
                <w:lang w:val="es-SV" w:eastAsia="es-SV" w:bidi="ar-SA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B89" w:rsidRPr="00C62CC7" w:rsidRDefault="0058015A" w:rsidP="007D0B8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>
              <w:rPr>
                <w:rFonts w:ascii="Agency FB" w:hAnsi="Agency FB"/>
                <w:b/>
                <w:kern w:val="0"/>
                <w:lang w:val="es-SV" w:eastAsia="es-SV" w:bidi="ar-SA"/>
              </w:rPr>
              <w:t>1,210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B89" w:rsidRPr="00C62CC7" w:rsidRDefault="007D0B89" w:rsidP="007D0B89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 w:rsidRPr="00C62CC7">
              <w:rPr>
                <w:rFonts w:ascii="Agency FB" w:hAnsi="Agency FB"/>
                <w:lang w:val="es-SV"/>
              </w:rPr>
              <w:t>1128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0B89" w:rsidRPr="00C62CC7" w:rsidRDefault="0058015A" w:rsidP="007D0B89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 xml:space="preserve">      93.22</w:t>
            </w:r>
            <w:r w:rsidR="007D0B89">
              <w:rPr>
                <w:rFonts w:ascii="Agency FB" w:hAnsi="Agency FB"/>
                <w:lang w:val="es-SV"/>
              </w:rPr>
              <w:t>%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B89" w:rsidRPr="00C62CC7" w:rsidRDefault="007D0B89" w:rsidP="007D0B89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 xml:space="preserve">    100.00%</w:t>
            </w:r>
          </w:p>
        </w:tc>
      </w:tr>
      <w:tr w:rsidR="007D0B89" w:rsidRPr="000A4233" w:rsidTr="001E01BE">
        <w:trPr>
          <w:trHeight w:val="448"/>
          <w:jc w:val="center"/>
        </w:trPr>
        <w:tc>
          <w:tcPr>
            <w:tcW w:w="87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0B89" w:rsidRPr="00C62CC7" w:rsidRDefault="007D0B89" w:rsidP="007D0B8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C62CC7">
              <w:rPr>
                <w:rFonts w:ascii="Agency FB" w:hAnsi="Agency FB" w:cs="Arial"/>
                <w:sz w:val="20"/>
                <w:szCs w:val="20"/>
                <w:lang w:val="es-SV"/>
              </w:rPr>
              <w:t>Fuente: SIMMOW y SPME</w:t>
            </w:r>
          </w:p>
        </w:tc>
      </w:tr>
    </w:tbl>
    <w:p w:rsidR="00664E09" w:rsidRPr="009E45CB" w:rsidRDefault="00664E09" w:rsidP="00664E09">
      <w:pPr>
        <w:spacing w:line="360" w:lineRule="auto"/>
        <w:jc w:val="both"/>
        <w:rPr>
          <w:rFonts w:ascii="Arial" w:hAnsi="Arial" w:cs="Arial"/>
          <w:b/>
          <w:color w:val="FF0000"/>
          <w:lang w:val="es-SV"/>
        </w:rPr>
      </w:pPr>
    </w:p>
    <w:p w:rsidR="001E01BE" w:rsidRPr="00E71E35" w:rsidRDefault="00CE1902" w:rsidP="0058015A">
      <w:pPr>
        <w:numPr>
          <w:ilvl w:val="0"/>
          <w:numId w:val="3"/>
        </w:numPr>
        <w:spacing w:line="360" w:lineRule="auto"/>
        <w:ind w:left="0" w:firstLine="0"/>
        <w:jc w:val="both"/>
        <w:rPr>
          <w:rFonts w:ascii="Arial" w:hAnsi="Arial" w:cs="Arial"/>
          <w:lang w:val="es-SV"/>
        </w:rPr>
      </w:pPr>
      <w:r w:rsidRPr="00E71E35">
        <w:rPr>
          <w:rFonts w:ascii="Arial" w:hAnsi="Arial" w:cs="Arial"/>
          <w:lang w:val="es-SV"/>
        </w:rPr>
        <w:t xml:space="preserve">En cuanto a otros Egresos, se atendieron </w:t>
      </w:r>
      <w:r w:rsidR="008F67DF" w:rsidRPr="00E71E35">
        <w:rPr>
          <w:rFonts w:ascii="Arial" w:hAnsi="Arial" w:cs="Arial"/>
          <w:lang w:val="es-SV"/>
        </w:rPr>
        <w:t>72</w:t>
      </w:r>
      <w:r w:rsidR="00612639" w:rsidRPr="00E71E35">
        <w:rPr>
          <w:rFonts w:ascii="Arial" w:hAnsi="Arial" w:cs="Arial"/>
          <w:lang w:val="es-SV"/>
        </w:rPr>
        <w:t xml:space="preserve"> más</w:t>
      </w:r>
      <w:r w:rsidR="00B242FC" w:rsidRPr="00E71E35">
        <w:rPr>
          <w:rFonts w:ascii="Arial" w:hAnsi="Arial" w:cs="Arial"/>
          <w:kern w:val="0"/>
          <w:lang w:val="es-SV" w:eastAsia="es-SV" w:bidi="ar-SA"/>
        </w:rPr>
        <w:t xml:space="preserve"> </w:t>
      </w:r>
      <w:r w:rsidR="00612639" w:rsidRPr="00E71E35">
        <w:rPr>
          <w:rFonts w:ascii="Arial" w:hAnsi="Arial" w:cs="Arial"/>
          <w:lang w:val="es-SV"/>
        </w:rPr>
        <w:t xml:space="preserve">de la cantidad programada </w:t>
      </w:r>
      <w:r w:rsidR="00612639" w:rsidRPr="00E71E35">
        <w:rPr>
          <w:rFonts w:ascii="Arial" w:hAnsi="Arial" w:cs="Arial"/>
          <w:kern w:val="0"/>
          <w:lang w:val="es-SV" w:eastAsia="es-SV" w:bidi="ar-SA"/>
        </w:rPr>
        <w:t>(</w:t>
      </w:r>
      <w:r w:rsidR="008F67DF" w:rsidRPr="00E71E35">
        <w:rPr>
          <w:rFonts w:ascii="Arial" w:hAnsi="Arial" w:cs="Arial"/>
          <w:kern w:val="0"/>
          <w:lang w:val="es-SV" w:eastAsia="es-SV" w:bidi="ar-SA"/>
        </w:rPr>
        <w:t>111.27</w:t>
      </w:r>
      <w:r w:rsidR="00612639" w:rsidRPr="00E71E35">
        <w:rPr>
          <w:rFonts w:ascii="Arial" w:hAnsi="Arial" w:cs="Arial"/>
          <w:kern w:val="0"/>
          <w:lang w:val="es-SV" w:eastAsia="es-SV" w:bidi="ar-SA"/>
        </w:rPr>
        <w:t>%)</w:t>
      </w:r>
      <w:r w:rsidR="00D9588D" w:rsidRPr="00E71E35">
        <w:rPr>
          <w:rFonts w:ascii="Arial" w:hAnsi="Arial" w:cs="Arial"/>
          <w:lang w:val="es-SV"/>
        </w:rPr>
        <w:t>.</w:t>
      </w:r>
      <w:r w:rsidR="00B242FC" w:rsidRPr="00E71E35">
        <w:rPr>
          <w:rFonts w:ascii="Arial" w:hAnsi="Arial" w:cs="Arial"/>
          <w:kern w:val="0"/>
          <w:lang w:val="es-SV" w:eastAsia="es-SV" w:bidi="ar-SA"/>
        </w:rPr>
        <w:t xml:space="preserve"> </w:t>
      </w:r>
      <w:r w:rsidR="006D0F19" w:rsidRPr="00E71E35">
        <w:rPr>
          <w:rFonts w:ascii="Arial" w:hAnsi="Arial" w:cs="Arial"/>
          <w:kern w:val="0"/>
          <w:lang w:val="es-SV" w:eastAsia="es-SV" w:bidi="ar-SA"/>
        </w:rPr>
        <w:t>D</w:t>
      </w:r>
      <w:r w:rsidR="00B242FC" w:rsidRPr="00E71E35">
        <w:rPr>
          <w:rFonts w:ascii="Arial" w:hAnsi="Arial" w:cs="Arial"/>
          <w:kern w:val="0"/>
          <w:lang w:val="es-SV" w:eastAsia="es-SV" w:bidi="ar-SA"/>
        </w:rPr>
        <w:t>e estos</w:t>
      </w:r>
      <w:r w:rsidR="000D31CB" w:rsidRPr="00E71E35">
        <w:rPr>
          <w:rFonts w:ascii="Arial" w:hAnsi="Arial" w:cs="Arial"/>
          <w:kern w:val="0"/>
          <w:lang w:val="es-SV" w:eastAsia="es-SV" w:bidi="ar-SA"/>
        </w:rPr>
        <w:t>,</w:t>
      </w:r>
      <w:r w:rsidR="00B242FC" w:rsidRPr="00E71E35">
        <w:rPr>
          <w:rFonts w:ascii="Arial" w:hAnsi="Arial" w:cs="Arial"/>
          <w:kern w:val="0"/>
          <w:lang w:val="es-SV" w:eastAsia="es-SV" w:bidi="ar-SA"/>
        </w:rPr>
        <w:t xml:space="preserve"> </w:t>
      </w:r>
      <w:r w:rsidR="00D8354D" w:rsidRPr="00E71E35">
        <w:rPr>
          <w:rFonts w:ascii="Arial" w:hAnsi="Arial" w:cs="Arial"/>
          <w:kern w:val="0"/>
          <w:lang w:val="es-SV" w:eastAsia="es-SV" w:bidi="ar-SA"/>
        </w:rPr>
        <w:t>4</w:t>
      </w:r>
      <w:r w:rsidR="008F67DF" w:rsidRPr="00E71E35">
        <w:rPr>
          <w:rFonts w:ascii="Arial" w:hAnsi="Arial" w:cs="Arial"/>
          <w:kern w:val="0"/>
          <w:lang w:val="es-SV" w:eastAsia="es-SV" w:bidi="ar-SA"/>
        </w:rPr>
        <w:t>64</w:t>
      </w:r>
      <w:r w:rsidR="00B242FC" w:rsidRPr="00E71E35">
        <w:rPr>
          <w:rFonts w:ascii="Arial" w:hAnsi="Arial" w:cs="Arial"/>
          <w:kern w:val="0"/>
          <w:lang w:val="es-SV" w:eastAsia="es-SV" w:bidi="ar-SA"/>
        </w:rPr>
        <w:t xml:space="preserve"> se sirvieron con la intervención </w:t>
      </w:r>
      <w:r w:rsidR="000D31CB" w:rsidRPr="00E71E35">
        <w:rPr>
          <w:rFonts w:ascii="Arial" w:hAnsi="Arial" w:cs="Arial"/>
          <w:kern w:val="0"/>
          <w:lang w:val="es-SV" w:eastAsia="es-SV" w:bidi="ar-SA"/>
        </w:rPr>
        <w:t>del</w:t>
      </w:r>
      <w:r w:rsidR="00B242FC" w:rsidRPr="00E71E35">
        <w:rPr>
          <w:rFonts w:ascii="Arial" w:hAnsi="Arial" w:cs="Arial"/>
          <w:kern w:val="0"/>
          <w:lang w:val="es-SV" w:eastAsia="es-SV" w:bidi="ar-SA"/>
        </w:rPr>
        <w:t xml:space="preserve"> programa de Bienestar Magisterial y </w:t>
      </w:r>
      <w:r w:rsidR="008F67DF" w:rsidRPr="00E71E35">
        <w:rPr>
          <w:rFonts w:ascii="Arial" w:hAnsi="Arial" w:cs="Arial"/>
          <w:kern w:val="0"/>
          <w:lang w:val="es-SV" w:eastAsia="es-SV" w:bidi="ar-SA"/>
        </w:rPr>
        <w:t>247</w:t>
      </w:r>
      <w:r w:rsidR="00B242FC" w:rsidRPr="00E71E35">
        <w:rPr>
          <w:rFonts w:ascii="Arial" w:hAnsi="Arial" w:cs="Arial"/>
          <w:kern w:val="0"/>
          <w:lang w:val="es-SV" w:eastAsia="es-SV" w:bidi="ar-SA"/>
        </w:rPr>
        <w:t xml:space="preserve"> </w:t>
      </w:r>
      <w:r w:rsidR="00AD0F6E" w:rsidRPr="00E71E35">
        <w:rPr>
          <w:rFonts w:ascii="Arial" w:hAnsi="Arial" w:cs="Arial"/>
          <w:kern w:val="0"/>
          <w:lang w:val="es-SV" w:eastAsia="es-SV" w:bidi="ar-SA"/>
        </w:rPr>
        <w:t>en</w:t>
      </w:r>
      <w:r w:rsidR="00B242FC" w:rsidRPr="00E71E35">
        <w:rPr>
          <w:rFonts w:ascii="Arial" w:hAnsi="Arial" w:cs="Arial"/>
          <w:kern w:val="0"/>
          <w:lang w:val="es-SV" w:eastAsia="es-SV" w:bidi="ar-SA"/>
        </w:rPr>
        <w:t xml:space="preserve"> la Unidad de </w:t>
      </w:r>
      <w:r w:rsidR="006D0F19" w:rsidRPr="00E71E35">
        <w:rPr>
          <w:rFonts w:ascii="Arial" w:hAnsi="Arial" w:cs="Arial"/>
          <w:kern w:val="0"/>
          <w:lang w:val="es-SV" w:eastAsia="es-SV" w:bidi="ar-SA"/>
        </w:rPr>
        <w:t>E</w:t>
      </w:r>
      <w:r w:rsidR="00B242FC" w:rsidRPr="00E71E35">
        <w:rPr>
          <w:rFonts w:ascii="Arial" w:hAnsi="Arial" w:cs="Arial"/>
          <w:kern w:val="0"/>
          <w:lang w:val="es-SV" w:eastAsia="es-SV" w:bidi="ar-SA"/>
        </w:rPr>
        <w:t xml:space="preserve">mergencia. </w:t>
      </w:r>
      <w:r w:rsidRPr="00E71E35">
        <w:rPr>
          <w:rFonts w:ascii="Arial" w:hAnsi="Arial" w:cs="Arial"/>
          <w:lang w:val="es-SV"/>
        </w:rPr>
        <w:t xml:space="preserve">La tabla </w:t>
      </w:r>
      <w:r w:rsidR="00DE2A11" w:rsidRPr="00E71E35">
        <w:rPr>
          <w:rFonts w:ascii="Arial" w:hAnsi="Arial" w:cs="Arial"/>
          <w:b/>
          <w:lang w:val="es-SV"/>
        </w:rPr>
        <w:t>2</w:t>
      </w:r>
      <w:r w:rsidRPr="00E71E35">
        <w:rPr>
          <w:rFonts w:ascii="Arial" w:hAnsi="Arial" w:cs="Arial"/>
          <w:b/>
          <w:lang w:val="es-SV"/>
        </w:rPr>
        <w:t>E</w:t>
      </w:r>
      <w:r w:rsidRPr="00E71E35">
        <w:rPr>
          <w:rFonts w:ascii="Arial" w:hAnsi="Arial" w:cs="Arial"/>
          <w:lang w:val="es-SV"/>
        </w:rPr>
        <w:t xml:space="preserve"> muestra el detalle de </w:t>
      </w:r>
      <w:r w:rsidR="0084427F" w:rsidRPr="00E71E35">
        <w:rPr>
          <w:rFonts w:ascii="Arial" w:hAnsi="Arial" w:cs="Arial"/>
          <w:lang w:val="es-SV"/>
        </w:rPr>
        <w:t>Egresos de Emergencia y Bienestar Magisterial</w:t>
      </w:r>
      <w:r w:rsidRPr="00E71E35">
        <w:rPr>
          <w:rFonts w:ascii="Arial" w:hAnsi="Arial" w:cs="Arial"/>
          <w:lang w:val="es-SV"/>
        </w:rPr>
        <w:t>, atendid</w:t>
      </w:r>
      <w:r w:rsidR="0084427F" w:rsidRPr="00E71E35">
        <w:rPr>
          <w:rFonts w:ascii="Arial" w:hAnsi="Arial" w:cs="Arial"/>
          <w:lang w:val="es-SV"/>
        </w:rPr>
        <w:t>os</w:t>
      </w:r>
      <w:r w:rsidRPr="00E71E35">
        <w:rPr>
          <w:rFonts w:ascii="Arial" w:hAnsi="Arial" w:cs="Arial"/>
          <w:lang w:val="es-SV"/>
        </w:rPr>
        <w:t xml:space="preserve"> durante </w:t>
      </w:r>
      <w:r w:rsidR="000D31CB" w:rsidRPr="00E71E35">
        <w:rPr>
          <w:rFonts w:ascii="Arial" w:hAnsi="Arial" w:cs="Arial"/>
          <w:lang w:val="es-SV"/>
        </w:rPr>
        <w:t xml:space="preserve">el </w:t>
      </w:r>
      <w:r w:rsidR="008F67DF" w:rsidRPr="00E71E35">
        <w:rPr>
          <w:rFonts w:ascii="Arial" w:hAnsi="Arial" w:cs="Arial"/>
          <w:b/>
          <w:lang w:val="es-SV"/>
        </w:rPr>
        <w:t>segundo</w:t>
      </w:r>
      <w:r w:rsidR="004D0520" w:rsidRPr="00E71E35">
        <w:rPr>
          <w:rFonts w:ascii="Arial" w:hAnsi="Arial" w:cs="Arial"/>
          <w:b/>
          <w:lang w:val="es-SV"/>
        </w:rPr>
        <w:t xml:space="preserve"> trimestre</w:t>
      </w:r>
      <w:r w:rsidR="004D0520" w:rsidRPr="00E71E35">
        <w:rPr>
          <w:rFonts w:ascii="Arial" w:hAnsi="Arial" w:cs="Arial"/>
          <w:lang w:val="es-SV"/>
        </w:rPr>
        <w:t xml:space="preserve"> </w:t>
      </w:r>
      <w:r w:rsidR="00D8354D" w:rsidRPr="00E71E35">
        <w:rPr>
          <w:rFonts w:ascii="Arial" w:hAnsi="Arial" w:cs="Arial"/>
          <w:lang w:val="es-SV"/>
        </w:rPr>
        <w:t>de 2019</w:t>
      </w:r>
      <w:r w:rsidRPr="00E71E35">
        <w:rPr>
          <w:rFonts w:ascii="Arial" w:hAnsi="Arial" w:cs="Arial"/>
          <w:lang w:val="es-SV"/>
        </w:rPr>
        <w:t>:</w:t>
      </w:r>
    </w:p>
    <w:tbl>
      <w:tblPr>
        <w:tblW w:w="87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3"/>
        <w:gridCol w:w="1931"/>
        <w:gridCol w:w="1931"/>
        <w:gridCol w:w="1931"/>
      </w:tblGrid>
      <w:tr w:rsidR="001D5566" w:rsidRPr="00273116" w:rsidTr="001E01BE">
        <w:trPr>
          <w:trHeight w:val="452"/>
          <w:jc w:val="center"/>
        </w:trPr>
        <w:tc>
          <w:tcPr>
            <w:tcW w:w="8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D5566" w:rsidRPr="009E45CB" w:rsidRDefault="001D5566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sz w:val="22"/>
                <w:szCs w:val="22"/>
                <w:lang w:val="es-SV" w:eastAsia="es-SV" w:bidi="ar-SA"/>
              </w:rPr>
              <w:t xml:space="preserve">TABLA 2E: </w:t>
            </w:r>
            <w:r w:rsidRPr="009E45CB">
              <w:rPr>
                <w:rFonts w:ascii="Agency FB" w:hAnsi="Agency FB"/>
                <w:bCs/>
                <w:kern w:val="0"/>
                <w:sz w:val="22"/>
                <w:szCs w:val="22"/>
                <w:lang w:val="es-SV" w:eastAsia="es-SV" w:bidi="ar-SA"/>
              </w:rPr>
              <w:t>DETALLE</w:t>
            </w:r>
            <w:r w:rsidRPr="009E45CB"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 xml:space="preserve"> </w:t>
            </w:r>
            <w:r w:rsidR="00035E7F" w:rsidRPr="009E45CB"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 xml:space="preserve">DE OTROS EGRESOS ATENDIDOS </w:t>
            </w:r>
          </w:p>
        </w:tc>
      </w:tr>
      <w:tr w:rsidR="001D5566" w:rsidRPr="009E45CB" w:rsidTr="001E01BE">
        <w:trPr>
          <w:trHeight w:val="452"/>
          <w:jc w:val="center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D5566" w:rsidRPr="009E45CB" w:rsidRDefault="001D5566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Otros Egresos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5566" w:rsidRPr="009E45CB" w:rsidRDefault="001D5566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Programado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5566" w:rsidRPr="009E45CB" w:rsidRDefault="001D5566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Realizado</w:t>
            </w:r>
          </w:p>
        </w:tc>
        <w:tc>
          <w:tcPr>
            <w:tcW w:w="1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5566" w:rsidRPr="009E45CB" w:rsidRDefault="001D5566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% Cumplimiento</w:t>
            </w:r>
          </w:p>
        </w:tc>
      </w:tr>
      <w:tr w:rsidR="00551CB7" w:rsidRPr="009E45CB" w:rsidTr="00551CB7">
        <w:trPr>
          <w:trHeight w:val="543"/>
          <w:jc w:val="center"/>
        </w:trPr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CB7" w:rsidRPr="009E45CB" w:rsidRDefault="00551CB7" w:rsidP="004E486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Bienestar Magisterial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CB7" w:rsidRPr="009E45CB" w:rsidRDefault="00551CB7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405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CB7" w:rsidRPr="009E45CB" w:rsidRDefault="008F67DF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464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CB7" w:rsidRPr="009E45CB" w:rsidRDefault="008F67DF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114.57</w:t>
            </w:r>
            <w:r w:rsidR="00D8354D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551CB7" w:rsidRPr="009E45CB" w:rsidTr="00551CB7">
        <w:trPr>
          <w:trHeight w:val="452"/>
          <w:jc w:val="center"/>
        </w:trPr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CB7" w:rsidRPr="009E45CB" w:rsidRDefault="00551CB7" w:rsidP="004E486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Emergencia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CB7" w:rsidRPr="009E45CB" w:rsidRDefault="00551CB7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234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CB7" w:rsidRPr="009E45CB" w:rsidRDefault="008F67DF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247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CB7" w:rsidRPr="009E45CB" w:rsidRDefault="008F67DF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105.56</w:t>
            </w:r>
            <w:r w:rsidR="00D8354D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551CB7" w:rsidRPr="009E45CB" w:rsidTr="00551CB7">
        <w:trPr>
          <w:trHeight w:val="452"/>
          <w:jc w:val="center"/>
        </w:trPr>
        <w:tc>
          <w:tcPr>
            <w:tcW w:w="2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CB7" w:rsidRPr="009E45CB" w:rsidRDefault="00551CB7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Total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CB7" w:rsidRPr="009E45CB" w:rsidRDefault="00551CB7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639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CB7" w:rsidRPr="009E45CB" w:rsidRDefault="008F67DF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711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1CB7" w:rsidRPr="009E45CB" w:rsidRDefault="008F67DF" w:rsidP="004E4862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111.27</w:t>
            </w:r>
            <w:r w:rsidR="00D8354D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3A2F05" w:rsidRPr="009E45CB" w:rsidTr="001E01BE">
        <w:trPr>
          <w:trHeight w:val="452"/>
          <w:jc w:val="center"/>
        </w:trPr>
        <w:tc>
          <w:tcPr>
            <w:tcW w:w="8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A2F05" w:rsidRPr="009E45CB" w:rsidRDefault="003A2F05" w:rsidP="004E48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SIMMOW y SPME</w:t>
            </w:r>
          </w:p>
        </w:tc>
      </w:tr>
    </w:tbl>
    <w:p w:rsidR="00B242FC" w:rsidRPr="009E45CB" w:rsidRDefault="00B242FC" w:rsidP="00730125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lang w:val="es-SV"/>
        </w:rPr>
      </w:pPr>
      <w:r w:rsidRPr="009E45CB">
        <w:rPr>
          <w:rFonts w:ascii="Arial" w:hAnsi="Arial" w:cs="Arial"/>
          <w:b/>
          <w:lang w:val="es-SV"/>
        </w:rPr>
        <w:t>CIRUGÍA MAYOR</w:t>
      </w:r>
      <w:r w:rsidR="00173048" w:rsidRPr="009E45CB">
        <w:rPr>
          <w:rFonts w:ascii="Arial" w:hAnsi="Arial" w:cs="Arial"/>
          <w:b/>
          <w:lang w:val="es-SV"/>
        </w:rPr>
        <w:t xml:space="preserve"> Y MENOR</w:t>
      </w:r>
    </w:p>
    <w:p w:rsidR="00EB6C0E" w:rsidRPr="009E45CB" w:rsidRDefault="00865AC4" w:rsidP="00730125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SV"/>
        </w:rPr>
      </w:pPr>
      <w:r w:rsidRPr="009E45CB">
        <w:rPr>
          <w:rFonts w:ascii="Arial" w:hAnsi="Arial" w:cs="Arial"/>
          <w:lang w:val="es-SV"/>
        </w:rPr>
        <w:t>Se</w:t>
      </w:r>
      <w:r w:rsidR="005F1726" w:rsidRPr="009E45CB">
        <w:rPr>
          <w:rFonts w:ascii="Arial" w:hAnsi="Arial" w:cs="Arial"/>
          <w:lang w:val="es-SV"/>
        </w:rPr>
        <w:t xml:space="preserve"> realizó el </w:t>
      </w:r>
      <w:r w:rsidR="00846361">
        <w:rPr>
          <w:rFonts w:ascii="Arial" w:hAnsi="Arial" w:cs="Arial"/>
          <w:lang w:val="es-SV"/>
        </w:rPr>
        <w:t>81.25</w:t>
      </w:r>
      <w:r w:rsidR="005F1726" w:rsidRPr="009E45CB">
        <w:rPr>
          <w:rFonts w:ascii="Arial" w:hAnsi="Arial" w:cs="Arial"/>
          <w:lang w:val="es-SV"/>
        </w:rPr>
        <w:t xml:space="preserve">% </w:t>
      </w:r>
      <w:r w:rsidRPr="009E45CB">
        <w:rPr>
          <w:rFonts w:ascii="Arial" w:hAnsi="Arial" w:cs="Arial"/>
          <w:lang w:val="es-SV"/>
        </w:rPr>
        <w:t xml:space="preserve">de las Cirugía Mayores </w:t>
      </w:r>
      <w:r w:rsidR="005F1726" w:rsidRPr="009E45CB">
        <w:rPr>
          <w:rFonts w:ascii="Arial" w:hAnsi="Arial" w:cs="Arial"/>
          <w:lang w:val="es-SV"/>
        </w:rPr>
        <w:t>programad</w:t>
      </w:r>
      <w:r w:rsidRPr="009E45CB">
        <w:rPr>
          <w:rFonts w:ascii="Arial" w:hAnsi="Arial" w:cs="Arial"/>
          <w:lang w:val="es-SV"/>
        </w:rPr>
        <w:t>as</w:t>
      </w:r>
      <w:r w:rsidR="006E3DCE" w:rsidRPr="009E45CB">
        <w:rPr>
          <w:rFonts w:ascii="Arial" w:hAnsi="Arial" w:cs="Arial"/>
          <w:lang w:val="es-SV"/>
        </w:rPr>
        <w:t>, d</w:t>
      </w:r>
      <w:r w:rsidR="00883767" w:rsidRPr="009E45CB">
        <w:rPr>
          <w:rFonts w:ascii="Arial" w:hAnsi="Arial" w:cs="Arial"/>
          <w:lang w:val="es-SV"/>
        </w:rPr>
        <w:t>e las cuales el</w:t>
      </w:r>
      <w:r w:rsidR="00DD06B2" w:rsidRPr="009E45CB">
        <w:rPr>
          <w:rFonts w:ascii="Arial" w:hAnsi="Arial" w:cs="Arial"/>
          <w:lang w:val="es-SV"/>
        </w:rPr>
        <w:t xml:space="preserve"> </w:t>
      </w:r>
      <w:r w:rsidR="00846361">
        <w:rPr>
          <w:rFonts w:ascii="Arial" w:hAnsi="Arial" w:cs="Arial"/>
          <w:lang w:val="es-SV"/>
        </w:rPr>
        <w:t>65.04</w:t>
      </w:r>
      <w:r w:rsidR="00DD06B2" w:rsidRPr="009E45CB">
        <w:rPr>
          <w:rFonts w:ascii="Arial" w:hAnsi="Arial" w:cs="Arial"/>
          <w:lang w:val="es-SV"/>
        </w:rPr>
        <w:t xml:space="preserve">% </w:t>
      </w:r>
      <w:r w:rsidR="00390BFE" w:rsidRPr="009E45CB">
        <w:rPr>
          <w:rFonts w:ascii="Arial" w:hAnsi="Arial" w:cs="Arial"/>
          <w:lang w:val="es-SV"/>
        </w:rPr>
        <w:t xml:space="preserve">fue electiva y </w:t>
      </w:r>
      <w:r w:rsidR="001C387E" w:rsidRPr="009E45CB">
        <w:rPr>
          <w:rFonts w:ascii="Arial" w:hAnsi="Arial" w:cs="Arial"/>
          <w:lang w:val="es-SV"/>
        </w:rPr>
        <w:t xml:space="preserve">el </w:t>
      </w:r>
      <w:r w:rsidR="00846361">
        <w:rPr>
          <w:rFonts w:ascii="Arial" w:hAnsi="Arial" w:cs="Arial"/>
          <w:lang w:val="es-SV"/>
        </w:rPr>
        <w:t>34.96</w:t>
      </w:r>
      <w:r w:rsidR="001C387E" w:rsidRPr="009E45CB">
        <w:rPr>
          <w:rFonts w:ascii="Arial" w:hAnsi="Arial" w:cs="Arial"/>
          <w:lang w:val="es-SV"/>
        </w:rPr>
        <w:t>% de emergencia</w:t>
      </w:r>
      <w:r w:rsidR="00DD06B2" w:rsidRPr="009E45CB">
        <w:rPr>
          <w:rFonts w:ascii="Arial" w:hAnsi="Arial" w:cs="Arial"/>
          <w:lang w:val="es-SV"/>
        </w:rPr>
        <w:t xml:space="preserve">. </w:t>
      </w:r>
      <w:r w:rsidR="001C387E" w:rsidRPr="009E45CB">
        <w:rPr>
          <w:rFonts w:ascii="Arial" w:hAnsi="Arial" w:cs="Arial"/>
          <w:lang w:val="es-SV"/>
        </w:rPr>
        <w:t xml:space="preserve">El </w:t>
      </w:r>
      <w:r w:rsidR="00473E28">
        <w:rPr>
          <w:rFonts w:ascii="Arial" w:hAnsi="Arial" w:cs="Arial"/>
          <w:lang w:val="es-SV"/>
        </w:rPr>
        <w:t>23.83</w:t>
      </w:r>
      <w:r w:rsidR="001C387E" w:rsidRPr="009E45CB">
        <w:rPr>
          <w:rFonts w:ascii="Arial" w:hAnsi="Arial" w:cs="Arial"/>
          <w:lang w:val="es-SV"/>
        </w:rPr>
        <w:t xml:space="preserve">% de la cirugía electiva se hizo de forma ambulatoria. </w:t>
      </w:r>
      <w:r w:rsidR="005F1726" w:rsidRPr="009E45CB">
        <w:rPr>
          <w:rFonts w:ascii="Arial" w:hAnsi="Arial" w:cs="Arial"/>
          <w:lang w:val="es-SV"/>
        </w:rPr>
        <w:t xml:space="preserve">La tabla </w:t>
      </w:r>
      <w:r w:rsidR="00883767" w:rsidRPr="009E45CB">
        <w:rPr>
          <w:rFonts w:ascii="Arial" w:hAnsi="Arial" w:cs="Arial"/>
          <w:lang w:val="es-SV"/>
        </w:rPr>
        <w:t xml:space="preserve">3 </w:t>
      </w:r>
      <w:r w:rsidR="005F1726" w:rsidRPr="009E45CB">
        <w:rPr>
          <w:rFonts w:ascii="Arial" w:hAnsi="Arial" w:cs="Arial"/>
          <w:lang w:val="es-SV"/>
        </w:rPr>
        <w:t xml:space="preserve">contiene el detalle de </w:t>
      </w:r>
      <w:r w:rsidR="00502F01" w:rsidRPr="009E45CB">
        <w:rPr>
          <w:rFonts w:ascii="Arial" w:hAnsi="Arial" w:cs="Arial"/>
          <w:lang w:val="es-SV"/>
        </w:rPr>
        <w:t>l</w:t>
      </w:r>
      <w:r w:rsidR="00CE0B45" w:rsidRPr="009E45CB">
        <w:rPr>
          <w:rFonts w:ascii="Arial" w:hAnsi="Arial" w:cs="Arial"/>
          <w:lang w:val="es-SV"/>
        </w:rPr>
        <w:t>o</w:t>
      </w:r>
      <w:r w:rsidR="00502F01" w:rsidRPr="009E45CB">
        <w:rPr>
          <w:rFonts w:ascii="Arial" w:hAnsi="Arial" w:cs="Arial"/>
          <w:lang w:val="es-SV"/>
        </w:rPr>
        <w:t xml:space="preserve"> </w:t>
      </w:r>
      <w:r w:rsidR="00B44BDF" w:rsidRPr="009E45CB">
        <w:rPr>
          <w:rFonts w:ascii="Arial" w:hAnsi="Arial" w:cs="Arial"/>
          <w:lang w:val="es-SV"/>
        </w:rPr>
        <w:t xml:space="preserve">realizado </w:t>
      </w:r>
      <w:r w:rsidR="00502F01" w:rsidRPr="009E45CB">
        <w:rPr>
          <w:rFonts w:ascii="Arial" w:hAnsi="Arial" w:cs="Arial"/>
          <w:lang w:val="es-SV"/>
        </w:rPr>
        <w:t xml:space="preserve">durante el </w:t>
      </w:r>
      <w:r w:rsidR="00473E28" w:rsidRPr="00473E28">
        <w:rPr>
          <w:rFonts w:ascii="Arial" w:hAnsi="Arial" w:cs="Arial"/>
          <w:b/>
          <w:bCs/>
          <w:lang w:val="es-SV"/>
        </w:rPr>
        <w:t>segundo</w:t>
      </w:r>
      <w:r w:rsidR="004871B7" w:rsidRPr="00473E28">
        <w:rPr>
          <w:rFonts w:ascii="Arial" w:hAnsi="Arial" w:cs="Arial"/>
          <w:b/>
          <w:bCs/>
          <w:lang w:val="es-SV"/>
        </w:rPr>
        <w:t xml:space="preserve"> trimestre de 2019</w:t>
      </w:r>
      <w:r w:rsidR="005F1726" w:rsidRPr="009E45CB">
        <w:rPr>
          <w:rFonts w:ascii="Arial" w:hAnsi="Arial" w:cs="Arial"/>
          <w:lang w:val="es-SV"/>
        </w:rPr>
        <w:t>:</w:t>
      </w:r>
    </w:p>
    <w:tbl>
      <w:tblPr>
        <w:tblW w:w="89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4"/>
        <w:gridCol w:w="1964"/>
        <w:gridCol w:w="1964"/>
        <w:gridCol w:w="1965"/>
      </w:tblGrid>
      <w:tr w:rsidR="006E3DCE" w:rsidRPr="009E45CB" w:rsidTr="001E01BE">
        <w:trPr>
          <w:trHeight w:val="386"/>
          <w:jc w:val="center"/>
        </w:trPr>
        <w:tc>
          <w:tcPr>
            <w:tcW w:w="8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3DCE" w:rsidRPr="009E45CB" w:rsidRDefault="006E3DCE" w:rsidP="002C0C9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 xml:space="preserve">TABLA 3: </w:t>
            </w:r>
            <w:r w:rsidR="00423EF2" w:rsidRPr="009E45CB">
              <w:rPr>
                <w:rFonts w:ascii="Agency FB" w:hAnsi="Agency FB"/>
                <w:bCs/>
                <w:kern w:val="0"/>
                <w:lang w:val="es-SV" w:eastAsia="es-SV" w:bidi="ar-SA"/>
              </w:rPr>
              <w:t>CIRUGÍA REALIZADA</w:t>
            </w:r>
            <w:r w:rsidR="002C0C99" w:rsidRPr="009E45CB">
              <w:rPr>
                <w:rFonts w:ascii="Agency FB" w:hAnsi="Agency FB"/>
                <w:bCs/>
                <w:kern w:val="0"/>
                <w:lang w:val="es-SV" w:eastAsia="es-SV" w:bidi="ar-SA"/>
              </w:rPr>
              <w:t>.</w:t>
            </w:r>
          </w:p>
        </w:tc>
      </w:tr>
      <w:tr w:rsidR="00490D32" w:rsidRPr="009E45CB" w:rsidTr="001E01BE">
        <w:trPr>
          <w:trHeight w:val="426"/>
          <w:jc w:val="center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0D32" w:rsidRPr="009E45CB" w:rsidRDefault="00A43B4D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RUBRO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D32" w:rsidRPr="009E45CB" w:rsidRDefault="00490D32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Programado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D32" w:rsidRPr="009E45CB" w:rsidRDefault="00490D32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Realizado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0D32" w:rsidRPr="009E45CB" w:rsidRDefault="00490D32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>% Cumplimiento</w:t>
            </w:r>
          </w:p>
        </w:tc>
      </w:tr>
      <w:tr w:rsidR="00F51A3B" w:rsidRPr="009E45CB" w:rsidTr="001E01BE">
        <w:trPr>
          <w:trHeight w:val="386"/>
          <w:jc w:val="center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F51A3B" w:rsidP="00E6642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Electivas para Hospitalización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F51A3B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1</w:t>
            </w:r>
            <w:r w:rsidR="009C681F" w:rsidRPr="009E45CB">
              <w:rPr>
                <w:rFonts w:ascii="Agency FB" w:hAnsi="Agency FB"/>
                <w:kern w:val="0"/>
                <w:lang w:val="es-SV" w:eastAsia="es-SV" w:bidi="ar-SA"/>
              </w:rPr>
              <w:t>,</w:t>
            </w: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971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CB1200" w:rsidP="00E66427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1,438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CB1200" w:rsidP="00E66427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72.96</w:t>
            </w:r>
            <w:r w:rsidR="009C681F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F51A3B" w:rsidRPr="009E45CB" w:rsidTr="001E01BE">
        <w:trPr>
          <w:trHeight w:val="386"/>
          <w:jc w:val="center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F51A3B" w:rsidP="00E6642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Electivas Ambulatorias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F51A3B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564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CB1200" w:rsidP="00E66427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450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CB1200" w:rsidP="00E66427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79.79</w:t>
            </w:r>
            <w:r w:rsidR="009C681F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F51A3B" w:rsidRPr="009E45CB" w:rsidTr="001E01BE">
        <w:trPr>
          <w:trHeight w:val="386"/>
          <w:jc w:val="center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F51A3B" w:rsidP="00E6642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De Emergencia para Hospitalización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F51A3B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1</w:t>
            </w:r>
            <w:r w:rsidR="009C681F" w:rsidRPr="009E45CB">
              <w:rPr>
                <w:rFonts w:ascii="Agency FB" w:hAnsi="Agency FB"/>
                <w:kern w:val="0"/>
                <w:lang w:val="es-SV" w:eastAsia="es-SV" w:bidi="ar-SA"/>
              </w:rPr>
              <w:t>,</w:t>
            </w: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014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CB1200" w:rsidP="00E66427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1,013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CB1200" w:rsidP="00E66427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99.90</w:t>
            </w:r>
            <w:r w:rsidR="009C681F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F51A3B" w:rsidRPr="009E45CB" w:rsidTr="001E01BE">
        <w:trPr>
          <w:trHeight w:val="386"/>
          <w:jc w:val="center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F51A3B" w:rsidP="00E6642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De Emergencia Ambulatoria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F51A3B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>24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CB1200" w:rsidP="00E66427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CB1200" w:rsidP="00E66427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8.33</w:t>
            </w:r>
            <w:r w:rsidR="009C681F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F51A3B" w:rsidRPr="009E45CB" w:rsidTr="001E01BE">
        <w:trPr>
          <w:trHeight w:val="386"/>
          <w:jc w:val="center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F51A3B" w:rsidP="00E6642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TOTAL CIRUGÍA MAYOR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F51A3B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lang w:val="es-SV" w:eastAsia="es-SV" w:bidi="ar-SA"/>
              </w:rPr>
              <w:t>3573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CB1200" w:rsidP="00E66427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2,903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CB1200" w:rsidP="00E66427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81.25</w:t>
            </w:r>
            <w:r w:rsidR="009C681F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F51A3B" w:rsidRPr="009E45CB" w:rsidTr="001E01BE">
        <w:trPr>
          <w:trHeight w:val="386"/>
          <w:jc w:val="center"/>
        </w:trPr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F51A3B" w:rsidP="00E6642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lang w:val="es-SV"/>
              </w:rPr>
              <w:t>Cirugía Menor</w:t>
            </w:r>
          </w:p>
        </w:tc>
        <w:tc>
          <w:tcPr>
            <w:tcW w:w="1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F51A3B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lang w:val="es-SV"/>
              </w:rPr>
              <w:t>2</w:t>
            </w:r>
            <w:r w:rsidR="009C681F" w:rsidRPr="009E45CB">
              <w:rPr>
                <w:rFonts w:ascii="Agency FB" w:hAnsi="Agency FB"/>
                <w:lang w:val="es-SV"/>
              </w:rPr>
              <w:t>,</w:t>
            </w:r>
            <w:r w:rsidRPr="009E45CB">
              <w:rPr>
                <w:rFonts w:ascii="Agency FB" w:hAnsi="Agency FB"/>
                <w:lang w:val="es-SV"/>
              </w:rPr>
              <w:t>100</w:t>
            </w:r>
          </w:p>
        </w:tc>
        <w:tc>
          <w:tcPr>
            <w:tcW w:w="1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CB1200" w:rsidP="00E66427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2,084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A3B" w:rsidRPr="009E45CB" w:rsidRDefault="00CB1200" w:rsidP="00E66427">
            <w:pPr>
              <w:spacing w:line="240" w:lineRule="auto"/>
              <w:ind w:left="0" w:firstLine="0"/>
              <w:jc w:val="center"/>
              <w:rPr>
                <w:rFonts w:ascii="Agency FB" w:hAnsi="Agency FB"/>
                <w:lang w:val="es-SV"/>
              </w:rPr>
            </w:pPr>
            <w:r>
              <w:rPr>
                <w:rFonts w:ascii="Agency FB" w:hAnsi="Agency FB"/>
                <w:lang w:val="es-SV"/>
              </w:rPr>
              <w:t>99.24</w:t>
            </w:r>
            <w:r w:rsidR="009C681F" w:rsidRPr="009E45CB">
              <w:rPr>
                <w:rFonts w:ascii="Agency FB" w:hAnsi="Agency FB"/>
                <w:lang w:val="es-SV"/>
              </w:rPr>
              <w:t>%</w:t>
            </w:r>
          </w:p>
        </w:tc>
      </w:tr>
      <w:tr w:rsidR="00E127EF" w:rsidRPr="009E45CB" w:rsidTr="001E01BE">
        <w:trPr>
          <w:trHeight w:val="386"/>
          <w:jc w:val="center"/>
        </w:trPr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7EF" w:rsidRPr="009E45CB" w:rsidRDefault="00E127EF" w:rsidP="00E6642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lang w:val="es-SV"/>
              </w:rPr>
            </w:pPr>
            <w:r w:rsidRPr="009E45CB">
              <w:rPr>
                <w:rFonts w:ascii="Agency FB" w:hAnsi="Agency FB"/>
                <w:b/>
                <w:lang w:val="es-SV"/>
              </w:rPr>
              <w:t>CIRUGIA MAYOR Y MENOR</w:t>
            </w:r>
          </w:p>
        </w:tc>
        <w:tc>
          <w:tcPr>
            <w:tcW w:w="1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7EF" w:rsidRPr="009E45CB" w:rsidRDefault="00E127EF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lang w:val="es-SV"/>
              </w:rPr>
            </w:pPr>
            <w:r w:rsidRPr="009E45CB">
              <w:rPr>
                <w:rFonts w:ascii="Agency FB" w:hAnsi="Agency FB"/>
                <w:b/>
                <w:lang w:val="es-SV"/>
              </w:rPr>
              <w:t>5</w:t>
            </w:r>
            <w:r w:rsidR="00846361">
              <w:rPr>
                <w:rFonts w:ascii="Agency FB" w:hAnsi="Agency FB"/>
                <w:b/>
                <w:lang w:val="es-SV"/>
              </w:rPr>
              <w:t>,</w:t>
            </w:r>
            <w:r w:rsidRPr="009E45CB">
              <w:rPr>
                <w:rFonts w:ascii="Agency FB" w:hAnsi="Agency FB"/>
                <w:b/>
                <w:lang w:val="es-SV"/>
              </w:rPr>
              <w:t>673</w:t>
            </w:r>
          </w:p>
        </w:tc>
        <w:tc>
          <w:tcPr>
            <w:tcW w:w="1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7EF" w:rsidRPr="009E45CB" w:rsidRDefault="00CB1200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lang w:val="es-SV"/>
              </w:rPr>
            </w:pPr>
            <w:r>
              <w:rPr>
                <w:rFonts w:ascii="Agency FB" w:hAnsi="Agency FB"/>
                <w:b/>
                <w:lang w:val="es-SV"/>
              </w:rPr>
              <w:t>4,987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7EF" w:rsidRPr="009E45CB" w:rsidRDefault="00CB1200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lang w:val="es-SV"/>
              </w:rPr>
            </w:pPr>
            <w:r>
              <w:rPr>
                <w:rFonts w:ascii="Agency FB" w:hAnsi="Agency FB"/>
                <w:b/>
                <w:lang w:val="es-SV"/>
              </w:rPr>
              <w:t>87.91</w:t>
            </w:r>
            <w:r w:rsidR="009C681F" w:rsidRPr="009E45CB">
              <w:rPr>
                <w:rFonts w:ascii="Agency FB" w:hAnsi="Agency FB"/>
                <w:b/>
                <w:lang w:val="es-SV"/>
              </w:rPr>
              <w:t>%</w:t>
            </w:r>
          </w:p>
        </w:tc>
      </w:tr>
      <w:tr w:rsidR="003A2F05" w:rsidRPr="009E45CB" w:rsidTr="001E01BE">
        <w:trPr>
          <w:trHeight w:val="386"/>
          <w:jc w:val="center"/>
        </w:trPr>
        <w:tc>
          <w:tcPr>
            <w:tcW w:w="89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F05" w:rsidRPr="009E45CB" w:rsidRDefault="003A2F05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lang w:val="es-SV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SIMMOW y SPME</w:t>
            </w:r>
          </w:p>
        </w:tc>
      </w:tr>
    </w:tbl>
    <w:p w:rsidR="00490D32" w:rsidRPr="009E45CB" w:rsidRDefault="00490D32" w:rsidP="00490D32">
      <w:pPr>
        <w:spacing w:line="360" w:lineRule="auto"/>
        <w:jc w:val="both"/>
        <w:rPr>
          <w:rFonts w:ascii="Arial" w:hAnsi="Arial" w:cs="Arial"/>
          <w:sz w:val="22"/>
          <w:szCs w:val="22"/>
          <w:lang w:val="es-SV"/>
        </w:rPr>
      </w:pPr>
    </w:p>
    <w:p w:rsidR="008E2F37" w:rsidRPr="009E45CB" w:rsidRDefault="008E2F37" w:rsidP="007112E0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s-SV"/>
        </w:rPr>
      </w:pPr>
      <w:r w:rsidRPr="009E45CB">
        <w:rPr>
          <w:rFonts w:ascii="Arial" w:hAnsi="Arial" w:cs="Arial"/>
          <w:lang w:val="es-SV"/>
        </w:rPr>
        <w:t xml:space="preserve">En cuanto a indicadores, la </w:t>
      </w:r>
      <w:r w:rsidR="00FE23B4" w:rsidRPr="009E45CB">
        <w:rPr>
          <w:rFonts w:ascii="Arial" w:hAnsi="Arial" w:cs="Arial"/>
          <w:lang w:val="es-SV"/>
        </w:rPr>
        <w:t>C</w:t>
      </w:r>
      <w:r w:rsidRPr="009E45CB">
        <w:rPr>
          <w:rFonts w:ascii="Arial" w:hAnsi="Arial" w:cs="Arial"/>
          <w:lang w:val="es-SV"/>
        </w:rPr>
        <w:t xml:space="preserve">irugía </w:t>
      </w:r>
      <w:r w:rsidR="00FE23B4" w:rsidRPr="009E45CB">
        <w:rPr>
          <w:rFonts w:ascii="Arial" w:hAnsi="Arial" w:cs="Arial"/>
          <w:lang w:val="es-SV"/>
        </w:rPr>
        <w:t>M</w:t>
      </w:r>
      <w:r w:rsidRPr="009E45CB">
        <w:rPr>
          <w:rFonts w:ascii="Arial" w:hAnsi="Arial" w:cs="Arial"/>
          <w:lang w:val="es-SV"/>
        </w:rPr>
        <w:t xml:space="preserve">ayor </w:t>
      </w:r>
      <w:r w:rsidR="003F218F" w:rsidRPr="009E45CB">
        <w:rPr>
          <w:rFonts w:ascii="Arial" w:hAnsi="Arial" w:cs="Arial"/>
          <w:lang w:val="es-SV"/>
        </w:rPr>
        <w:t xml:space="preserve">ha </w:t>
      </w:r>
      <w:r w:rsidR="002D33B9" w:rsidRPr="009E45CB">
        <w:rPr>
          <w:rFonts w:ascii="Arial" w:hAnsi="Arial" w:cs="Arial"/>
          <w:lang w:val="es-SV"/>
        </w:rPr>
        <w:t xml:space="preserve">disminuido un </w:t>
      </w:r>
      <w:r w:rsidR="00BC3409">
        <w:rPr>
          <w:rFonts w:ascii="Arial" w:hAnsi="Arial" w:cs="Arial"/>
          <w:lang w:val="es-SV"/>
        </w:rPr>
        <w:t>1.79</w:t>
      </w:r>
      <w:r w:rsidR="002D33B9" w:rsidRPr="009E45CB">
        <w:rPr>
          <w:rFonts w:ascii="Arial" w:hAnsi="Arial" w:cs="Arial"/>
          <w:lang w:val="es-SV"/>
        </w:rPr>
        <w:t>%</w:t>
      </w:r>
      <w:r w:rsidRPr="009E45CB">
        <w:rPr>
          <w:rFonts w:ascii="Arial" w:hAnsi="Arial" w:cs="Arial"/>
          <w:lang w:val="es-SV"/>
        </w:rPr>
        <w:t xml:space="preserve"> del </w:t>
      </w:r>
      <w:r w:rsidR="00FE23B4" w:rsidRPr="009E45CB">
        <w:rPr>
          <w:rFonts w:ascii="Arial" w:hAnsi="Arial" w:cs="Arial"/>
          <w:lang w:val="es-SV"/>
        </w:rPr>
        <w:t xml:space="preserve">estándar sugerido por el MINSAL y </w:t>
      </w:r>
      <w:r w:rsidR="00FE23B4" w:rsidRPr="009E45CB">
        <w:rPr>
          <w:rFonts w:ascii="Arial" w:hAnsi="Arial" w:cs="Arial"/>
          <w:b/>
          <w:lang w:val="es-SV"/>
        </w:rPr>
        <w:t>la</w:t>
      </w:r>
      <w:r w:rsidR="00507FF0" w:rsidRPr="009E45CB">
        <w:rPr>
          <w:rFonts w:ascii="Arial" w:hAnsi="Arial" w:cs="Arial"/>
          <w:b/>
          <w:lang w:val="es-SV"/>
        </w:rPr>
        <w:t xml:space="preserve"> </w:t>
      </w:r>
      <w:r w:rsidR="00FE23B4" w:rsidRPr="009E45CB">
        <w:rPr>
          <w:rFonts w:ascii="Arial" w:hAnsi="Arial" w:cs="Arial"/>
          <w:b/>
          <w:lang w:val="es-SV"/>
        </w:rPr>
        <w:t>Cirugía</w:t>
      </w:r>
      <w:r w:rsidR="00946A56" w:rsidRPr="009E45CB">
        <w:rPr>
          <w:rFonts w:ascii="Arial" w:hAnsi="Arial" w:cs="Arial"/>
          <w:b/>
          <w:lang w:val="es-SV"/>
        </w:rPr>
        <w:t xml:space="preserve"> </w:t>
      </w:r>
      <w:r w:rsidR="00FE23B4" w:rsidRPr="009E45CB">
        <w:rPr>
          <w:rFonts w:ascii="Arial" w:hAnsi="Arial" w:cs="Arial"/>
          <w:b/>
          <w:lang w:val="es-SV"/>
        </w:rPr>
        <w:t>E</w:t>
      </w:r>
      <w:r w:rsidR="00507FF0" w:rsidRPr="009E45CB">
        <w:rPr>
          <w:rFonts w:ascii="Arial" w:hAnsi="Arial" w:cs="Arial"/>
          <w:b/>
          <w:lang w:val="es-SV"/>
        </w:rPr>
        <w:t>lectiva</w:t>
      </w:r>
      <w:r w:rsidR="00FE23B4" w:rsidRPr="009E45CB">
        <w:rPr>
          <w:rFonts w:ascii="Arial" w:hAnsi="Arial" w:cs="Arial"/>
          <w:b/>
          <w:lang w:val="es-SV"/>
        </w:rPr>
        <w:t xml:space="preserve"> </w:t>
      </w:r>
      <w:r w:rsidR="00501456" w:rsidRPr="009E45CB">
        <w:rPr>
          <w:rFonts w:ascii="Arial" w:hAnsi="Arial" w:cs="Arial"/>
          <w:b/>
          <w:lang w:val="es-SV"/>
        </w:rPr>
        <w:t>sobre</w:t>
      </w:r>
      <w:r w:rsidR="002D33B9" w:rsidRPr="009E45CB">
        <w:rPr>
          <w:rFonts w:ascii="Arial" w:hAnsi="Arial" w:cs="Arial"/>
          <w:b/>
          <w:lang w:val="es-SV"/>
        </w:rPr>
        <w:t>pasó</w:t>
      </w:r>
      <w:r w:rsidR="00AD5511" w:rsidRPr="009E45CB">
        <w:rPr>
          <w:rFonts w:ascii="Arial" w:hAnsi="Arial" w:cs="Arial"/>
          <w:b/>
          <w:lang w:val="es-SV"/>
        </w:rPr>
        <w:t xml:space="preserve"> un</w:t>
      </w:r>
      <w:r w:rsidR="00FE23B4" w:rsidRPr="009E45CB">
        <w:rPr>
          <w:rFonts w:ascii="Arial" w:hAnsi="Arial" w:cs="Arial"/>
          <w:b/>
          <w:lang w:val="es-SV"/>
        </w:rPr>
        <w:t xml:space="preserve"> </w:t>
      </w:r>
      <w:r w:rsidR="00BC3409">
        <w:rPr>
          <w:rFonts w:ascii="Arial" w:hAnsi="Arial" w:cs="Arial"/>
          <w:b/>
          <w:lang w:val="es-SV"/>
        </w:rPr>
        <w:t>5.04</w:t>
      </w:r>
      <w:r w:rsidR="00FE23B4" w:rsidRPr="009E45CB">
        <w:rPr>
          <w:rFonts w:ascii="Arial" w:hAnsi="Arial" w:cs="Arial"/>
          <w:b/>
          <w:lang w:val="es-SV"/>
        </w:rPr>
        <w:t>%</w:t>
      </w:r>
      <w:r w:rsidR="00501456" w:rsidRPr="009E45CB">
        <w:rPr>
          <w:rFonts w:ascii="Arial" w:hAnsi="Arial" w:cs="Arial"/>
          <w:b/>
          <w:lang w:val="es-SV"/>
        </w:rPr>
        <w:t xml:space="preserve"> al</w:t>
      </w:r>
      <w:r w:rsidR="00AD5511" w:rsidRPr="009E45CB">
        <w:rPr>
          <w:rFonts w:ascii="Arial" w:hAnsi="Arial" w:cs="Arial"/>
          <w:b/>
          <w:lang w:val="es-SV"/>
        </w:rPr>
        <w:t xml:space="preserve"> estándar sugerido por el MINSAL</w:t>
      </w:r>
      <w:r w:rsidR="00507FF0" w:rsidRPr="009E45CB">
        <w:rPr>
          <w:rFonts w:ascii="Arial" w:hAnsi="Arial" w:cs="Arial"/>
          <w:lang w:val="es-SV"/>
        </w:rPr>
        <w:t xml:space="preserve">. En cuanto a la Cirugía </w:t>
      </w:r>
      <w:r w:rsidR="00F33B80" w:rsidRPr="009E45CB">
        <w:rPr>
          <w:rFonts w:ascii="Arial" w:hAnsi="Arial" w:cs="Arial"/>
          <w:lang w:val="es-SV"/>
        </w:rPr>
        <w:t>E</w:t>
      </w:r>
      <w:r w:rsidR="00507FF0" w:rsidRPr="009E45CB">
        <w:rPr>
          <w:rFonts w:ascii="Arial" w:hAnsi="Arial" w:cs="Arial"/>
          <w:lang w:val="es-SV"/>
        </w:rPr>
        <w:t>lecti</w:t>
      </w:r>
      <w:r w:rsidR="00F97C2E" w:rsidRPr="009E45CB">
        <w:rPr>
          <w:rFonts w:ascii="Arial" w:hAnsi="Arial" w:cs="Arial"/>
          <w:lang w:val="es-SV"/>
        </w:rPr>
        <w:t xml:space="preserve">va Ambulatoria, se alcanzó el </w:t>
      </w:r>
      <w:r w:rsidR="00BC3409">
        <w:rPr>
          <w:rFonts w:ascii="Arial" w:hAnsi="Arial" w:cs="Arial"/>
          <w:lang w:val="es-SV"/>
        </w:rPr>
        <w:t>23.83</w:t>
      </w:r>
      <w:r w:rsidR="00F97C2E" w:rsidRPr="009E45CB">
        <w:rPr>
          <w:rFonts w:ascii="Arial" w:hAnsi="Arial" w:cs="Arial"/>
          <w:lang w:val="es-SV"/>
        </w:rPr>
        <w:t>%</w:t>
      </w:r>
      <w:r w:rsidR="00F33B80" w:rsidRPr="009E45CB">
        <w:rPr>
          <w:rFonts w:ascii="Arial" w:hAnsi="Arial" w:cs="Arial"/>
          <w:lang w:val="es-SV"/>
        </w:rPr>
        <w:t>,</w:t>
      </w:r>
      <w:r w:rsidR="00507FF0" w:rsidRPr="009E45CB">
        <w:rPr>
          <w:rFonts w:ascii="Arial" w:hAnsi="Arial" w:cs="Arial"/>
          <w:lang w:val="es-SV"/>
        </w:rPr>
        <w:t xml:space="preserve"> </w:t>
      </w:r>
      <w:r w:rsidR="00946A56" w:rsidRPr="009E45CB">
        <w:rPr>
          <w:rFonts w:ascii="Arial" w:hAnsi="Arial" w:cs="Arial"/>
          <w:lang w:val="es-SV"/>
        </w:rPr>
        <w:t xml:space="preserve">siendo </w:t>
      </w:r>
      <w:r w:rsidR="00507FF0" w:rsidRPr="009E45CB">
        <w:rPr>
          <w:rFonts w:ascii="Arial" w:hAnsi="Arial" w:cs="Arial"/>
          <w:lang w:val="es-SV"/>
        </w:rPr>
        <w:t>la meta anual de 25%</w:t>
      </w:r>
      <w:r w:rsidR="00BC3409">
        <w:rPr>
          <w:rFonts w:ascii="Arial" w:hAnsi="Arial" w:cs="Arial"/>
          <w:lang w:val="es-SV"/>
        </w:rPr>
        <w:t>, obteniendo una disminución del 1.17%</w:t>
      </w:r>
      <w:r w:rsidR="00946A56" w:rsidRPr="009E45CB">
        <w:rPr>
          <w:rFonts w:ascii="Arial" w:hAnsi="Arial" w:cs="Arial"/>
          <w:lang w:val="es-SV"/>
        </w:rPr>
        <w:t>.</w:t>
      </w:r>
      <w:r w:rsidRPr="009E45CB">
        <w:rPr>
          <w:rFonts w:ascii="Arial" w:hAnsi="Arial" w:cs="Arial"/>
          <w:lang w:val="es-SV"/>
        </w:rPr>
        <w:t xml:space="preserve"> La tabla 3</w:t>
      </w:r>
      <w:r w:rsidR="007463B1" w:rsidRPr="009E45CB">
        <w:rPr>
          <w:rFonts w:ascii="Arial" w:hAnsi="Arial" w:cs="Arial"/>
          <w:lang w:val="es-SV"/>
        </w:rPr>
        <w:t>A</w:t>
      </w:r>
      <w:r w:rsidRPr="009E45CB">
        <w:rPr>
          <w:rFonts w:ascii="Arial" w:hAnsi="Arial" w:cs="Arial"/>
          <w:lang w:val="es-SV"/>
        </w:rPr>
        <w:t xml:space="preserve"> contiene el detalle de lo realizado durante el </w:t>
      </w:r>
      <w:r w:rsidR="00BC3409" w:rsidRPr="00BC3409">
        <w:rPr>
          <w:rFonts w:ascii="Arial" w:hAnsi="Arial" w:cs="Arial"/>
          <w:b/>
          <w:bCs/>
          <w:lang w:val="es-SV"/>
        </w:rPr>
        <w:t>segundo</w:t>
      </w:r>
      <w:r w:rsidR="0075251E" w:rsidRPr="00BC3409">
        <w:rPr>
          <w:rFonts w:ascii="Arial" w:hAnsi="Arial" w:cs="Arial"/>
          <w:b/>
          <w:bCs/>
          <w:lang w:val="es-SV"/>
        </w:rPr>
        <w:t xml:space="preserve"> trimestre de 2019</w:t>
      </w:r>
      <w:r w:rsidRPr="009E45CB">
        <w:rPr>
          <w:rFonts w:ascii="Arial" w:hAnsi="Arial" w:cs="Arial"/>
          <w:lang w:val="es-SV"/>
        </w:rPr>
        <w:t>:</w:t>
      </w:r>
    </w:p>
    <w:p w:rsidR="00D826AB" w:rsidRPr="009E45CB" w:rsidRDefault="00D826AB" w:rsidP="00D826AB">
      <w:pPr>
        <w:ind w:left="360"/>
        <w:jc w:val="both"/>
        <w:rPr>
          <w:rFonts w:ascii="Arial" w:hAnsi="Arial" w:cs="Arial"/>
          <w:sz w:val="22"/>
          <w:szCs w:val="22"/>
          <w:lang w:val="es-SV"/>
        </w:rPr>
      </w:pPr>
    </w:p>
    <w:tbl>
      <w:tblPr>
        <w:tblW w:w="89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8"/>
        <w:gridCol w:w="3260"/>
        <w:gridCol w:w="1275"/>
        <w:gridCol w:w="1520"/>
      </w:tblGrid>
      <w:tr w:rsidR="007708C5" w:rsidRPr="00273116" w:rsidTr="005F7B76">
        <w:trPr>
          <w:trHeight w:val="314"/>
          <w:jc w:val="center"/>
        </w:trPr>
        <w:tc>
          <w:tcPr>
            <w:tcW w:w="8943" w:type="dxa"/>
            <w:gridSpan w:val="4"/>
            <w:shd w:val="clear" w:color="auto" w:fill="auto"/>
            <w:noWrap/>
            <w:vAlign w:val="bottom"/>
            <w:hideMark/>
          </w:tcPr>
          <w:p w:rsidR="007708C5" w:rsidRPr="009E45CB" w:rsidRDefault="007708C5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bCs/>
                <w:kern w:val="0"/>
                <w:lang w:val="es-SV" w:eastAsia="es-SV" w:bidi="ar-SA"/>
              </w:rPr>
              <w:t xml:space="preserve">TABLA 3A: </w:t>
            </w:r>
            <w:r w:rsidRPr="009E45CB">
              <w:rPr>
                <w:rFonts w:ascii="Agency FB" w:hAnsi="Agency FB"/>
                <w:bCs/>
                <w:kern w:val="0"/>
                <w:lang w:val="es-SV" w:eastAsia="es-SV" w:bidi="ar-SA"/>
              </w:rPr>
              <w:t>DETALLE</w:t>
            </w:r>
            <w:r w:rsidRPr="009E45CB">
              <w:rPr>
                <w:rFonts w:ascii="Agency FB" w:hAnsi="Agency FB"/>
                <w:kern w:val="0"/>
                <w:lang w:val="es-SV" w:eastAsia="es-SV" w:bidi="ar-SA"/>
              </w:rPr>
              <w:t xml:space="preserve"> DE RESULTADOS OBTENIDOS SEGÚN EL PAOH DE 201</w:t>
            </w:r>
            <w:r w:rsidR="001D3687" w:rsidRPr="009E45CB">
              <w:rPr>
                <w:rFonts w:ascii="Agency FB" w:hAnsi="Agency FB"/>
                <w:kern w:val="0"/>
                <w:lang w:val="es-SV" w:eastAsia="es-SV" w:bidi="ar-SA"/>
              </w:rPr>
              <w:t>9</w:t>
            </w:r>
          </w:p>
        </w:tc>
      </w:tr>
      <w:tr w:rsidR="007708C5" w:rsidRPr="009E45CB" w:rsidTr="001E01BE">
        <w:trPr>
          <w:trHeight w:val="314"/>
          <w:jc w:val="center"/>
        </w:trPr>
        <w:tc>
          <w:tcPr>
            <w:tcW w:w="2888" w:type="dxa"/>
            <w:shd w:val="clear" w:color="auto" w:fill="auto"/>
            <w:noWrap/>
            <w:vAlign w:val="center"/>
            <w:hideMark/>
          </w:tcPr>
          <w:p w:rsidR="007708C5" w:rsidRPr="009E45CB" w:rsidRDefault="007708C5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sz w:val="22"/>
                <w:szCs w:val="22"/>
                <w:lang w:val="es-SV" w:eastAsia="es-SV" w:bidi="ar-SA"/>
              </w:rPr>
              <w:t>INDICADOR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7708C5" w:rsidRPr="009E45CB" w:rsidRDefault="00831BA7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sz w:val="22"/>
                <w:szCs w:val="22"/>
                <w:lang w:val="es-SV" w:eastAsia="es-SV" w:bidi="ar-SA"/>
              </w:rPr>
              <w:t>FÓ</w:t>
            </w:r>
            <w:r w:rsidR="007708C5" w:rsidRPr="009E45CB">
              <w:rPr>
                <w:rFonts w:ascii="Agency FB" w:hAnsi="Agency FB"/>
                <w:b/>
                <w:kern w:val="0"/>
                <w:sz w:val="22"/>
                <w:szCs w:val="22"/>
                <w:lang w:val="es-SV" w:eastAsia="es-SV" w:bidi="ar-SA"/>
              </w:rPr>
              <w:t>RMULA DE CALCULO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708C5" w:rsidRPr="009E45CB" w:rsidRDefault="007708C5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sz w:val="22"/>
                <w:szCs w:val="22"/>
                <w:lang w:val="es-SV" w:eastAsia="es-SV" w:bidi="ar-SA"/>
              </w:rPr>
              <w:t>Resultado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7708C5" w:rsidRPr="009E45CB" w:rsidRDefault="007708C5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val="es-SV" w:eastAsia="es-SV" w:bidi="ar-SA"/>
              </w:rPr>
            </w:pPr>
            <w:r w:rsidRPr="009E45CB">
              <w:rPr>
                <w:rFonts w:ascii="Agency FB" w:hAnsi="Agency FB"/>
                <w:b/>
                <w:kern w:val="0"/>
                <w:sz w:val="22"/>
                <w:szCs w:val="22"/>
                <w:lang w:val="es-SV" w:eastAsia="es-SV" w:bidi="ar-SA"/>
              </w:rPr>
              <w:t>Estándar MINSAL / Meta Anual</w:t>
            </w:r>
          </w:p>
        </w:tc>
      </w:tr>
      <w:tr w:rsidR="007708C5" w:rsidRPr="009E45CB" w:rsidTr="001E01BE">
        <w:trPr>
          <w:trHeight w:val="314"/>
          <w:jc w:val="center"/>
        </w:trPr>
        <w:tc>
          <w:tcPr>
            <w:tcW w:w="2888" w:type="dxa"/>
            <w:shd w:val="clear" w:color="auto" w:fill="auto"/>
            <w:noWrap/>
            <w:vAlign w:val="center"/>
            <w:hideMark/>
          </w:tcPr>
          <w:p w:rsidR="007708C5" w:rsidRPr="009E45CB" w:rsidRDefault="007708C5" w:rsidP="00E6642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 xml:space="preserve">Porcentaje de Cirugía Mayor realizada 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7708C5" w:rsidRPr="009E45CB" w:rsidRDefault="007708C5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16"/>
                <w:szCs w:val="16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16"/>
                <w:szCs w:val="16"/>
                <w:lang w:val="es-SV" w:eastAsia="es-SV" w:bidi="ar-SA"/>
              </w:rPr>
              <w:t>Total de cirugías mayores realizadas / Total de Cirugías realizadas (mayores + menores) X 100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708C5" w:rsidRPr="009E45CB" w:rsidRDefault="00473E28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</w:pPr>
            <w:r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>58.21</w:t>
            </w:r>
            <w:r w:rsidR="007708C5" w:rsidRPr="009E45CB"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>%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7708C5" w:rsidRPr="009E45CB" w:rsidRDefault="007708C5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>60%</w:t>
            </w:r>
          </w:p>
        </w:tc>
      </w:tr>
      <w:tr w:rsidR="007708C5" w:rsidRPr="009E45CB" w:rsidTr="001E01BE">
        <w:trPr>
          <w:trHeight w:val="314"/>
          <w:jc w:val="center"/>
        </w:trPr>
        <w:tc>
          <w:tcPr>
            <w:tcW w:w="2888" w:type="dxa"/>
            <w:shd w:val="clear" w:color="auto" w:fill="auto"/>
            <w:noWrap/>
            <w:vAlign w:val="center"/>
            <w:hideMark/>
          </w:tcPr>
          <w:p w:rsidR="007708C5" w:rsidRPr="009E45CB" w:rsidRDefault="007708C5" w:rsidP="00E6642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>Porcentaje de Cirugía Mayor Electiva Realizada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7708C5" w:rsidRPr="009E45CB" w:rsidRDefault="007708C5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16"/>
                <w:szCs w:val="16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16"/>
                <w:szCs w:val="16"/>
                <w:lang w:val="es-SV" w:eastAsia="es-SV" w:bidi="ar-SA"/>
              </w:rPr>
              <w:t>No. de cirugías mayores electivas / Total de cirugías mayores realizadas X 100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708C5" w:rsidRPr="009E45CB" w:rsidRDefault="00473E28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</w:pPr>
            <w:r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>65.04</w:t>
            </w:r>
            <w:r w:rsidR="007708C5" w:rsidRPr="009E45CB"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>%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7708C5" w:rsidRPr="009E45CB" w:rsidRDefault="007708C5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>60%</w:t>
            </w:r>
          </w:p>
        </w:tc>
      </w:tr>
      <w:tr w:rsidR="007708C5" w:rsidRPr="009E45CB" w:rsidTr="001E01BE">
        <w:trPr>
          <w:trHeight w:val="314"/>
          <w:jc w:val="center"/>
        </w:trPr>
        <w:tc>
          <w:tcPr>
            <w:tcW w:w="2888" w:type="dxa"/>
            <w:shd w:val="clear" w:color="auto" w:fill="auto"/>
            <w:noWrap/>
            <w:vAlign w:val="center"/>
            <w:hideMark/>
          </w:tcPr>
          <w:p w:rsidR="007708C5" w:rsidRPr="009E45CB" w:rsidRDefault="007708C5" w:rsidP="00E6642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 xml:space="preserve">Porcentaje de Cirugía Mayor de Emergencia 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7708C5" w:rsidRPr="009E45CB" w:rsidRDefault="007708C5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16"/>
                <w:szCs w:val="16"/>
                <w:lang w:val="es-SV" w:eastAsia="es-SV" w:bidi="ar-SA"/>
              </w:rPr>
              <w:t>No. de cirugías mayores de emergencia / Total de cirugías mayores realizadas X 100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708C5" w:rsidRPr="009E45CB" w:rsidRDefault="00473E28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</w:pPr>
            <w:r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>34.96</w:t>
            </w:r>
            <w:r w:rsidR="007708C5" w:rsidRPr="009E45CB"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>%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7708C5" w:rsidRPr="009E45CB" w:rsidRDefault="007708C5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>No definido</w:t>
            </w:r>
          </w:p>
        </w:tc>
      </w:tr>
      <w:tr w:rsidR="007708C5" w:rsidRPr="009E45CB" w:rsidTr="001E01BE">
        <w:trPr>
          <w:trHeight w:val="314"/>
          <w:jc w:val="center"/>
        </w:trPr>
        <w:tc>
          <w:tcPr>
            <w:tcW w:w="2888" w:type="dxa"/>
            <w:shd w:val="clear" w:color="auto" w:fill="auto"/>
            <w:noWrap/>
            <w:vAlign w:val="center"/>
            <w:hideMark/>
          </w:tcPr>
          <w:p w:rsidR="007708C5" w:rsidRPr="009E45CB" w:rsidRDefault="007708C5" w:rsidP="00E6642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>Porcentaje de Cirugía Mayor Ambulatoria Electiva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:rsidR="007708C5" w:rsidRPr="009E45CB" w:rsidRDefault="007708C5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16"/>
                <w:szCs w:val="16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16"/>
                <w:szCs w:val="16"/>
                <w:lang w:val="es-SV" w:eastAsia="es-SV" w:bidi="ar-SA"/>
              </w:rPr>
              <w:t>No. de cirugías mayores electivas ambulatorias realizadas / Total de cirugías mayores electivas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7708C5" w:rsidRPr="009E45CB" w:rsidRDefault="00473E28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</w:pPr>
            <w:r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>23.83</w:t>
            </w:r>
            <w:r w:rsidR="007708C5" w:rsidRPr="009E45CB"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>%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7708C5" w:rsidRPr="009E45CB" w:rsidRDefault="007708C5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</w:pPr>
            <w:r w:rsidRPr="009E45CB"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  <w:t>Meta: 25.00%</w:t>
            </w:r>
          </w:p>
        </w:tc>
      </w:tr>
      <w:tr w:rsidR="003A2F05" w:rsidRPr="009E45CB" w:rsidTr="00353F5C">
        <w:trPr>
          <w:trHeight w:val="314"/>
          <w:jc w:val="center"/>
        </w:trPr>
        <w:tc>
          <w:tcPr>
            <w:tcW w:w="8943" w:type="dxa"/>
            <w:gridSpan w:val="4"/>
            <w:shd w:val="clear" w:color="auto" w:fill="auto"/>
            <w:noWrap/>
            <w:vAlign w:val="bottom"/>
          </w:tcPr>
          <w:p w:rsidR="003A2F05" w:rsidRPr="009E45CB" w:rsidRDefault="003A2F05" w:rsidP="00E66427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val="es-SV" w:eastAsia="es-SV" w:bidi="ar-SA"/>
              </w:rPr>
            </w:pPr>
            <w:r w:rsidRPr="009E45CB">
              <w:rPr>
                <w:rFonts w:ascii="Agency FB" w:hAnsi="Agency FB" w:cs="Arial"/>
                <w:sz w:val="20"/>
                <w:szCs w:val="20"/>
                <w:lang w:val="es-SV"/>
              </w:rPr>
              <w:t>Fuente: SIMMOW y SPME</w:t>
            </w:r>
          </w:p>
        </w:tc>
      </w:tr>
    </w:tbl>
    <w:p w:rsidR="00AA0495" w:rsidRPr="009E45CB" w:rsidRDefault="00AA0495">
      <w:pPr>
        <w:rPr>
          <w:rFonts w:ascii="Arial" w:hAnsi="Arial" w:cs="Arial"/>
          <w:b/>
          <w:sz w:val="16"/>
          <w:szCs w:val="16"/>
          <w:lang w:val="es-SV"/>
        </w:rPr>
      </w:pPr>
    </w:p>
    <w:p w:rsidR="00173048" w:rsidRPr="009E45CB" w:rsidRDefault="002D4B69" w:rsidP="007342A1">
      <w:pPr>
        <w:rPr>
          <w:rFonts w:ascii="Arial" w:hAnsi="Arial" w:cs="Arial"/>
          <w:sz w:val="22"/>
          <w:szCs w:val="22"/>
          <w:lang w:val="es-SV"/>
        </w:rPr>
      </w:pPr>
      <w:r w:rsidRPr="009E45CB">
        <w:rPr>
          <w:rFonts w:ascii="Arial" w:hAnsi="Arial" w:cs="Arial"/>
          <w:b/>
          <w:sz w:val="16"/>
          <w:szCs w:val="16"/>
          <w:lang w:val="es-SV"/>
        </w:rPr>
        <w:t xml:space="preserve">Fuente: </w:t>
      </w:r>
      <w:r w:rsidR="003416AE" w:rsidRPr="009E45CB">
        <w:rPr>
          <w:rFonts w:ascii="Arial" w:hAnsi="Arial" w:cs="Arial"/>
          <w:b/>
          <w:sz w:val="16"/>
          <w:szCs w:val="16"/>
          <w:lang w:val="es-SV"/>
        </w:rPr>
        <w:t xml:space="preserve">Toda la </w:t>
      </w:r>
      <w:r w:rsidR="00CE0B45" w:rsidRPr="009E45CB">
        <w:rPr>
          <w:rFonts w:ascii="Arial" w:hAnsi="Arial" w:cs="Arial"/>
          <w:b/>
          <w:sz w:val="16"/>
          <w:szCs w:val="16"/>
          <w:lang w:val="es-SV"/>
        </w:rPr>
        <w:t xml:space="preserve">información se obtiene de los </w:t>
      </w:r>
      <w:r w:rsidR="003416AE" w:rsidRPr="009E45CB">
        <w:rPr>
          <w:rFonts w:ascii="Arial" w:hAnsi="Arial" w:cs="Arial"/>
          <w:b/>
          <w:sz w:val="16"/>
          <w:szCs w:val="16"/>
          <w:lang w:val="es-SV"/>
        </w:rPr>
        <w:t xml:space="preserve">sistemas </w:t>
      </w:r>
      <w:r w:rsidR="00322280" w:rsidRPr="009E45CB">
        <w:rPr>
          <w:rFonts w:ascii="Arial" w:hAnsi="Arial" w:cs="Arial"/>
          <w:b/>
          <w:sz w:val="16"/>
          <w:szCs w:val="16"/>
          <w:lang w:val="es-SV"/>
        </w:rPr>
        <w:t xml:space="preserve">SPME </w:t>
      </w:r>
      <w:r w:rsidR="00A37353" w:rsidRPr="009E45CB">
        <w:rPr>
          <w:rFonts w:ascii="Arial" w:hAnsi="Arial" w:cs="Arial"/>
          <w:b/>
          <w:sz w:val="16"/>
          <w:szCs w:val="16"/>
          <w:lang w:val="es-SV"/>
        </w:rPr>
        <w:t xml:space="preserve">y </w:t>
      </w:r>
      <w:r w:rsidR="00322280" w:rsidRPr="009E45CB">
        <w:rPr>
          <w:rFonts w:ascii="Arial" w:hAnsi="Arial" w:cs="Arial"/>
          <w:b/>
          <w:sz w:val="16"/>
          <w:szCs w:val="16"/>
          <w:lang w:val="es-SV"/>
        </w:rPr>
        <w:t>SIMMOW</w:t>
      </w:r>
      <w:r w:rsidR="00173048" w:rsidRPr="009E45CB">
        <w:rPr>
          <w:rFonts w:ascii="Arial" w:hAnsi="Arial" w:cs="Arial"/>
          <w:sz w:val="22"/>
          <w:szCs w:val="22"/>
          <w:lang w:val="es-SV"/>
        </w:rPr>
        <w:tab/>
      </w:r>
      <w:r w:rsidR="00173048" w:rsidRPr="009E45CB">
        <w:rPr>
          <w:rFonts w:ascii="Arial" w:hAnsi="Arial" w:cs="Arial"/>
          <w:sz w:val="22"/>
          <w:szCs w:val="22"/>
          <w:lang w:val="es-SV"/>
        </w:rPr>
        <w:tab/>
      </w:r>
    </w:p>
    <w:sectPr w:rsidR="00173048" w:rsidRPr="009E45CB" w:rsidSect="0098669A">
      <w:headerReference w:type="default" r:id="rId32"/>
      <w:footerReference w:type="default" r:id="rId33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79E0" w:rsidRDefault="006979E0" w:rsidP="00E94E9C">
      <w:pPr>
        <w:spacing w:line="240" w:lineRule="auto"/>
      </w:pPr>
      <w:r>
        <w:separator/>
      </w:r>
    </w:p>
  </w:endnote>
  <w:endnote w:type="continuationSeparator" w:id="0">
    <w:p w:rsidR="006979E0" w:rsidRDefault="006979E0" w:rsidP="00E94E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Times New Roman"/>
    <w:charset w:val="00"/>
    <w:family w:val="auto"/>
    <w:pitch w:val="variable"/>
    <w:sig w:usb0="00000003" w:usb1="00002040" w:usb2="00000000" w:usb3="00000000" w:csb0="00000001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15A" w:rsidRPr="00A45821" w:rsidRDefault="0058015A">
    <w:pPr>
      <w:pStyle w:val="Piedep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21</w:t>
    </w:r>
    <w:r>
      <w:rPr>
        <w:noProof/>
      </w:rPr>
      <w:fldChar w:fldCharType="end"/>
    </w:r>
  </w:p>
  <w:p w:rsidR="0058015A" w:rsidRDefault="005801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79E0" w:rsidRDefault="006979E0" w:rsidP="00E94E9C">
      <w:pPr>
        <w:spacing w:line="240" w:lineRule="auto"/>
      </w:pPr>
      <w:r>
        <w:separator/>
      </w:r>
    </w:p>
  </w:footnote>
  <w:footnote w:type="continuationSeparator" w:id="0">
    <w:p w:rsidR="006979E0" w:rsidRDefault="006979E0" w:rsidP="00E94E9C">
      <w:pPr>
        <w:spacing w:line="240" w:lineRule="auto"/>
      </w:pPr>
      <w:r>
        <w:continuationSeparator/>
      </w:r>
    </w:p>
  </w:footnote>
  <w:footnote w:id="1">
    <w:p w:rsidR="0058015A" w:rsidRPr="00A46732" w:rsidRDefault="0058015A">
      <w:pPr>
        <w:pStyle w:val="Textonotapie"/>
        <w:rPr>
          <w:rFonts w:ascii="Arial" w:hAnsi="Arial" w:cs="Arial"/>
          <w:sz w:val="18"/>
          <w:szCs w:val="18"/>
          <w:lang w:val="es-SV"/>
        </w:rPr>
      </w:pPr>
      <w:r w:rsidRPr="00A46732">
        <w:rPr>
          <w:rStyle w:val="Refdenotaalpie"/>
          <w:rFonts w:ascii="Arial" w:hAnsi="Arial" w:cs="Arial"/>
          <w:sz w:val="18"/>
          <w:szCs w:val="18"/>
        </w:rPr>
        <w:footnoteRef/>
      </w:r>
      <w:r w:rsidRPr="00A46732">
        <w:rPr>
          <w:rFonts w:ascii="Arial" w:hAnsi="Arial" w:cs="Arial"/>
          <w:sz w:val="18"/>
          <w:szCs w:val="18"/>
          <w:lang w:val="es-SV"/>
        </w:rPr>
        <w:t xml:space="preserve"> Toda la información se obtiene de los sistemas SPME y SIMMOW</w:t>
      </w:r>
    </w:p>
  </w:footnote>
  <w:footnote w:id="2">
    <w:p w:rsidR="0058015A" w:rsidRPr="00A46732" w:rsidRDefault="0058015A">
      <w:pPr>
        <w:pStyle w:val="Textonotapie"/>
        <w:rPr>
          <w:rFonts w:ascii="Arial" w:hAnsi="Arial" w:cs="Arial"/>
          <w:sz w:val="18"/>
          <w:szCs w:val="18"/>
          <w:lang w:val="es-SV"/>
        </w:rPr>
      </w:pPr>
      <w:r w:rsidRPr="00A46732">
        <w:rPr>
          <w:rStyle w:val="Refdenotaalpie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  <w:lang w:val="es-SV"/>
        </w:rPr>
        <w:t xml:space="preserve"> En 2019</w:t>
      </w:r>
      <w:r w:rsidRPr="00A46732">
        <w:rPr>
          <w:rFonts w:ascii="Arial" w:hAnsi="Arial" w:cs="Arial"/>
          <w:sz w:val="18"/>
          <w:szCs w:val="18"/>
          <w:lang w:val="es-SV"/>
        </w:rPr>
        <w:t xml:space="preserve"> no se atendió consulta de primera vez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015A" w:rsidRDefault="0058015A">
    <w:pPr>
      <w:pStyle w:val="Encabezado"/>
      <w:rPr>
        <w:rFonts w:ascii="Microsoft Himalaya" w:hAnsi="Microsoft Himalaya" w:cs="Microsoft Himalaya"/>
        <w:sz w:val="40"/>
        <w:szCs w:val="32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7EC9E18F" wp14:editId="21DF387E">
          <wp:simplePos x="0" y="0"/>
          <wp:positionH relativeFrom="column">
            <wp:posOffset>2329815</wp:posOffset>
          </wp:positionH>
          <wp:positionV relativeFrom="paragraph">
            <wp:posOffset>-381000</wp:posOffset>
          </wp:positionV>
          <wp:extent cx="742950" cy="654050"/>
          <wp:effectExtent l="0" t="0" r="0" b="0"/>
          <wp:wrapSquare wrapText="bothSides"/>
          <wp:docPr id="12" name="Imagen 12" descr="C:\Documents and Settings\RRPP\Escritorio\Logos nuevos\logos_rrss_Rosales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Documents and Settings\RRPP\Escritorio\Logos nuevos\logos_rrss_Rosales-0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6506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54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icrosoft Himalaya" w:hAnsi="Microsoft Himalaya" w:cs="Microsoft Himalaya"/>
        <w:sz w:val="40"/>
        <w:szCs w:val="32"/>
      </w:rPr>
      <w:t xml:space="preserve">                             </w:t>
    </w:r>
  </w:p>
  <w:p w:rsidR="0058015A" w:rsidRDefault="0058015A">
    <w:pPr>
      <w:pStyle w:val="Encabezado"/>
    </w:pPr>
    <w:r w:rsidRPr="005E6408">
      <w:rPr>
        <w:rFonts w:ascii="Microsoft Himalaya" w:hAnsi="Microsoft Himalaya" w:cs="Microsoft Himalaya"/>
        <w:noProof/>
        <w:sz w:val="40"/>
        <w:szCs w:val="32"/>
        <w:lang w:eastAsia="es-ES"/>
      </w:rPr>
      <w:drawing>
        <wp:anchor distT="0" distB="0" distL="114300" distR="114300" simplePos="0" relativeHeight="251661312" behindDoc="1" locked="0" layoutInCell="1" allowOverlap="1" wp14:anchorId="5D0CA8DC" wp14:editId="49B6E680">
          <wp:simplePos x="0" y="0"/>
          <wp:positionH relativeFrom="column">
            <wp:posOffset>3952875</wp:posOffset>
          </wp:positionH>
          <wp:positionV relativeFrom="paragraph">
            <wp:posOffset>1431925</wp:posOffset>
          </wp:positionV>
          <wp:extent cx="2743200" cy="5671820"/>
          <wp:effectExtent l="0" t="0" r="0" b="0"/>
          <wp:wrapNone/>
          <wp:docPr id="17" name="Imagen 1" descr="C:\Documents and Settings\RRPP\Escritorio\Logos nuevos\logos_rrss_Rosale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Documents and Settings\RRPP\Escritorio\Logos nuevos\logos_rrss_Rosales-0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49059" b="23907"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5671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Microsoft Himalaya" w:hAnsi="Microsoft Himalaya" w:cs="Microsoft Himalaya"/>
        <w:sz w:val="40"/>
        <w:szCs w:val="32"/>
      </w:rPr>
      <w:t xml:space="preserve">                               </w:t>
    </w:r>
    <w:r w:rsidRPr="005E6408">
      <w:rPr>
        <w:rFonts w:ascii="Microsoft Himalaya" w:hAnsi="Microsoft Himalaya" w:cs="Microsoft Himalaya"/>
        <w:sz w:val="40"/>
        <w:szCs w:val="32"/>
      </w:rPr>
      <w:t>HOSPITAL NACIONAL ROSALES</w:t>
    </w:r>
    <w:r>
      <w:rPr>
        <w:noProof/>
        <w:lang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61A50A6"/>
    <w:multiLevelType w:val="hybridMultilevel"/>
    <w:tmpl w:val="927C0AF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A6664"/>
    <w:multiLevelType w:val="hybridMultilevel"/>
    <w:tmpl w:val="8BCC9CBC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MS Reference Specialty" w:hAnsi="MS Reference Specialty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MS Reference Specialty" w:hAnsi="MS Reference Specialty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MS Reference Specialty" w:hAnsi="MS Reference Specialty" w:hint="default"/>
      </w:rPr>
    </w:lvl>
  </w:abstractNum>
  <w:abstractNum w:abstractNumId="4" w15:restartNumberingAfterBreak="0">
    <w:nsid w:val="24AE63F8"/>
    <w:multiLevelType w:val="hybridMultilevel"/>
    <w:tmpl w:val="F04E789E"/>
    <w:lvl w:ilvl="0" w:tplc="D85281C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D23738"/>
    <w:multiLevelType w:val="hybridMultilevel"/>
    <w:tmpl w:val="64163A78"/>
    <w:lvl w:ilvl="0" w:tplc="F6A6EE74">
      <w:start w:val="3"/>
      <w:numFmt w:val="decimal"/>
      <w:lvlText w:val="%1"/>
      <w:lvlJc w:val="left"/>
      <w:pPr>
        <w:ind w:left="1080" w:hanging="360"/>
      </w:pPr>
      <w:rPr>
        <w:rFonts w:hint="default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E21750"/>
    <w:multiLevelType w:val="hybridMultilevel"/>
    <w:tmpl w:val="F93879A4"/>
    <w:lvl w:ilvl="0" w:tplc="133EB2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039F8"/>
    <w:multiLevelType w:val="hybridMultilevel"/>
    <w:tmpl w:val="7CC89588"/>
    <w:lvl w:ilvl="0" w:tplc="AE1A9778">
      <w:start w:val="3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444C57"/>
    <w:multiLevelType w:val="hybridMultilevel"/>
    <w:tmpl w:val="7F1269BC"/>
    <w:lvl w:ilvl="0" w:tplc="79D69786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BB0F50"/>
    <w:multiLevelType w:val="hybridMultilevel"/>
    <w:tmpl w:val="883AA5B2"/>
    <w:lvl w:ilvl="0" w:tplc="133EB2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AC67D0"/>
    <w:multiLevelType w:val="hybridMultilevel"/>
    <w:tmpl w:val="209ECFC8"/>
    <w:lvl w:ilvl="0" w:tplc="4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MS Reference Specialty" w:hAnsi="MS Reference Specialty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MS Reference Specialty" w:hAnsi="MS Reference Specialty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MS Reference Specialty" w:hAnsi="MS Reference Specialty" w:hint="default"/>
      </w:rPr>
    </w:lvl>
  </w:abstractNum>
  <w:abstractNum w:abstractNumId="11" w15:restartNumberingAfterBreak="0">
    <w:nsid w:val="78F76489"/>
    <w:multiLevelType w:val="hybridMultilevel"/>
    <w:tmpl w:val="B9FCA8DE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965F08"/>
    <w:multiLevelType w:val="hybridMultilevel"/>
    <w:tmpl w:val="CA3260A0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3"/>
  </w:num>
  <w:num w:numId="5">
    <w:abstractNumId w:val="11"/>
  </w:num>
  <w:num w:numId="6">
    <w:abstractNumId w:val="12"/>
  </w:num>
  <w:num w:numId="7">
    <w:abstractNumId w:val="8"/>
  </w:num>
  <w:num w:numId="8">
    <w:abstractNumId w:val="9"/>
  </w:num>
  <w:num w:numId="9">
    <w:abstractNumId w:val="6"/>
  </w:num>
  <w:num w:numId="10">
    <w:abstractNumId w:val="5"/>
  </w:num>
  <w:num w:numId="11">
    <w:abstractNumId w:val="7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E9C"/>
    <w:rsid w:val="00002EBF"/>
    <w:rsid w:val="00006799"/>
    <w:rsid w:val="00006B7E"/>
    <w:rsid w:val="00006F61"/>
    <w:rsid w:val="00011A9B"/>
    <w:rsid w:val="00011BB0"/>
    <w:rsid w:val="00017B3A"/>
    <w:rsid w:val="000220F2"/>
    <w:rsid w:val="00022295"/>
    <w:rsid w:val="00022CFE"/>
    <w:rsid w:val="000253D8"/>
    <w:rsid w:val="00030320"/>
    <w:rsid w:val="0003066E"/>
    <w:rsid w:val="000307CB"/>
    <w:rsid w:val="00030BD1"/>
    <w:rsid w:val="0003182F"/>
    <w:rsid w:val="000343FA"/>
    <w:rsid w:val="00035AE6"/>
    <w:rsid w:val="00035E7F"/>
    <w:rsid w:val="000366ED"/>
    <w:rsid w:val="00036BBC"/>
    <w:rsid w:val="00037CE5"/>
    <w:rsid w:val="00043C2D"/>
    <w:rsid w:val="000451E1"/>
    <w:rsid w:val="0004584F"/>
    <w:rsid w:val="00047ED3"/>
    <w:rsid w:val="00050B81"/>
    <w:rsid w:val="000527E7"/>
    <w:rsid w:val="0005395E"/>
    <w:rsid w:val="00053A30"/>
    <w:rsid w:val="000567FD"/>
    <w:rsid w:val="00056C62"/>
    <w:rsid w:val="000636DA"/>
    <w:rsid w:val="0006562F"/>
    <w:rsid w:val="00065A06"/>
    <w:rsid w:val="00065BEC"/>
    <w:rsid w:val="00065D4F"/>
    <w:rsid w:val="00066B78"/>
    <w:rsid w:val="00073944"/>
    <w:rsid w:val="00074D48"/>
    <w:rsid w:val="00077B76"/>
    <w:rsid w:val="000822E8"/>
    <w:rsid w:val="00083508"/>
    <w:rsid w:val="000844B9"/>
    <w:rsid w:val="00084A8E"/>
    <w:rsid w:val="00085FFE"/>
    <w:rsid w:val="00086D54"/>
    <w:rsid w:val="00087055"/>
    <w:rsid w:val="00090A6A"/>
    <w:rsid w:val="0009181D"/>
    <w:rsid w:val="00092E96"/>
    <w:rsid w:val="00094060"/>
    <w:rsid w:val="0009461E"/>
    <w:rsid w:val="00095DD3"/>
    <w:rsid w:val="000A0A5D"/>
    <w:rsid w:val="000A2382"/>
    <w:rsid w:val="000A3922"/>
    <w:rsid w:val="000A4233"/>
    <w:rsid w:val="000A6906"/>
    <w:rsid w:val="000A7178"/>
    <w:rsid w:val="000A76E3"/>
    <w:rsid w:val="000B09FC"/>
    <w:rsid w:val="000B0A6A"/>
    <w:rsid w:val="000B237B"/>
    <w:rsid w:val="000B45E1"/>
    <w:rsid w:val="000B6B1D"/>
    <w:rsid w:val="000C1D24"/>
    <w:rsid w:val="000C1EBD"/>
    <w:rsid w:val="000C5A7B"/>
    <w:rsid w:val="000C62B4"/>
    <w:rsid w:val="000C6723"/>
    <w:rsid w:val="000C6822"/>
    <w:rsid w:val="000C6B78"/>
    <w:rsid w:val="000C7CAA"/>
    <w:rsid w:val="000D0FF0"/>
    <w:rsid w:val="000D1103"/>
    <w:rsid w:val="000D1BAE"/>
    <w:rsid w:val="000D1D40"/>
    <w:rsid w:val="000D31CB"/>
    <w:rsid w:val="000D5705"/>
    <w:rsid w:val="000D5E1A"/>
    <w:rsid w:val="000D5F96"/>
    <w:rsid w:val="000D61D9"/>
    <w:rsid w:val="000D7755"/>
    <w:rsid w:val="000E110C"/>
    <w:rsid w:val="000E3BFD"/>
    <w:rsid w:val="000E4E68"/>
    <w:rsid w:val="000E51C8"/>
    <w:rsid w:val="000F238C"/>
    <w:rsid w:val="000F5711"/>
    <w:rsid w:val="00100744"/>
    <w:rsid w:val="001018A7"/>
    <w:rsid w:val="00103158"/>
    <w:rsid w:val="0010505F"/>
    <w:rsid w:val="001053A3"/>
    <w:rsid w:val="0010563C"/>
    <w:rsid w:val="00106D60"/>
    <w:rsid w:val="00111AF3"/>
    <w:rsid w:val="00112937"/>
    <w:rsid w:val="00115BA0"/>
    <w:rsid w:val="001160A0"/>
    <w:rsid w:val="00120087"/>
    <w:rsid w:val="00125203"/>
    <w:rsid w:val="00125E7E"/>
    <w:rsid w:val="00126B46"/>
    <w:rsid w:val="0012736D"/>
    <w:rsid w:val="00127CBD"/>
    <w:rsid w:val="00131517"/>
    <w:rsid w:val="001324F9"/>
    <w:rsid w:val="00132A84"/>
    <w:rsid w:val="0013321F"/>
    <w:rsid w:val="00133924"/>
    <w:rsid w:val="00133F1C"/>
    <w:rsid w:val="00135051"/>
    <w:rsid w:val="00137042"/>
    <w:rsid w:val="00137B4F"/>
    <w:rsid w:val="00140C63"/>
    <w:rsid w:val="0014436F"/>
    <w:rsid w:val="00150F47"/>
    <w:rsid w:val="001520CC"/>
    <w:rsid w:val="001525BB"/>
    <w:rsid w:val="0015277C"/>
    <w:rsid w:val="00152E70"/>
    <w:rsid w:val="00154DE6"/>
    <w:rsid w:val="00157A7F"/>
    <w:rsid w:val="001616AE"/>
    <w:rsid w:val="00161864"/>
    <w:rsid w:val="00161AFE"/>
    <w:rsid w:val="00162177"/>
    <w:rsid w:val="001623BB"/>
    <w:rsid w:val="001629A5"/>
    <w:rsid w:val="00162D43"/>
    <w:rsid w:val="00164ABE"/>
    <w:rsid w:val="00166F60"/>
    <w:rsid w:val="00167E75"/>
    <w:rsid w:val="0017147A"/>
    <w:rsid w:val="0017170A"/>
    <w:rsid w:val="00173048"/>
    <w:rsid w:val="00176850"/>
    <w:rsid w:val="00177510"/>
    <w:rsid w:val="001779BB"/>
    <w:rsid w:val="00181503"/>
    <w:rsid w:val="001831EE"/>
    <w:rsid w:val="00190CB7"/>
    <w:rsid w:val="0019111E"/>
    <w:rsid w:val="00192051"/>
    <w:rsid w:val="0019376C"/>
    <w:rsid w:val="00195313"/>
    <w:rsid w:val="00196613"/>
    <w:rsid w:val="00196869"/>
    <w:rsid w:val="001A0ED6"/>
    <w:rsid w:val="001A0F1B"/>
    <w:rsid w:val="001A11E9"/>
    <w:rsid w:val="001A20E1"/>
    <w:rsid w:val="001A2D17"/>
    <w:rsid w:val="001A345C"/>
    <w:rsid w:val="001A3E57"/>
    <w:rsid w:val="001A42D9"/>
    <w:rsid w:val="001A5877"/>
    <w:rsid w:val="001B01CB"/>
    <w:rsid w:val="001B02B9"/>
    <w:rsid w:val="001B16BF"/>
    <w:rsid w:val="001B2056"/>
    <w:rsid w:val="001B2690"/>
    <w:rsid w:val="001B2BC6"/>
    <w:rsid w:val="001B2F1D"/>
    <w:rsid w:val="001B3683"/>
    <w:rsid w:val="001B425F"/>
    <w:rsid w:val="001B453E"/>
    <w:rsid w:val="001B597E"/>
    <w:rsid w:val="001B7372"/>
    <w:rsid w:val="001B7977"/>
    <w:rsid w:val="001C387E"/>
    <w:rsid w:val="001C5A6D"/>
    <w:rsid w:val="001D0193"/>
    <w:rsid w:val="001D106C"/>
    <w:rsid w:val="001D17AD"/>
    <w:rsid w:val="001D35F6"/>
    <w:rsid w:val="001D3687"/>
    <w:rsid w:val="001D39DA"/>
    <w:rsid w:val="001D449A"/>
    <w:rsid w:val="001D5187"/>
    <w:rsid w:val="001D5566"/>
    <w:rsid w:val="001E01BE"/>
    <w:rsid w:val="001E0850"/>
    <w:rsid w:val="001E0DAA"/>
    <w:rsid w:val="001E284F"/>
    <w:rsid w:val="001E3F4A"/>
    <w:rsid w:val="001E4CA3"/>
    <w:rsid w:val="001E5A55"/>
    <w:rsid w:val="001E5A8E"/>
    <w:rsid w:val="001F190A"/>
    <w:rsid w:val="001F441E"/>
    <w:rsid w:val="001F4F77"/>
    <w:rsid w:val="001F58DE"/>
    <w:rsid w:val="001F65FD"/>
    <w:rsid w:val="001F6E27"/>
    <w:rsid w:val="001F79DE"/>
    <w:rsid w:val="001F79F8"/>
    <w:rsid w:val="002004EA"/>
    <w:rsid w:val="00205076"/>
    <w:rsid w:val="002053FA"/>
    <w:rsid w:val="00205A16"/>
    <w:rsid w:val="00205BF8"/>
    <w:rsid w:val="00211BB1"/>
    <w:rsid w:val="0021208B"/>
    <w:rsid w:val="00212DB0"/>
    <w:rsid w:val="002133D4"/>
    <w:rsid w:val="00213943"/>
    <w:rsid w:val="00213ACB"/>
    <w:rsid w:val="00213E0E"/>
    <w:rsid w:val="002143A8"/>
    <w:rsid w:val="00222441"/>
    <w:rsid w:val="00222B0A"/>
    <w:rsid w:val="00222D33"/>
    <w:rsid w:val="0022652A"/>
    <w:rsid w:val="00227C13"/>
    <w:rsid w:val="00232EAC"/>
    <w:rsid w:val="00233DE6"/>
    <w:rsid w:val="002340D2"/>
    <w:rsid w:val="002347EB"/>
    <w:rsid w:val="0023551F"/>
    <w:rsid w:val="0024139F"/>
    <w:rsid w:val="002413AA"/>
    <w:rsid w:val="002419C5"/>
    <w:rsid w:val="00242015"/>
    <w:rsid w:val="00242D6C"/>
    <w:rsid w:val="002453B2"/>
    <w:rsid w:val="0025025F"/>
    <w:rsid w:val="00250A48"/>
    <w:rsid w:val="00251620"/>
    <w:rsid w:val="00253CCA"/>
    <w:rsid w:val="00254202"/>
    <w:rsid w:val="00254684"/>
    <w:rsid w:val="0025506E"/>
    <w:rsid w:val="002551F1"/>
    <w:rsid w:val="0025532E"/>
    <w:rsid w:val="00256052"/>
    <w:rsid w:val="00256A84"/>
    <w:rsid w:val="00257129"/>
    <w:rsid w:val="0025764A"/>
    <w:rsid w:val="00260ED7"/>
    <w:rsid w:val="0026139F"/>
    <w:rsid w:val="0026150D"/>
    <w:rsid w:val="00261B87"/>
    <w:rsid w:val="002663C6"/>
    <w:rsid w:val="00267402"/>
    <w:rsid w:val="00271A7C"/>
    <w:rsid w:val="002722EF"/>
    <w:rsid w:val="00273116"/>
    <w:rsid w:val="0027475B"/>
    <w:rsid w:val="002755D5"/>
    <w:rsid w:val="00276DC4"/>
    <w:rsid w:val="00277C76"/>
    <w:rsid w:val="00277ED5"/>
    <w:rsid w:val="00282780"/>
    <w:rsid w:val="002841F5"/>
    <w:rsid w:val="00284733"/>
    <w:rsid w:val="0028545A"/>
    <w:rsid w:val="00285DB6"/>
    <w:rsid w:val="002864D2"/>
    <w:rsid w:val="00286885"/>
    <w:rsid w:val="002869D5"/>
    <w:rsid w:val="0028744C"/>
    <w:rsid w:val="002905F1"/>
    <w:rsid w:val="00293965"/>
    <w:rsid w:val="00294541"/>
    <w:rsid w:val="00297E47"/>
    <w:rsid w:val="002A19B2"/>
    <w:rsid w:val="002A22AF"/>
    <w:rsid w:val="002A238F"/>
    <w:rsid w:val="002A402E"/>
    <w:rsid w:val="002A51BC"/>
    <w:rsid w:val="002A5B78"/>
    <w:rsid w:val="002A5E68"/>
    <w:rsid w:val="002A5F54"/>
    <w:rsid w:val="002A6BC7"/>
    <w:rsid w:val="002A7874"/>
    <w:rsid w:val="002B1544"/>
    <w:rsid w:val="002B1C80"/>
    <w:rsid w:val="002B3934"/>
    <w:rsid w:val="002B3D75"/>
    <w:rsid w:val="002B44B8"/>
    <w:rsid w:val="002B47F2"/>
    <w:rsid w:val="002B7052"/>
    <w:rsid w:val="002B736A"/>
    <w:rsid w:val="002C01CA"/>
    <w:rsid w:val="002C0AB4"/>
    <w:rsid w:val="002C0C99"/>
    <w:rsid w:val="002C34E3"/>
    <w:rsid w:val="002C64CF"/>
    <w:rsid w:val="002D1570"/>
    <w:rsid w:val="002D15DB"/>
    <w:rsid w:val="002D32B3"/>
    <w:rsid w:val="002D33B9"/>
    <w:rsid w:val="002D362A"/>
    <w:rsid w:val="002D4646"/>
    <w:rsid w:val="002D4B69"/>
    <w:rsid w:val="002D5BF6"/>
    <w:rsid w:val="002D7297"/>
    <w:rsid w:val="002D73B8"/>
    <w:rsid w:val="002E0693"/>
    <w:rsid w:val="002E06E7"/>
    <w:rsid w:val="002E0800"/>
    <w:rsid w:val="002E0843"/>
    <w:rsid w:val="002E09B4"/>
    <w:rsid w:val="002E1618"/>
    <w:rsid w:val="002E1800"/>
    <w:rsid w:val="002E33A3"/>
    <w:rsid w:val="002E4A7D"/>
    <w:rsid w:val="002E5B45"/>
    <w:rsid w:val="002E5D46"/>
    <w:rsid w:val="002F2614"/>
    <w:rsid w:val="002F2968"/>
    <w:rsid w:val="002F3006"/>
    <w:rsid w:val="002F3541"/>
    <w:rsid w:val="002F6668"/>
    <w:rsid w:val="002F6CB2"/>
    <w:rsid w:val="00301B20"/>
    <w:rsid w:val="00301DED"/>
    <w:rsid w:val="00304C91"/>
    <w:rsid w:val="00304E1E"/>
    <w:rsid w:val="0030607E"/>
    <w:rsid w:val="00307CB8"/>
    <w:rsid w:val="00307DDC"/>
    <w:rsid w:val="003100EB"/>
    <w:rsid w:val="00311814"/>
    <w:rsid w:val="00312419"/>
    <w:rsid w:val="003156D6"/>
    <w:rsid w:val="00316735"/>
    <w:rsid w:val="00316A83"/>
    <w:rsid w:val="00316BF9"/>
    <w:rsid w:val="00316D55"/>
    <w:rsid w:val="0032045F"/>
    <w:rsid w:val="00320688"/>
    <w:rsid w:val="00320CE8"/>
    <w:rsid w:val="00321CA9"/>
    <w:rsid w:val="00321D45"/>
    <w:rsid w:val="00322280"/>
    <w:rsid w:val="00323E3B"/>
    <w:rsid w:val="00325B87"/>
    <w:rsid w:val="003329E7"/>
    <w:rsid w:val="003355BF"/>
    <w:rsid w:val="00335F75"/>
    <w:rsid w:val="003362E1"/>
    <w:rsid w:val="00336BC6"/>
    <w:rsid w:val="00336DCF"/>
    <w:rsid w:val="003401AB"/>
    <w:rsid w:val="003416AE"/>
    <w:rsid w:val="00341A75"/>
    <w:rsid w:val="00341C28"/>
    <w:rsid w:val="00343A65"/>
    <w:rsid w:val="00351DE2"/>
    <w:rsid w:val="00353F5C"/>
    <w:rsid w:val="00354DDA"/>
    <w:rsid w:val="003552DC"/>
    <w:rsid w:val="003556E9"/>
    <w:rsid w:val="0036112C"/>
    <w:rsid w:val="003637F0"/>
    <w:rsid w:val="00363EF7"/>
    <w:rsid w:val="0036412D"/>
    <w:rsid w:val="0036478B"/>
    <w:rsid w:val="00365479"/>
    <w:rsid w:val="0036798A"/>
    <w:rsid w:val="00370142"/>
    <w:rsid w:val="00370FF5"/>
    <w:rsid w:val="00374E13"/>
    <w:rsid w:val="00375274"/>
    <w:rsid w:val="00375B99"/>
    <w:rsid w:val="00376416"/>
    <w:rsid w:val="00376B37"/>
    <w:rsid w:val="00380409"/>
    <w:rsid w:val="00380A70"/>
    <w:rsid w:val="00381C32"/>
    <w:rsid w:val="00383B85"/>
    <w:rsid w:val="00383CC4"/>
    <w:rsid w:val="003852A5"/>
    <w:rsid w:val="003874CE"/>
    <w:rsid w:val="00387726"/>
    <w:rsid w:val="00387D49"/>
    <w:rsid w:val="00390BFE"/>
    <w:rsid w:val="00394283"/>
    <w:rsid w:val="003A080D"/>
    <w:rsid w:val="003A2F05"/>
    <w:rsid w:val="003A39E5"/>
    <w:rsid w:val="003A5C3D"/>
    <w:rsid w:val="003A6D98"/>
    <w:rsid w:val="003A70AF"/>
    <w:rsid w:val="003A7C5C"/>
    <w:rsid w:val="003A7CF6"/>
    <w:rsid w:val="003A7D16"/>
    <w:rsid w:val="003B0C17"/>
    <w:rsid w:val="003B1491"/>
    <w:rsid w:val="003B4C4C"/>
    <w:rsid w:val="003B4D5E"/>
    <w:rsid w:val="003B6090"/>
    <w:rsid w:val="003B63FF"/>
    <w:rsid w:val="003B7182"/>
    <w:rsid w:val="003B7D75"/>
    <w:rsid w:val="003B7DC5"/>
    <w:rsid w:val="003C1929"/>
    <w:rsid w:val="003C1D4B"/>
    <w:rsid w:val="003C3AF0"/>
    <w:rsid w:val="003C5516"/>
    <w:rsid w:val="003C78A2"/>
    <w:rsid w:val="003D289C"/>
    <w:rsid w:val="003D2D1E"/>
    <w:rsid w:val="003D4910"/>
    <w:rsid w:val="003D5A2B"/>
    <w:rsid w:val="003D70C9"/>
    <w:rsid w:val="003E0559"/>
    <w:rsid w:val="003E1673"/>
    <w:rsid w:val="003E223A"/>
    <w:rsid w:val="003E3011"/>
    <w:rsid w:val="003E46EE"/>
    <w:rsid w:val="003E494B"/>
    <w:rsid w:val="003E4E1D"/>
    <w:rsid w:val="003E5973"/>
    <w:rsid w:val="003E5B42"/>
    <w:rsid w:val="003E63E5"/>
    <w:rsid w:val="003E64EB"/>
    <w:rsid w:val="003E7102"/>
    <w:rsid w:val="003F01FF"/>
    <w:rsid w:val="003F218F"/>
    <w:rsid w:val="003F24EA"/>
    <w:rsid w:val="003F4C5F"/>
    <w:rsid w:val="003F6DEA"/>
    <w:rsid w:val="003F765C"/>
    <w:rsid w:val="003F78EC"/>
    <w:rsid w:val="0040131E"/>
    <w:rsid w:val="00403CA0"/>
    <w:rsid w:val="004060CB"/>
    <w:rsid w:val="0041151A"/>
    <w:rsid w:val="00414106"/>
    <w:rsid w:val="00417424"/>
    <w:rsid w:val="00420C94"/>
    <w:rsid w:val="00422B11"/>
    <w:rsid w:val="00422C51"/>
    <w:rsid w:val="00423796"/>
    <w:rsid w:val="00423EF2"/>
    <w:rsid w:val="00426EB8"/>
    <w:rsid w:val="00430512"/>
    <w:rsid w:val="00430D8C"/>
    <w:rsid w:val="00430F88"/>
    <w:rsid w:val="0043111B"/>
    <w:rsid w:val="00432B31"/>
    <w:rsid w:val="00437452"/>
    <w:rsid w:val="004377FD"/>
    <w:rsid w:val="004442FA"/>
    <w:rsid w:val="00444D3D"/>
    <w:rsid w:val="0045017E"/>
    <w:rsid w:val="004503D3"/>
    <w:rsid w:val="00450B73"/>
    <w:rsid w:val="0045211B"/>
    <w:rsid w:val="00453235"/>
    <w:rsid w:val="0045366E"/>
    <w:rsid w:val="00453E9B"/>
    <w:rsid w:val="00454051"/>
    <w:rsid w:val="00454E07"/>
    <w:rsid w:val="0045547D"/>
    <w:rsid w:val="004572F3"/>
    <w:rsid w:val="0045749E"/>
    <w:rsid w:val="0046348D"/>
    <w:rsid w:val="00463639"/>
    <w:rsid w:val="0046393F"/>
    <w:rsid w:val="00463EAF"/>
    <w:rsid w:val="0046428D"/>
    <w:rsid w:val="00466C81"/>
    <w:rsid w:val="004672FE"/>
    <w:rsid w:val="00470178"/>
    <w:rsid w:val="00470EFC"/>
    <w:rsid w:val="0047263D"/>
    <w:rsid w:val="00472B14"/>
    <w:rsid w:val="004738D8"/>
    <w:rsid w:val="00473E28"/>
    <w:rsid w:val="00474613"/>
    <w:rsid w:val="004748F6"/>
    <w:rsid w:val="004774A3"/>
    <w:rsid w:val="0048327C"/>
    <w:rsid w:val="00483CF9"/>
    <w:rsid w:val="00485D42"/>
    <w:rsid w:val="00485F14"/>
    <w:rsid w:val="004871B7"/>
    <w:rsid w:val="00490685"/>
    <w:rsid w:val="0049088C"/>
    <w:rsid w:val="00490CFA"/>
    <w:rsid w:val="00490D32"/>
    <w:rsid w:val="004936F5"/>
    <w:rsid w:val="00493DDD"/>
    <w:rsid w:val="00493F3F"/>
    <w:rsid w:val="00494290"/>
    <w:rsid w:val="004968CF"/>
    <w:rsid w:val="004A510F"/>
    <w:rsid w:val="004A5774"/>
    <w:rsid w:val="004A6FE9"/>
    <w:rsid w:val="004A7126"/>
    <w:rsid w:val="004A778E"/>
    <w:rsid w:val="004B1DF2"/>
    <w:rsid w:val="004B2588"/>
    <w:rsid w:val="004B53B5"/>
    <w:rsid w:val="004B709C"/>
    <w:rsid w:val="004B7D6B"/>
    <w:rsid w:val="004C0C64"/>
    <w:rsid w:val="004C28FA"/>
    <w:rsid w:val="004C4934"/>
    <w:rsid w:val="004C6401"/>
    <w:rsid w:val="004C66CB"/>
    <w:rsid w:val="004C74A9"/>
    <w:rsid w:val="004D0520"/>
    <w:rsid w:val="004D0748"/>
    <w:rsid w:val="004D2A8C"/>
    <w:rsid w:val="004E0498"/>
    <w:rsid w:val="004E0E03"/>
    <w:rsid w:val="004E3183"/>
    <w:rsid w:val="004E387E"/>
    <w:rsid w:val="004E38E6"/>
    <w:rsid w:val="004E4862"/>
    <w:rsid w:val="004E5B7E"/>
    <w:rsid w:val="004E6275"/>
    <w:rsid w:val="004E6C71"/>
    <w:rsid w:val="004E6CDC"/>
    <w:rsid w:val="004E71A3"/>
    <w:rsid w:val="004F015D"/>
    <w:rsid w:val="004F1FE6"/>
    <w:rsid w:val="004F688D"/>
    <w:rsid w:val="004F6D92"/>
    <w:rsid w:val="00500BE6"/>
    <w:rsid w:val="0050104A"/>
    <w:rsid w:val="00501456"/>
    <w:rsid w:val="00501849"/>
    <w:rsid w:val="00502D4D"/>
    <w:rsid w:val="00502F01"/>
    <w:rsid w:val="005033CB"/>
    <w:rsid w:val="0050374A"/>
    <w:rsid w:val="00503B5C"/>
    <w:rsid w:val="00504503"/>
    <w:rsid w:val="0050496D"/>
    <w:rsid w:val="00504B16"/>
    <w:rsid w:val="00505DDF"/>
    <w:rsid w:val="00505DF1"/>
    <w:rsid w:val="005063C0"/>
    <w:rsid w:val="00507814"/>
    <w:rsid w:val="00507FF0"/>
    <w:rsid w:val="00510249"/>
    <w:rsid w:val="005111AC"/>
    <w:rsid w:val="00512CB0"/>
    <w:rsid w:val="00512F0B"/>
    <w:rsid w:val="00514202"/>
    <w:rsid w:val="00514A9A"/>
    <w:rsid w:val="00515E0D"/>
    <w:rsid w:val="00516F2F"/>
    <w:rsid w:val="005175F8"/>
    <w:rsid w:val="0052002F"/>
    <w:rsid w:val="0052165D"/>
    <w:rsid w:val="005217FC"/>
    <w:rsid w:val="005224FA"/>
    <w:rsid w:val="005256F7"/>
    <w:rsid w:val="005267D0"/>
    <w:rsid w:val="00531875"/>
    <w:rsid w:val="00533396"/>
    <w:rsid w:val="0053497E"/>
    <w:rsid w:val="005356BB"/>
    <w:rsid w:val="00535DE1"/>
    <w:rsid w:val="00536D6B"/>
    <w:rsid w:val="00540AAA"/>
    <w:rsid w:val="00543E5A"/>
    <w:rsid w:val="0054402C"/>
    <w:rsid w:val="005460DD"/>
    <w:rsid w:val="005466E6"/>
    <w:rsid w:val="00547931"/>
    <w:rsid w:val="00547EF2"/>
    <w:rsid w:val="00547FD5"/>
    <w:rsid w:val="0055040A"/>
    <w:rsid w:val="00551CB7"/>
    <w:rsid w:val="00554049"/>
    <w:rsid w:val="00554F3C"/>
    <w:rsid w:val="005557BC"/>
    <w:rsid w:val="00556BAF"/>
    <w:rsid w:val="0055738B"/>
    <w:rsid w:val="00557CB9"/>
    <w:rsid w:val="00561240"/>
    <w:rsid w:val="00561BF3"/>
    <w:rsid w:val="00563B11"/>
    <w:rsid w:val="005652AF"/>
    <w:rsid w:val="00566047"/>
    <w:rsid w:val="0056758C"/>
    <w:rsid w:val="00567DDF"/>
    <w:rsid w:val="00571431"/>
    <w:rsid w:val="005717D7"/>
    <w:rsid w:val="00572988"/>
    <w:rsid w:val="00573B61"/>
    <w:rsid w:val="005744F5"/>
    <w:rsid w:val="00574639"/>
    <w:rsid w:val="00574E1C"/>
    <w:rsid w:val="005761CA"/>
    <w:rsid w:val="0058015A"/>
    <w:rsid w:val="005817FD"/>
    <w:rsid w:val="005820C9"/>
    <w:rsid w:val="005826E2"/>
    <w:rsid w:val="0058292C"/>
    <w:rsid w:val="00582AD4"/>
    <w:rsid w:val="0058330D"/>
    <w:rsid w:val="00583F55"/>
    <w:rsid w:val="0058412B"/>
    <w:rsid w:val="005841D5"/>
    <w:rsid w:val="005842DD"/>
    <w:rsid w:val="00585876"/>
    <w:rsid w:val="00585B1B"/>
    <w:rsid w:val="00585E04"/>
    <w:rsid w:val="005876DA"/>
    <w:rsid w:val="005908CE"/>
    <w:rsid w:val="00591324"/>
    <w:rsid w:val="00592DB8"/>
    <w:rsid w:val="0059347E"/>
    <w:rsid w:val="00593F21"/>
    <w:rsid w:val="005949D6"/>
    <w:rsid w:val="00596E0D"/>
    <w:rsid w:val="005A17A4"/>
    <w:rsid w:val="005A18EA"/>
    <w:rsid w:val="005A40DC"/>
    <w:rsid w:val="005A4930"/>
    <w:rsid w:val="005A4D61"/>
    <w:rsid w:val="005A572D"/>
    <w:rsid w:val="005A6220"/>
    <w:rsid w:val="005A73A4"/>
    <w:rsid w:val="005B0BB6"/>
    <w:rsid w:val="005B1C83"/>
    <w:rsid w:val="005B2E50"/>
    <w:rsid w:val="005C04CB"/>
    <w:rsid w:val="005C0856"/>
    <w:rsid w:val="005C0FE4"/>
    <w:rsid w:val="005C33D1"/>
    <w:rsid w:val="005C37D9"/>
    <w:rsid w:val="005C3F8E"/>
    <w:rsid w:val="005C42AC"/>
    <w:rsid w:val="005C4B8E"/>
    <w:rsid w:val="005C51A4"/>
    <w:rsid w:val="005C6EAA"/>
    <w:rsid w:val="005C737B"/>
    <w:rsid w:val="005D1E16"/>
    <w:rsid w:val="005D41D3"/>
    <w:rsid w:val="005D4E2F"/>
    <w:rsid w:val="005D7933"/>
    <w:rsid w:val="005E0664"/>
    <w:rsid w:val="005E0849"/>
    <w:rsid w:val="005E1365"/>
    <w:rsid w:val="005E39A7"/>
    <w:rsid w:val="005E41BA"/>
    <w:rsid w:val="005E4428"/>
    <w:rsid w:val="005E6A1A"/>
    <w:rsid w:val="005E7C1B"/>
    <w:rsid w:val="005E7E5D"/>
    <w:rsid w:val="005F1726"/>
    <w:rsid w:val="005F3BB8"/>
    <w:rsid w:val="005F547B"/>
    <w:rsid w:val="005F564E"/>
    <w:rsid w:val="005F78E3"/>
    <w:rsid w:val="005F7912"/>
    <w:rsid w:val="005F7B76"/>
    <w:rsid w:val="00601C1B"/>
    <w:rsid w:val="00602F7F"/>
    <w:rsid w:val="00604930"/>
    <w:rsid w:val="0060679C"/>
    <w:rsid w:val="0060710C"/>
    <w:rsid w:val="00607286"/>
    <w:rsid w:val="00610317"/>
    <w:rsid w:val="00612639"/>
    <w:rsid w:val="006132DF"/>
    <w:rsid w:val="00614FCC"/>
    <w:rsid w:val="00615F0F"/>
    <w:rsid w:val="00617489"/>
    <w:rsid w:val="00620029"/>
    <w:rsid w:val="00620B8E"/>
    <w:rsid w:val="0062210E"/>
    <w:rsid w:val="00623E8B"/>
    <w:rsid w:val="0062553F"/>
    <w:rsid w:val="0062653B"/>
    <w:rsid w:val="00626A68"/>
    <w:rsid w:val="00626EC6"/>
    <w:rsid w:val="00626F34"/>
    <w:rsid w:val="00633FA5"/>
    <w:rsid w:val="006342A2"/>
    <w:rsid w:val="0063577C"/>
    <w:rsid w:val="00640CD5"/>
    <w:rsid w:val="00641FED"/>
    <w:rsid w:val="006420A9"/>
    <w:rsid w:val="00642218"/>
    <w:rsid w:val="00642620"/>
    <w:rsid w:val="006432FD"/>
    <w:rsid w:val="00643AE4"/>
    <w:rsid w:val="00644C79"/>
    <w:rsid w:val="00645627"/>
    <w:rsid w:val="006459F0"/>
    <w:rsid w:val="0064656E"/>
    <w:rsid w:val="00646EFC"/>
    <w:rsid w:val="006472DA"/>
    <w:rsid w:val="006477EE"/>
    <w:rsid w:val="006508C2"/>
    <w:rsid w:val="006509C2"/>
    <w:rsid w:val="0065679C"/>
    <w:rsid w:val="006607FD"/>
    <w:rsid w:val="006610A3"/>
    <w:rsid w:val="00662830"/>
    <w:rsid w:val="00662BFC"/>
    <w:rsid w:val="006639B8"/>
    <w:rsid w:val="00663FA9"/>
    <w:rsid w:val="00664E09"/>
    <w:rsid w:val="0066686A"/>
    <w:rsid w:val="00667FA9"/>
    <w:rsid w:val="0067185B"/>
    <w:rsid w:val="00671C11"/>
    <w:rsid w:val="00672CA5"/>
    <w:rsid w:val="00675EA0"/>
    <w:rsid w:val="0068007E"/>
    <w:rsid w:val="0068169D"/>
    <w:rsid w:val="00683A3D"/>
    <w:rsid w:val="006843F3"/>
    <w:rsid w:val="00692A7E"/>
    <w:rsid w:val="006943E8"/>
    <w:rsid w:val="0069486B"/>
    <w:rsid w:val="006950E2"/>
    <w:rsid w:val="00696010"/>
    <w:rsid w:val="006979E0"/>
    <w:rsid w:val="006A029F"/>
    <w:rsid w:val="006A1229"/>
    <w:rsid w:val="006A1A67"/>
    <w:rsid w:val="006A1D0A"/>
    <w:rsid w:val="006A550B"/>
    <w:rsid w:val="006A7506"/>
    <w:rsid w:val="006B03AC"/>
    <w:rsid w:val="006B206F"/>
    <w:rsid w:val="006B2E7C"/>
    <w:rsid w:val="006B3CCE"/>
    <w:rsid w:val="006B4FA2"/>
    <w:rsid w:val="006B6C0B"/>
    <w:rsid w:val="006B6EDD"/>
    <w:rsid w:val="006B71C6"/>
    <w:rsid w:val="006B7B56"/>
    <w:rsid w:val="006C0407"/>
    <w:rsid w:val="006C06BD"/>
    <w:rsid w:val="006C2E07"/>
    <w:rsid w:val="006D0F19"/>
    <w:rsid w:val="006D3D2A"/>
    <w:rsid w:val="006D6389"/>
    <w:rsid w:val="006E2505"/>
    <w:rsid w:val="006E2797"/>
    <w:rsid w:val="006E32E5"/>
    <w:rsid w:val="006E3DCE"/>
    <w:rsid w:val="006E409B"/>
    <w:rsid w:val="006E6870"/>
    <w:rsid w:val="006F20A0"/>
    <w:rsid w:val="006F23D3"/>
    <w:rsid w:val="006F253B"/>
    <w:rsid w:val="006F585E"/>
    <w:rsid w:val="006F7EA0"/>
    <w:rsid w:val="0070025C"/>
    <w:rsid w:val="00700B26"/>
    <w:rsid w:val="007017ED"/>
    <w:rsid w:val="00701994"/>
    <w:rsid w:val="0070253D"/>
    <w:rsid w:val="00704C87"/>
    <w:rsid w:val="00704F47"/>
    <w:rsid w:val="00710196"/>
    <w:rsid w:val="007112E0"/>
    <w:rsid w:val="00713758"/>
    <w:rsid w:val="0071437C"/>
    <w:rsid w:val="00716846"/>
    <w:rsid w:val="0072200C"/>
    <w:rsid w:val="00723C59"/>
    <w:rsid w:val="007253FC"/>
    <w:rsid w:val="00725F6E"/>
    <w:rsid w:val="007263DB"/>
    <w:rsid w:val="00726C7A"/>
    <w:rsid w:val="00726EE7"/>
    <w:rsid w:val="00730125"/>
    <w:rsid w:val="00733964"/>
    <w:rsid w:val="007342A1"/>
    <w:rsid w:val="00735898"/>
    <w:rsid w:val="00740473"/>
    <w:rsid w:val="00744808"/>
    <w:rsid w:val="00745E8A"/>
    <w:rsid w:val="007463B1"/>
    <w:rsid w:val="00746764"/>
    <w:rsid w:val="00747A9E"/>
    <w:rsid w:val="00750644"/>
    <w:rsid w:val="00750BE5"/>
    <w:rsid w:val="0075251E"/>
    <w:rsid w:val="007532C4"/>
    <w:rsid w:val="00754894"/>
    <w:rsid w:val="007571F4"/>
    <w:rsid w:val="00761382"/>
    <w:rsid w:val="00761901"/>
    <w:rsid w:val="00762BE8"/>
    <w:rsid w:val="007635F8"/>
    <w:rsid w:val="0076504E"/>
    <w:rsid w:val="007668AB"/>
    <w:rsid w:val="00766CF5"/>
    <w:rsid w:val="007676FF"/>
    <w:rsid w:val="007708C5"/>
    <w:rsid w:val="00773AD8"/>
    <w:rsid w:val="00774BBB"/>
    <w:rsid w:val="0077706A"/>
    <w:rsid w:val="0078151E"/>
    <w:rsid w:val="00781BD5"/>
    <w:rsid w:val="00782E05"/>
    <w:rsid w:val="007833BB"/>
    <w:rsid w:val="00784B44"/>
    <w:rsid w:val="00785687"/>
    <w:rsid w:val="00785EAF"/>
    <w:rsid w:val="00785F1E"/>
    <w:rsid w:val="007861E8"/>
    <w:rsid w:val="0078669A"/>
    <w:rsid w:val="00787785"/>
    <w:rsid w:val="00791F4B"/>
    <w:rsid w:val="0079238D"/>
    <w:rsid w:val="00793190"/>
    <w:rsid w:val="007933CE"/>
    <w:rsid w:val="00793810"/>
    <w:rsid w:val="00795354"/>
    <w:rsid w:val="00796E17"/>
    <w:rsid w:val="00797416"/>
    <w:rsid w:val="007A0A94"/>
    <w:rsid w:val="007A2069"/>
    <w:rsid w:val="007A4394"/>
    <w:rsid w:val="007A5EB6"/>
    <w:rsid w:val="007A6114"/>
    <w:rsid w:val="007A728F"/>
    <w:rsid w:val="007B2533"/>
    <w:rsid w:val="007B332B"/>
    <w:rsid w:val="007B3556"/>
    <w:rsid w:val="007B4D85"/>
    <w:rsid w:val="007B6495"/>
    <w:rsid w:val="007C13CA"/>
    <w:rsid w:val="007C18F4"/>
    <w:rsid w:val="007C27E6"/>
    <w:rsid w:val="007C39F0"/>
    <w:rsid w:val="007C4B11"/>
    <w:rsid w:val="007C5D39"/>
    <w:rsid w:val="007C7B4E"/>
    <w:rsid w:val="007D0B89"/>
    <w:rsid w:val="007D2E4A"/>
    <w:rsid w:val="007D5573"/>
    <w:rsid w:val="007E06E0"/>
    <w:rsid w:val="007E389E"/>
    <w:rsid w:val="007E3DA3"/>
    <w:rsid w:val="007E44C5"/>
    <w:rsid w:val="007E5396"/>
    <w:rsid w:val="007E7247"/>
    <w:rsid w:val="007E7544"/>
    <w:rsid w:val="007E7E2B"/>
    <w:rsid w:val="007F0765"/>
    <w:rsid w:val="007F1782"/>
    <w:rsid w:val="007F22C2"/>
    <w:rsid w:val="007F2973"/>
    <w:rsid w:val="007F383F"/>
    <w:rsid w:val="007F58CC"/>
    <w:rsid w:val="007F67C1"/>
    <w:rsid w:val="007F7184"/>
    <w:rsid w:val="007F73C8"/>
    <w:rsid w:val="00800B02"/>
    <w:rsid w:val="00800D68"/>
    <w:rsid w:val="008017EF"/>
    <w:rsid w:val="0080204A"/>
    <w:rsid w:val="0080521C"/>
    <w:rsid w:val="00806509"/>
    <w:rsid w:val="0081062B"/>
    <w:rsid w:val="0081072A"/>
    <w:rsid w:val="008122F4"/>
    <w:rsid w:val="0081264E"/>
    <w:rsid w:val="0081413E"/>
    <w:rsid w:val="00816607"/>
    <w:rsid w:val="00816F18"/>
    <w:rsid w:val="00821D70"/>
    <w:rsid w:val="00822D2B"/>
    <w:rsid w:val="008231D7"/>
    <w:rsid w:val="008258F3"/>
    <w:rsid w:val="00831794"/>
    <w:rsid w:val="00831BA7"/>
    <w:rsid w:val="00833988"/>
    <w:rsid w:val="00834EA8"/>
    <w:rsid w:val="008361B5"/>
    <w:rsid w:val="008362A5"/>
    <w:rsid w:val="00836A6F"/>
    <w:rsid w:val="0083777B"/>
    <w:rsid w:val="0084045D"/>
    <w:rsid w:val="00842231"/>
    <w:rsid w:val="00843EA5"/>
    <w:rsid w:val="0084427F"/>
    <w:rsid w:val="00844878"/>
    <w:rsid w:val="00844C13"/>
    <w:rsid w:val="008461B9"/>
    <w:rsid w:val="00846361"/>
    <w:rsid w:val="008476B2"/>
    <w:rsid w:val="008506D3"/>
    <w:rsid w:val="00850960"/>
    <w:rsid w:val="00851032"/>
    <w:rsid w:val="008522F7"/>
    <w:rsid w:val="00855922"/>
    <w:rsid w:val="00856BEC"/>
    <w:rsid w:val="00856BED"/>
    <w:rsid w:val="008575C2"/>
    <w:rsid w:val="00857E85"/>
    <w:rsid w:val="008627B9"/>
    <w:rsid w:val="0086283C"/>
    <w:rsid w:val="00864EE0"/>
    <w:rsid w:val="00865AC4"/>
    <w:rsid w:val="00874F6B"/>
    <w:rsid w:val="00880F19"/>
    <w:rsid w:val="00881AF3"/>
    <w:rsid w:val="00883767"/>
    <w:rsid w:val="00883A00"/>
    <w:rsid w:val="00885767"/>
    <w:rsid w:val="00890C43"/>
    <w:rsid w:val="00891738"/>
    <w:rsid w:val="0089457F"/>
    <w:rsid w:val="008958AD"/>
    <w:rsid w:val="0089698E"/>
    <w:rsid w:val="008974AE"/>
    <w:rsid w:val="008A128A"/>
    <w:rsid w:val="008A2CD8"/>
    <w:rsid w:val="008A6AD7"/>
    <w:rsid w:val="008B0795"/>
    <w:rsid w:val="008B27C0"/>
    <w:rsid w:val="008B2FE6"/>
    <w:rsid w:val="008B3A06"/>
    <w:rsid w:val="008B55F0"/>
    <w:rsid w:val="008B6B99"/>
    <w:rsid w:val="008B6F35"/>
    <w:rsid w:val="008C1015"/>
    <w:rsid w:val="008C18FB"/>
    <w:rsid w:val="008D30F8"/>
    <w:rsid w:val="008D4E6D"/>
    <w:rsid w:val="008D50FE"/>
    <w:rsid w:val="008E0CF8"/>
    <w:rsid w:val="008E26CA"/>
    <w:rsid w:val="008E2DF5"/>
    <w:rsid w:val="008E2F37"/>
    <w:rsid w:val="008E5A89"/>
    <w:rsid w:val="008E6059"/>
    <w:rsid w:val="008E71C0"/>
    <w:rsid w:val="008E7FE7"/>
    <w:rsid w:val="008F16D7"/>
    <w:rsid w:val="008F2C80"/>
    <w:rsid w:val="008F3D55"/>
    <w:rsid w:val="008F67DF"/>
    <w:rsid w:val="008F6AA1"/>
    <w:rsid w:val="009000C0"/>
    <w:rsid w:val="00901267"/>
    <w:rsid w:val="0090415A"/>
    <w:rsid w:val="009047A4"/>
    <w:rsid w:val="009069AB"/>
    <w:rsid w:val="00906C15"/>
    <w:rsid w:val="00910360"/>
    <w:rsid w:val="0091070E"/>
    <w:rsid w:val="00914CAE"/>
    <w:rsid w:val="00914EAD"/>
    <w:rsid w:val="00915BA4"/>
    <w:rsid w:val="009167DE"/>
    <w:rsid w:val="00920079"/>
    <w:rsid w:val="00920D0D"/>
    <w:rsid w:val="00921C2D"/>
    <w:rsid w:val="0092404A"/>
    <w:rsid w:val="009243EC"/>
    <w:rsid w:val="009260F4"/>
    <w:rsid w:val="009273EC"/>
    <w:rsid w:val="00927522"/>
    <w:rsid w:val="00931E9E"/>
    <w:rsid w:val="00935BC1"/>
    <w:rsid w:val="00941E0B"/>
    <w:rsid w:val="00942F82"/>
    <w:rsid w:val="009433E3"/>
    <w:rsid w:val="009435F2"/>
    <w:rsid w:val="00944F3F"/>
    <w:rsid w:val="00946A56"/>
    <w:rsid w:val="0095054E"/>
    <w:rsid w:val="00952348"/>
    <w:rsid w:val="00953DBB"/>
    <w:rsid w:val="00954E72"/>
    <w:rsid w:val="00955009"/>
    <w:rsid w:val="00961018"/>
    <w:rsid w:val="00962142"/>
    <w:rsid w:val="009639E2"/>
    <w:rsid w:val="009646D3"/>
    <w:rsid w:val="00970169"/>
    <w:rsid w:val="00970E6E"/>
    <w:rsid w:val="00971988"/>
    <w:rsid w:val="00972876"/>
    <w:rsid w:val="00974190"/>
    <w:rsid w:val="009742B9"/>
    <w:rsid w:val="009773D0"/>
    <w:rsid w:val="0098004A"/>
    <w:rsid w:val="00981306"/>
    <w:rsid w:val="00982206"/>
    <w:rsid w:val="00982815"/>
    <w:rsid w:val="00984698"/>
    <w:rsid w:val="00984D3A"/>
    <w:rsid w:val="009855B3"/>
    <w:rsid w:val="0098669A"/>
    <w:rsid w:val="00987555"/>
    <w:rsid w:val="009927FE"/>
    <w:rsid w:val="009929C0"/>
    <w:rsid w:val="009947EC"/>
    <w:rsid w:val="009A185C"/>
    <w:rsid w:val="009A2E34"/>
    <w:rsid w:val="009A3486"/>
    <w:rsid w:val="009A544D"/>
    <w:rsid w:val="009A5570"/>
    <w:rsid w:val="009A5949"/>
    <w:rsid w:val="009A652F"/>
    <w:rsid w:val="009A6921"/>
    <w:rsid w:val="009B1189"/>
    <w:rsid w:val="009B1CBD"/>
    <w:rsid w:val="009B4259"/>
    <w:rsid w:val="009B7077"/>
    <w:rsid w:val="009C384F"/>
    <w:rsid w:val="009C5195"/>
    <w:rsid w:val="009C629A"/>
    <w:rsid w:val="009C681F"/>
    <w:rsid w:val="009C6CE4"/>
    <w:rsid w:val="009C7AF6"/>
    <w:rsid w:val="009C7CFC"/>
    <w:rsid w:val="009D2116"/>
    <w:rsid w:val="009D2C00"/>
    <w:rsid w:val="009D667B"/>
    <w:rsid w:val="009D718F"/>
    <w:rsid w:val="009E17AC"/>
    <w:rsid w:val="009E3170"/>
    <w:rsid w:val="009E36C1"/>
    <w:rsid w:val="009E45CB"/>
    <w:rsid w:val="009E50A4"/>
    <w:rsid w:val="009E5E83"/>
    <w:rsid w:val="009E63B8"/>
    <w:rsid w:val="009E79DF"/>
    <w:rsid w:val="009F0A78"/>
    <w:rsid w:val="009F1D3C"/>
    <w:rsid w:val="009F44E1"/>
    <w:rsid w:val="009F7290"/>
    <w:rsid w:val="00A005C1"/>
    <w:rsid w:val="00A032CB"/>
    <w:rsid w:val="00A0330C"/>
    <w:rsid w:val="00A03A6C"/>
    <w:rsid w:val="00A03CC1"/>
    <w:rsid w:val="00A057F8"/>
    <w:rsid w:val="00A05B4D"/>
    <w:rsid w:val="00A05CC9"/>
    <w:rsid w:val="00A07646"/>
    <w:rsid w:val="00A10799"/>
    <w:rsid w:val="00A10AD0"/>
    <w:rsid w:val="00A10CD2"/>
    <w:rsid w:val="00A120AB"/>
    <w:rsid w:val="00A13458"/>
    <w:rsid w:val="00A14F00"/>
    <w:rsid w:val="00A165E4"/>
    <w:rsid w:val="00A167CA"/>
    <w:rsid w:val="00A167E1"/>
    <w:rsid w:val="00A20A4A"/>
    <w:rsid w:val="00A2347A"/>
    <w:rsid w:val="00A23F52"/>
    <w:rsid w:val="00A25B00"/>
    <w:rsid w:val="00A315CE"/>
    <w:rsid w:val="00A32417"/>
    <w:rsid w:val="00A33BF5"/>
    <w:rsid w:val="00A35252"/>
    <w:rsid w:val="00A363A7"/>
    <w:rsid w:val="00A364DF"/>
    <w:rsid w:val="00A36FC5"/>
    <w:rsid w:val="00A37353"/>
    <w:rsid w:val="00A375C3"/>
    <w:rsid w:val="00A37C76"/>
    <w:rsid w:val="00A406BB"/>
    <w:rsid w:val="00A40C77"/>
    <w:rsid w:val="00A43028"/>
    <w:rsid w:val="00A43358"/>
    <w:rsid w:val="00A436A5"/>
    <w:rsid w:val="00A438D9"/>
    <w:rsid w:val="00A43B4D"/>
    <w:rsid w:val="00A44203"/>
    <w:rsid w:val="00A45821"/>
    <w:rsid w:val="00A46732"/>
    <w:rsid w:val="00A46740"/>
    <w:rsid w:val="00A4781B"/>
    <w:rsid w:val="00A5481C"/>
    <w:rsid w:val="00A5537C"/>
    <w:rsid w:val="00A56643"/>
    <w:rsid w:val="00A56C50"/>
    <w:rsid w:val="00A6142B"/>
    <w:rsid w:val="00A61B8A"/>
    <w:rsid w:val="00A63B91"/>
    <w:rsid w:val="00A6470D"/>
    <w:rsid w:val="00A6497A"/>
    <w:rsid w:val="00A66971"/>
    <w:rsid w:val="00A75143"/>
    <w:rsid w:val="00A81773"/>
    <w:rsid w:val="00A82B42"/>
    <w:rsid w:val="00A83628"/>
    <w:rsid w:val="00A84705"/>
    <w:rsid w:val="00A85621"/>
    <w:rsid w:val="00A91C1C"/>
    <w:rsid w:val="00A93867"/>
    <w:rsid w:val="00A93920"/>
    <w:rsid w:val="00A943C6"/>
    <w:rsid w:val="00AA0495"/>
    <w:rsid w:val="00AA11F0"/>
    <w:rsid w:val="00AA1387"/>
    <w:rsid w:val="00AA38D9"/>
    <w:rsid w:val="00AB0278"/>
    <w:rsid w:val="00AB0821"/>
    <w:rsid w:val="00AB1034"/>
    <w:rsid w:val="00AB1801"/>
    <w:rsid w:val="00AB1F6F"/>
    <w:rsid w:val="00AB2506"/>
    <w:rsid w:val="00AB29F0"/>
    <w:rsid w:val="00AB3AA8"/>
    <w:rsid w:val="00AB567F"/>
    <w:rsid w:val="00AC0D5F"/>
    <w:rsid w:val="00AC1293"/>
    <w:rsid w:val="00AC1562"/>
    <w:rsid w:val="00AC1586"/>
    <w:rsid w:val="00AC227B"/>
    <w:rsid w:val="00AC260F"/>
    <w:rsid w:val="00AC4064"/>
    <w:rsid w:val="00AC49E3"/>
    <w:rsid w:val="00AC614B"/>
    <w:rsid w:val="00AC632D"/>
    <w:rsid w:val="00AC6BC0"/>
    <w:rsid w:val="00AC7D0D"/>
    <w:rsid w:val="00AD0F6E"/>
    <w:rsid w:val="00AD1F1D"/>
    <w:rsid w:val="00AD207A"/>
    <w:rsid w:val="00AD2105"/>
    <w:rsid w:val="00AD2415"/>
    <w:rsid w:val="00AD2C3F"/>
    <w:rsid w:val="00AD3542"/>
    <w:rsid w:val="00AD47C2"/>
    <w:rsid w:val="00AD5511"/>
    <w:rsid w:val="00AD64FC"/>
    <w:rsid w:val="00AD74DE"/>
    <w:rsid w:val="00AE12F8"/>
    <w:rsid w:val="00AE18B2"/>
    <w:rsid w:val="00AE2036"/>
    <w:rsid w:val="00AE24FF"/>
    <w:rsid w:val="00AE2B72"/>
    <w:rsid w:val="00AE35B5"/>
    <w:rsid w:val="00AE68D4"/>
    <w:rsid w:val="00AE6A47"/>
    <w:rsid w:val="00AE776D"/>
    <w:rsid w:val="00AE7865"/>
    <w:rsid w:val="00AF2EDA"/>
    <w:rsid w:val="00AF36EF"/>
    <w:rsid w:val="00B0040B"/>
    <w:rsid w:val="00B017D0"/>
    <w:rsid w:val="00B02E20"/>
    <w:rsid w:val="00B03EDC"/>
    <w:rsid w:val="00B043DA"/>
    <w:rsid w:val="00B04B80"/>
    <w:rsid w:val="00B07335"/>
    <w:rsid w:val="00B13E7C"/>
    <w:rsid w:val="00B158C9"/>
    <w:rsid w:val="00B15DB5"/>
    <w:rsid w:val="00B16D1A"/>
    <w:rsid w:val="00B17D76"/>
    <w:rsid w:val="00B17E9A"/>
    <w:rsid w:val="00B22DA6"/>
    <w:rsid w:val="00B23079"/>
    <w:rsid w:val="00B23ACE"/>
    <w:rsid w:val="00B242FC"/>
    <w:rsid w:val="00B24FE0"/>
    <w:rsid w:val="00B26382"/>
    <w:rsid w:val="00B32309"/>
    <w:rsid w:val="00B342FC"/>
    <w:rsid w:val="00B34320"/>
    <w:rsid w:val="00B36CF2"/>
    <w:rsid w:val="00B4115A"/>
    <w:rsid w:val="00B41C4D"/>
    <w:rsid w:val="00B41D06"/>
    <w:rsid w:val="00B44BDF"/>
    <w:rsid w:val="00B44D0A"/>
    <w:rsid w:val="00B46591"/>
    <w:rsid w:val="00B465F8"/>
    <w:rsid w:val="00B4772A"/>
    <w:rsid w:val="00B500BC"/>
    <w:rsid w:val="00B504D9"/>
    <w:rsid w:val="00B51108"/>
    <w:rsid w:val="00B56095"/>
    <w:rsid w:val="00B56322"/>
    <w:rsid w:val="00B62BF8"/>
    <w:rsid w:val="00B62FB6"/>
    <w:rsid w:val="00B64E7C"/>
    <w:rsid w:val="00B65956"/>
    <w:rsid w:val="00B719EF"/>
    <w:rsid w:val="00B71B1E"/>
    <w:rsid w:val="00B72F56"/>
    <w:rsid w:val="00B74098"/>
    <w:rsid w:val="00B75D6B"/>
    <w:rsid w:val="00B76D2D"/>
    <w:rsid w:val="00B77A31"/>
    <w:rsid w:val="00B8037A"/>
    <w:rsid w:val="00B805D6"/>
    <w:rsid w:val="00B82670"/>
    <w:rsid w:val="00B82915"/>
    <w:rsid w:val="00B844F3"/>
    <w:rsid w:val="00B85751"/>
    <w:rsid w:val="00B85995"/>
    <w:rsid w:val="00B8731D"/>
    <w:rsid w:val="00B878BD"/>
    <w:rsid w:val="00B91934"/>
    <w:rsid w:val="00B92794"/>
    <w:rsid w:val="00B94567"/>
    <w:rsid w:val="00B945AA"/>
    <w:rsid w:val="00B967B3"/>
    <w:rsid w:val="00BA01C6"/>
    <w:rsid w:val="00BB07B2"/>
    <w:rsid w:val="00BB0DE2"/>
    <w:rsid w:val="00BB21DD"/>
    <w:rsid w:val="00BB27A2"/>
    <w:rsid w:val="00BB2A13"/>
    <w:rsid w:val="00BB4456"/>
    <w:rsid w:val="00BB455D"/>
    <w:rsid w:val="00BB4A30"/>
    <w:rsid w:val="00BB4A44"/>
    <w:rsid w:val="00BB5561"/>
    <w:rsid w:val="00BC0379"/>
    <w:rsid w:val="00BC09B6"/>
    <w:rsid w:val="00BC3409"/>
    <w:rsid w:val="00BC3C81"/>
    <w:rsid w:val="00BC584A"/>
    <w:rsid w:val="00BC7C2C"/>
    <w:rsid w:val="00BC7C90"/>
    <w:rsid w:val="00BD14A5"/>
    <w:rsid w:val="00BD4443"/>
    <w:rsid w:val="00BD4534"/>
    <w:rsid w:val="00BD45B2"/>
    <w:rsid w:val="00BD5491"/>
    <w:rsid w:val="00BE0F84"/>
    <w:rsid w:val="00BE1424"/>
    <w:rsid w:val="00BE1A49"/>
    <w:rsid w:val="00BE2646"/>
    <w:rsid w:val="00BE2FB3"/>
    <w:rsid w:val="00BE3CEB"/>
    <w:rsid w:val="00BE56AC"/>
    <w:rsid w:val="00BE5C2E"/>
    <w:rsid w:val="00BE6456"/>
    <w:rsid w:val="00BE7487"/>
    <w:rsid w:val="00BE7C24"/>
    <w:rsid w:val="00BF0783"/>
    <w:rsid w:val="00BF094E"/>
    <w:rsid w:val="00BF268D"/>
    <w:rsid w:val="00BF3590"/>
    <w:rsid w:val="00BF42BE"/>
    <w:rsid w:val="00BF52B1"/>
    <w:rsid w:val="00BF61ED"/>
    <w:rsid w:val="00BF65CC"/>
    <w:rsid w:val="00BF79F2"/>
    <w:rsid w:val="00C02CBA"/>
    <w:rsid w:val="00C06B6A"/>
    <w:rsid w:val="00C07405"/>
    <w:rsid w:val="00C07CF8"/>
    <w:rsid w:val="00C16CED"/>
    <w:rsid w:val="00C2067F"/>
    <w:rsid w:val="00C212C6"/>
    <w:rsid w:val="00C23182"/>
    <w:rsid w:val="00C24D57"/>
    <w:rsid w:val="00C25644"/>
    <w:rsid w:val="00C2595D"/>
    <w:rsid w:val="00C25FAC"/>
    <w:rsid w:val="00C2657A"/>
    <w:rsid w:val="00C272F0"/>
    <w:rsid w:val="00C2781F"/>
    <w:rsid w:val="00C27D1E"/>
    <w:rsid w:val="00C305E4"/>
    <w:rsid w:val="00C31025"/>
    <w:rsid w:val="00C31158"/>
    <w:rsid w:val="00C3533B"/>
    <w:rsid w:val="00C35EB3"/>
    <w:rsid w:val="00C36219"/>
    <w:rsid w:val="00C4072E"/>
    <w:rsid w:val="00C4077B"/>
    <w:rsid w:val="00C41B7A"/>
    <w:rsid w:val="00C41CAD"/>
    <w:rsid w:val="00C4251A"/>
    <w:rsid w:val="00C43D29"/>
    <w:rsid w:val="00C46363"/>
    <w:rsid w:val="00C473A8"/>
    <w:rsid w:val="00C477C2"/>
    <w:rsid w:val="00C47EE6"/>
    <w:rsid w:val="00C50459"/>
    <w:rsid w:val="00C52635"/>
    <w:rsid w:val="00C54396"/>
    <w:rsid w:val="00C54C23"/>
    <w:rsid w:val="00C5593F"/>
    <w:rsid w:val="00C5675D"/>
    <w:rsid w:val="00C579A5"/>
    <w:rsid w:val="00C57F71"/>
    <w:rsid w:val="00C6041A"/>
    <w:rsid w:val="00C60BC9"/>
    <w:rsid w:val="00C616D7"/>
    <w:rsid w:val="00C61F40"/>
    <w:rsid w:val="00C62CC7"/>
    <w:rsid w:val="00C6481C"/>
    <w:rsid w:val="00C67556"/>
    <w:rsid w:val="00C7107C"/>
    <w:rsid w:val="00C728E4"/>
    <w:rsid w:val="00C73A38"/>
    <w:rsid w:val="00C758BA"/>
    <w:rsid w:val="00C76AD2"/>
    <w:rsid w:val="00C818D0"/>
    <w:rsid w:val="00C84C12"/>
    <w:rsid w:val="00C86288"/>
    <w:rsid w:val="00C86529"/>
    <w:rsid w:val="00C867EA"/>
    <w:rsid w:val="00C87961"/>
    <w:rsid w:val="00C919E4"/>
    <w:rsid w:val="00C926E9"/>
    <w:rsid w:val="00C92918"/>
    <w:rsid w:val="00C938A4"/>
    <w:rsid w:val="00C95C5C"/>
    <w:rsid w:val="00C97F49"/>
    <w:rsid w:val="00CA0FB1"/>
    <w:rsid w:val="00CA1AE6"/>
    <w:rsid w:val="00CA2449"/>
    <w:rsid w:val="00CA538F"/>
    <w:rsid w:val="00CA5865"/>
    <w:rsid w:val="00CA681B"/>
    <w:rsid w:val="00CB1200"/>
    <w:rsid w:val="00CB42A9"/>
    <w:rsid w:val="00CB51F1"/>
    <w:rsid w:val="00CB6483"/>
    <w:rsid w:val="00CB753B"/>
    <w:rsid w:val="00CB7EC2"/>
    <w:rsid w:val="00CC246D"/>
    <w:rsid w:val="00CC3A0A"/>
    <w:rsid w:val="00CC43B5"/>
    <w:rsid w:val="00CC448E"/>
    <w:rsid w:val="00CC7002"/>
    <w:rsid w:val="00CD24EE"/>
    <w:rsid w:val="00CD56FB"/>
    <w:rsid w:val="00CD6828"/>
    <w:rsid w:val="00CD7702"/>
    <w:rsid w:val="00CE0B45"/>
    <w:rsid w:val="00CE1902"/>
    <w:rsid w:val="00CE5C2E"/>
    <w:rsid w:val="00CE78E6"/>
    <w:rsid w:val="00CF1665"/>
    <w:rsid w:val="00CF1868"/>
    <w:rsid w:val="00CF35B5"/>
    <w:rsid w:val="00CF6525"/>
    <w:rsid w:val="00CF77FD"/>
    <w:rsid w:val="00CF7AD7"/>
    <w:rsid w:val="00D00062"/>
    <w:rsid w:val="00D02C98"/>
    <w:rsid w:val="00D0442F"/>
    <w:rsid w:val="00D04FBA"/>
    <w:rsid w:val="00D064DC"/>
    <w:rsid w:val="00D068AA"/>
    <w:rsid w:val="00D1007A"/>
    <w:rsid w:val="00D140F8"/>
    <w:rsid w:val="00D147F9"/>
    <w:rsid w:val="00D14885"/>
    <w:rsid w:val="00D17513"/>
    <w:rsid w:val="00D1763E"/>
    <w:rsid w:val="00D17A94"/>
    <w:rsid w:val="00D17DCC"/>
    <w:rsid w:val="00D200CE"/>
    <w:rsid w:val="00D22197"/>
    <w:rsid w:val="00D22B00"/>
    <w:rsid w:val="00D23337"/>
    <w:rsid w:val="00D2374E"/>
    <w:rsid w:val="00D24428"/>
    <w:rsid w:val="00D25447"/>
    <w:rsid w:val="00D2589C"/>
    <w:rsid w:val="00D26C6C"/>
    <w:rsid w:val="00D3349F"/>
    <w:rsid w:val="00D339A9"/>
    <w:rsid w:val="00D34CAB"/>
    <w:rsid w:val="00D36B09"/>
    <w:rsid w:val="00D4185E"/>
    <w:rsid w:val="00D446C1"/>
    <w:rsid w:val="00D450CB"/>
    <w:rsid w:val="00D47B61"/>
    <w:rsid w:val="00D51E5B"/>
    <w:rsid w:val="00D55037"/>
    <w:rsid w:val="00D5536E"/>
    <w:rsid w:val="00D57CCB"/>
    <w:rsid w:val="00D60A55"/>
    <w:rsid w:val="00D60A5C"/>
    <w:rsid w:val="00D61261"/>
    <w:rsid w:val="00D61850"/>
    <w:rsid w:val="00D63059"/>
    <w:rsid w:val="00D63E1C"/>
    <w:rsid w:val="00D6471A"/>
    <w:rsid w:val="00D64BD1"/>
    <w:rsid w:val="00D64C4A"/>
    <w:rsid w:val="00D66F4B"/>
    <w:rsid w:val="00D671B9"/>
    <w:rsid w:val="00D70812"/>
    <w:rsid w:val="00D70906"/>
    <w:rsid w:val="00D71E34"/>
    <w:rsid w:val="00D73D20"/>
    <w:rsid w:val="00D7462F"/>
    <w:rsid w:val="00D74E57"/>
    <w:rsid w:val="00D767D7"/>
    <w:rsid w:val="00D77430"/>
    <w:rsid w:val="00D776B2"/>
    <w:rsid w:val="00D805DE"/>
    <w:rsid w:val="00D8122E"/>
    <w:rsid w:val="00D826AB"/>
    <w:rsid w:val="00D8354D"/>
    <w:rsid w:val="00D8612A"/>
    <w:rsid w:val="00D864B5"/>
    <w:rsid w:val="00D870BE"/>
    <w:rsid w:val="00D87E6C"/>
    <w:rsid w:val="00D90602"/>
    <w:rsid w:val="00D9588D"/>
    <w:rsid w:val="00D97446"/>
    <w:rsid w:val="00D97A53"/>
    <w:rsid w:val="00DA0CC4"/>
    <w:rsid w:val="00DA36E2"/>
    <w:rsid w:val="00DA403C"/>
    <w:rsid w:val="00DA6439"/>
    <w:rsid w:val="00DA65A8"/>
    <w:rsid w:val="00DA6677"/>
    <w:rsid w:val="00DB3A3B"/>
    <w:rsid w:val="00DB3B38"/>
    <w:rsid w:val="00DB589D"/>
    <w:rsid w:val="00DB627D"/>
    <w:rsid w:val="00DB6C8B"/>
    <w:rsid w:val="00DC14BA"/>
    <w:rsid w:val="00DC2072"/>
    <w:rsid w:val="00DC24A8"/>
    <w:rsid w:val="00DC3D3A"/>
    <w:rsid w:val="00DC5B22"/>
    <w:rsid w:val="00DC7237"/>
    <w:rsid w:val="00DD05E3"/>
    <w:rsid w:val="00DD06B2"/>
    <w:rsid w:val="00DD1AFD"/>
    <w:rsid w:val="00DD2246"/>
    <w:rsid w:val="00DD3BD5"/>
    <w:rsid w:val="00DD43D5"/>
    <w:rsid w:val="00DD4407"/>
    <w:rsid w:val="00DD5B6A"/>
    <w:rsid w:val="00DD6F49"/>
    <w:rsid w:val="00DE0044"/>
    <w:rsid w:val="00DE2303"/>
    <w:rsid w:val="00DE2A11"/>
    <w:rsid w:val="00DE37BE"/>
    <w:rsid w:val="00DE50B7"/>
    <w:rsid w:val="00DE579D"/>
    <w:rsid w:val="00DE646A"/>
    <w:rsid w:val="00DE65CC"/>
    <w:rsid w:val="00DE6EE4"/>
    <w:rsid w:val="00DF03D4"/>
    <w:rsid w:val="00DF0A35"/>
    <w:rsid w:val="00DF1B38"/>
    <w:rsid w:val="00DF27F7"/>
    <w:rsid w:val="00DF2CE9"/>
    <w:rsid w:val="00DF3582"/>
    <w:rsid w:val="00DF72C6"/>
    <w:rsid w:val="00DF7BE1"/>
    <w:rsid w:val="00E02613"/>
    <w:rsid w:val="00E05696"/>
    <w:rsid w:val="00E07113"/>
    <w:rsid w:val="00E10577"/>
    <w:rsid w:val="00E118CB"/>
    <w:rsid w:val="00E127EF"/>
    <w:rsid w:val="00E1362E"/>
    <w:rsid w:val="00E15BD6"/>
    <w:rsid w:val="00E16A6A"/>
    <w:rsid w:val="00E205C4"/>
    <w:rsid w:val="00E2074E"/>
    <w:rsid w:val="00E207E4"/>
    <w:rsid w:val="00E20C85"/>
    <w:rsid w:val="00E214F7"/>
    <w:rsid w:val="00E22E6A"/>
    <w:rsid w:val="00E25C9B"/>
    <w:rsid w:val="00E317C4"/>
    <w:rsid w:val="00E320EC"/>
    <w:rsid w:val="00E32AC3"/>
    <w:rsid w:val="00E32EB1"/>
    <w:rsid w:val="00E3533C"/>
    <w:rsid w:val="00E356B6"/>
    <w:rsid w:val="00E365C1"/>
    <w:rsid w:val="00E37959"/>
    <w:rsid w:val="00E42949"/>
    <w:rsid w:val="00E45D01"/>
    <w:rsid w:val="00E46398"/>
    <w:rsid w:val="00E5163E"/>
    <w:rsid w:val="00E55DCB"/>
    <w:rsid w:val="00E6017F"/>
    <w:rsid w:val="00E61BE2"/>
    <w:rsid w:val="00E62E08"/>
    <w:rsid w:val="00E63CA4"/>
    <w:rsid w:val="00E63EEC"/>
    <w:rsid w:val="00E65B22"/>
    <w:rsid w:val="00E66427"/>
    <w:rsid w:val="00E70F98"/>
    <w:rsid w:val="00E7192B"/>
    <w:rsid w:val="00E71E35"/>
    <w:rsid w:val="00E73216"/>
    <w:rsid w:val="00E76429"/>
    <w:rsid w:val="00E76D89"/>
    <w:rsid w:val="00E811D4"/>
    <w:rsid w:val="00E81B28"/>
    <w:rsid w:val="00E81C05"/>
    <w:rsid w:val="00E828B3"/>
    <w:rsid w:val="00E852B4"/>
    <w:rsid w:val="00E858AF"/>
    <w:rsid w:val="00E86D5C"/>
    <w:rsid w:val="00E90981"/>
    <w:rsid w:val="00E921D9"/>
    <w:rsid w:val="00E935E4"/>
    <w:rsid w:val="00E94BF6"/>
    <w:rsid w:val="00E94E9C"/>
    <w:rsid w:val="00E950B3"/>
    <w:rsid w:val="00E97DBA"/>
    <w:rsid w:val="00EA18B3"/>
    <w:rsid w:val="00EA25AF"/>
    <w:rsid w:val="00EA2F70"/>
    <w:rsid w:val="00EA59C4"/>
    <w:rsid w:val="00EA7E51"/>
    <w:rsid w:val="00EA7FB8"/>
    <w:rsid w:val="00EB083D"/>
    <w:rsid w:val="00EB1E3C"/>
    <w:rsid w:val="00EB2772"/>
    <w:rsid w:val="00EB2BD9"/>
    <w:rsid w:val="00EB3C58"/>
    <w:rsid w:val="00EB481A"/>
    <w:rsid w:val="00EB5355"/>
    <w:rsid w:val="00EB6222"/>
    <w:rsid w:val="00EB6C0E"/>
    <w:rsid w:val="00EC40B5"/>
    <w:rsid w:val="00EC576C"/>
    <w:rsid w:val="00EC6D5F"/>
    <w:rsid w:val="00ED040B"/>
    <w:rsid w:val="00ED1537"/>
    <w:rsid w:val="00ED43DF"/>
    <w:rsid w:val="00ED4BFB"/>
    <w:rsid w:val="00EE0EE4"/>
    <w:rsid w:val="00EE1A74"/>
    <w:rsid w:val="00EE1FA0"/>
    <w:rsid w:val="00EE2A2A"/>
    <w:rsid w:val="00EE7120"/>
    <w:rsid w:val="00EF036A"/>
    <w:rsid w:val="00EF143F"/>
    <w:rsid w:val="00EF1515"/>
    <w:rsid w:val="00EF15A8"/>
    <w:rsid w:val="00EF1D88"/>
    <w:rsid w:val="00EF2D4F"/>
    <w:rsid w:val="00EF5415"/>
    <w:rsid w:val="00EF55F8"/>
    <w:rsid w:val="00EF665F"/>
    <w:rsid w:val="00EF6C92"/>
    <w:rsid w:val="00F022F3"/>
    <w:rsid w:val="00F03689"/>
    <w:rsid w:val="00F03CDF"/>
    <w:rsid w:val="00F043B0"/>
    <w:rsid w:val="00F04766"/>
    <w:rsid w:val="00F10732"/>
    <w:rsid w:val="00F12D0E"/>
    <w:rsid w:val="00F12E92"/>
    <w:rsid w:val="00F1433A"/>
    <w:rsid w:val="00F14EA8"/>
    <w:rsid w:val="00F15049"/>
    <w:rsid w:val="00F15F9F"/>
    <w:rsid w:val="00F16B1B"/>
    <w:rsid w:val="00F1730C"/>
    <w:rsid w:val="00F208B9"/>
    <w:rsid w:val="00F20DB7"/>
    <w:rsid w:val="00F23099"/>
    <w:rsid w:val="00F238BE"/>
    <w:rsid w:val="00F23A3D"/>
    <w:rsid w:val="00F24C72"/>
    <w:rsid w:val="00F24FA5"/>
    <w:rsid w:val="00F255A8"/>
    <w:rsid w:val="00F27A06"/>
    <w:rsid w:val="00F30246"/>
    <w:rsid w:val="00F30FD9"/>
    <w:rsid w:val="00F31E50"/>
    <w:rsid w:val="00F32F86"/>
    <w:rsid w:val="00F33AAD"/>
    <w:rsid w:val="00F33B80"/>
    <w:rsid w:val="00F3619C"/>
    <w:rsid w:val="00F368C8"/>
    <w:rsid w:val="00F374E1"/>
    <w:rsid w:val="00F40794"/>
    <w:rsid w:val="00F43BEB"/>
    <w:rsid w:val="00F44E99"/>
    <w:rsid w:val="00F45064"/>
    <w:rsid w:val="00F45949"/>
    <w:rsid w:val="00F462D0"/>
    <w:rsid w:val="00F50CDD"/>
    <w:rsid w:val="00F50F15"/>
    <w:rsid w:val="00F51A3B"/>
    <w:rsid w:val="00F52000"/>
    <w:rsid w:val="00F5215C"/>
    <w:rsid w:val="00F53876"/>
    <w:rsid w:val="00F53C47"/>
    <w:rsid w:val="00F54208"/>
    <w:rsid w:val="00F54AA9"/>
    <w:rsid w:val="00F556C5"/>
    <w:rsid w:val="00F56ACB"/>
    <w:rsid w:val="00F571B9"/>
    <w:rsid w:val="00F5767D"/>
    <w:rsid w:val="00F61641"/>
    <w:rsid w:val="00F618D0"/>
    <w:rsid w:val="00F63D23"/>
    <w:rsid w:val="00F63EBE"/>
    <w:rsid w:val="00F64679"/>
    <w:rsid w:val="00F64ABE"/>
    <w:rsid w:val="00F651E7"/>
    <w:rsid w:val="00F65CB2"/>
    <w:rsid w:val="00F67CBE"/>
    <w:rsid w:val="00F708FA"/>
    <w:rsid w:val="00F7221E"/>
    <w:rsid w:val="00F72A97"/>
    <w:rsid w:val="00F7360F"/>
    <w:rsid w:val="00F77C66"/>
    <w:rsid w:val="00F80123"/>
    <w:rsid w:val="00F80E3D"/>
    <w:rsid w:val="00F879C9"/>
    <w:rsid w:val="00F9010F"/>
    <w:rsid w:val="00F9056B"/>
    <w:rsid w:val="00F9089C"/>
    <w:rsid w:val="00F90D43"/>
    <w:rsid w:val="00F92473"/>
    <w:rsid w:val="00F936FF"/>
    <w:rsid w:val="00F95716"/>
    <w:rsid w:val="00F95F33"/>
    <w:rsid w:val="00F9694B"/>
    <w:rsid w:val="00F9702D"/>
    <w:rsid w:val="00F97242"/>
    <w:rsid w:val="00F97C2E"/>
    <w:rsid w:val="00FA1925"/>
    <w:rsid w:val="00FA1FE8"/>
    <w:rsid w:val="00FA21FF"/>
    <w:rsid w:val="00FA5663"/>
    <w:rsid w:val="00FA60B8"/>
    <w:rsid w:val="00FB262D"/>
    <w:rsid w:val="00FB2986"/>
    <w:rsid w:val="00FB3775"/>
    <w:rsid w:val="00FB3FE5"/>
    <w:rsid w:val="00FB72D7"/>
    <w:rsid w:val="00FB76A4"/>
    <w:rsid w:val="00FC1E68"/>
    <w:rsid w:val="00FC1F82"/>
    <w:rsid w:val="00FC2C09"/>
    <w:rsid w:val="00FC3837"/>
    <w:rsid w:val="00FC3B29"/>
    <w:rsid w:val="00FC5BEB"/>
    <w:rsid w:val="00FC7F45"/>
    <w:rsid w:val="00FD023D"/>
    <w:rsid w:val="00FD1841"/>
    <w:rsid w:val="00FD2070"/>
    <w:rsid w:val="00FD22A3"/>
    <w:rsid w:val="00FD2492"/>
    <w:rsid w:val="00FD3878"/>
    <w:rsid w:val="00FD5F88"/>
    <w:rsid w:val="00FD7D8C"/>
    <w:rsid w:val="00FE0399"/>
    <w:rsid w:val="00FE23B4"/>
    <w:rsid w:val="00FE3A6E"/>
    <w:rsid w:val="00FE5AD4"/>
    <w:rsid w:val="00FF0DC3"/>
    <w:rsid w:val="00FF1A97"/>
    <w:rsid w:val="00FF542C"/>
    <w:rsid w:val="00FF59E0"/>
    <w:rsid w:val="00FF7A2F"/>
    <w:rsid w:val="00FF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5:docId w15:val="{91688C51-7E06-4949-AE41-87B9BEC9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669A"/>
    <w:pPr>
      <w:suppressAutoHyphens/>
      <w:spacing w:line="100" w:lineRule="atLeast"/>
      <w:ind w:left="714" w:hanging="357"/>
    </w:pPr>
    <w:rPr>
      <w:rFonts w:ascii="Calibri" w:hAnsi="Calibri"/>
      <w:kern w:val="1"/>
      <w:sz w:val="24"/>
      <w:szCs w:val="24"/>
      <w:lang w:val="en-US" w:eastAsia="en-US" w:bidi="en-US"/>
    </w:rPr>
  </w:style>
  <w:style w:type="paragraph" w:styleId="Ttulo9">
    <w:name w:val="heading 9"/>
    <w:basedOn w:val="Normal"/>
    <w:next w:val="Textoindependiente"/>
    <w:qFormat/>
    <w:rsid w:val="0098669A"/>
    <w:pPr>
      <w:tabs>
        <w:tab w:val="num" w:pos="1584"/>
      </w:tabs>
      <w:spacing w:before="240" w:after="60"/>
      <w:ind w:left="1584" w:hanging="1584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  <w:rsid w:val="0098669A"/>
  </w:style>
  <w:style w:type="character" w:customStyle="1" w:styleId="Ttulo9Car">
    <w:name w:val="Título 9 Car"/>
    <w:basedOn w:val="Fuentedeprrafopredeter1"/>
    <w:rsid w:val="0098669A"/>
    <w:rPr>
      <w:rFonts w:ascii="Cambria" w:eastAsia="Times New Roman" w:hAnsi="Cambria" w:cs="Times New Roman"/>
      <w:lang w:val="en-US" w:bidi="en-US"/>
    </w:rPr>
  </w:style>
  <w:style w:type="character" w:customStyle="1" w:styleId="TextodegloboCar">
    <w:name w:val="Texto de globo Car"/>
    <w:basedOn w:val="Fuentedeprrafopredeter1"/>
    <w:rsid w:val="0098669A"/>
    <w:rPr>
      <w:rFonts w:ascii="Tahoma" w:eastAsia="Times New Roman" w:hAnsi="Tahoma" w:cs="Tahoma"/>
      <w:sz w:val="16"/>
      <w:szCs w:val="16"/>
      <w:lang w:val="en-US" w:bidi="en-US"/>
    </w:rPr>
  </w:style>
  <w:style w:type="paragraph" w:customStyle="1" w:styleId="Encabezado1">
    <w:name w:val="Encabezado1"/>
    <w:basedOn w:val="Normal"/>
    <w:next w:val="Textoindependiente"/>
    <w:rsid w:val="0098669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Textoindependiente">
    <w:name w:val="Body Text"/>
    <w:basedOn w:val="Normal"/>
    <w:rsid w:val="0098669A"/>
    <w:pPr>
      <w:spacing w:after="120"/>
    </w:pPr>
  </w:style>
  <w:style w:type="paragraph" w:styleId="Lista">
    <w:name w:val="List"/>
    <w:basedOn w:val="Textoindependiente"/>
    <w:rsid w:val="0098669A"/>
    <w:rPr>
      <w:rFonts w:cs="Lohit Hindi"/>
    </w:rPr>
  </w:style>
  <w:style w:type="paragraph" w:styleId="Descripcin">
    <w:name w:val="caption"/>
    <w:basedOn w:val="Normal"/>
    <w:qFormat/>
    <w:rsid w:val="0098669A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98669A"/>
    <w:pPr>
      <w:suppressLineNumbers/>
    </w:pPr>
    <w:rPr>
      <w:rFonts w:cs="Lohit Hindi"/>
    </w:rPr>
  </w:style>
  <w:style w:type="paragraph" w:customStyle="1" w:styleId="Textodeglobo1">
    <w:name w:val="Texto de globo1"/>
    <w:basedOn w:val="Normal"/>
    <w:rsid w:val="0098669A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98669A"/>
    <w:pPr>
      <w:suppressAutoHyphens/>
      <w:spacing w:line="100" w:lineRule="atLeast"/>
      <w:ind w:left="714" w:hanging="357"/>
    </w:pPr>
    <w:rPr>
      <w:rFonts w:ascii="Arial" w:eastAsia="Droid Sans Fallback" w:hAnsi="Arial" w:cs="Arial"/>
      <w:color w:val="000000"/>
      <w:kern w:val="1"/>
      <w:sz w:val="24"/>
      <w:szCs w:val="24"/>
      <w:lang w:val="es-SV" w:eastAsia="en-US"/>
    </w:rPr>
  </w:style>
  <w:style w:type="paragraph" w:customStyle="1" w:styleId="Prrafodelista1">
    <w:name w:val="Párrafo de lista1"/>
    <w:basedOn w:val="Normal"/>
    <w:rsid w:val="0098669A"/>
    <w:pPr>
      <w:ind w:left="720"/>
    </w:pPr>
  </w:style>
  <w:style w:type="paragraph" w:customStyle="1" w:styleId="Contenidodelmarco">
    <w:name w:val="Contenido del marco"/>
    <w:basedOn w:val="Textoindependiente"/>
    <w:rsid w:val="0098669A"/>
  </w:style>
  <w:style w:type="paragraph" w:styleId="Encabezado">
    <w:name w:val="header"/>
    <w:basedOn w:val="Normal"/>
    <w:link w:val="EncabezadoCar"/>
    <w:uiPriority w:val="99"/>
    <w:unhideWhenUsed/>
    <w:rsid w:val="00E94E9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4E9C"/>
    <w:rPr>
      <w:rFonts w:ascii="Calibri" w:hAnsi="Calibri"/>
      <w:kern w:val="1"/>
      <w:sz w:val="24"/>
      <w:szCs w:val="24"/>
      <w:lang w:val="en-US" w:eastAsia="en-US" w:bidi="en-US"/>
    </w:rPr>
  </w:style>
  <w:style w:type="paragraph" w:styleId="Piedepgina">
    <w:name w:val="footer"/>
    <w:basedOn w:val="Normal"/>
    <w:link w:val="PiedepginaCar"/>
    <w:uiPriority w:val="99"/>
    <w:unhideWhenUsed/>
    <w:rsid w:val="00E94E9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4E9C"/>
    <w:rPr>
      <w:rFonts w:ascii="Calibri" w:hAnsi="Calibri"/>
      <w:kern w:val="1"/>
      <w:sz w:val="24"/>
      <w:szCs w:val="24"/>
      <w:lang w:val="en-US" w:eastAsia="en-US" w:bidi="en-US"/>
    </w:rPr>
  </w:style>
  <w:style w:type="table" w:styleId="Tablaconcuadrcula">
    <w:name w:val="Table Grid"/>
    <w:basedOn w:val="Tablanormal"/>
    <w:uiPriority w:val="59"/>
    <w:rsid w:val="007342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pie">
    <w:name w:val="footnote text"/>
    <w:basedOn w:val="Normal"/>
    <w:link w:val="TextonotapieCar"/>
    <w:unhideWhenUsed/>
    <w:rsid w:val="00F30FD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30FD9"/>
    <w:rPr>
      <w:rFonts w:ascii="Calibri" w:hAnsi="Calibri"/>
      <w:kern w:val="1"/>
      <w:lang w:val="en-US" w:eastAsia="en-US" w:bidi="en-US"/>
    </w:rPr>
  </w:style>
  <w:style w:type="character" w:styleId="Refdenotaalpie">
    <w:name w:val="footnote reference"/>
    <w:basedOn w:val="Fuentedeprrafopredeter"/>
    <w:unhideWhenUsed/>
    <w:rsid w:val="00F30FD9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9694B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kern w:val="0"/>
      <w:lang w:val="es-SV" w:eastAsia="es-SV" w:bidi="ar-SA"/>
    </w:rPr>
  </w:style>
  <w:style w:type="paragraph" w:styleId="Textodeglobo">
    <w:name w:val="Balloon Text"/>
    <w:basedOn w:val="Normal"/>
    <w:link w:val="TextodegloboCar1"/>
    <w:uiPriority w:val="99"/>
    <w:semiHidden/>
    <w:unhideWhenUsed/>
    <w:rsid w:val="004174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rsid w:val="00417424"/>
    <w:rPr>
      <w:rFonts w:ascii="Tahoma" w:hAnsi="Tahoma" w:cs="Tahoma"/>
      <w:kern w:val="1"/>
      <w:sz w:val="16"/>
      <w:szCs w:val="16"/>
      <w:lang w:val="en-US" w:eastAsia="en-US" w:bidi="en-US"/>
    </w:rPr>
  </w:style>
  <w:style w:type="character" w:styleId="Hipervnculo">
    <w:name w:val="Hyperlink"/>
    <w:basedOn w:val="Fuentedeprrafopredeter"/>
    <w:uiPriority w:val="99"/>
    <w:unhideWhenUsed/>
    <w:rsid w:val="0081264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26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immow.salud.gob.sv/csexo1.php?s_grupo=1781&amp;s_causa=10&amp;s_con=&amp;s_tipodiag=0&amp;s_derhab=&amp;s_dep=0&amp;s_edad=0&amp;s_especialidad=0&amp;s_est=1&amp;s_fecha=01%2F04%2F2019&amp;s_fecha1=30%2F06%2F2019&amp;s_fosalud=0&amp;s_lista=222&amp;s_mun=0&amp;s_nivel=0&amp;s_otrorango1=0&amp;s_otrorango2=0&amp;s_recurso=99&amp;s_ser=1&amp;s_sospe=&amp;s_tipoest=0&amp;" TargetMode="External"/><Relationship Id="rId18" Type="http://schemas.openxmlformats.org/officeDocument/2006/relationships/hyperlink" Target="https://simmow.salud.gob.sv/csexo1.php?s_grupo=19499&amp;s_causa=10&amp;s_con=&amp;s_derhab=&amp;s_dep=0&amp;s_edad=0&amp;s_especialidad=0&amp;s_est=1&amp;s_fecha=01%2F01%2F2017&amp;s_fecha1=31%2F03%2F2017&amp;s_fosalud=0&amp;s_lista=225&amp;s_mun=0&amp;s_nivel=0&amp;s_otrorango1=0&amp;s_otrorango2=0&amp;s_recurso=99&amp;s_ser=2&amp;s_sospe=&amp;s_tipoest=0&amp;" TargetMode="External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immow.salud.gob.sv/csexo1.php?s_grupo=1682&amp;s_causa=10&amp;s_con=&amp;s_tipodiag=0&amp;s_derhab=&amp;s_dep=0&amp;s_edad=0&amp;s_especialidad=0&amp;s_est=1&amp;s_fecha=01%2F04%2F2019&amp;s_fecha1=30%2F06%2F2019&amp;s_fosalud=0&amp;s_lista=222&amp;s_mun=0&amp;s_nivel=0&amp;s_otrorango1=0&amp;s_otrorango2=0&amp;s_recurso=99&amp;s_ser=1&amp;s_sospe=&amp;s_tipoest=0&amp;" TargetMode="External"/><Relationship Id="rId17" Type="http://schemas.openxmlformats.org/officeDocument/2006/relationships/hyperlink" Target="https://simmow.salud.gob.sv/csexo1.php?s_grupo=22172&amp;s_causa=10&amp;s_con=&amp;s_derhab=&amp;s_dep=0&amp;s_edad=0&amp;s_especialidad=0&amp;s_est=1&amp;s_fecha=01%2F01%2F2017&amp;s_fecha1=31%2F03%2F2017&amp;s_fosalud=0&amp;s_lista=225&amp;s_mun=0&amp;s_nivel=0&amp;s_otrorango1=0&amp;s_otrorango2=0&amp;s_recurso=99&amp;s_ser=2&amp;s_sospe=&amp;s_tipoest=0&amp;" TargetMode="External"/><Relationship Id="rId25" Type="http://schemas.openxmlformats.org/officeDocument/2006/relationships/chart" Target="charts/chart6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simmow.salud.gob.sv/csexo1.php?s_grupo=1613&amp;s_causa=10&amp;s_con=&amp;s_tipodiag=0&amp;s_derhab=&amp;s_dep=0&amp;s_edad=0&amp;s_especialidad=0&amp;s_est=1&amp;s_fecha=01%2F04%2F2015&amp;s_fecha1=30%2F06%2F2015&amp;s_fosalud=0&amp;s_lista=221&amp;s_mun=0&amp;s_nivel=0&amp;s_otrorango1=0&amp;s_otrorango2=0&amp;s_recurso=99&amp;s_ser=1&amp;s_sospe=&amp;s_tipoest=0&amp;" TargetMode="External"/><Relationship Id="rId20" Type="http://schemas.openxmlformats.org/officeDocument/2006/relationships/chart" Target="charts/chart1.xm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mmow.salud.gob.sv/csexo1.php?s_grupo=1727&amp;s_causa=10&amp;s_con=&amp;s_tipodiag=0&amp;s_derhab=&amp;s_dep=0&amp;s_edad=0&amp;s_especialidad=0&amp;s_est=1&amp;s_fecha=01%2F04%2F2019&amp;s_fecha1=30%2F06%2F2019&amp;s_fosalud=0&amp;s_lista=222&amp;s_mun=0&amp;s_nivel=0&amp;s_otrorango1=0&amp;s_otrorango2=0&amp;s_recurso=99&amp;s_ser=1&amp;s_sospe=&amp;s_tipoest=0&amp;" TargetMode="External"/><Relationship Id="rId24" Type="http://schemas.openxmlformats.org/officeDocument/2006/relationships/chart" Target="charts/chart5.xm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simmow.salud.gob.sv/csexo1.php?s_grupo=1681&amp;s_causa=10&amp;s_con=&amp;s_tipodiag=0&amp;s_derhab=&amp;s_dep=0&amp;s_edad=0&amp;s_especialidad=0&amp;s_est=1&amp;s_fecha=01%2F04%2F2019&amp;s_fecha1=30%2F06%2F2019&amp;s_fosalud=0&amp;s_lista=222&amp;s_mun=0&amp;s_nivel=0&amp;s_otrorango1=0&amp;s_otrorango2=0&amp;s_recurso=99&amp;s_ser=1&amp;s_sospe=&amp;s_tipoest=0&amp;" TargetMode="Externa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10" Type="http://schemas.openxmlformats.org/officeDocument/2006/relationships/image" Target="media/image3.png"/><Relationship Id="rId19" Type="http://schemas.openxmlformats.org/officeDocument/2006/relationships/hyperlink" Target="https://simmow.salud.gob.sv/csexo1.php?s_grupo=21225&amp;s_causa=10&amp;s_con=&amp;s_derhab=&amp;s_dep=0&amp;s_edad=0&amp;s_especialidad=0&amp;s_est=1&amp;s_fecha=01%2F01%2F2017&amp;s_fecha1=31%2F03%2F2017&amp;s_fosalud=0&amp;s_lista=225&amp;s_mun=0&amp;s_nivel=0&amp;s_otrorango1=0&amp;s_otrorango2=0&amp;s_recurso=99&amp;s_ser=2&amp;s_sospe=&amp;s_tipoest=0&amp;" TargetMode="External"/><Relationship Id="rId31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immow.salud.gob.sv/csexo1.php?s_grupo=1768&amp;s_causa=10&amp;s_con=&amp;s_tipodiag=0&amp;s_derhab=&amp;s_dep=0&amp;s_edad=0&amp;s_especialidad=0&amp;s_est=1&amp;s_fecha=01%2F04%2F2019&amp;s_fecha1=30%2F06%2F2019&amp;s_fosalud=0&amp;s_lista=222&amp;s_mun=0&amp;s_nivel=0&amp;s_otrorango1=0&amp;s_otrorango2=0&amp;s_recurso=99&amp;s_ser=1&amp;s_sospe=&amp;s_tipoest=0&amp;" TargetMode="Externa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c.Guevara\Desktop\UNIDAD%20DE%20PLANIFICACI&#211;N%20HNR%202019b\POAH\EVALUACI&#211;N%20POAH%202019\EVALUACI&#211;N%20POAH%202019\EVALUACI&#211;N%20SEGUNDO%20TRIMESTRE%202019\TENDENCIAS%20DE%20PRODUCCI&#211;N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c.Guevara\Desktop\UNIDAD%20DE%20PLANIFICACI&#211;N%20HNR%202019b\POAH\EVALUACI&#211;N%20POAH%202019\EVALUACI&#211;N%20POAH%202019\EVALUACI&#211;N%20SEGUNDO%20TRIMESTRE%202019\TENDENCIAS%20DE%20PRODUCCI&#211;N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c.Guevara\Desktop\UNIDAD%20DE%20PLANIFICACI&#211;N%20HNR%202019b\POAH\EVALUACI&#211;N%20POAH%202019\EVALUACI&#211;N%20POAH%202019\EVALUACI&#211;N%20SEGUNDO%20TRIMESTRE%202019\TENDENCIAS%20DE%20PRODUCCI&#211;N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DIAS DE ESPERA DE MEDICINA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'tiempos de espera 3er. trim'!$A$3</c:f>
              <c:strCache>
                <c:ptCount val="1"/>
                <c:pt idx="0">
                  <c:v>Medicina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'tiempos de espera 3er. trim'!$B$2:$F$2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'tiempos de espera 3er. trim'!$B$3:$F$3</c:f>
              <c:numCache>
                <c:formatCode>General</c:formatCode>
                <c:ptCount val="5"/>
                <c:pt idx="0">
                  <c:v>103.44</c:v>
                </c:pt>
                <c:pt idx="1">
                  <c:v>63.69</c:v>
                </c:pt>
                <c:pt idx="2">
                  <c:v>57.31</c:v>
                </c:pt>
                <c:pt idx="3">
                  <c:v>23.08</c:v>
                </c:pt>
                <c:pt idx="4">
                  <c:v>8.5399999999999991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B30-46C4-B8A0-EA2A1E071E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4819328"/>
        <c:axId val="84845696"/>
      </c:lineChart>
      <c:catAx>
        <c:axId val="8481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84845696"/>
        <c:crosses val="autoZero"/>
        <c:auto val="1"/>
        <c:lblAlgn val="ctr"/>
        <c:lblOffset val="100"/>
        <c:noMultiLvlLbl val="0"/>
      </c:catAx>
      <c:valAx>
        <c:axId val="84845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84819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CIRUGÍA ELECTIVA DE ABRIL A JUNIO DE CADA AÑO</a:t>
            </a:r>
          </a:p>
        </c:rich>
      </c:tx>
      <c:layout>
        <c:manualLayout>
          <c:xMode val="edge"/>
          <c:yMode val="edge"/>
          <c:x val="0.12511789151356081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'Cirugía mayor'!$A$3</c:f>
              <c:strCache>
                <c:ptCount val="1"/>
                <c:pt idx="0">
                  <c:v>Electiva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'Cirugía mayor'!$B$2:$F$2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'Cirugía mayor'!$B$3:$F$3</c:f>
              <c:numCache>
                <c:formatCode>#,##0</c:formatCode>
                <c:ptCount val="5"/>
                <c:pt idx="0">
                  <c:v>1284</c:v>
                </c:pt>
                <c:pt idx="1">
                  <c:v>2229</c:v>
                </c:pt>
                <c:pt idx="2">
                  <c:v>2482</c:v>
                </c:pt>
                <c:pt idx="3">
                  <c:v>2134</c:v>
                </c:pt>
                <c:pt idx="4">
                  <c:v>1888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356-407E-88B1-9A9CC5A2D0E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792671424"/>
        <c:axId val="709274944"/>
      </c:lineChart>
      <c:catAx>
        <c:axId val="79267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709274944"/>
        <c:crosses val="autoZero"/>
        <c:auto val="1"/>
        <c:lblAlgn val="ctr"/>
        <c:lblOffset val="100"/>
        <c:noMultiLvlLbl val="0"/>
      </c:catAx>
      <c:valAx>
        <c:axId val="709274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792671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CIRUGÍA DE EMERGENCIA DE ABRIL A JUNIO DE CADA AÑO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'Cirugía mayor'!$A$4</c:f>
              <c:strCache>
                <c:ptCount val="1"/>
                <c:pt idx="0">
                  <c:v>De Emergencia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'Cirugía mayor'!$B$2:$F$2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'Cirugía mayor'!$B$4:$F$4</c:f>
              <c:numCache>
                <c:formatCode>#,##0</c:formatCode>
                <c:ptCount val="5"/>
                <c:pt idx="0">
                  <c:v>1059</c:v>
                </c:pt>
                <c:pt idx="1">
                  <c:v>1137</c:v>
                </c:pt>
                <c:pt idx="2" formatCode="General">
                  <c:v>657</c:v>
                </c:pt>
                <c:pt idx="3">
                  <c:v>1204</c:v>
                </c:pt>
                <c:pt idx="4">
                  <c:v>1015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7C9-46BF-B13A-DFEDD4DB909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729584848"/>
        <c:axId val="709254976"/>
      </c:lineChart>
      <c:catAx>
        <c:axId val="72958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709254976"/>
        <c:crosses val="autoZero"/>
        <c:auto val="1"/>
        <c:lblAlgn val="ctr"/>
        <c:lblOffset val="100"/>
        <c:noMultiLvlLbl val="0"/>
      </c:catAx>
      <c:valAx>
        <c:axId val="70925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729584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CIRUGÍAS ELECTIVAS Y DE EMERGENCIA DE ABRIL A JUNIO DE CADA AÑO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'Cirugía mayor'!$A$3</c:f>
              <c:strCache>
                <c:ptCount val="1"/>
                <c:pt idx="0">
                  <c:v>Electiva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'Cirugía mayor'!$B$2:$F$2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'Cirugía mayor'!$B$3:$F$3</c:f>
              <c:numCache>
                <c:formatCode>#,##0</c:formatCode>
                <c:ptCount val="5"/>
                <c:pt idx="0">
                  <c:v>1284</c:v>
                </c:pt>
                <c:pt idx="1">
                  <c:v>2229</c:v>
                </c:pt>
                <c:pt idx="2">
                  <c:v>2482</c:v>
                </c:pt>
                <c:pt idx="3">
                  <c:v>2134</c:v>
                </c:pt>
                <c:pt idx="4">
                  <c:v>1888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0F-40A1-96AD-1A393CCCA903}"/>
            </c:ext>
          </c:extLst>
        </c:ser>
        <c:ser>
          <c:idx val="1"/>
          <c:order val="1"/>
          <c:tx>
            <c:strRef>
              <c:f>'Cirugía mayor'!$A$4</c:f>
              <c:strCache>
                <c:ptCount val="1"/>
                <c:pt idx="0">
                  <c:v>De Emergencia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'Cirugía mayor'!$B$2:$F$2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'Cirugía mayor'!$B$4:$F$4</c:f>
              <c:numCache>
                <c:formatCode>#,##0</c:formatCode>
                <c:ptCount val="5"/>
                <c:pt idx="0">
                  <c:v>1059</c:v>
                </c:pt>
                <c:pt idx="1">
                  <c:v>1137</c:v>
                </c:pt>
                <c:pt idx="2" formatCode="General">
                  <c:v>657</c:v>
                </c:pt>
                <c:pt idx="3">
                  <c:v>1204</c:v>
                </c:pt>
                <c:pt idx="4">
                  <c:v>1015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0F-40A1-96AD-1A393CCCA90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18948224"/>
        <c:axId val="709267456"/>
      </c:barChart>
      <c:catAx>
        <c:axId val="718948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709267456"/>
        <c:crosses val="autoZero"/>
        <c:auto val="1"/>
        <c:lblAlgn val="ctr"/>
        <c:lblOffset val="100"/>
        <c:noMultiLvlLbl val="0"/>
      </c:catAx>
      <c:valAx>
        <c:axId val="709267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718948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DIAS DE ESPERA DE CIRUGÍA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/>
      <c:lineChart>
        <c:grouping val="stacked"/>
        <c:varyColors val="0"/>
        <c:ser>
          <c:idx val="1"/>
          <c:order val="0"/>
          <c:tx>
            <c:strRef>
              <c:f>'tiempos de espera 3er. trim'!$A$4</c:f>
              <c:strCache>
                <c:ptCount val="1"/>
                <c:pt idx="0">
                  <c:v>Cirugía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'tiempos de espera 3er. trim'!$B$2:$F$2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'tiempos de espera 3er. trim'!$B$4:$F$4</c:f>
              <c:numCache>
                <c:formatCode>General</c:formatCode>
                <c:ptCount val="5"/>
                <c:pt idx="0">
                  <c:v>166.67</c:v>
                </c:pt>
                <c:pt idx="1">
                  <c:v>112.67</c:v>
                </c:pt>
                <c:pt idx="2">
                  <c:v>95</c:v>
                </c:pt>
                <c:pt idx="3">
                  <c:v>45.67</c:v>
                </c:pt>
                <c:pt idx="4">
                  <c:v>26.89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8E7-4585-9AE8-870A508341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7831296"/>
        <c:axId val="87832832"/>
      </c:lineChart>
      <c:catAx>
        <c:axId val="87831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87832832"/>
        <c:crosses val="autoZero"/>
        <c:auto val="1"/>
        <c:lblAlgn val="ctr"/>
        <c:lblOffset val="100"/>
        <c:noMultiLvlLbl val="0"/>
      </c:catAx>
      <c:valAx>
        <c:axId val="87832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87831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Tiempo de espera para recibir Consulta de Emergencia</a:t>
            </a:r>
          </a:p>
        </c:rich>
      </c:tx>
      <c:layout>
        <c:manualLayout>
          <c:xMode val="edge"/>
          <c:yMode val="edge"/>
          <c:x val="0.18683333333333368"/>
          <c:y val="2.77777777777778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'tiempos de espera 3er. trim'!$A$42</c:f>
              <c:strCache>
                <c:ptCount val="1"/>
                <c:pt idx="0">
                  <c:v>Tiempo en horas y minutos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'tiempos de espera 3er. trim'!$B$41:$F$41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'tiempos de espera 3er. trim'!$B$42:$F$42</c:f>
              <c:numCache>
                <c:formatCode>h:mm</c:formatCode>
                <c:ptCount val="5"/>
                <c:pt idx="0">
                  <c:v>3.472222222222222E-3</c:v>
                </c:pt>
                <c:pt idx="1">
                  <c:v>1.8055555555555557E-2</c:v>
                </c:pt>
                <c:pt idx="2">
                  <c:v>4.1666666666666666E-3</c:v>
                </c:pt>
                <c:pt idx="3">
                  <c:v>4.1666666666666666E-3</c:v>
                </c:pt>
                <c:pt idx="4">
                  <c:v>7.2222222222222229E-2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517-4969-9D6A-4EEB501835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7844736"/>
        <c:axId val="87846272"/>
      </c:lineChart>
      <c:catAx>
        <c:axId val="87844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87846272"/>
        <c:crosses val="autoZero"/>
        <c:auto val="1"/>
        <c:lblAlgn val="ctr"/>
        <c:lblOffset val="100"/>
        <c:noMultiLvlLbl val="0"/>
      </c:catAx>
      <c:valAx>
        <c:axId val="87846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h:mm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87844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Tiempo de espera para ingreso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'tiempos de espera 3er. trim'!$A$64</c:f>
              <c:strCache>
                <c:ptCount val="1"/>
                <c:pt idx="0">
                  <c:v>Tiempo en horas y minutos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'tiempos de espera 3er. trim'!$B$63:$F$63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'tiempos de espera 3er. trim'!$B$64:$F$64</c:f>
              <c:numCache>
                <c:formatCode>h:mm</c:formatCode>
                <c:ptCount val="5"/>
                <c:pt idx="0" formatCode="[h]:mm:ss">
                  <c:v>1.2034722222222223</c:v>
                </c:pt>
                <c:pt idx="1">
                  <c:v>0.63958333333333328</c:v>
                </c:pt>
                <c:pt idx="2">
                  <c:v>0.81666666666666676</c:v>
                </c:pt>
                <c:pt idx="3">
                  <c:v>0.52361111111111114</c:v>
                </c:pt>
                <c:pt idx="4">
                  <c:v>0.56388888888888888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2BA-47A3-8A39-B476E438F0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7870464"/>
        <c:axId val="87761664"/>
      </c:lineChart>
      <c:catAx>
        <c:axId val="87870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87761664"/>
        <c:crosses val="autoZero"/>
        <c:auto val="1"/>
        <c:lblAlgn val="ctr"/>
        <c:lblOffset val="100"/>
        <c:noMultiLvlLbl val="0"/>
      </c:catAx>
      <c:valAx>
        <c:axId val="87761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[h]:mm:ss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87870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TOTAL DE CONSULTA EXTERNA DE ABRIL A JUNIO DE CADA AÑO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'TENDENCIA DE PRODUCCIÓN'!$A$3</c:f>
              <c:strCache>
                <c:ptCount val="1"/>
                <c:pt idx="0">
                  <c:v>Total Consulta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5"/>
              <c:pt idx="0">
                <c:v>2015</c:v>
              </c:pt>
              <c:pt idx="1">
                <c:v>2016</c:v>
              </c:pt>
              <c:pt idx="2">
                <c:v>2017</c:v>
              </c:pt>
              <c:pt idx="3">
                <c:v>2018</c:v>
              </c:pt>
              <c:pt idx="4">
                <c:v>2019</c:v>
              </c:pt>
            </c:numLit>
          </c:cat>
          <c:val>
            <c:numRef>
              <c:f>'TENDENCIA DE PRODUCCIÓN'!$B$3:$F$3</c:f>
              <c:numCache>
                <c:formatCode>#,##0</c:formatCode>
                <c:ptCount val="5"/>
                <c:pt idx="0">
                  <c:v>77270</c:v>
                </c:pt>
                <c:pt idx="1">
                  <c:v>79021</c:v>
                </c:pt>
                <c:pt idx="2">
                  <c:v>72420</c:v>
                </c:pt>
                <c:pt idx="3">
                  <c:v>82538</c:v>
                </c:pt>
                <c:pt idx="4">
                  <c:v>68270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A47-46DF-A664-16A9EB4288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6964992"/>
        <c:axId val="96966528"/>
      </c:lineChart>
      <c:catAx>
        <c:axId val="9696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96966528"/>
        <c:crosses val="autoZero"/>
        <c:auto val="1"/>
        <c:lblAlgn val="ctr"/>
        <c:lblOffset val="100"/>
        <c:noMultiLvlLbl val="0"/>
      </c:catAx>
      <c:valAx>
        <c:axId val="96966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96964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CONSULTA EXTERNA DE ABRIL A JUNIO DE CADA AÑO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/>
      <c:lineChart>
        <c:grouping val="stacked"/>
        <c:varyColors val="0"/>
        <c:ser>
          <c:idx val="1"/>
          <c:order val="0"/>
          <c:tx>
            <c:strRef>
              <c:f>'TENDENCIA DE PRODUCCIÓN'!$A$4</c:f>
              <c:strCache>
                <c:ptCount val="1"/>
                <c:pt idx="0">
                  <c:v>Consulta Externa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5"/>
              <c:pt idx="0">
                <c:v>2015</c:v>
              </c:pt>
              <c:pt idx="1">
                <c:v>2016</c:v>
              </c:pt>
              <c:pt idx="2">
                <c:v>2017</c:v>
              </c:pt>
              <c:pt idx="3">
                <c:v>2018</c:v>
              </c:pt>
              <c:pt idx="4">
                <c:v>2019</c:v>
              </c:pt>
            </c:numLit>
          </c:cat>
          <c:val>
            <c:numRef>
              <c:f>'TENDENCIA DE PRODUCCIÓN'!$B$4:$F$4</c:f>
              <c:numCache>
                <c:formatCode>#,##0</c:formatCode>
                <c:ptCount val="5"/>
                <c:pt idx="0">
                  <c:v>64936</c:v>
                </c:pt>
                <c:pt idx="1">
                  <c:v>69986</c:v>
                </c:pt>
                <c:pt idx="2">
                  <c:v>63306</c:v>
                </c:pt>
                <c:pt idx="3">
                  <c:v>71514</c:v>
                </c:pt>
                <c:pt idx="4">
                  <c:v>58079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506-4B92-8554-C85CF5A16B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6957952"/>
        <c:axId val="96959488"/>
      </c:lineChart>
      <c:catAx>
        <c:axId val="96957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96959488"/>
        <c:crosses val="autoZero"/>
        <c:auto val="1"/>
        <c:lblAlgn val="ctr"/>
        <c:lblOffset val="100"/>
        <c:noMultiLvlLbl val="0"/>
      </c:catAx>
      <c:valAx>
        <c:axId val="9695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96957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CONSULTA DE EMERGENCIA DE ABRIL A JUNIO DE CADA AÑO</a:t>
            </a:r>
          </a:p>
        </c:rich>
      </c:tx>
      <c:layout>
        <c:manualLayout>
          <c:xMode val="edge"/>
          <c:yMode val="edge"/>
          <c:x val="0.18683333333333413"/>
          <c:y val="2.77777777777780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'TENDENCIA DE PRODUCCIÓN'!$A$42</c:f>
              <c:strCache>
                <c:ptCount val="1"/>
                <c:pt idx="0">
                  <c:v>Consulta de Emergencia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5"/>
              <c:pt idx="0">
                <c:v>2015</c:v>
              </c:pt>
              <c:pt idx="1">
                <c:v>2016</c:v>
              </c:pt>
              <c:pt idx="2">
                <c:v>2017</c:v>
              </c:pt>
              <c:pt idx="3">
                <c:v>2018</c:v>
              </c:pt>
              <c:pt idx="4">
                <c:v>2019</c:v>
              </c:pt>
            </c:numLit>
          </c:cat>
          <c:val>
            <c:numRef>
              <c:f>'TENDENCIA DE PRODUCCIÓN'!$B$42:$F$42</c:f>
              <c:numCache>
                <c:formatCode>#,##0</c:formatCode>
                <c:ptCount val="5"/>
                <c:pt idx="0">
                  <c:v>12334</c:v>
                </c:pt>
                <c:pt idx="1">
                  <c:v>9035</c:v>
                </c:pt>
                <c:pt idx="2">
                  <c:v>9114</c:v>
                </c:pt>
                <c:pt idx="3">
                  <c:v>11024</c:v>
                </c:pt>
                <c:pt idx="4">
                  <c:v>10191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99A-4714-A8F8-44BAD30887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7360512"/>
        <c:axId val="97366400"/>
      </c:lineChart>
      <c:catAx>
        <c:axId val="9736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97366400"/>
        <c:crosses val="autoZero"/>
        <c:auto val="1"/>
        <c:lblAlgn val="ctr"/>
        <c:lblOffset val="100"/>
        <c:noMultiLvlLbl val="0"/>
      </c:catAx>
      <c:valAx>
        <c:axId val="97366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97360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EGRESOS HOSPITALARIOS, DE ABRIL A JUNIO DE CADA AÑO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'TENDENCIA DE PRODUCCIÓN'!$L$3</c:f>
              <c:strCache>
                <c:ptCount val="1"/>
                <c:pt idx="0">
                  <c:v>Egresos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'TENDENCIA DE PRODUCCIÓN'!$M$2:$Q$2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'TENDENCIA DE PRODUCCIÓN'!$M$3:$Q$3</c:f>
              <c:numCache>
                <c:formatCode>#,##0</c:formatCode>
                <c:ptCount val="5"/>
                <c:pt idx="0">
                  <c:v>5341</c:v>
                </c:pt>
                <c:pt idx="1">
                  <c:v>6055</c:v>
                </c:pt>
                <c:pt idx="2">
                  <c:v>6225</c:v>
                </c:pt>
                <c:pt idx="3">
                  <c:v>6136</c:v>
                </c:pt>
                <c:pt idx="4">
                  <c:v>6122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0B9-47B7-94D9-645D2B62CAC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734740432"/>
        <c:axId val="488401024"/>
      </c:lineChart>
      <c:catAx>
        <c:axId val="73474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488401024"/>
        <c:crosses val="autoZero"/>
        <c:auto val="1"/>
        <c:lblAlgn val="ctr"/>
        <c:lblOffset val="100"/>
        <c:noMultiLvlLbl val="0"/>
      </c:catAx>
      <c:valAx>
        <c:axId val="488401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734740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DÍAS DE ESTANCIA HOSPITALARIA</a:t>
            </a:r>
            <a:r>
              <a:rPr lang="en-US" baseline="0"/>
              <a:t> DE ABRIL A JUNIO DE CADA AÑO</a:t>
            </a:r>
            <a:endParaRPr lang="en-US"/>
          </a:p>
        </c:rich>
      </c:tx>
      <c:layout>
        <c:manualLayout>
          <c:xMode val="edge"/>
          <c:yMode val="edge"/>
          <c:x val="0.14555555555555558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419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'TENDENCIA DE PRODUCCIÓN'!$L$4</c:f>
              <c:strCache>
                <c:ptCount val="1"/>
                <c:pt idx="0">
                  <c:v>Días de Estancia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419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'TENDENCIA DE PRODUCCIÓN'!$M$2:$Q$2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'TENDENCIA DE PRODUCCIÓN'!$M$4:$Q$4</c:f>
              <c:numCache>
                <c:formatCode>General</c:formatCode>
                <c:ptCount val="5"/>
                <c:pt idx="0">
                  <c:v>8.99</c:v>
                </c:pt>
                <c:pt idx="1">
                  <c:v>8.36</c:v>
                </c:pt>
                <c:pt idx="2">
                  <c:v>8.36</c:v>
                </c:pt>
                <c:pt idx="3">
                  <c:v>8.02</c:v>
                </c:pt>
                <c:pt idx="4">
                  <c:v>7.83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CBE-4AC3-8442-7CCEFEB22CAF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793827504"/>
        <c:axId val="723658640"/>
      </c:lineChart>
      <c:catAx>
        <c:axId val="793827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723658640"/>
        <c:crosses val="autoZero"/>
        <c:auto val="1"/>
        <c:lblAlgn val="ctr"/>
        <c:lblOffset val="100"/>
        <c:noMultiLvlLbl val="0"/>
      </c:catAx>
      <c:valAx>
        <c:axId val="723658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419"/>
          </a:p>
        </c:txPr>
        <c:crossAx val="793827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419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76C9058-FC4D-48AA-9629-BD3B40D50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5046</Words>
  <Characters>27753</Characters>
  <Application>Microsoft Office Word</Application>
  <DocSecurity>0</DocSecurity>
  <Lines>231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32734</CharactersWithSpaces>
  <SharedDoc>false</SharedDoc>
  <HLinks>
    <vt:vector size="1392" baseType="variant">
      <vt:variant>
        <vt:i4>786437</vt:i4>
      </vt:variant>
      <vt:variant>
        <vt:i4>693</vt:i4>
      </vt:variant>
      <vt:variant>
        <vt:i4>0</vt:i4>
      </vt:variant>
      <vt:variant>
        <vt:i4>5</vt:i4>
      </vt:variant>
      <vt:variant>
        <vt:lpwstr>https://simmow.salud.gob.sv/sexo1.php?s_grupo=3617&amp;s_causa=10&amp;s_derhab=&amp;s_dep=0&amp;s_edad=0&amp;s_emergencia=&amp;s_est=1&amp;s_fecha=01%2F07%2F2018&amp;s_fecha1=30%2F09%2F2018&amp;s_lista=224&amp;s_mun=0&amp;s_nivel=0&amp;s_otrorango1=0&amp;s_otrorango2=0&amp;s_ser=0&amp;s_tipodiag=0&amp;</vt:lpwstr>
      </vt:variant>
      <vt:variant>
        <vt:lpwstr/>
      </vt:variant>
      <vt:variant>
        <vt:i4>786437</vt:i4>
      </vt:variant>
      <vt:variant>
        <vt:i4>690</vt:i4>
      </vt:variant>
      <vt:variant>
        <vt:i4>0</vt:i4>
      </vt:variant>
      <vt:variant>
        <vt:i4>5</vt:i4>
      </vt:variant>
      <vt:variant>
        <vt:lpwstr>https://simmow.salud.gob.sv/sexo1.php?s_grupo=3617&amp;s_causa=10&amp;s_derhab=&amp;s_dep=0&amp;s_edad=0&amp;s_emergencia=&amp;s_est=1&amp;s_fecha=01%2F07%2F2017&amp;s_fecha1=30%2F09%2F2017&amp;s_lista=224&amp;s_mun=0&amp;s_nivel=0&amp;s_otrorango1=0&amp;s_otrorango2=0&amp;s_ser=0&amp;s_tipodiag=0&amp;</vt:lpwstr>
      </vt:variant>
      <vt:variant>
        <vt:lpwstr/>
      </vt:variant>
      <vt:variant>
        <vt:i4>851969</vt:i4>
      </vt:variant>
      <vt:variant>
        <vt:i4>687</vt:i4>
      </vt:variant>
      <vt:variant>
        <vt:i4>0</vt:i4>
      </vt:variant>
      <vt:variant>
        <vt:i4>5</vt:i4>
      </vt:variant>
      <vt:variant>
        <vt:lpwstr>https://simmow.salud.gob.sv/sexo1.php?s_grupo=3959&amp;s_causa=10&amp;s_derhab=&amp;s_dep=0&amp;s_edad=0&amp;s_emergencia=&amp;s_est=1&amp;s_fecha=01%2F07%2F2016&amp;s_fecha1=30%2F09%2F2016&amp;s_lista=224&amp;s_mun=0&amp;s_nivel=0&amp;s_otrorango1=0&amp;s_otrorango2=0&amp;s_ser=0&amp;s_tipodiag=0&amp;</vt:lpwstr>
      </vt:variant>
      <vt:variant>
        <vt:lpwstr/>
      </vt:variant>
      <vt:variant>
        <vt:i4>720900</vt:i4>
      </vt:variant>
      <vt:variant>
        <vt:i4>684</vt:i4>
      </vt:variant>
      <vt:variant>
        <vt:i4>0</vt:i4>
      </vt:variant>
      <vt:variant>
        <vt:i4>5</vt:i4>
      </vt:variant>
      <vt:variant>
        <vt:lpwstr>https://simmow.salud.gob.sv/sexo1.php?s_grupo=5066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655366</vt:i4>
      </vt:variant>
      <vt:variant>
        <vt:i4>681</vt:i4>
      </vt:variant>
      <vt:variant>
        <vt:i4>0</vt:i4>
      </vt:variant>
      <vt:variant>
        <vt:i4>5</vt:i4>
      </vt:variant>
      <vt:variant>
        <vt:lpwstr>https://simmow.salud.gob.sv/sexo1.php?s_grupo=3621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851969</vt:i4>
      </vt:variant>
      <vt:variant>
        <vt:i4>678</vt:i4>
      </vt:variant>
      <vt:variant>
        <vt:i4>0</vt:i4>
      </vt:variant>
      <vt:variant>
        <vt:i4>5</vt:i4>
      </vt:variant>
      <vt:variant>
        <vt:lpwstr>https://simmow.salud.gob.sv/sexo1.php?s_grupo=3959&amp;s_causa=10&amp;s_derhab=&amp;s_dep=0&amp;s_edad=0&amp;s_emergencia=&amp;s_est=1&amp;s_fecha=01%2F07%2F2018&amp;s_fecha1=30%2F09%2F2018&amp;s_lista=224&amp;s_mun=0&amp;s_nivel=0&amp;s_otrorango1=0&amp;s_otrorango2=0&amp;s_ser=0&amp;s_tipodiag=0&amp;</vt:lpwstr>
      </vt:variant>
      <vt:variant>
        <vt:lpwstr/>
      </vt:variant>
      <vt:variant>
        <vt:i4>983046</vt:i4>
      </vt:variant>
      <vt:variant>
        <vt:i4>675</vt:i4>
      </vt:variant>
      <vt:variant>
        <vt:i4>0</vt:i4>
      </vt:variant>
      <vt:variant>
        <vt:i4>5</vt:i4>
      </vt:variant>
      <vt:variant>
        <vt:lpwstr>https://simmow.salud.gob.sv/sexo1.php?s_grupo=3624&amp;s_causa=10&amp;s_derhab=&amp;s_dep=0&amp;s_edad=0&amp;s_emergencia=&amp;s_est=1&amp;s_fecha=01%2F07%2F2017&amp;s_fecha1=30%2F09%2F2017&amp;s_lista=224&amp;s_mun=0&amp;s_nivel=0&amp;s_otrorango1=0&amp;s_otrorango2=0&amp;s_ser=0&amp;s_tipodiag=0&amp;</vt:lpwstr>
      </vt:variant>
      <vt:variant>
        <vt:lpwstr/>
      </vt:variant>
      <vt:variant>
        <vt:i4>720900</vt:i4>
      </vt:variant>
      <vt:variant>
        <vt:i4>672</vt:i4>
      </vt:variant>
      <vt:variant>
        <vt:i4>0</vt:i4>
      </vt:variant>
      <vt:variant>
        <vt:i4>5</vt:i4>
      </vt:variant>
      <vt:variant>
        <vt:lpwstr>https://simmow.salud.gob.sv/sexo1.php?s_grupo=5066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655366</vt:i4>
      </vt:variant>
      <vt:variant>
        <vt:i4>669</vt:i4>
      </vt:variant>
      <vt:variant>
        <vt:i4>0</vt:i4>
      </vt:variant>
      <vt:variant>
        <vt:i4>5</vt:i4>
      </vt:variant>
      <vt:variant>
        <vt:lpwstr>https://simmow.salud.gob.sv/sexo1.php?s_grupo=3621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983046</vt:i4>
      </vt:variant>
      <vt:variant>
        <vt:i4>666</vt:i4>
      </vt:variant>
      <vt:variant>
        <vt:i4>0</vt:i4>
      </vt:variant>
      <vt:variant>
        <vt:i4>5</vt:i4>
      </vt:variant>
      <vt:variant>
        <vt:lpwstr>https://simmow.salud.gob.sv/sexo1.php?s_grupo=3624&amp;s_causa=10&amp;s_derhab=&amp;s_dep=0&amp;s_edad=0&amp;s_emergencia=&amp;s_est=1&amp;s_fecha=01%2F07%2F2018&amp;s_fecha1=30%2F09%2F2018&amp;s_lista=224&amp;s_mun=0&amp;s_nivel=0&amp;s_otrorango1=0&amp;s_otrorango2=0&amp;s_ser=0&amp;s_tipodiag=0&amp;</vt:lpwstr>
      </vt:variant>
      <vt:variant>
        <vt:lpwstr/>
      </vt:variant>
      <vt:variant>
        <vt:i4>983051</vt:i4>
      </vt:variant>
      <vt:variant>
        <vt:i4>663</vt:i4>
      </vt:variant>
      <vt:variant>
        <vt:i4>0</vt:i4>
      </vt:variant>
      <vt:variant>
        <vt:i4>5</vt:i4>
      </vt:variant>
      <vt:variant>
        <vt:lpwstr>https://simmow.salud.gob.sv/sexo1.php?s_grupo=9153&amp;s_causa=10&amp;s_derhab=&amp;s_dep=0&amp;s_edad=0&amp;s_emergencia=&amp;s_est=1&amp;s_fecha=01%2F07%2F2016&amp;s_fecha1=30%2F09%2F2016&amp;s_lista=224&amp;s_mun=0&amp;s_nivel=0&amp;s_otrorango1=0&amp;s_otrorango2=0&amp;s_ser=0&amp;s_tipodiag=0&amp;</vt:lpwstr>
      </vt:variant>
      <vt:variant>
        <vt:lpwstr/>
      </vt:variant>
      <vt:variant>
        <vt:i4>720900</vt:i4>
      </vt:variant>
      <vt:variant>
        <vt:i4>660</vt:i4>
      </vt:variant>
      <vt:variant>
        <vt:i4>0</vt:i4>
      </vt:variant>
      <vt:variant>
        <vt:i4>5</vt:i4>
      </vt:variant>
      <vt:variant>
        <vt:lpwstr>https://simmow.salud.gob.sv/sexo1.php?s_grupo=5066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720900</vt:i4>
      </vt:variant>
      <vt:variant>
        <vt:i4>657</vt:i4>
      </vt:variant>
      <vt:variant>
        <vt:i4>0</vt:i4>
      </vt:variant>
      <vt:variant>
        <vt:i4>5</vt:i4>
      </vt:variant>
      <vt:variant>
        <vt:lpwstr>https://simmow.salud.gob.sv/sexo1.php?s_grupo=5066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983051</vt:i4>
      </vt:variant>
      <vt:variant>
        <vt:i4>654</vt:i4>
      </vt:variant>
      <vt:variant>
        <vt:i4>0</vt:i4>
      </vt:variant>
      <vt:variant>
        <vt:i4>5</vt:i4>
      </vt:variant>
      <vt:variant>
        <vt:lpwstr>https://simmow.salud.gob.sv/sexo1.php?s_grupo=9153&amp;s_causa=10&amp;s_derhab=&amp;s_dep=0&amp;s_edad=0&amp;s_emergencia=&amp;s_est=1&amp;s_fecha=01%2F07%2F2016&amp;s_fecha1=30%2F09%2F2016&amp;s_lista=224&amp;s_mun=0&amp;s_nivel=0&amp;s_otrorango1=0&amp;s_otrorango2=0&amp;s_ser=0&amp;s_tipodiag=0&amp;</vt:lpwstr>
      </vt:variant>
      <vt:variant>
        <vt:lpwstr/>
      </vt:variant>
      <vt:variant>
        <vt:i4>983046</vt:i4>
      </vt:variant>
      <vt:variant>
        <vt:i4>651</vt:i4>
      </vt:variant>
      <vt:variant>
        <vt:i4>0</vt:i4>
      </vt:variant>
      <vt:variant>
        <vt:i4>5</vt:i4>
      </vt:variant>
      <vt:variant>
        <vt:lpwstr>https://simmow.salud.gob.sv/sexo1.php?s_grupo=3624&amp;s_causa=10&amp;s_derhab=&amp;s_dep=0&amp;s_edad=0&amp;s_emergencia=&amp;s_est=1&amp;s_fecha=01%2F07%2F2016&amp;s_fecha1=30%2F09%2F2016&amp;s_lista=224&amp;s_mun=0&amp;s_nivel=0&amp;s_otrorango1=0&amp;s_otrorango2=0&amp;s_ser=0&amp;s_tipodiag=0&amp;</vt:lpwstr>
      </vt:variant>
      <vt:variant>
        <vt:lpwstr/>
      </vt:variant>
      <vt:variant>
        <vt:i4>983051</vt:i4>
      </vt:variant>
      <vt:variant>
        <vt:i4>648</vt:i4>
      </vt:variant>
      <vt:variant>
        <vt:i4>0</vt:i4>
      </vt:variant>
      <vt:variant>
        <vt:i4>5</vt:i4>
      </vt:variant>
      <vt:variant>
        <vt:lpwstr>https://simmow.salud.gob.sv/sexo1.php?s_grupo=9153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589824</vt:i4>
      </vt:variant>
      <vt:variant>
        <vt:i4>645</vt:i4>
      </vt:variant>
      <vt:variant>
        <vt:i4>0</vt:i4>
      </vt:variant>
      <vt:variant>
        <vt:i4>5</vt:i4>
      </vt:variant>
      <vt:variant>
        <vt:lpwstr>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589824</vt:i4>
      </vt:variant>
      <vt:variant>
        <vt:i4>642</vt:i4>
      </vt:variant>
      <vt:variant>
        <vt:i4>0</vt:i4>
      </vt:variant>
      <vt:variant>
        <vt:i4>5</vt:i4>
      </vt:variant>
      <vt:variant>
        <vt:lpwstr>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720897</vt:i4>
      </vt:variant>
      <vt:variant>
        <vt:i4>639</vt:i4>
      </vt:variant>
      <vt:variant>
        <vt:i4>0</vt:i4>
      </vt:variant>
      <vt:variant>
        <vt:i4>5</vt:i4>
      </vt:variant>
      <vt:variant>
        <vt:lpwstr>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720897</vt:i4>
      </vt:variant>
      <vt:variant>
        <vt:i4>636</vt:i4>
      </vt:variant>
      <vt:variant>
        <vt:i4>0</vt:i4>
      </vt:variant>
      <vt:variant>
        <vt:i4>5</vt:i4>
      </vt:variant>
      <vt:variant>
        <vt:lpwstr>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786433</vt:i4>
      </vt:variant>
      <vt:variant>
        <vt:i4>633</vt:i4>
      </vt:variant>
      <vt:variant>
        <vt:i4>0</vt:i4>
      </vt:variant>
      <vt:variant>
        <vt:i4>5</vt:i4>
      </vt:variant>
      <vt:variant>
        <vt:lpwstr>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589825</vt:i4>
      </vt:variant>
      <vt:variant>
        <vt:i4>630</vt:i4>
      </vt:variant>
      <vt:variant>
        <vt:i4>0</vt:i4>
      </vt:variant>
      <vt:variant>
        <vt:i4>5</vt:i4>
      </vt:variant>
      <vt:variant>
        <vt:lpwstr>https://simmow.salud.gob.sv/sexo1.php?s_grupo=1622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786433</vt:i4>
      </vt:variant>
      <vt:variant>
        <vt:i4>627</vt:i4>
      </vt:variant>
      <vt:variant>
        <vt:i4>0</vt:i4>
      </vt:variant>
      <vt:variant>
        <vt:i4>5</vt:i4>
      </vt:variant>
      <vt:variant>
        <vt:lpwstr>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589824</vt:i4>
      </vt:variant>
      <vt:variant>
        <vt:i4>624</vt:i4>
      </vt:variant>
      <vt:variant>
        <vt:i4>0</vt:i4>
      </vt:variant>
      <vt:variant>
        <vt:i4>5</vt:i4>
      </vt:variant>
      <vt:variant>
        <vt:lpwstr>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589825</vt:i4>
      </vt:variant>
      <vt:variant>
        <vt:i4>621</vt:i4>
      </vt:variant>
      <vt:variant>
        <vt:i4>0</vt:i4>
      </vt:variant>
      <vt:variant>
        <vt:i4>5</vt:i4>
      </vt:variant>
      <vt:variant>
        <vt:lpwstr>https://simmow.salud.gob.sv/sexo1.php?s_grupo=1622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589825</vt:i4>
      </vt:variant>
      <vt:variant>
        <vt:i4>618</vt:i4>
      </vt:variant>
      <vt:variant>
        <vt:i4>0</vt:i4>
      </vt:variant>
      <vt:variant>
        <vt:i4>5</vt:i4>
      </vt:variant>
      <vt:variant>
        <vt:lpwstr>https://simmow.salud.gob.sv/sexo1.php?s_grupo=1622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786433</vt:i4>
      </vt:variant>
      <vt:variant>
        <vt:i4>615</vt:i4>
      </vt:variant>
      <vt:variant>
        <vt:i4>0</vt:i4>
      </vt:variant>
      <vt:variant>
        <vt:i4>5</vt:i4>
      </vt:variant>
      <vt:variant>
        <vt:lpwstr>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589825</vt:i4>
      </vt:variant>
      <vt:variant>
        <vt:i4>612</vt:i4>
      </vt:variant>
      <vt:variant>
        <vt:i4>0</vt:i4>
      </vt:variant>
      <vt:variant>
        <vt:i4>5</vt:i4>
      </vt:variant>
      <vt:variant>
        <vt:lpwstr>https://simmow.salud.gob.sv/sexo1.php?s_grupo=1622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589825</vt:i4>
      </vt:variant>
      <vt:variant>
        <vt:i4>609</vt:i4>
      </vt:variant>
      <vt:variant>
        <vt:i4>0</vt:i4>
      </vt:variant>
      <vt:variant>
        <vt:i4>5</vt:i4>
      </vt:variant>
      <vt:variant>
        <vt:lpwstr>https://simmow.salud.gob.sv/sexo1.php?s_grupo=1622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589824</vt:i4>
      </vt:variant>
      <vt:variant>
        <vt:i4>606</vt:i4>
      </vt:variant>
      <vt:variant>
        <vt:i4>0</vt:i4>
      </vt:variant>
      <vt:variant>
        <vt:i4>5</vt:i4>
      </vt:variant>
      <vt:variant>
        <vt:lpwstr>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589824</vt:i4>
      </vt:variant>
      <vt:variant>
        <vt:i4>603</vt:i4>
      </vt:variant>
      <vt:variant>
        <vt:i4>0</vt:i4>
      </vt:variant>
      <vt:variant>
        <vt:i4>5</vt:i4>
      </vt:variant>
      <vt:variant>
        <vt:lpwstr>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720897</vt:i4>
      </vt:variant>
      <vt:variant>
        <vt:i4>600</vt:i4>
      </vt:variant>
      <vt:variant>
        <vt:i4>0</vt:i4>
      </vt:variant>
      <vt:variant>
        <vt:i4>5</vt:i4>
      </vt:variant>
      <vt:variant>
        <vt:lpwstr>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720897</vt:i4>
      </vt:variant>
      <vt:variant>
        <vt:i4>597</vt:i4>
      </vt:variant>
      <vt:variant>
        <vt:i4>0</vt:i4>
      </vt:variant>
      <vt:variant>
        <vt:i4>5</vt:i4>
      </vt:variant>
      <vt:variant>
        <vt:lpwstr>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786433</vt:i4>
      </vt:variant>
      <vt:variant>
        <vt:i4>594</vt:i4>
      </vt:variant>
      <vt:variant>
        <vt:i4>0</vt:i4>
      </vt:variant>
      <vt:variant>
        <vt:i4>5</vt:i4>
      </vt:variant>
      <vt:variant>
        <vt:lpwstr>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786433</vt:i4>
      </vt:variant>
      <vt:variant>
        <vt:i4>591</vt:i4>
      </vt:variant>
      <vt:variant>
        <vt:i4>0</vt:i4>
      </vt:variant>
      <vt:variant>
        <vt:i4>5</vt:i4>
      </vt:variant>
      <vt:variant>
        <vt:lpwstr>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720897</vt:i4>
      </vt:variant>
      <vt:variant>
        <vt:i4>588</vt:i4>
      </vt:variant>
      <vt:variant>
        <vt:i4>0</vt:i4>
      </vt:variant>
      <vt:variant>
        <vt:i4>5</vt:i4>
      </vt:variant>
      <vt:variant>
        <vt:lpwstr>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524290</vt:i4>
      </vt:variant>
      <vt:variant>
        <vt:i4>585</vt:i4>
      </vt:variant>
      <vt:variant>
        <vt:i4>0</vt:i4>
      </vt:variant>
      <vt:variant>
        <vt:i4>5</vt:i4>
      </vt:variant>
      <vt:variant>
        <vt:lpwstr>https://simmow.salud.gob.sv/sexo1.php?s_grupo=1613&amp;s_causa=10&amp;s_derhab=&amp;s_dep=0&amp;s_edad=0&amp;s_emergencia=&amp;s_est=1&amp;s_fecha=01%2F07%2F2018&amp;s_fecha1=30%2F09%2F2018&amp;s_lista=221&amp;s_mun=0&amp;s_nivel=0&amp;s_otrorango1=0&amp;s_otrorango2=0&amp;s_ser=0&amp;s_tipodiag=0&amp;</vt:lpwstr>
      </vt:variant>
      <vt:variant>
        <vt:lpwstr/>
      </vt:variant>
      <vt:variant>
        <vt:i4>524290</vt:i4>
      </vt:variant>
      <vt:variant>
        <vt:i4>582</vt:i4>
      </vt:variant>
      <vt:variant>
        <vt:i4>0</vt:i4>
      </vt:variant>
      <vt:variant>
        <vt:i4>5</vt:i4>
      </vt:variant>
      <vt:variant>
        <vt:lpwstr>https://simmow.salud.gob.sv/sexo1.php?s_grupo=1613&amp;s_causa=10&amp;s_derhab=&amp;s_dep=0&amp;s_edad=0&amp;s_emergencia=&amp;s_est=1&amp;s_fecha=01%2F07%2F2017&amp;s_fecha1=30%2F09%2F2017&amp;s_lista=221&amp;s_mun=0&amp;s_nivel=0&amp;s_otrorango1=0&amp;s_otrorango2=0&amp;s_ser=0&amp;s_tipodiag=0&amp;</vt:lpwstr>
      </vt:variant>
      <vt:variant>
        <vt:lpwstr/>
      </vt:variant>
      <vt:variant>
        <vt:i4>524290</vt:i4>
      </vt:variant>
      <vt:variant>
        <vt:i4>579</vt:i4>
      </vt:variant>
      <vt:variant>
        <vt:i4>0</vt:i4>
      </vt:variant>
      <vt:variant>
        <vt:i4>5</vt:i4>
      </vt:variant>
      <vt:variant>
        <vt:lpwstr>https://simmow.salud.gob.sv/sexo1.php?s_grupo=1613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524290</vt:i4>
      </vt:variant>
      <vt:variant>
        <vt:i4>576</vt:i4>
      </vt:variant>
      <vt:variant>
        <vt:i4>0</vt:i4>
      </vt:variant>
      <vt:variant>
        <vt:i4>5</vt:i4>
      </vt:variant>
      <vt:variant>
        <vt:lpwstr>https://simmow.salud.gob.sv/sexo1.php?s_grupo=1613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524290</vt:i4>
      </vt:variant>
      <vt:variant>
        <vt:i4>573</vt:i4>
      </vt:variant>
      <vt:variant>
        <vt:i4>0</vt:i4>
      </vt:variant>
      <vt:variant>
        <vt:i4>5</vt:i4>
      </vt:variant>
      <vt:variant>
        <vt:lpwstr>https://simmow.salud.gob.sv/sexo1.php?s_grupo=1613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589832</vt:i4>
      </vt:variant>
      <vt:variant>
        <vt:i4>570</vt:i4>
      </vt:variant>
      <vt:variant>
        <vt:i4>0</vt:i4>
      </vt:variant>
      <vt:variant>
        <vt:i4>5</vt:i4>
      </vt:variant>
      <vt:variant>
        <vt:lpwstr>https://simmow.salud.gob.sv/sexo1.php?s_grupo=1682&amp;s_causa=10&amp;s_derhab=&amp;s_dep=0&amp;s_edad=0&amp;s_emergencia=&amp;s_est=1&amp;s_fecha=01%2F07%2F2018&amp;s_fecha1=30%2F09%2F2018&amp;s_lista=222&amp;s_mun=0&amp;s_nivel=0&amp;s_otrorango1=0&amp;s_otrorango2=0&amp;s_ser=0&amp;s_tipodiag=0&amp;</vt:lpwstr>
      </vt:variant>
      <vt:variant>
        <vt:lpwstr/>
      </vt:variant>
      <vt:variant>
        <vt:i4>196613</vt:i4>
      </vt:variant>
      <vt:variant>
        <vt:i4>567</vt:i4>
      </vt:variant>
      <vt:variant>
        <vt:i4>0</vt:i4>
      </vt:variant>
      <vt:variant>
        <vt:i4>5</vt:i4>
      </vt:variant>
      <vt:variant>
        <vt:lpwstr>https://simmow.salud.gob.sv/sexo1.php?s_grupo=1658&amp;s_causa=10&amp;s_derhab=&amp;s_dep=0&amp;s_edad=0&amp;s_emergencia=&amp;s_est=1&amp;s_fecha=01%2F07%2F2017&amp;s_fecha1=30%2F09%2F2017&amp;s_lista=222&amp;s_mun=0&amp;s_nivel=0&amp;s_otrorango1=0&amp;s_otrorango2=0&amp;s_ser=0&amp;s_tipodiag=0&amp;</vt:lpwstr>
      </vt:variant>
      <vt:variant>
        <vt:lpwstr/>
      </vt:variant>
      <vt:variant>
        <vt:i4>589832</vt:i4>
      </vt:variant>
      <vt:variant>
        <vt:i4>564</vt:i4>
      </vt:variant>
      <vt:variant>
        <vt:i4>0</vt:i4>
      </vt:variant>
      <vt:variant>
        <vt:i4>5</vt:i4>
      </vt:variant>
      <vt:variant>
        <vt:lpwstr>https://simmow.salud.gob.sv/sexo1.php?s_grupo=1682&amp;s_causa=10&amp;s_derhab=&amp;s_dep=0&amp;s_edad=0&amp;s_emergencia=&amp;s_est=1&amp;s_fecha=01%2F07%2F2016&amp;s_fecha1=30%2F09%2F2016&amp;s_lista=222&amp;s_mun=0&amp;s_nivel=0&amp;s_otrorango1=0&amp;s_otrorango2=0&amp;s_ser=0&amp;s_tipodiag=0&amp;</vt:lpwstr>
      </vt:variant>
      <vt:variant>
        <vt:lpwstr/>
      </vt:variant>
      <vt:variant>
        <vt:i4>589832</vt:i4>
      </vt:variant>
      <vt:variant>
        <vt:i4>561</vt:i4>
      </vt:variant>
      <vt:variant>
        <vt:i4>0</vt:i4>
      </vt:variant>
      <vt:variant>
        <vt:i4>5</vt:i4>
      </vt:variant>
      <vt:variant>
        <vt:lpwstr>https://simmow.salud.gob.sv/sexo1.php?s_grupo=1682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851972</vt:i4>
      </vt:variant>
      <vt:variant>
        <vt:i4>558</vt:i4>
      </vt:variant>
      <vt:variant>
        <vt:i4>0</vt:i4>
      </vt:variant>
      <vt:variant>
        <vt:i4>5</vt:i4>
      </vt:variant>
      <vt:variant>
        <vt:lpwstr>https://simmow.salud.gob.sv/sexo1.php?s_grupo=1747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851972</vt:i4>
      </vt:variant>
      <vt:variant>
        <vt:i4>555</vt:i4>
      </vt:variant>
      <vt:variant>
        <vt:i4>0</vt:i4>
      </vt:variant>
      <vt:variant>
        <vt:i4>5</vt:i4>
      </vt:variant>
      <vt:variant>
        <vt:lpwstr>https://simmow.salud.gob.sv/sexo1.php?s_grupo=1747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851972</vt:i4>
      </vt:variant>
      <vt:variant>
        <vt:i4>552</vt:i4>
      </vt:variant>
      <vt:variant>
        <vt:i4>0</vt:i4>
      </vt:variant>
      <vt:variant>
        <vt:i4>5</vt:i4>
      </vt:variant>
      <vt:variant>
        <vt:lpwstr>https://simmow.salud.gob.sv/sexo1.php?s_grupo=1747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851970</vt:i4>
      </vt:variant>
      <vt:variant>
        <vt:i4>549</vt:i4>
      </vt:variant>
      <vt:variant>
        <vt:i4>0</vt:i4>
      </vt:variant>
      <vt:variant>
        <vt:i4>5</vt:i4>
      </vt:variant>
      <vt:variant>
        <vt:lpwstr>https://simmow.salud.gob.sv/sexo1.php?s_grupo=1727&amp;s_causa=10&amp;s_derhab=&amp;s_dep=0&amp;s_edad=0&amp;s_emergencia=&amp;s_est=1&amp;s_fecha=01%2F07%2F2016&amp;s_fecha1=30%2F09%2F2016&amp;s_lista=222&amp;s_mun=0&amp;s_nivel=0&amp;s_otrorango1=0&amp;s_otrorango2=0&amp;s_ser=0&amp;s_tipodiag=0&amp;</vt:lpwstr>
      </vt:variant>
      <vt:variant>
        <vt:lpwstr/>
      </vt:variant>
      <vt:variant>
        <vt:i4>851972</vt:i4>
      </vt:variant>
      <vt:variant>
        <vt:i4>546</vt:i4>
      </vt:variant>
      <vt:variant>
        <vt:i4>0</vt:i4>
      </vt:variant>
      <vt:variant>
        <vt:i4>5</vt:i4>
      </vt:variant>
      <vt:variant>
        <vt:lpwstr>https://simmow.salud.gob.sv/sexo1.php?s_grupo=1747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589832</vt:i4>
      </vt:variant>
      <vt:variant>
        <vt:i4>543</vt:i4>
      </vt:variant>
      <vt:variant>
        <vt:i4>0</vt:i4>
      </vt:variant>
      <vt:variant>
        <vt:i4>5</vt:i4>
      </vt:variant>
      <vt:variant>
        <vt:lpwstr>https://simmow.salud.gob.sv/sexo1.php?s_grupo=1682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720903</vt:i4>
      </vt:variant>
      <vt:variant>
        <vt:i4>540</vt:i4>
      </vt:variant>
      <vt:variant>
        <vt:i4>0</vt:i4>
      </vt:variant>
      <vt:variant>
        <vt:i4>5</vt:i4>
      </vt:variant>
      <vt:variant>
        <vt:lpwstr>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720903</vt:i4>
      </vt:variant>
      <vt:variant>
        <vt:i4>537</vt:i4>
      </vt:variant>
      <vt:variant>
        <vt:i4>0</vt:i4>
      </vt:variant>
      <vt:variant>
        <vt:i4>5</vt:i4>
      </vt:variant>
      <vt:variant>
        <vt:lpwstr>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851972</vt:i4>
      </vt:variant>
      <vt:variant>
        <vt:i4>534</vt:i4>
      </vt:variant>
      <vt:variant>
        <vt:i4>0</vt:i4>
      </vt:variant>
      <vt:variant>
        <vt:i4>5</vt:i4>
      </vt:variant>
      <vt:variant>
        <vt:lpwstr>https://simmow.salud.gob.sv/sexo1.php?s_grupo=1747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851970</vt:i4>
      </vt:variant>
      <vt:variant>
        <vt:i4>531</vt:i4>
      </vt:variant>
      <vt:variant>
        <vt:i4>0</vt:i4>
      </vt:variant>
      <vt:variant>
        <vt:i4>5</vt:i4>
      </vt:variant>
      <vt:variant>
        <vt:lpwstr>https://simmow.salud.gob.sv/sexo1.php?s_grupo=1727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720904</vt:i4>
      </vt:variant>
      <vt:variant>
        <vt:i4>528</vt:i4>
      </vt:variant>
      <vt:variant>
        <vt:i4>0</vt:i4>
      </vt:variant>
      <vt:variant>
        <vt:i4>5</vt:i4>
      </vt:variant>
      <vt:variant>
        <vt:lpwstr>https://simmow.salud.gob.sv/sexo1.php?s_grupo=1781&amp;s_causa=10&amp;s_derhab=&amp;s_dep=0&amp;s_edad=0&amp;s_emergencia=&amp;s_est=1&amp;s_fecha=01%2F07%2F2016&amp;s_fecha1=30%2F09%2F2016&amp;s_lista=222&amp;s_mun=0&amp;s_nivel=0&amp;s_otrorango1=0&amp;s_otrorango2=0&amp;s_ser=0&amp;s_tipodiag=0&amp;</vt:lpwstr>
      </vt:variant>
      <vt:variant>
        <vt:lpwstr/>
      </vt:variant>
      <vt:variant>
        <vt:i4>720904</vt:i4>
      </vt:variant>
      <vt:variant>
        <vt:i4>525</vt:i4>
      </vt:variant>
      <vt:variant>
        <vt:i4>0</vt:i4>
      </vt:variant>
      <vt:variant>
        <vt:i4>5</vt:i4>
      </vt:variant>
      <vt:variant>
        <vt:lpwstr>https://simmow.salud.gob.sv/sexo1.php?s_grupo=1781&amp;s_causa=10&amp;s_derhab=&amp;s_dep=0&amp;s_edad=0&amp;s_emergencia=&amp;s_est=1&amp;s_fecha=01%2F07%2F2018&amp;s_fecha1=30%2F09%2F2018&amp;s_lista=222&amp;s_mun=0&amp;s_nivel=0&amp;s_otrorango1=0&amp;s_otrorango2=0&amp;s_ser=0&amp;s_tipodiag=0&amp;</vt:lpwstr>
      </vt:variant>
      <vt:variant>
        <vt:lpwstr/>
      </vt:variant>
      <vt:variant>
        <vt:i4>720904</vt:i4>
      </vt:variant>
      <vt:variant>
        <vt:i4>522</vt:i4>
      </vt:variant>
      <vt:variant>
        <vt:i4>0</vt:i4>
      </vt:variant>
      <vt:variant>
        <vt:i4>5</vt:i4>
      </vt:variant>
      <vt:variant>
        <vt:lpwstr>https://simmow.salud.gob.sv/sexo1.php?s_grupo=1781&amp;s_causa=10&amp;s_derhab=&amp;s_dep=0&amp;s_edad=0&amp;s_emergencia=&amp;s_est=1&amp;s_fecha=01%2F07%2F2017&amp;s_fecha1=30%2F09%2F2017&amp;s_lista=222&amp;s_mun=0&amp;s_nivel=0&amp;s_otrorango1=0&amp;s_otrorango2=0&amp;s_ser=0&amp;s_tipodiag=0&amp;</vt:lpwstr>
      </vt:variant>
      <vt:variant>
        <vt:lpwstr/>
      </vt:variant>
      <vt:variant>
        <vt:i4>720903</vt:i4>
      </vt:variant>
      <vt:variant>
        <vt:i4>519</vt:i4>
      </vt:variant>
      <vt:variant>
        <vt:i4>0</vt:i4>
      </vt:variant>
      <vt:variant>
        <vt:i4>5</vt:i4>
      </vt:variant>
      <vt:variant>
        <vt:lpwstr>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720903</vt:i4>
      </vt:variant>
      <vt:variant>
        <vt:i4>516</vt:i4>
      </vt:variant>
      <vt:variant>
        <vt:i4>0</vt:i4>
      </vt:variant>
      <vt:variant>
        <vt:i4>5</vt:i4>
      </vt:variant>
      <vt:variant>
        <vt:lpwstr>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720903</vt:i4>
      </vt:variant>
      <vt:variant>
        <vt:i4>513</vt:i4>
      </vt:variant>
      <vt:variant>
        <vt:i4>0</vt:i4>
      </vt:variant>
      <vt:variant>
        <vt:i4>5</vt:i4>
      </vt:variant>
      <vt:variant>
        <vt:lpwstr>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851970</vt:i4>
      </vt:variant>
      <vt:variant>
        <vt:i4>510</vt:i4>
      </vt:variant>
      <vt:variant>
        <vt:i4>0</vt:i4>
      </vt:variant>
      <vt:variant>
        <vt:i4>5</vt:i4>
      </vt:variant>
      <vt:variant>
        <vt:lpwstr>https://simmow.salud.gob.sv/sexo1.php?s_grupo=1727&amp;s_causa=10&amp;s_derhab=&amp;s_dep=0&amp;s_edad=0&amp;s_emergencia=&amp;s_est=1&amp;s_fecha=01%2F07%2F2018&amp;s_fecha1=30%2F09%2F2018&amp;s_lista=222&amp;s_mun=0&amp;s_nivel=0&amp;s_otrorango1=0&amp;s_otrorango2=0&amp;s_ser=0&amp;s_tipodiag=0&amp;</vt:lpwstr>
      </vt:variant>
      <vt:variant>
        <vt:lpwstr/>
      </vt:variant>
      <vt:variant>
        <vt:i4>851970</vt:i4>
      </vt:variant>
      <vt:variant>
        <vt:i4>507</vt:i4>
      </vt:variant>
      <vt:variant>
        <vt:i4>0</vt:i4>
      </vt:variant>
      <vt:variant>
        <vt:i4>5</vt:i4>
      </vt:variant>
      <vt:variant>
        <vt:lpwstr>https://simmow.salud.gob.sv/sexo1.php?s_grupo=1727&amp;s_causa=10&amp;s_derhab=&amp;s_dep=0&amp;s_edad=0&amp;s_emergencia=&amp;s_est=1&amp;s_fecha=01%2F07%2F2017&amp;s_fecha1=30%2F09%2F2017&amp;s_lista=222&amp;s_mun=0&amp;s_nivel=0&amp;s_otrorango1=0&amp;s_otrorango2=0&amp;s_ser=0&amp;s_tipodiag=0&amp;</vt:lpwstr>
      </vt:variant>
      <vt:variant>
        <vt:lpwstr/>
      </vt:variant>
      <vt:variant>
        <vt:i4>720904</vt:i4>
      </vt:variant>
      <vt:variant>
        <vt:i4>504</vt:i4>
      </vt:variant>
      <vt:variant>
        <vt:i4>0</vt:i4>
      </vt:variant>
      <vt:variant>
        <vt:i4>5</vt:i4>
      </vt:variant>
      <vt:variant>
        <vt:lpwstr>https://simmow.salud.gob.sv/sexo1.php?s_grupo=1781&amp;s_causa=10&amp;s_derhab=&amp;s_dep=0&amp;s_edad=0&amp;s_emergencia=&amp;s_est=1&amp;s_fecha=01%2F07%2F2016&amp;s_fecha1=30%2F09%2F2016&amp;s_lista=222&amp;s_mun=0&amp;s_nivel=0&amp;s_otrorango1=0&amp;s_otrorango2=0&amp;s_ser=0&amp;s_tipodiag=0&amp;</vt:lpwstr>
      </vt:variant>
      <vt:variant>
        <vt:lpwstr/>
      </vt:variant>
      <vt:variant>
        <vt:i4>720904</vt:i4>
      </vt:variant>
      <vt:variant>
        <vt:i4>501</vt:i4>
      </vt:variant>
      <vt:variant>
        <vt:i4>0</vt:i4>
      </vt:variant>
      <vt:variant>
        <vt:i4>5</vt:i4>
      </vt:variant>
      <vt:variant>
        <vt:lpwstr>https://simmow.salud.gob.sv/sexo1.php?s_grupo=1781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851970</vt:i4>
      </vt:variant>
      <vt:variant>
        <vt:i4>498</vt:i4>
      </vt:variant>
      <vt:variant>
        <vt:i4>0</vt:i4>
      </vt:variant>
      <vt:variant>
        <vt:i4>5</vt:i4>
      </vt:variant>
      <vt:variant>
        <vt:lpwstr>https://simmow.salud.gob.sv/sexo1.php?s_grupo=1727&amp;s_causa=10&amp;s_derhab=&amp;s_dep=0&amp;s_edad=0&amp;s_emergencia=&amp;s_est=1&amp;s_fecha=01%2F07%2F2017&amp;s_fecha1=30%2F09%2F2017&amp;s_lista=222&amp;s_mun=0&amp;s_nivel=0&amp;s_otrorango1=0&amp;s_otrorango2=0&amp;s_ser=0&amp;s_tipodiag=0&amp;</vt:lpwstr>
      </vt:variant>
      <vt:variant>
        <vt:lpwstr/>
      </vt:variant>
      <vt:variant>
        <vt:i4>5242953</vt:i4>
      </vt:variant>
      <vt:variant>
        <vt:i4>495</vt:i4>
      </vt:variant>
      <vt:variant>
        <vt:i4>0</vt:i4>
      </vt:variant>
      <vt:variant>
        <vt:i4>5</vt:i4>
      </vt:variant>
      <vt:variant>
        <vt:lpwstr>https://simmow.salud.gob.sv/sexo1.php?s_grupo=22172&amp;s_causa=10&amp;s_derhab=&amp;s_dep=0&amp;s_edad=0&amp;s_emergencia=&amp;s_est=1&amp;s_fecha=01%2F07%2F2018&amp;s_fecha1=30%2F09%2F2018&amp;s_lista=225&amp;s_mun=0&amp;s_nivel=0&amp;s_otrorango1=0&amp;s_otrorango2=0&amp;s_ser=0&amp;s_tipodiag=0&amp;</vt:lpwstr>
      </vt:variant>
      <vt:variant>
        <vt:lpwstr/>
      </vt:variant>
      <vt:variant>
        <vt:i4>5374031</vt:i4>
      </vt:variant>
      <vt:variant>
        <vt:i4>492</vt:i4>
      </vt:variant>
      <vt:variant>
        <vt:i4>0</vt:i4>
      </vt:variant>
      <vt:variant>
        <vt:i4>5</vt:i4>
      </vt:variant>
      <vt:variant>
        <vt:lpwstr>https://simmow.salud.gob.sv/sexo1.php?s_grupo=15325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6160456</vt:i4>
      </vt:variant>
      <vt:variant>
        <vt:i4>489</vt:i4>
      </vt:variant>
      <vt:variant>
        <vt:i4>0</vt:i4>
      </vt:variant>
      <vt:variant>
        <vt:i4>5</vt:i4>
      </vt:variant>
      <vt:variant>
        <vt:lpwstr>https://simmow.salud.gob.sv/sexo1.php?s_grupo=18435&amp;s_causa=10&amp;s_derhab=&amp;s_dep=0&amp;s_edad=0&amp;s_emergencia=&amp;s_est=1&amp;s_fecha=01%2F07%2F2016&amp;s_fecha1=30%2F09%2F2016&amp;s_lista=225&amp;s_mun=0&amp;s_nivel=0&amp;s_otrorango1=0&amp;s_otrorango2=0&amp;s_ser=0&amp;s_tipodiag=0&amp;</vt:lpwstr>
      </vt:variant>
      <vt:variant>
        <vt:lpwstr/>
      </vt:variant>
      <vt:variant>
        <vt:i4>5570634</vt:i4>
      </vt:variant>
      <vt:variant>
        <vt:i4>486</vt:i4>
      </vt:variant>
      <vt:variant>
        <vt:i4>0</vt:i4>
      </vt:variant>
      <vt:variant>
        <vt:i4>5</vt:i4>
      </vt:variant>
      <vt:variant>
        <vt:lpwstr>https://simmow.salud.gob.sv/sexo1.php?s_grupo=19497&amp;s_causa=10&amp;s_derhab=&amp;s_dep=0&amp;s_edad=0&amp;s_emergencia=&amp;s_est=1&amp;s_fecha=01%2F07%2F2015&amp;s_fecha1=30%2F09%2F2015&amp;s_lista=225&amp;s_mun=0&amp;s_nivel=0&amp;s_otrorango1=0&amp;s_otrorango2=0&amp;s_ser=0&amp;s_tipodiag=0&amp;</vt:lpwstr>
      </vt:variant>
      <vt:variant>
        <vt:lpwstr/>
      </vt:variant>
      <vt:variant>
        <vt:i4>5832783</vt:i4>
      </vt:variant>
      <vt:variant>
        <vt:i4>483</vt:i4>
      </vt:variant>
      <vt:variant>
        <vt:i4>0</vt:i4>
      </vt:variant>
      <vt:variant>
        <vt:i4>5</vt:i4>
      </vt:variant>
      <vt:variant>
        <vt:lpwstr>https://simmow.salud.gob.sv/sexo1.php?s_grupo=15492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5374031</vt:i4>
      </vt:variant>
      <vt:variant>
        <vt:i4>480</vt:i4>
      </vt:variant>
      <vt:variant>
        <vt:i4>0</vt:i4>
      </vt:variant>
      <vt:variant>
        <vt:i4>5</vt:i4>
      </vt:variant>
      <vt:variant>
        <vt:lpwstr>https://simmow.salud.gob.sv/sexo1.php?s_grupo=15325&amp;s_causa=10&amp;s_derhab=&amp;s_dep=0&amp;s_edad=0&amp;s_emergencia=&amp;s_est=1&amp;s_fecha=01%2F07%2F2018&amp;s_fecha1=30%2F09%2F2018&amp;s_lista=225&amp;s_mun=0&amp;s_nivel=0&amp;s_otrorango1=0&amp;s_otrorango2=0&amp;s_ser=0&amp;s_tipodiag=0&amp;</vt:lpwstr>
      </vt:variant>
      <vt:variant>
        <vt:lpwstr/>
      </vt:variant>
      <vt:variant>
        <vt:i4>5570628</vt:i4>
      </vt:variant>
      <vt:variant>
        <vt:i4>477</vt:i4>
      </vt:variant>
      <vt:variant>
        <vt:i4>0</vt:i4>
      </vt:variant>
      <vt:variant>
        <vt:i4>5</vt:i4>
      </vt:variant>
      <vt:variant>
        <vt:lpwstr>https://simmow.salud.gob.sv/sexo1.php?s_grupo=19499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5242958</vt:i4>
      </vt:variant>
      <vt:variant>
        <vt:i4>474</vt:i4>
      </vt:variant>
      <vt:variant>
        <vt:i4>0</vt:i4>
      </vt:variant>
      <vt:variant>
        <vt:i4>5</vt:i4>
      </vt:variant>
      <vt:variant>
        <vt:lpwstr>https://simmow.salud.gob.sv/sexo1.php?s_grupo=15502&amp;s_causa=10&amp;s_derhab=&amp;s_dep=0&amp;s_edad=0&amp;s_emergencia=&amp;s_est=1&amp;s_fecha=01%2F07%2F2016&amp;s_fecha1=30%2F09%2F2016&amp;s_lista=225&amp;s_mun=0&amp;s_nivel=0&amp;s_otrorango1=0&amp;s_otrorango2=0&amp;s_ser=0&amp;s_tipodiag=0&amp;</vt:lpwstr>
      </vt:variant>
      <vt:variant>
        <vt:lpwstr/>
      </vt:variant>
      <vt:variant>
        <vt:i4>5242958</vt:i4>
      </vt:variant>
      <vt:variant>
        <vt:i4>471</vt:i4>
      </vt:variant>
      <vt:variant>
        <vt:i4>0</vt:i4>
      </vt:variant>
      <vt:variant>
        <vt:i4>5</vt:i4>
      </vt:variant>
      <vt:variant>
        <vt:lpwstr>https://simmow.salud.gob.sv/sexo1.php?s_grupo=15502&amp;s_causa=10&amp;s_derhab=&amp;s_dep=0&amp;s_edad=0&amp;s_emergencia=&amp;s_est=1&amp;s_fecha=01%2F07%2F2015&amp;s_fecha1=30%2F09%2F2015&amp;s_lista=225&amp;s_mun=0&amp;s_nivel=0&amp;s_otrorango1=0&amp;s_otrorango2=0&amp;s_ser=0&amp;s_tipodiag=0&amp;</vt:lpwstr>
      </vt:variant>
      <vt:variant>
        <vt:lpwstr/>
      </vt:variant>
      <vt:variant>
        <vt:i4>5767234</vt:i4>
      </vt:variant>
      <vt:variant>
        <vt:i4>468</vt:i4>
      </vt:variant>
      <vt:variant>
        <vt:i4>0</vt:i4>
      </vt:variant>
      <vt:variant>
        <vt:i4>5</vt:i4>
      </vt:variant>
      <vt:variant>
        <vt:lpwstr>https://simmow.salud.gob.sv/sexo1.php?s_grupo=18259&amp;s_causa=10&amp;s_derhab=&amp;s_dep=0&amp;s_edad=0&amp;s_emergencia=&amp;s_est=1&amp;s_fecha=01%2F07%2F2018&amp;s_fecha1=30%2F09%2F2018&amp;s_lista=225&amp;s_mun=0&amp;s_nivel=0&amp;s_otrorango1=0&amp;s_otrorango2=0&amp;s_ser=0&amp;s_tipodiag=0&amp;</vt:lpwstr>
      </vt:variant>
      <vt:variant>
        <vt:lpwstr/>
      </vt:variant>
      <vt:variant>
        <vt:i4>5832783</vt:i4>
      </vt:variant>
      <vt:variant>
        <vt:i4>465</vt:i4>
      </vt:variant>
      <vt:variant>
        <vt:i4>0</vt:i4>
      </vt:variant>
      <vt:variant>
        <vt:i4>5</vt:i4>
      </vt:variant>
      <vt:variant>
        <vt:lpwstr>https://simmow.salud.gob.sv/sexo1.php?s_grupo=15492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5374031</vt:i4>
      </vt:variant>
      <vt:variant>
        <vt:i4>462</vt:i4>
      </vt:variant>
      <vt:variant>
        <vt:i4>0</vt:i4>
      </vt:variant>
      <vt:variant>
        <vt:i4>5</vt:i4>
      </vt:variant>
      <vt:variant>
        <vt:lpwstr>https://simmow.salud.gob.sv/sexo1.php?s_grupo=15325&amp;s_causa=10&amp;s_derhab=&amp;s_dep=0&amp;s_edad=0&amp;s_emergencia=&amp;s_est=1&amp;s_fecha=01%2F07%2F2016&amp;s_fecha1=30%2F09%2F2016&amp;s_lista=225&amp;s_mun=0&amp;s_nivel=0&amp;s_otrorango1=0&amp;s_otrorango2=0&amp;s_ser=0&amp;s_tipodiag=0&amp;</vt:lpwstr>
      </vt:variant>
      <vt:variant>
        <vt:lpwstr/>
      </vt:variant>
      <vt:variant>
        <vt:i4>5570628</vt:i4>
      </vt:variant>
      <vt:variant>
        <vt:i4>459</vt:i4>
      </vt:variant>
      <vt:variant>
        <vt:i4>0</vt:i4>
      </vt:variant>
      <vt:variant>
        <vt:i4>5</vt:i4>
      </vt:variant>
      <vt:variant>
        <vt:lpwstr>https://simmow.salud.gob.sv/sexo1.php?s_grupo=19499&amp;s_causa=10&amp;s_derhab=&amp;s_dep=0&amp;s_edad=0&amp;s_emergencia=&amp;s_est=1&amp;s_fecha=01%2F07%2F2015&amp;s_fecha1=30%2F09%2F2015&amp;s_lista=225&amp;s_mun=0&amp;s_nivel=0&amp;s_otrorango1=0&amp;s_otrorango2=0&amp;s_ser=0&amp;s_tipodiag=0&amp;</vt:lpwstr>
      </vt:variant>
      <vt:variant>
        <vt:lpwstr/>
      </vt:variant>
      <vt:variant>
        <vt:i4>5374026</vt:i4>
      </vt:variant>
      <vt:variant>
        <vt:i4>456</vt:i4>
      </vt:variant>
      <vt:variant>
        <vt:i4>0</vt:i4>
      </vt:variant>
      <vt:variant>
        <vt:i4>5</vt:i4>
      </vt:variant>
      <vt:variant>
        <vt:lpwstr>https://simmow.salud.gob.sv/sexo1.php?s_grupo=17506&amp;s_causa=10&amp;s_derhab=&amp;s_dep=0&amp;s_edad=0&amp;s_emergencia=&amp;s_est=1&amp;s_fecha=01%2F07%2F2018&amp;s_fecha1=30%2F09%2F2018&amp;s_lista=225&amp;s_mun=0&amp;s_nivel=0&amp;s_otrorango1=0&amp;s_otrorango2=0&amp;s_ser=0&amp;s_tipodiag=0&amp;</vt:lpwstr>
      </vt:variant>
      <vt:variant>
        <vt:lpwstr/>
      </vt:variant>
      <vt:variant>
        <vt:i4>5767234</vt:i4>
      </vt:variant>
      <vt:variant>
        <vt:i4>453</vt:i4>
      </vt:variant>
      <vt:variant>
        <vt:i4>0</vt:i4>
      </vt:variant>
      <vt:variant>
        <vt:i4>5</vt:i4>
      </vt:variant>
      <vt:variant>
        <vt:lpwstr>https://simmow.salud.gob.sv/sexo1.php?s_grupo=18259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5963844</vt:i4>
      </vt:variant>
      <vt:variant>
        <vt:i4>450</vt:i4>
      </vt:variant>
      <vt:variant>
        <vt:i4>0</vt:i4>
      </vt:variant>
      <vt:variant>
        <vt:i4>5</vt:i4>
      </vt:variant>
      <vt:variant>
        <vt:lpwstr>https://simmow.salud.gob.sv/sexo1.php?s_grupo=17499&amp;s_causa=10&amp;s_derhab=&amp;s_dep=0&amp;s_edad=0&amp;s_emergencia=&amp;s_est=1&amp;s_fecha=01%2F07%2F2016&amp;s_fecha1=30%2F09%2F2016&amp;s_lista=225&amp;s_mun=0&amp;s_nivel=0&amp;s_otrorango1=0&amp;s_otrorango2=0&amp;s_ser=0&amp;s_tipodiag=0&amp;</vt:lpwstr>
      </vt:variant>
      <vt:variant>
        <vt:lpwstr/>
      </vt:variant>
      <vt:variant>
        <vt:i4>5767234</vt:i4>
      </vt:variant>
      <vt:variant>
        <vt:i4>447</vt:i4>
      </vt:variant>
      <vt:variant>
        <vt:i4>0</vt:i4>
      </vt:variant>
      <vt:variant>
        <vt:i4>5</vt:i4>
      </vt:variant>
      <vt:variant>
        <vt:lpwstr>https://simmow.salud.gob.sv/sexo1.php?s_grupo=18259&amp;s_causa=10&amp;s_derhab=&amp;s_dep=0&amp;s_edad=0&amp;s_emergencia=&amp;s_est=1&amp;s_fecha=01%2F07%2F2015&amp;s_fecha1=30%2F09%2F2015&amp;s_lista=225&amp;s_mun=0&amp;s_nivel=0&amp;s_otrorango1=0&amp;s_otrorango2=0&amp;s_ser=0&amp;s_tipodiag=0&amp;</vt:lpwstr>
      </vt:variant>
      <vt:variant>
        <vt:lpwstr/>
      </vt:variant>
      <vt:variant>
        <vt:i4>5963844</vt:i4>
      </vt:variant>
      <vt:variant>
        <vt:i4>444</vt:i4>
      </vt:variant>
      <vt:variant>
        <vt:i4>0</vt:i4>
      </vt:variant>
      <vt:variant>
        <vt:i4>5</vt:i4>
      </vt:variant>
      <vt:variant>
        <vt:lpwstr>https://simmow.salud.gob.sv/sexo1.php?s_grupo=17499&amp;s_causa=10&amp;s_derhab=&amp;s_dep=0&amp;s_edad=0&amp;s_emergencia=&amp;s_est=1&amp;s_fecha=01%2F07%2F2018&amp;s_fecha1=30%2F09%2F2018&amp;s_lista=225&amp;s_mun=0&amp;s_nivel=0&amp;s_otrorango1=0&amp;s_otrorango2=0&amp;s_ser=0&amp;s_tipodiag=0&amp;</vt:lpwstr>
      </vt:variant>
      <vt:variant>
        <vt:lpwstr/>
      </vt:variant>
      <vt:variant>
        <vt:i4>5374026</vt:i4>
      </vt:variant>
      <vt:variant>
        <vt:i4>441</vt:i4>
      </vt:variant>
      <vt:variant>
        <vt:i4>0</vt:i4>
      </vt:variant>
      <vt:variant>
        <vt:i4>5</vt:i4>
      </vt:variant>
      <vt:variant>
        <vt:lpwstr>https://simmow.salud.gob.sv/sexo1.php?s_grupo=17506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5767234</vt:i4>
      </vt:variant>
      <vt:variant>
        <vt:i4>438</vt:i4>
      </vt:variant>
      <vt:variant>
        <vt:i4>0</vt:i4>
      </vt:variant>
      <vt:variant>
        <vt:i4>5</vt:i4>
      </vt:variant>
      <vt:variant>
        <vt:lpwstr>https://simmow.salud.gob.sv/sexo1.php?s_grupo=18259&amp;s_causa=10&amp;s_derhab=&amp;s_dep=0&amp;s_edad=0&amp;s_emergencia=&amp;s_est=1&amp;s_fecha=01%2F07%2F2016&amp;s_fecha1=30%2F09%2F2016&amp;s_lista=225&amp;s_mun=0&amp;s_nivel=0&amp;s_otrorango1=0&amp;s_otrorango2=0&amp;s_ser=0&amp;s_tipodiag=0&amp;</vt:lpwstr>
      </vt:variant>
      <vt:variant>
        <vt:lpwstr/>
      </vt:variant>
      <vt:variant>
        <vt:i4>5963844</vt:i4>
      </vt:variant>
      <vt:variant>
        <vt:i4>435</vt:i4>
      </vt:variant>
      <vt:variant>
        <vt:i4>0</vt:i4>
      </vt:variant>
      <vt:variant>
        <vt:i4>5</vt:i4>
      </vt:variant>
      <vt:variant>
        <vt:lpwstr>https://simmow.salud.gob.sv/sexo1.php?s_grupo=17499&amp;s_causa=10&amp;s_derhab=&amp;s_dep=0&amp;s_edad=0&amp;s_emergencia=&amp;s_est=1&amp;s_fecha=01%2F07%2F2015&amp;s_fecha1=30%2F09%2F2015&amp;s_lista=225&amp;s_mun=0&amp;s_nivel=0&amp;s_otrorango1=0&amp;s_otrorango2=0&amp;s_ser=0&amp;s_tipodiag=0&amp;</vt:lpwstr>
      </vt:variant>
      <vt:variant>
        <vt:lpwstr/>
      </vt:variant>
      <vt:variant>
        <vt:i4>1310846</vt:i4>
      </vt:variant>
      <vt:variant>
        <vt:i4>432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1310846</vt:i4>
      </vt:variant>
      <vt:variant>
        <vt:i4>429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2017&amp;s_fecha1=30%2F09%2F2017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1310846</vt:i4>
      </vt:variant>
      <vt:variant>
        <vt:i4>426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2016&amp;s_fecha1=30%2F09%2F2016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1376383</vt:i4>
      </vt:variant>
      <vt:variant>
        <vt:i4>423</vt:i4>
      </vt:variant>
      <vt:variant>
        <vt:i4>0</vt:i4>
      </vt:variant>
      <vt:variant>
        <vt:i4>5</vt:i4>
      </vt:variant>
      <vt:variant>
        <vt:lpwstr>https://simmow.salud.gob.sv/csexo1.php?s_grupo=1631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1310844</vt:i4>
      </vt:variant>
      <vt:variant>
        <vt:i4>420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1310844</vt:i4>
      </vt:variant>
      <vt:variant>
        <vt:i4>417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1376383</vt:i4>
      </vt:variant>
      <vt:variant>
        <vt:i4>414</vt:i4>
      </vt:variant>
      <vt:variant>
        <vt:i4>0</vt:i4>
      </vt:variant>
      <vt:variant>
        <vt:i4>5</vt:i4>
      </vt:variant>
      <vt:variant>
        <vt:lpwstr>https://simmow.salud.gob.sv/csexo1.php?s_grupo=1631&amp;s_causa=10&amp;s_con=&amp;s_derhab=&amp;s_dep=0&amp;s_edad=0&amp;s_especialidad=0&amp;s_est=1&amp;s_fecha=01%2F07%2F2017&amp;s_fecha1=30%2F09%2F2017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1376383</vt:i4>
      </vt:variant>
      <vt:variant>
        <vt:i4>411</vt:i4>
      </vt:variant>
      <vt:variant>
        <vt:i4>0</vt:i4>
      </vt:variant>
      <vt:variant>
        <vt:i4>5</vt:i4>
      </vt:variant>
      <vt:variant>
        <vt:lpwstr>https://simmow.salud.gob.sv/csexo1.php?s_grupo=1631&amp;s_causa=10&amp;s_con=&amp;s_derhab=&amp;s_dep=0&amp;s_edad=0&amp;s_especialidad=0&amp;s_est=1&amp;s_fecha=01%2F07%2F2016&amp;s_fecha1=30%2F09%2F2016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1310846</vt:i4>
      </vt:variant>
      <vt:variant>
        <vt:i4>408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1376383</vt:i4>
      </vt:variant>
      <vt:variant>
        <vt:i4>405</vt:i4>
      </vt:variant>
      <vt:variant>
        <vt:i4>0</vt:i4>
      </vt:variant>
      <vt:variant>
        <vt:i4>5</vt:i4>
      </vt:variant>
      <vt:variant>
        <vt:lpwstr>https://simmow.salud.gob.sv/csexo1.php?s_grupo=1631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1376383</vt:i4>
      </vt:variant>
      <vt:variant>
        <vt:i4>402</vt:i4>
      </vt:variant>
      <vt:variant>
        <vt:i4>0</vt:i4>
      </vt:variant>
      <vt:variant>
        <vt:i4>5</vt:i4>
      </vt:variant>
      <vt:variant>
        <vt:lpwstr>https://simmow.salud.gob.sv/csexo1.php?s_grupo=1631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1310844</vt:i4>
      </vt:variant>
      <vt:variant>
        <vt:i4>399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2017&amp;s_fecha1=30%2F09%2F2017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1310844</vt:i4>
      </vt:variant>
      <vt:variant>
        <vt:i4>396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2016&amp;s_fecha1=30%2F09%2F2016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1310844</vt:i4>
      </vt:variant>
      <vt:variant>
        <vt:i4>393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1310846</vt:i4>
      </vt:variant>
      <vt:variant>
        <vt:i4>390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1310841</vt:i4>
      </vt:variant>
      <vt:variant>
        <vt:i4>387</vt:i4>
      </vt:variant>
      <vt:variant>
        <vt:i4>0</vt:i4>
      </vt:variant>
      <vt:variant>
        <vt:i4>5</vt:i4>
      </vt:variant>
      <vt:variant>
        <vt:lpwstr>https://simmow.salud.gob.sv/csexo1.php?s_grupo=1627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1310841</vt:i4>
      </vt:variant>
      <vt:variant>
        <vt:i4>384</vt:i4>
      </vt:variant>
      <vt:variant>
        <vt:i4>0</vt:i4>
      </vt:variant>
      <vt:variant>
        <vt:i4>5</vt:i4>
      </vt:variant>
      <vt:variant>
        <vt:lpwstr>https://simmow.salud.gob.sv/csexo1.php?s_grupo=1627&amp;s_causa=10&amp;s_con=&amp;s_derhab=&amp;s_dep=0&amp;s_edad=0&amp;s_especialidad=0&amp;s_est=1&amp;s_fecha=01%2F07%2F2017&amp;s_fecha1=30%2F09%2F2017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1310841</vt:i4>
      </vt:variant>
      <vt:variant>
        <vt:i4>381</vt:i4>
      </vt:variant>
      <vt:variant>
        <vt:i4>0</vt:i4>
      </vt:variant>
      <vt:variant>
        <vt:i4>5</vt:i4>
      </vt:variant>
      <vt:variant>
        <vt:lpwstr>https://simmow.salud.gob.sv/csexo1.php?s_grupo=1627&amp;s_causa=10&amp;s_con=&amp;s_derhab=&amp;s_dep=0&amp;s_edad=0&amp;s_especialidad=0&amp;s_est=1&amp;s_fecha=01%2F07%2F2016&amp;s_fecha1=30%2F09%2F2016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1310841</vt:i4>
      </vt:variant>
      <vt:variant>
        <vt:i4>378</vt:i4>
      </vt:variant>
      <vt:variant>
        <vt:i4>0</vt:i4>
      </vt:variant>
      <vt:variant>
        <vt:i4>5</vt:i4>
      </vt:variant>
      <vt:variant>
        <vt:lpwstr>https://simmow.salud.gob.sv/csexo1.php?s_grupo=1627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1310841</vt:i4>
      </vt:variant>
      <vt:variant>
        <vt:i4>375</vt:i4>
      </vt:variant>
      <vt:variant>
        <vt:i4>0</vt:i4>
      </vt:variant>
      <vt:variant>
        <vt:i4>5</vt:i4>
      </vt:variant>
      <vt:variant>
        <vt:lpwstr>https://simmow.salud.gob.sv/csexo1.php?s_grupo=1627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1376380</vt:i4>
      </vt:variant>
      <vt:variant>
        <vt:i4>372</vt:i4>
      </vt:variant>
      <vt:variant>
        <vt:i4>0</vt:i4>
      </vt:variant>
      <vt:variant>
        <vt:i4>5</vt:i4>
      </vt:variant>
      <vt:variant>
        <vt:lpwstr>https://simmow.salud.gob.sv/csexo1.php?s_grupo=1632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1376380</vt:i4>
      </vt:variant>
      <vt:variant>
        <vt:i4>369</vt:i4>
      </vt:variant>
      <vt:variant>
        <vt:i4>0</vt:i4>
      </vt:variant>
      <vt:variant>
        <vt:i4>5</vt:i4>
      </vt:variant>
      <vt:variant>
        <vt:lpwstr>https://simmow.salud.gob.sv/csexo1.php?s_grupo=1632&amp;s_causa=10&amp;s_con=&amp;s_derhab=&amp;s_dep=0&amp;s_edad=0&amp;s_especialidad=0&amp;s_est=1&amp;s_fecha=01%2F07%2F2017&amp;s_fecha1=30%2F09%2F2017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1376380</vt:i4>
      </vt:variant>
      <vt:variant>
        <vt:i4>366</vt:i4>
      </vt:variant>
      <vt:variant>
        <vt:i4>0</vt:i4>
      </vt:variant>
      <vt:variant>
        <vt:i4>5</vt:i4>
      </vt:variant>
      <vt:variant>
        <vt:lpwstr>https://simmow.salud.gob.sv/csexo1.php?s_grupo=1632&amp;s_causa=10&amp;s_con=&amp;s_derhab=&amp;s_dep=0&amp;s_edad=0&amp;s_especialidad=0&amp;s_est=1&amp;s_fecha=01%2F07%2F2016&amp;s_fecha1=30%2F09%2F2016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1376380</vt:i4>
      </vt:variant>
      <vt:variant>
        <vt:i4>363</vt:i4>
      </vt:variant>
      <vt:variant>
        <vt:i4>0</vt:i4>
      </vt:variant>
      <vt:variant>
        <vt:i4>5</vt:i4>
      </vt:variant>
      <vt:variant>
        <vt:lpwstr>https://simmow.salud.gob.sv/csexo1.php?s_grupo=1632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1376380</vt:i4>
      </vt:variant>
      <vt:variant>
        <vt:i4>360</vt:i4>
      </vt:variant>
      <vt:variant>
        <vt:i4>0</vt:i4>
      </vt:variant>
      <vt:variant>
        <vt:i4>5</vt:i4>
      </vt:variant>
      <vt:variant>
        <vt:lpwstr>https://simmow.salud.gob.sv/csexo1.php?s_grupo=1632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1114228</vt:i4>
      </vt:variant>
      <vt:variant>
        <vt:i4>357</vt:i4>
      </vt:variant>
      <vt:variant>
        <vt:i4>0</vt:i4>
      </vt:variant>
      <vt:variant>
        <vt:i4>5</vt:i4>
      </vt:variant>
      <vt:variant>
        <vt:lpwstr>https://simmow.salud.gob.sv/csexo1.php?s_grupo=1844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1507440</vt:i4>
      </vt:variant>
      <vt:variant>
        <vt:i4>354</vt:i4>
      </vt:variant>
      <vt:variant>
        <vt:i4>0</vt:i4>
      </vt:variant>
      <vt:variant>
        <vt:i4>5</vt:i4>
      </vt:variant>
      <vt:variant>
        <vt:lpwstr>https://simmow.salud.gob.sv/csexo1.php?s_grupo=1820&amp;s_causa=10&amp;s_con=&amp;s_derhab=&amp;s_dep=0&amp;s_edad=0&amp;s_especialidad=0&amp;s_est=1&amp;s_fecha=01%2F07%2F2017&amp;s_fecha1=30%2F09%2F2017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1507440</vt:i4>
      </vt:variant>
      <vt:variant>
        <vt:i4>351</vt:i4>
      </vt:variant>
      <vt:variant>
        <vt:i4>0</vt:i4>
      </vt:variant>
      <vt:variant>
        <vt:i4>5</vt:i4>
      </vt:variant>
      <vt:variant>
        <vt:lpwstr>https://simmow.salud.gob.sv/csexo1.php?s_grupo=1820&amp;s_causa=10&amp;s_con=&amp;s_derhab=&amp;s_dep=0&amp;s_edad=0&amp;s_especialidad=0&amp;s_est=1&amp;s_fecha=01%2F07%2F2016&amp;s_fecha1=30%2F09%2F2016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1114227</vt:i4>
      </vt:variant>
      <vt:variant>
        <vt:i4>348</vt:i4>
      </vt:variant>
      <vt:variant>
        <vt:i4>0</vt:i4>
      </vt:variant>
      <vt:variant>
        <vt:i4>5</vt:i4>
      </vt:variant>
      <vt:variant>
        <vt:lpwstr>https://simmow.salud.gob.sv/csexo1.php?s_grupo=1843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1507440</vt:i4>
      </vt:variant>
      <vt:variant>
        <vt:i4>345</vt:i4>
      </vt:variant>
      <vt:variant>
        <vt:i4>0</vt:i4>
      </vt:variant>
      <vt:variant>
        <vt:i4>5</vt:i4>
      </vt:variant>
      <vt:variant>
        <vt:lpwstr>https://simmow.salud.gob.sv/csexo1.php?s_grupo=1820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1114228</vt:i4>
      </vt:variant>
      <vt:variant>
        <vt:i4>342</vt:i4>
      </vt:variant>
      <vt:variant>
        <vt:i4>0</vt:i4>
      </vt:variant>
      <vt:variant>
        <vt:i4>5</vt:i4>
      </vt:variant>
      <vt:variant>
        <vt:lpwstr>https://simmow.salud.gob.sv/csexo1.php?s_grupo=1844&amp;s_causa=10&amp;s_con=&amp;s_derhab=&amp;s_dep=0&amp;s_edad=0&amp;s_especialidad=0&amp;s_est=1&amp;s_fecha=01%2F07%2F2017&amp;s_fecha1=30%2F09%2F2017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1114226</vt:i4>
      </vt:variant>
      <vt:variant>
        <vt:i4>339</vt:i4>
      </vt:variant>
      <vt:variant>
        <vt:i4>0</vt:i4>
      </vt:variant>
      <vt:variant>
        <vt:i4>5</vt:i4>
      </vt:variant>
      <vt:variant>
        <vt:lpwstr>https://simmow.salud.gob.sv/csexo1.php?s_grupo=1842&amp;s_causa=10&amp;s_con=&amp;s_derhab=&amp;s_dep=0&amp;s_edad=0&amp;s_especialidad=0&amp;s_est=1&amp;s_fecha=01%2F07%2F2016&amp;s_fecha1=30%2F09%2F2016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1114228</vt:i4>
      </vt:variant>
      <vt:variant>
        <vt:i4>336</vt:i4>
      </vt:variant>
      <vt:variant>
        <vt:i4>0</vt:i4>
      </vt:variant>
      <vt:variant>
        <vt:i4>5</vt:i4>
      </vt:variant>
      <vt:variant>
        <vt:lpwstr>https://simmow.salud.gob.sv/csexo1.php?s_grupo=1844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1114228</vt:i4>
      </vt:variant>
      <vt:variant>
        <vt:i4>333</vt:i4>
      </vt:variant>
      <vt:variant>
        <vt:i4>0</vt:i4>
      </vt:variant>
      <vt:variant>
        <vt:i4>5</vt:i4>
      </vt:variant>
      <vt:variant>
        <vt:lpwstr>https://simmow.salud.gob.sv/csexo1.php?s_grupo=1844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1441906</vt:i4>
      </vt:variant>
      <vt:variant>
        <vt:i4>330</vt:i4>
      </vt:variant>
      <vt:variant>
        <vt:i4>0</vt:i4>
      </vt:variant>
      <vt:variant>
        <vt:i4>5</vt:i4>
      </vt:variant>
      <vt:variant>
        <vt:lpwstr>https://simmow.salud.gob.sv/csexo1.php?s_grupo=1832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1114226</vt:i4>
      </vt:variant>
      <vt:variant>
        <vt:i4>327</vt:i4>
      </vt:variant>
      <vt:variant>
        <vt:i4>0</vt:i4>
      </vt:variant>
      <vt:variant>
        <vt:i4>5</vt:i4>
      </vt:variant>
      <vt:variant>
        <vt:lpwstr>https://simmow.salud.gob.sv/csexo1.php?s_grupo=1842&amp;s_causa=10&amp;s_con=&amp;s_derhab=&amp;s_dep=0&amp;s_edad=0&amp;s_especialidad=0&amp;s_est=1&amp;s_fecha=01%2F07%2F2017&amp;s_fecha1=30%2F09%2F2017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1441906</vt:i4>
      </vt:variant>
      <vt:variant>
        <vt:i4>324</vt:i4>
      </vt:variant>
      <vt:variant>
        <vt:i4>0</vt:i4>
      </vt:variant>
      <vt:variant>
        <vt:i4>5</vt:i4>
      </vt:variant>
      <vt:variant>
        <vt:lpwstr>https://simmow.salud.gob.sv/csexo1.php?s_grupo=1832&amp;s_causa=10&amp;s_con=&amp;s_derhab=&amp;s_dep=0&amp;s_edad=0&amp;s_especialidad=0&amp;s_est=1&amp;s_fecha=01%2F07%2F2016&amp;s_fecha1=30%2F09%2F2016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1114226</vt:i4>
      </vt:variant>
      <vt:variant>
        <vt:i4>321</vt:i4>
      </vt:variant>
      <vt:variant>
        <vt:i4>0</vt:i4>
      </vt:variant>
      <vt:variant>
        <vt:i4>5</vt:i4>
      </vt:variant>
      <vt:variant>
        <vt:lpwstr>https://simmow.salud.gob.sv/csexo1.php?s_grupo=1842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1114226</vt:i4>
      </vt:variant>
      <vt:variant>
        <vt:i4>318</vt:i4>
      </vt:variant>
      <vt:variant>
        <vt:i4>0</vt:i4>
      </vt:variant>
      <vt:variant>
        <vt:i4>5</vt:i4>
      </vt:variant>
      <vt:variant>
        <vt:lpwstr>https://simmow.salud.gob.sv/csexo1.php?s_grupo=1842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1114226</vt:i4>
      </vt:variant>
      <vt:variant>
        <vt:i4>315</vt:i4>
      </vt:variant>
      <vt:variant>
        <vt:i4>0</vt:i4>
      </vt:variant>
      <vt:variant>
        <vt:i4>5</vt:i4>
      </vt:variant>
      <vt:variant>
        <vt:lpwstr>https://simmow.salud.gob.sv/csexo1.php?s_grupo=1842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1441906</vt:i4>
      </vt:variant>
      <vt:variant>
        <vt:i4>312</vt:i4>
      </vt:variant>
      <vt:variant>
        <vt:i4>0</vt:i4>
      </vt:variant>
      <vt:variant>
        <vt:i4>5</vt:i4>
      </vt:variant>
      <vt:variant>
        <vt:lpwstr>https://simmow.salud.gob.sv/csexo1.php?s_grupo=1832&amp;s_causa=10&amp;s_con=&amp;s_derhab=&amp;s_dep=0&amp;s_edad=0&amp;s_especialidad=0&amp;s_est=1&amp;s_fecha=01%2F07%2F2017&amp;s_fecha1=30%2F09%2F2017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1114228</vt:i4>
      </vt:variant>
      <vt:variant>
        <vt:i4>309</vt:i4>
      </vt:variant>
      <vt:variant>
        <vt:i4>0</vt:i4>
      </vt:variant>
      <vt:variant>
        <vt:i4>5</vt:i4>
      </vt:variant>
      <vt:variant>
        <vt:lpwstr>https://simmow.salud.gob.sv/csexo1.php?s_grupo=1844&amp;s_causa=10&amp;s_con=&amp;s_derhab=&amp;s_dep=0&amp;s_edad=0&amp;s_especialidad=0&amp;s_est=1&amp;s_fecha=01%2F07%2F2016&amp;s_fecha1=30%2F09%2F2016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1441906</vt:i4>
      </vt:variant>
      <vt:variant>
        <vt:i4>306</vt:i4>
      </vt:variant>
      <vt:variant>
        <vt:i4>0</vt:i4>
      </vt:variant>
      <vt:variant>
        <vt:i4>5</vt:i4>
      </vt:variant>
      <vt:variant>
        <vt:lpwstr>https://simmow.salud.gob.sv/csexo1.php?s_grupo=1832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1441906</vt:i4>
      </vt:variant>
      <vt:variant>
        <vt:i4>303</vt:i4>
      </vt:variant>
      <vt:variant>
        <vt:i4>0</vt:i4>
      </vt:variant>
      <vt:variant>
        <vt:i4>5</vt:i4>
      </vt:variant>
      <vt:variant>
        <vt:lpwstr>https://simmow.salud.gob.sv/csexo1.php?s_grupo=1832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1900670</vt:i4>
      </vt:variant>
      <vt:variant>
        <vt:i4>300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1900670</vt:i4>
      </vt:variant>
      <vt:variant>
        <vt:i4>297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2017&amp;s_fecha1=30%2F09%2F2017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1900670</vt:i4>
      </vt:variant>
      <vt:variant>
        <vt:i4>294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2016&amp;s_fecha1=30%2F09%2F2016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1900670</vt:i4>
      </vt:variant>
      <vt:variant>
        <vt:i4>291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1900670</vt:i4>
      </vt:variant>
      <vt:variant>
        <vt:i4>288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5898282</vt:i4>
      </vt:variant>
      <vt:variant>
        <vt:i4>285</vt:i4>
      </vt:variant>
      <vt:variant>
        <vt:i4>0</vt:i4>
      </vt:variant>
      <vt:variant>
        <vt:i4>5</vt:i4>
      </vt:variant>
      <vt:variant>
        <vt:lpwstr>https://simmow.salud.gob.sv/csexo1.php?s_grupo=21583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5505070</vt:i4>
      </vt:variant>
      <vt:variant>
        <vt:i4>282</vt:i4>
      </vt:variant>
      <vt:variant>
        <vt:i4>0</vt:i4>
      </vt:variant>
      <vt:variant>
        <vt:i4>5</vt:i4>
      </vt:variant>
      <vt:variant>
        <vt:lpwstr>https://simmow.salud.gob.sv/csexo1.php?s_grupo=18259&amp;s_causa=10&amp;s_con=&amp;s_derhab=&amp;s_dep=0&amp;s_edad=0&amp;s_especialidad=0&amp;s_est=1&amp;s_fecha=01%2F07%2F2017&amp;s_fecha1=30%2F09%2F2017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5505070</vt:i4>
      </vt:variant>
      <vt:variant>
        <vt:i4>279</vt:i4>
      </vt:variant>
      <vt:variant>
        <vt:i4>0</vt:i4>
      </vt:variant>
      <vt:variant>
        <vt:i4>5</vt:i4>
      </vt:variant>
      <vt:variant>
        <vt:lpwstr>https://simmow.salud.gob.sv/csexo1.php?s_grupo=18259&amp;s_causa=10&amp;s_con=&amp;s_derhab=&amp;s_dep=0&amp;s_edad=0&amp;s_especialidad=0&amp;s_est=1&amp;s_fecha=01%2F07%2F2016&amp;s_fecha1=30%2F09%2F2016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5439527</vt:i4>
      </vt:variant>
      <vt:variant>
        <vt:i4>276</vt:i4>
      </vt:variant>
      <vt:variant>
        <vt:i4>0</vt:i4>
      </vt:variant>
      <vt:variant>
        <vt:i4>5</vt:i4>
      </vt:variant>
      <vt:variant>
        <vt:lpwstr>https://simmow.salud.gob.sv/csexo1.php?s_grupo=21956&amp;s_causa=10&amp;s_con=&amp;s_derhab=&amp;s_dep=0&amp;s_edad=0&amp;s_especialidad=0&amp;s_est=1&amp;s_fecha=01%2F07%2F2015&amp;s_fecha1=30%2F09%2F2015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5898282</vt:i4>
      </vt:variant>
      <vt:variant>
        <vt:i4>273</vt:i4>
      </vt:variant>
      <vt:variant>
        <vt:i4>0</vt:i4>
      </vt:variant>
      <vt:variant>
        <vt:i4>5</vt:i4>
      </vt:variant>
      <vt:variant>
        <vt:lpwstr>https://simmow.salud.gob.sv/csexo1.php?s_grupo=21583&amp;s_causa=10&amp;s_con=&amp;s_derhab=&amp;s_dep=0&amp;s_edad=0&amp;s_especialidad=0&amp;s_est=1&amp;s_fecha=01%2F07%2F2014&amp;s_fecha1=30%2F09%2F2014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5767200</vt:i4>
      </vt:variant>
      <vt:variant>
        <vt:i4>270</vt:i4>
      </vt:variant>
      <vt:variant>
        <vt:i4>0</vt:i4>
      </vt:variant>
      <vt:variant>
        <vt:i4>5</vt:i4>
      </vt:variant>
      <vt:variant>
        <vt:lpwstr>https://simmow.salud.gob.sv/csexo1.php?s_grupo=22216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5767200</vt:i4>
      </vt:variant>
      <vt:variant>
        <vt:i4>267</vt:i4>
      </vt:variant>
      <vt:variant>
        <vt:i4>0</vt:i4>
      </vt:variant>
      <vt:variant>
        <vt:i4>5</vt:i4>
      </vt:variant>
      <vt:variant>
        <vt:lpwstr>https://simmow.salud.gob.sv/csexo1.php?s_grupo=22216&amp;s_causa=10&amp;s_con=&amp;s_derhab=&amp;s_dep=0&amp;s_edad=0&amp;s_especialidad=0&amp;s_est=1&amp;s_fecha=01%2F07%2F2017&amp;s_fecha1=30%2F09%2F2017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5898282</vt:i4>
      </vt:variant>
      <vt:variant>
        <vt:i4>264</vt:i4>
      </vt:variant>
      <vt:variant>
        <vt:i4>0</vt:i4>
      </vt:variant>
      <vt:variant>
        <vt:i4>5</vt:i4>
      </vt:variant>
      <vt:variant>
        <vt:lpwstr>https://simmow.salud.gob.sv/csexo1.php?s_grupo=21583&amp;s_causa=10&amp;s_con=&amp;s_derhab=&amp;s_dep=0&amp;s_edad=0&amp;s_especialidad=0&amp;s_est=1&amp;s_fecha=01%2F07%2F2016&amp;s_fecha1=30%2F09%2F2016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5767200</vt:i4>
      </vt:variant>
      <vt:variant>
        <vt:i4>261</vt:i4>
      </vt:variant>
      <vt:variant>
        <vt:i4>0</vt:i4>
      </vt:variant>
      <vt:variant>
        <vt:i4>5</vt:i4>
      </vt:variant>
      <vt:variant>
        <vt:lpwstr>https://simmow.salud.gob.sv/csexo1.php?s_grupo=22216&amp;s_causa=10&amp;s_con=&amp;s_derhab=&amp;s_dep=0&amp;s_edad=0&amp;s_especialidad=0&amp;s_est=1&amp;s_fecha=01%2F07%2F2015&amp;s_fecha1=30%2F09%2F2015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5373987</vt:i4>
      </vt:variant>
      <vt:variant>
        <vt:i4>258</vt:i4>
      </vt:variant>
      <vt:variant>
        <vt:i4>0</vt:i4>
      </vt:variant>
      <vt:variant>
        <vt:i4>5</vt:i4>
      </vt:variant>
      <vt:variant>
        <vt:lpwstr>https://simmow.salud.gob.sv/csexo1.php?s_grupo=19499&amp;s_causa=10&amp;s_con=&amp;s_derhab=&amp;s_dep=0&amp;s_edad=0&amp;s_especialidad=0&amp;s_est=1&amp;s_fecha=01%2F07%2F2014&amp;s_fecha1=30%2F09%2F2014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5373987</vt:i4>
      </vt:variant>
      <vt:variant>
        <vt:i4>255</vt:i4>
      </vt:variant>
      <vt:variant>
        <vt:i4>0</vt:i4>
      </vt:variant>
      <vt:variant>
        <vt:i4>5</vt:i4>
      </vt:variant>
      <vt:variant>
        <vt:lpwstr>https://simmow.salud.gob.sv/csexo1.php?s_grupo=19499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5373987</vt:i4>
      </vt:variant>
      <vt:variant>
        <vt:i4>252</vt:i4>
      </vt:variant>
      <vt:variant>
        <vt:i4>0</vt:i4>
      </vt:variant>
      <vt:variant>
        <vt:i4>5</vt:i4>
      </vt:variant>
      <vt:variant>
        <vt:lpwstr>https://simmow.salud.gob.sv/csexo1.php?s_grupo=19499&amp;s_causa=10&amp;s_con=&amp;s_derhab=&amp;s_dep=0&amp;s_edad=0&amp;s_especialidad=0&amp;s_est=1&amp;s_fecha=01%2F07%2F2017&amp;s_fecha1=30%2F09%2F2017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5963808</vt:i4>
      </vt:variant>
      <vt:variant>
        <vt:i4>249</vt:i4>
      </vt:variant>
      <vt:variant>
        <vt:i4>0</vt:i4>
      </vt:variant>
      <vt:variant>
        <vt:i4>5</vt:i4>
      </vt:variant>
      <vt:variant>
        <vt:lpwstr>https://simmow.salud.gob.sv/csexo1.php?s_grupo=21225&amp;s_causa=10&amp;s_con=&amp;s_derhab=&amp;s_dep=0&amp;s_edad=0&amp;s_especialidad=0&amp;s_est=1&amp;s_fecha=01%2F07%2F2016&amp;s_fecha1=30%2F09%2F2016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5898282</vt:i4>
      </vt:variant>
      <vt:variant>
        <vt:i4>246</vt:i4>
      </vt:variant>
      <vt:variant>
        <vt:i4>0</vt:i4>
      </vt:variant>
      <vt:variant>
        <vt:i4>5</vt:i4>
      </vt:variant>
      <vt:variant>
        <vt:lpwstr>https://simmow.salud.gob.sv/csexo1.php?s_grupo=21583&amp;s_causa=10&amp;s_con=&amp;s_derhab=&amp;s_dep=0&amp;s_edad=0&amp;s_especialidad=0&amp;s_est=1&amp;s_fecha=01%2F07%2F2015&amp;s_fecha1=30%2F09%2F2015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5767200</vt:i4>
      </vt:variant>
      <vt:variant>
        <vt:i4>243</vt:i4>
      </vt:variant>
      <vt:variant>
        <vt:i4>0</vt:i4>
      </vt:variant>
      <vt:variant>
        <vt:i4>5</vt:i4>
      </vt:variant>
      <vt:variant>
        <vt:lpwstr>https://simmow.salud.gob.sv/csexo1.php?s_grupo=22216&amp;s_causa=10&amp;s_con=&amp;s_derhab=&amp;s_dep=0&amp;s_edad=0&amp;s_especialidad=0&amp;s_est=1&amp;s_fecha=01%2F07%2F2014&amp;s_fecha1=30%2F09%2F2014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5963808</vt:i4>
      </vt:variant>
      <vt:variant>
        <vt:i4>240</vt:i4>
      </vt:variant>
      <vt:variant>
        <vt:i4>0</vt:i4>
      </vt:variant>
      <vt:variant>
        <vt:i4>5</vt:i4>
      </vt:variant>
      <vt:variant>
        <vt:lpwstr>https://simmow.salud.gob.sv/csexo1.php?s_grupo=21225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5963808</vt:i4>
      </vt:variant>
      <vt:variant>
        <vt:i4>237</vt:i4>
      </vt:variant>
      <vt:variant>
        <vt:i4>0</vt:i4>
      </vt:variant>
      <vt:variant>
        <vt:i4>5</vt:i4>
      </vt:variant>
      <vt:variant>
        <vt:lpwstr>https://simmow.salud.gob.sv/csexo1.php?s_grupo=21225&amp;s_causa=10&amp;s_con=&amp;s_derhab=&amp;s_dep=0&amp;s_edad=0&amp;s_especialidad=0&amp;s_est=1&amp;s_fecha=01%2F07%2F2017&amp;s_fecha1=30%2F09%2F2017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5767200</vt:i4>
      </vt:variant>
      <vt:variant>
        <vt:i4>234</vt:i4>
      </vt:variant>
      <vt:variant>
        <vt:i4>0</vt:i4>
      </vt:variant>
      <vt:variant>
        <vt:i4>5</vt:i4>
      </vt:variant>
      <vt:variant>
        <vt:lpwstr>https://simmow.salud.gob.sv/csexo1.php?s_grupo=22216&amp;s_causa=10&amp;s_con=&amp;s_derhab=&amp;s_dep=0&amp;s_edad=0&amp;s_especialidad=0&amp;s_est=1&amp;s_fecha=01%2F07%2F2016&amp;s_fecha1=30%2F09%2F2016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6029347</vt:i4>
      </vt:variant>
      <vt:variant>
        <vt:i4>231</vt:i4>
      </vt:variant>
      <vt:variant>
        <vt:i4>0</vt:i4>
      </vt:variant>
      <vt:variant>
        <vt:i4>5</vt:i4>
      </vt:variant>
      <vt:variant>
        <vt:lpwstr>https://simmow.salud.gob.sv/csexo1.php?s_grupo=19497&amp;s_causa=10&amp;s_con=&amp;s_derhab=&amp;s_dep=0&amp;s_edad=0&amp;s_especialidad=0&amp;s_est=1&amp;s_fecha=01%2F07%2F2015&amp;s_fecha1=30%2F09%2F2015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6225958</vt:i4>
      </vt:variant>
      <vt:variant>
        <vt:i4>228</vt:i4>
      </vt:variant>
      <vt:variant>
        <vt:i4>0</vt:i4>
      </vt:variant>
      <vt:variant>
        <vt:i4>5</vt:i4>
      </vt:variant>
      <vt:variant>
        <vt:lpwstr>https://simmow.salud.gob.sv/csexo1.php?s_grupo=22172&amp;s_causa=10&amp;s_con=&amp;s_derhab=&amp;s_dep=0&amp;s_edad=0&amp;s_especialidad=0&amp;s_est=1&amp;s_fecha=01%2F07%2F2014&amp;s_fecha1=30%2F09%2F2014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6225958</vt:i4>
      </vt:variant>
      <vt:variant>
        <vt:i4>225</vt:i4>
      </vt:variant>
      <vt:variant>
        <vt:i4>0</vt:i4>
      </vt:variant>
      <vt:variant>
        <vt:i4>5</vt:i4>
      </vt:variant>
      <vt:variant>
        <vt:lpwstr>https://simmow.salud.gob.sv/csexo1.php?s_grupo=22172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6225958</vt:i4>
      </vt:variant>
      <vt:variant>
        <vt:i4>222</vt:i4>
      </vt:variant>
      <vt:variant>
        <vt:i4>0</vt:i4>
      </vt:variant>
      <vt:variant>
        <vt:i4>5</vt:i4>
      </vt:variant>
      <vt:variant>
        <vt:lpwstr>https://simmow.salud.gob.sv/csexo1.php?s_grupo=22172&amp;s_causa=10&amp;s_con=&amp;s_derhab=&amp;s_dep=0&amp;s_edad=0&amp;s_especialidad=0&amp;s_est=1&amp;s_fecha=01%2F07%2F2017&amp;s_fecha1=30%2F09%2F2017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6225958</vt:i4>
      </vt:variant>
      <vt:variant>
        <vt:i4>219</vt:i4>
      </vt:variant>
      <vt:variant>
        <vt:i4>0</vt:i4>
      </vt:variant>
      <vt:variant>
        <vt:i4>5</vt:i4>
      </vt:variant>
      <vt:variant>
        <vt:lpwstr>https://simmow.salud.gob.sv/csexo1.php?s_grupo=22172&amp;s_causa=10&amp;s_con=&amp;s_derhab=&amp;s_dep=0&amp;s_edad=0&amp;s_especialidad=0&amp;s_est=1&amp;s_fecha=01%2F07%2F2016&amp;s_fecha1=30%2F09%2F2016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6225958</vt:i4>
      </vt:variant>
      <vt:variant>
        <vt:i4>216</vt:i4>
      </vt:variant>
      <vt:variant>
        <vt:i4>0</vt:i4>
      </vt:variant>
      <vt:variant>
        <vt:i4>5</vt:i4>
      </vt:variant>
      <vt:variant>
        <vt:lpwstr>https://simmow.salud.gob.sv/csexo1.php?s_grupo=22172&amp;s_causa=10&amp;s_con=&amp;s_derhab=&amp;s_dep=0&amp;s_edad=0&amp;s_especialidad=0&amp;s_est=1&amp;s_fecha=01%2F07%2F2015&amp;s_fecha1=30%2F09%2F2015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6029347</vt:i4>
      </vt:variant>
      <vt:variant>
        <vt:i4>213</vt:i4>
      </vt:variant>
      <vt:variant>
        <vt:i4>0</vt:i4>
      </vt:variant>
      <vt:variant>
        <vt:i4>5</vt:i4>
      </vt:variant>
      <vt:variant>
        <vt:lpwstr>https://simmow.salud.gob.sv/csexo1.php?s_grupo=19497&amp;s_causa=10&amp;s_con=&amp;s_derhab=&amp;s_dep=0&amp;s_edad=0&amp;s_especialidad=0&amp;s_est=1&amp;s_fecha=01%2F07%2F2014&amp;s_fecha1=30%2F09%2F2014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1507446</vt:i4>
      </vt:variant>
      <vt:variant>
        <vt:i4>210</vt:i4>
      </vt:variant>
      <vt:variant>
        <vt:i4>0</vt:i4>
      </vt:variant>
      <vt:variant>
        <vt:i4>5</vt:i4>
      </vt:variant>
      <vt:variant>
        <vt:lpwstr>https://simmow.salud.gob.sv/csexo1.php?s_grupo=1618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1507446</vt:i4>
      </vt:variant>
      <vt:variant>
        <vt:i4>207</vt:i4>
      </vt:variant>
      <vt:variant>
        <vt:i4>0</vt:i4>
      </vt:variant>
      <vt:variant>
        <vt:i4>5</vt:i4>
      </vt:variant>
      <vt:variant>
        <vt:lpwstr>https://simmow.salud.gob.sv/csexo1.php?s_grupo=1618&amp;s_causa=10&amp;s_con=&amp;s_derhab=&amp;s_dep=0&amp;s_edad=0&amp;s_especialidad=0&amp;s_est=1&amp;s_fecha=01%2F07%2F2017&amp;s_fecha1=30%2F09%2F2017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1310840</vt:i4>
      </vt:variant>
      <vt:variant>
        <vt:i4>204</vt:i4>
      </vt:variant>
      <vt:variant>
        <vt:i4>0</vt:i4>
      </vt:variant>
      <vt:variant>
        <vt:i4>5</vt:i4>
      </vt:variant>
      <vt:variant>
        <vt:lpwstr>https://simmow.salud.gob.sv/csexo1.php?s_grupo=1626&amp;s_causa=10&amp;s_con=&amp;s_derhab=&amp;s_dep=0&amp;s_edad=0&amp;s_especialidad=0&amp;s_est=1&amp;s_fecha=01%2F07%2F2016&amp;s_fecha1=30%2F09%2F2016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1310844</vt:i4>
      </vt:variant>
      <vt:variant>
        <vt:i4>201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2015&amp;s_fecha1=30%2F09%2F2015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1310844</vt:i4>
      </vt:variant>
      <vt:variant>
        <vt:i4>198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2014&amp;s_fecha1=30%2F09%2F2014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1507453</vt:i4>
      </vt:variant>
      <vt:variant>
        <vt:i4>195</vt:i4>
      </vt:variant>
      <vt:variant>
        <vt:i4>0</vt:i4>
      </vt:variant>
      <vt:variant>
        <vt:i4>5</vt:i4>
      </vt:variant>
      <vt:variant>
        <vt:lpwstr>https://simmow.salud.gob.sv/csexo1.php?s_grupo=1613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1310840</vt:i4>
      </vt:variant>
      <vt:variant>
        <vt:i4>192</vt:i4>
      </vt:variant>
      <vt:variant>
        <vt:i4>0</vt:i4>
      </vt:variant>
      <vt:variant>
        <vt:i4>5</vt:i4>
      </vt:variant>
      <vt:variant>
        <vt:lpwstr>https://simmow.salud.gob.sv/csexo1.php?s_grupo=1626&amp;s_causa=10&amp;s_con=&amp;s_derhab=&amp;s_dep=0&amp;s_edad=0&amp;s_especialidad=0&amp;s_est=1&amp;s_fecha=01%2F07%2F2017&amp;s_fecha1=30%2F09%2F2017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1507446</vt:i4>
      </vt:variant>
      <vt:variant>
        <vt:i4>189</vt:i4>
      </vt:variant>
      <vt:variant>
        <vt:i4>0</vt:i4>
      </vt:variant>
      <vt:variant>
        <vt:i4>5</vt:i4>
      </vt:variant>
      <vt:variant>
        <vt:lpwstr>https://simmow.salud.gob.sv/csexo1.php?s_grupo=1618&amp;s_causa=10&amp;s_con=&amp;s_derhab=&amp;s_dep=0&amp;s_edad=0&amp;s_especialidad=0&amp;s_est=1&amp;s_fecha=01%2F07%2F2016&amp;s_fecha1=30%2F09%2F2016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1507453</vt:i4>
      </vt:variant>
      <vt:variant>
        <vt:i4>186</vt:i4>
      </vt:variant>
      <vt:variant>
        <vt:i4>0</vt:i4>
      </vt:variant>
      <vt:variant>
        <vt:i4>5</vt:i4>
      </vt:variant>
      <vt:variant>
        <vt:lpwstr>https://simmow.salud.gob.sv/csexo1.php?s_grupo=1613&amp;s_causa=10&amp;s_con=&amp;s_derhab=&amp;s_dep=0&amp;s_edad=0&amp;s_especialidad=0&amp;s_est=1&amp;s_fecha=01%2F07%2F2015&amp;s_fecha1=30%2F09%2F2015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1507453</vt:i4>
      </vt:variant>
      <vt:variant>
        <vt:i4>183</vt:i4>
      </vt:variant>
      <vt:variant>
        <vt:i4>0</vt:i4>
      </vt:variant>
      <vt:variant>
        <vt:i4>5</vt:i4>
      </vt:variant>
      <vt:variant>
        <vt:lpwstr>https://simmow.salud.gob.sv/csexo1.php?s_grupo=1613&amp;s_causa=10&amp;s_con=&amp;s_derhab=&amp;s_dep=0&amp;s_edad=0&amp;s_especialidad=0&amp;s_est=1&amp;s_fecha=01%2F07%2F2014&amp;s_fecha1=30%2F09%2F2014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1310840</vt:i4>
      </vt:variant>
      <vt:variant>
        <vt:i4>180</vt:i4>
      </vt:variant>
      <vt:variant>
        <vt:i4>0</vt:i4>
      </vt:variant>
      <vt:variant>
        <vt:i4>5</vt:i4>
      </vt:variant>
      <vt:variant>
        <vt:lpwstr>https://simmow.salud.gob.sv/csexo1.php?s_grupo=1626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1507453</vt:i4>
      </vt:variant>
      <vt:variant>
        <vt:i4>177</vt:i4>
      </vt:variant>
      <vt:variant>
        <vt:i4>0</vt:i4>
      </vt:variant>
      <vt:variant>
        <vt:i4>5</vt:i4>
      </vt:variant>
      <vt:variant>
        <vt:lpwstr>https://simmow.salud.gob.sv/csexo1.php?s_grupo=1613&amp;s_causa=10&amp;s_con=&amp;s_derhab=&amp;s_dep=0&amp;s_edad=0&amp;s_especialidad=0&amp;s_est=1&amp;s_fecha=01%2F07%2F2017&amp;s_fecha1=30%2F09%2F2017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1507453</vt:i4>
      </vt:variant>
      <vt:variant>
        <vt:i4>174</vt:i4>
      </vt:variant>
      <vt:variant>
        <vt:i4>0</vt:i4>
      </vt:variant>
      <vt:variant>
        <vt:i4>5</vt:i4>
      </vt:variant>
      <vt:variant>
        <vt:lpwstr>https://simmow.salud.gob.sv/csexo1.php?s_grupo=1613&amp;s_causa=10&amp;s_con=&amp;s_derhab=&amp;s_dep=0&amp;s_edad=0&amp;s_especialidad=0&amp;s_est=1&amp;s_fecha=01%2F07%2F2016&amp;s_fecha1=30%2F09%2F2016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1507446</vt:i4>
      </vt:variant>
      <vt:variant>
        <vt:i4>171</vt:i4>
      </vt:variant>
      <vt:variant>
        <vt:i4>0</vt:i4>
      </vt:variant>
      <vt:variant>
        <vt:i4>5</vt:i4>
      </vt:variant>
      <vt:variant>
        <vt:lpwstr>https://simmow.salud.gob.sv/csexo1.php?s_grupo=1618&amp;s_causa=10&amp;s_con=&amp;s_derhab=&amp;s_dep=0&amp;s_edad=0&amp;s_especialidad=0&amp;s_est=1&amp;s_fecha=01%2F07%2F2015&amp;s_fecha1=30%2F09%2F2015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1507446</vt:i4>
      </vt:variant>
      <vt:variant>
        <vt:i4>168</vt:i4>
      </vt:variant>
      <vt:variant>
        <vt:i4>0</vt:i4>
      </vt:variant>
      <vt:variant>
        <vt:i4>5</vt:i4>
      </vt:variant>
      <vt:variant>
        <vt:lpwstr>https://simmow.salud.gob.sv/csexo1.php?s_grupo=1618&amp;s_causa=10&amp;s_con=&amp;s_derhab=&amp;s_dep=0&amp;s_edad=0&amp;s_especialidad=0&amp;s_est=1&amp;s_fecha=01%2F07%2F2014&amp;s_fecha1=30%2F09%2F2014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1507451</vt:i4>
      </vt:variant>
      <vt:variant>
        <vt:i4>165</vt:i4>
      </vt:variant>
      <vt:variant>
        <vt:i4>0</vt:i4>
      </vt:variant>
      <vt:variant>
        <vt:i4>5</vt:i4>
      </vt:variant>
      <vt:variant>
        <vt:lpwstr>https://simmow.salud.gob.sv/csexo1.php?s_grupo=1615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1507451</vt:i4>
      </vt:variant>
      <vt:variant>
        <vt:i4>162</vt:i4>
      </vt:variant>
      <vt:variant>
        <vt:i4>0</vt:i4>
      </vt:variant>
      <vt:variant>
        <vt:i4>5</vt:i4>
      </vt:variant>
      <vt:variant>
        <vt:lpwstr>https://simmow.salud.gob.sv/csexo1.php?s_grupo=1615&amp;s_causa=10&amp;s_con=&amp;s_derhab=&amp;s_dep=0&amp;s_edad=0&amp;s_especialidad=0&amp;s_est=1&amp;s_fecha=01%2F07%2F2017&amp;s_fecha1=30%2F09%2F2017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1507451</vt:i4>
      </vt:variant>
      <vt:variant>
        <vt:i4>159</vt:i4>
      </vt:variant>
      <vt:variant>
        <vt:i4>0</vt:i4>
      </vt:variant>
      <vt:variant>
        <vt:i4>5</vt:i4>
      </vt:variant>
      <vt:variant>
        <vt:lpwstr>https://simmow.salud.gob.sv/csexo1.php?s_grupo=1615&amp;s_causa=10&amp;s_con=&amp;s_derhab=&amp;s_dep=0&amp;s_edad=0&amp;s_especialidad=0&amp;s_est=1&amp;s_fecha=01%2F07%2F2016&amp;s_fecha1=30%2F09%2F2016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1507451</vt:i4>
      </vt:variant>
      <vt:variant>
        <vt:i4>156</vt:i4>
      </vt:variant>
      <vt:variant>
        <vt:i4>0</vt:i4>
      </vt:variant>
      <vt:variant>
        <vt:i4>5</vt:i4>
      </vt:variant>
      <vt:variant>
        <vt:lpwstr>https://simmow.salud.gob.sv/csexo1.php?s_grupo=1615&amp;s_causa=10&amp;s_con=&amp;s_derhab=&amp;s_dep=0&amp;s_edad=0&amp;s_especialidad=0&amp;s_est=1&amp;s_fecha=01%2F07%2F2015&amp;s_fecha1=30%2F09%2F2015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1507451</vt:i4>
      </vt:variant>
      <vt:variant>
        <vt:i4>153</vt:i4>
      </vt:variant>
      <vt:variant>
        <vt:i4>0</vt:i4>
      </vt:variant>
      <vt:variant>
        <vt:i4>5</vt:i4>
      </vt:variant>
      <vt:variant>
        <vt:lpwstr>https://simmow.salud.gob.sv/csexo1.php?s_grupo=1615&amp;s_causa=10&amp;s_con=&amp;s_derhab=&amp;s_dep=0&amp;s_edad=0&amp;s_especialidad=0&amp;s_est=1&amp;s_fecha=01%2F07%2F2014&amp;s_fecha1=30%2F09%2F2014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1310846</vt:i4>
      </vt:variant>
      <vt:variant>
        <vt:i4>150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1310846</vt:i4>
      </vt:variant>
      <vt:variant>
        <vt:i4>147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2017&amp;s_fecha1=30%2F09%2F2017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1310846</vt:i4>
      </vt:variant>
      <vt:variant>
        <vt:i4>144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2016&amp;s_fecha1=30%2F09%2F2016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1310846</vt:i4>
      </vt:variant>
      <vt:variant>
        <vt:i4>141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2015&amp;s_fecha1=30%2F09%2F2015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1310846</vt:i4>
      </vt:variant>
      <vt:variant>
        <vt:i4>138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2014&amp;s_fecha1=30%2F09%2F2014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1245303</vt:i4>
      </vt:variant>
      <vt:variant>
        <vt:i4>135</vt:i4>
      </vt:variant>
      <vt:variant>
        <vt:i4>0</vt:i4>
      </vt:variant>
      <vt:variant>
        <vt:i4>5</vt:i4>
      </vt:variant>
      <vt:variant>
        <vt:lpwstr>https://simmow.salud.gob.sv/csexo1.php?s_grupo=1768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1900670</vt:i4>
      </vt:variant>
      <vt:variant>
        <vt:i4>132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2017&amp;s_fecha1=30%2F09%2F2017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1441911</vt:i4>
      </vt:variant>
      <vt:variant>
        <vt:i4>129</vt:i4>
      </vt:variant>
      <vt:variant>
        <vt:i4>0</vt:i4>
      </vt:variant>
      <vt:variant>
        <vt:i4>5</vt:i4>
      </vt:variant>
      <vt:variant>
        <vt:lpwstr>https://simmow.salud.gob.sv/csexo1.php?s_grupo=1738&amp;s_causa=10&amp;s_con=&amp;s_derhab=&amp;s_dep=0&amp;s_edad=0&amp;s_especialidad=0&amp;s_est=1&amp;s_fecha=01%2F07%2F2016&amp;s_fecha1=30%2F09%2F2016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1441911</vt:i4>
      </vt:variant>
      <vt:variant>
        <vt:i4>126</vt:i4>
      </vt:variant>
      <vt:variant>
        <vt:i4>0</vt:i4>
      </vt:variant>
      <vt:variant>
        <vt:i4>5</vt:i4>
      </vt:variant>
      <vt:variant>
        <vt:lpwstr>https://simmow.salud.gob.sv/csexo1.php?s_grupo=1738&amp;s_causa=10&amp;s_con=&amp;s_derhab=&amp;s_dep=0&amp;s_edad=0&amp;s_especialidad=0&amp;s_est=1&amp;s_fecha=01%2F07%2F2015&amp;s_fecha1=30%2F09%2F2015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1245303</vt:i4>
      </vt:variant>
      <vt:variant>
        <vt:i4>123</vt:i4>
      </vt:variant>
      <vt:variant>
        <vt:i4>0</vt:i4>
      </vt:variant>
      <vt:variant>
        <vt:i4>5</vt:i4>
      </vt:variant>
      <vt:variant>
        <vt:lpwstr>https://simmow.salud.gob.sv/csexo1.php?s_grupo=1768&amp;s_causa=10&amp;s_con=&amp;s_derhab=&amp;s_dep=0&amp;s_edad=0&amp;s_especialidad=0&amp;s_est=1&amp;s_fecha=01%2F07%2F2014&amp;s_fecha1=30%2F09%2F2014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1900671</vt:i4>
      </vt:variant>
      <vt:variant>
        <vt:i4>120</vt:i4>
      </vt:variant>
      <vt:variant>
        <vt:i4>0</vt:i4>
      </vt:variant>
      <vt:variant>
        <vt:i4>5</vt:i4>
      </vt:variant>
      <vt:variant>
        <vt:lpwstr>https://simmow.salud.gob.sv/csexo1.php?s_grupo=1681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1179764</vt:i4>
      </vt:variant>
      <vt:variant>
        <vt:i4>117</vt:i4>
      </vt:variant>
      <vt:variant>
        <vt:i4>0</vt:i4>
      </vt:variant>
      <vt:variant>
        <vt:i4>5</vt:i4>
      </vt:variant>
      <vt:variant>
        <vt:lpwstr>https://simmow.salud.gob.sv/csexo1.php?s_grupo=1874&amp;s_causa=10&amp;s_con=&amp;s_derhab=&amp;s_dep=0&amp;s_edad=0&amp;s_especialidad=0&amp;s_est=1&amp;s_fecha=01%2F07%2F2017&amp;s_fecha1=30%2F09%2F2017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1900671</vt:i4>
      </vt:variant>
      <vt:variant>
        <vt:i4>114</vt:i4>
      </vt:variant>
      <vt:variant>
        <vt:i4>0</vt:i4>
      </vt:variant>
      <vt:variant>
        <vt:i4>5</vt:i4>
      </vt:variant>
      <vt:variant>
        <vt:lpwstr>https://simmow.salud.gob.sv/csexo1.php?s_grupo=1681&amp;s_causa=10&amp;s_con=&amp;s_derhab=&amp;s_dep=0&amp;s_edad=0&amp;s_especialidad=0&amp;s_est=1&amp;s_fecha=01%2F07%2F2016&amp;s_fecha1=30%2F09%2F2016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1179764</vt:i4>
      </vt:variant>
      <vt:variant>
        <vt:i4>111</vt:i4>
      </vt:variant>
      <vt:variant>
        <vt:i4>0</vt:i4>
      </vt:variant>
      <vt:variant>
        <vt:i4>5</vt:i4>
      </vt:variant>
      <vt:variant>
        <vt:lpwstr>https://simmow.salud.gob.sv/csexo1.php?s_grupo=1874&amp;s_causa=10&amp;s_con=&amp;s_derhab=&amp;s_dep=0&amp;s_edad=0&amp;s_especialidad=0&amp;s_est=1&amp;s_fecha=01%2F07%2F2015&amp;s_fecha1=30%2F09%2F2015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1179764</vt:i4>
      </vt:variant>
      <vt:variant>
        <vt:i4>108</vt:i4>
      </vt:variant>
      <vt:variant>
        <vt:i4>0</vt:i4>
      </vt:variant>
      <vt:variant>
        <vt:i4>5</vt:i4>
      </vt:variant>
      <vt:variant>
        <vt:lpwstr>https://simmow.salud.gob.sv/csexo1.php?s_grupo=1874&amp;s_causa=10&amp;s_con=&amp;s_derhab=&amp;s_dep=0&amp;s_edad=0&amp;s_especialidad=0&amp;s_est=1&amp;s_fecha=01%2F07%2F2014&amp;s_fecha1=30%2F09%2F2014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1900670</vt:i4>
      </vt:variant>
      <vt:variant>
        <vt:i4>105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1900671</vt:i4>
      </vt:variant>
      <vt:variant>
        <vt:i4>102</vt:i4>
      </vt:variant>
      <vt:variant>
        <vt:i4>0</vt:i4>
      </vt:variant>
      <vt:variant>
        <vt:i4>5</vt:i4>
      </vt:variant>
      <vt:variant>
        <vt:lpwstr>https://simmow.salud.gob.sv/csexo1.php?s_grupo=1681&amp;s_causa=10&amp;s_con=&amp;s_derhab=&amp;s_dep=0&amp;s_edad=0&amp;s_especialidad=0&amp;s_est=1&amp;s_fecha=01%2F07%2F2017&amp;s_fecha1=30%2F09%2F2017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1179764</vt:i4>
      </vt:variant>
      <vt:variant>
        <vt:i4>99</vt:i4>
      </vt:variant>
      <vt:variant>
        <vt:i4>0</vt:i4>
      </vt:variant>
      <vt:variant>
        <vt:i4>5</vt:i4>
      </vt:variant>
      <vt:variant>
        <vt:lpwstr>https://simmow.salud.gob.sv/csexo1.php?s_grupo=1874&amp;s_causa=10&amp;s_con=&amp;s_derhab=&amp;s_dep=0&amp;s_edad=0&amp;s_especialidad=0&amp;s_est=1&amp;s_fecha=01%2F07%2F2016&amp;s_fecha1=30%2F09%2F2016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1900671</vt:i4>
      </vt:variant>
      <vt:variant>
        <vt:i4>96</vt:i4>
      </vt:variant>
      <vt:variant>
        <vt:i4>0</vt:i4>
      </vt:variant>
      <vt:variant>
        <vt:i4>5</vt:i4>
      </vt:variant>
      <vt:variant>
        <vt:lpwstr>https://simmow.salud.gob.sv/csexo1.php?s_grupo=1681&amp;s_causa=10&amp;s_con=&amp;s_derhab=&amp;s_dep=0&amp;s_edad=0&amp;s_especialidad=0&amp;s_est=1&amp;s_fecha=01%2F07%2F2015&amp;s_fecha1=30%2F09%2F2015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1900671</vt:i4>
      </vt:variant>
      <vt:variant>
        <vt:i4>93</vt:i4>
      </vt:variant>
      <vt:variant>
        <vt:i4>0</vt:i4>
      </vt:variant>
      <vt:variant>
        <vt:i4>5</vt:i4>
      </vt:variant>
      <vt:variant>
        <vt:lpwstr>https://simmow.salud.gob.sv/csexo1.php?s_grupo=1681&amp;s_causa=10&amp;s_con=&amp;s_derhab=&amp;s_dep=0&amp;s_edad=0&amp;s_especialidad=0&amp;s_est=1&amp;s_fecha=01%2F07%2F2014&amp;s_fecha1=30%2F09%2F2014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1507448</vt:i4>
      </vt:variant>
      <vt:variant>
        <vt:i4>90</vt:i4>
      </vt:variant>
      <vt:variant>
        <vt:i4>0</vt:i4>
      </vt:variant>
      <vt:variant>
        <vt:i4>5</vt:i4>
      </vt:variant>
      <vt:variant>
        <vt:lpwstr>https://simmow.salud.gob.sv/csexo1.php?s_grupo=1727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1507448</vt:i4>
      </vt:variant>
      <vt:variant>
        <vt:i4>87</vt:i4>
      </vt:variant>
      <vt:variant>
        <vt:i4>0</vt:i4>
      </vt:variant>
      <vt:variant>
        <vt:i4>5</vt:i4>
      </vt:variant>
      <vt:variant>
        <vt:lpwstr>https://simmow.salud.gob.sv/csexo1.php?s_grupo=1727&amp;s_causa=10&amp;s_con=&amp;s_derhab=&amp;s_dep=0&amp;s_edad=0&amp;s_especialidad=0&amp;s_est=1&amp;s_fecha=01%2F07%2F2017&amp;s_fecha1=30%2F09%2F2017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1507448</vt:i4>
      </vt:variant>
      <vt:variant>
        <vt:i4>84</vt:i4>
      </vt:variant>
      <vt:variant>
        <vt:i4>0</vt:i4>
      </vt:variant>
      <vt:variant>
        <vt:i4>5</vt:i4>
      </vt:variant>
      <vt:variant>
        <vt:lpwstr>https://simmow.salud.gob.sv/csexo1.php?s_grupo=1727&amp;s_causa=10&amp;s_con=&amp;s_derhab=&amp;s_dep=0&amp;s_edad=0&amp;s_especialidad=0&amp;s_est=1&amp;s_fecha=01%2F07%2F2016&amp;s_fecha1=30%2F09%2F2016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1507448</vt:i4>
      </vt:variant>
      <vt:variant>
        <vt:i4>81</vt:i4>
      </vt:variant>
      <vt:variant>
        <vt:i4>0</vt:i4>
      </vt:variant>
      <vt:variant>
        <vt:i4>5</vt:i4>
      </vt:variant>
      <vt:variant>
        <vt:lpwstr>https://simmow.salud.gob.sv/csexo1.php?s_grupo=1727&amp;s_causa=10&amp;s_con=&amp;s_derhab=&amp;s_dep=0&amp;s_edad=0&amp;s_especialidad=0&amp;s_est=1&amp;s_fecha=01%2F07%2F2015&amp;s_fecha1=30%2F09%2F2015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1507448</vt:i4>
      </vt:variant>
      <vt:variant>
        <vt:i4>78</vt:i4>
      </vt:variant>
      <vt:variant>
        <vt:i4>0</vt:i4>
      </vt:variant>
      <vt:variant>
        <vt:i4>5</vt:i4>
      </vt:variant>
      <vt:variant>
        <vt:lpwstr>https://simmow.salud.gob.sv/csexo1.php?s_grupo=1727&amp;s_causa=10&amp;s_con=&amp;s_derhab=&amp;s_dep=0&amp;s_edad=0&amp;s_especialidad=0&amp;s_est=1&amp;s_fecha=01%2F07%2F2014&amp;s_fecha1=30%2F09%2F2014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1900668</vt:i4>
      </vt:variant>
      <vt:variant>
        <vt:i4>75</vt:i4>
      </vt:variant>
      <vt:variant>
        <vt:i4>0</vt:i4>
      </vt:variant>
      <vt:variant>
        <vt:i4>5</vt:i4>
      </vt:variant>
      <vt:variant>
        <vt:lpwstr>https://simmow.salud.gob.sv/csexo1.php?s_grupo=1682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1900668</vt:i4>
      </vt:variant>
      <vt:variant>
        <vt:i4>72</vt:i4>
      </vt:variant>
      <vt:variant>
        <vt:i4>0</vt:i4>
      </vt:variant>
      <vt:variant>
        <vt:i4>5</vt:i4>
      </vt:variant>
      <vt:variant>
        <vt:lpwstr>https://simmow.salud.gob.sv/csexo1.php?s_grupo=1682&amp;s_causa=10&amp;s_con=&amp;s_derhab=&amp;s_dep=0&amp;s_edad=0&amp;s_especialidad=0&amp;s_est=1&amp;s_fecha=01%2F07%2F2017&amp;s_fecha1=30%2F09%2F2017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1900668</vt:i4>
      </vt:variant>
      <vt:variant>
        <vt:i4>69</vt:i4>
      </vt:variant>
      <vt:variant>
        <vt:i4>0</vt:i4>
      </vt:variant>
      <vt:variant>
        <vt:i4>5</vt:i4>
      </vt:variant>
      <vt:variant>
        <vt:lpwstr>https://simmow.salud.gob.sv/csexo1.php?s_grupo=1682&amp;s_causa=10&amp;s_con=&amp;s_derhab=&amp;s_dep=0&amp;s_edad=0&amp;s_especialidad=0&amp;s_est=1&amp;s_fecha=01%2F07%2F2016&amp;s_fecha1=30%2F09%2F2016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1900668</vt:i4>
      </vt:variant>
      <vt:variant>
        <vt:i4>66</vt:i4>
      </vt:variant>
      <vt:variant>
        <vt:i4>0</vt:i4>
      </vt:variant>
      <vt:variant>
        <vt:i4>5</vt:i4>
      </vt:variant>
      <vt:variant>
        <vt:lpwstr>https://simmow.salud.gob.sv/csexo1.php?s_grupo=1682&amp;s_causa=10&amp;s_con=&amp;s_derhab=&amp;s_dep=0&amp;s_edad=0&amp;s_especialidad=0&amp;s_est=1&amp;s_fecha=01%2F07%2F2015&amp;s_fecha1=30%2F09%2F2015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1900668</vt:i4>
      </vt:variant>
      <vt:variant>
        <vt:i4>63</vt:i4>
      </vt:variant>
      <vt:variant>
        <vt:i4>0</vt:i4>
      </vt:variant>
      <vt:variant>
        <vt:i4>5</vt:i4>
      </vt:variant>
      <vt:variant>
        <vt:lpwstr>https://simmow.salud.gob.sv/csexo1.php?s_grupo=1682&amp;s_causa=10&amp;s_con=&amp;s_derhab=&amp;s_dep=0&amp;s_edad=0&amp;s_especialidad=0&amp;s_est=1&amp;s_fecha=01%2F07%2F2014&amp;s_fecha1=30%2F09%2F2014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6225956</vt:i4>
      </vt:variant>
      <vt:variant>
        <vt:i4>60</vt:i4>
      </vt:variant>
      <vt:variant>
        <vt:i4>0</vt:i4>
      </vt:variant>
      <vt:variant>
        <vt:i4>5</vt:i4>
      </vt:variant>
      <vt:variant>
        <vt:lpwstr>https://simmow.salud.gob.sv/csexo1.php?s_grupo=16010&amp;s_causa=10&amp;s_con=&amp;s_derhab=&amp;s_dep=0&amp;s_edad=0&amp;s_especialidad=0&amp;s_est=1&amp;s_fecha=01%2F07%2F2018&amp;s_fecha1=30%2F09%2F2018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6225956</vt:i4>
      </vt:variant>
      <vt:variant>
        <vt:i4>57</vt:i4>
      </vt:variant>
      <vt:variant>
        <vt:i4>0</vt:i4>
      </vt:variant>
      <vt:variant>
        <vt:i4>5</vt:i4>
      </vt:variant>
      <vt:variant>
        <vt:lpwstr>https://simmow.salud.gob.sv/csexo1.php?s_grupo=16010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5373987</vt:i4>
      </vt:variant>
      <vt:variant>
        <vt:i4>54</vt:i4>
      </vt:variant>
      <vt:variant>
        <vt:i4>0</vt:i4>
      </vt:variant>
      <vt:variant>
        <vt:i4>5</vt:i4>
      </vt:variant>
      <vt:variant>
        <vt:lpwstr>https://simmow.salud.gob.sv/csexo1.php?s_grupo=19499&amp;s_causa=10&amp;s_con=&amp;s_derhab=&amp;s_dep=0&amp;s_edad=0&amp;s_especialidad=0&amp;s_est=1&amp;s_fecha=01%2F07%2F2016&amp;s_fecha1=30%2F09%2F2016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6094882</vt:i4>
      </vt:variant>
      <vt:variant>
        <vt:i4>51</vt:i4>
      </vt:variant>
      <vt:variant>
        <vt:i4>0</vt:i4>
      </vt:variant>
      <vt:variant>
        <vt:i4>5</vt:i4>
      </vt:variant>
      <vt:variant>
        <vt:lpwstr>https://simmow.salud.gob.sv/csexo1.php?s_grupo=26170&amp;s_causa=10&amp;s_con=&amp;s_derhab=&amp;s_dep=0&amp;s_edad=0&amp;s_especialidad=0&amp;s_est=1&amp;s_fecha=01%2F07%2F2015&amp;s_fecha1=30%2F09%2F2015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5832750</vt:i4>
      </vt:variant>
      <vt:variant>
        <vt:i4>48</vt:i4>
      </vt:variant>
      <vt:variant>
        <vt:i4>0</vt:i4>
      </vt:variant>
      <vt:variant>
        <vt:i4>5</vt:i4>
      </vt:variant>
      <vt:variant>
        <vt:lpwstr>https://simmow.salud.gob.sv/csexo1.php?s_grupo=14791&amp;s_causa=10&amp;s_con=&amp;s_derhab=&amp;s_dep=0&amp;s_edad=0&amp;s_especialidad=0&amp;s_est=1&amp;s_fecha=01%2F07%2F2014&amp;s_fecha1=30%2F09%2F2014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6160420</vt:i4>
      </vt:variant>
      <vt:variant>
        <vt:i4>45</vt:i4>
      </vt:variant>
      <vt:variant>
        <vt:i4>0</vt:i4>
      </vt:variant>
      <vt:variant>
        <vt:i4>5</vt:i4>
      </vt:variant>
      <vt:variant>
        <vt:lpwstr>https://simmow.salud.gob.sv/csexo1.php?s_grupo=17203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6160420</vt:i4>
      </vt:variant>
      <vt:variant>
        <vt:i4>42</vt:i4>
      </vt:variant>
      <vt:variant>
        <vt:i4>0</vt:i4>
      </vt:variant>
      <vt:variant>
        <vt:i4>5</vt:i4>
      </vt:variant>
      <vt:variant>
        <vt:lpwstr>https://simmow.salud.gob.sv/csexo1.php?s_grupo=17203&amp;s_causa=10&amp;s_con=&amp;s_derhab=&amp;s_dep=0&amp;s_edad=0&amp;s_especialidad=0&amp;s_est=1&amp;s_fecha=01%2F07%2F2016&amp;s_fecha1=30%2F09%2F2016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5570593</vt:i4>
      </vt:variant>
      <vt:variant>
        <vt:i4>39</vt:i4>
      </vt:variant>
      <vt:variant>
        <vt:i4>0</vt:i4>
      </vt:variant>
      <vt:variant>
        <vt:i4>5</vt:i4>
      </vt:variant>
      <vt:variant>
        <vt:lpwstr>https://simmow.salud.gob.sv/csexo1.php?s_grupo=17258&amp;s_causa=10&amp;s_con=&amp;s_derhab=&amp;s_dep=0&amp;s_edad=0&amp;s_especialidad=0&amp;s_est=1&amp;s_fecha=01%2F07%2F2015&amp;s_fecha1=30%2F09%2F2015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5570593</vt:i4>
      </vt:variant>
      <vt:variant>
        <vt:i4>36</vt:i4>
      </vt:variant>
      <vt:variant>
        <vt:i4>0</vt:i4>
      </vt:variant>
      <vt:variant>
        <vt:i4>5</vt:i4>
      </vt:variant>
      <vt:variant>
        <vt:lpwstr>https://simmow.salud.gob.sv/csexo1.php?s_grupo=17258&amp;s_causa=10&amp;s_con=&amp;s_derhab=&amp;s_dep=0&amp;s_edad=0&amp;s_especialidad=0&amp;s_est=1&amp;s_fecha=01%2F07%2F2014&amp;s_fecha1=30%2F09%2F2014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5570593</vt:i4>
      </vt:variant>
      <vt:variant>
        <vt:i4>33</vt:i4>
      </vt:variant>
      <vt:variant>
        <vt:i4>0</vt:i4>
      </vt:variant>
      <vt:variant>
        <vt:i4>5</vt:i4>
      </vt:variant>
      <vt:variant>
        <vt:lpwstr>https://simmow.salud.gob.sv/csexo1.php?s_grupo=17258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6094882</vt:i4>
      </vt:variant>
      <vt:variant>
        <vt:i4>30</vt:i4>
      </vt:variant>
      <vt:variant>
        <vt:i4>0</vt:i4>
      </vt:variant>
      <vt:variant>
        <vt:i4>5</vt:i4>
      </vt:variant>
      <vt:variant>
        <vt:lpwstr>https://simmow.salud.gob.sv/csexo1.php?s_grupo=26170&amp;s_causa=10&amp;s_con=&amp;s_derhab=&amp;s_dep=0&amp;s_edad=0&amp;s_especialidad=0&amp;s_est=1&amp;s_fecha=01%2F07%2F2016&amp;s_fecha1=30%2F09%2F2016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5832750</vt:i4>
      </vt:variant>
      <vt:variant>
        <vt:i4>27</vt:i4>
      </vt:variant>
      <vt:variant>
        <vt:i4>0</vt:i4>
      </vt:variant>
      <vt:variant>
        <vt:i4>5</vt:i4>
      </vt:variant>
      <vt:variant>
        <vt:lpwstr>https://simmow.salud.gob.sv/csexo1.php?s_grupo=14791&amp;s_causa=10&amp;s_con=&amp;s_derhab=&amp;s_dep=0&amp;s_edad=0&amp;s_especialidad=0&amp;s_est=1&amp;s_fecha=01%2F07%2F2015&amp;s_fecha1=30%2F09%2F2015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5373987</vt:i4>
      </vt:variant>
      <vt:variant>
        <vt:i4>24</vt:i4>
      </vt:variant>
      <vt:variant>
        <vt:i4>0</vt:i4>
      </vt:variant>
      <vt:variant>
        <vt:i4>5</vt:i4>
      </vt:variant>
      <vt:variant>
        <vt:lpwstr>https://simmow.salud.gob.sv/csexo1.php?s_grupo=19499&amp;s_causa=10&amp;s_con=&amp;s_derhab=&amp;s_dep=0&amp;s_edad=0&amp;s_especialidad=0&amp;s_est=1&amp;s_fecha=01%2F07%2F2014&amp;s_fecha1=30%2F09%2F2014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5963808</vt:i4>
      </vt:variant>
      <vt:variant>
        <vt:i4>21</vt:i4>
      </vt:variant>
      <vt:variant>
        <vt:i4>0</vt:i4>
      </vt:variant>
      <vt:variant>
        <vt:i4>5</vt:i4>
      </vt:variant>
      <vt:variant>
        <vt:lpwstr>https://simmow.salud.gob.sv/csexo1.php?s_grupo=16054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5963808</vt:i4>
      </vt:variant>
      <vt:variant>
        <vt:i4>18</vt:i4>
      </vt:variant>
      <vt:variant>
        <vt:i4>0</vt:i4>
      </vt:variant>
      <vt:variant>
        <vt:i4>5</vt:i4>
      </vt:variant>
      <vt:variant>
        <vt:lpwstr>https://simmow.salud.gob.sv/csexo1.php?s_grupo=16054&amp;s_causa=10&amp;s_con=&amp;s_derhab=&amp;s_dep=0&amp;s_edad=0&amp;s_especialidad=0&amp;s_est=1&amp;s_fecha=01%2F07%2F2016&amp;s_fecha1=30%2F09%2F2016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5963808</vt:i4>
      </vt:variant>
      <vt:variant>
        <vt:i4>15</vt:i4>
      </vt:variant>
      <vt:variant>
        <vt:i4>0</vt:i4>
      </vt:variant>
      <vt:variant>
        <vt:i4>5</vt:i4>
      </vt:variant>
      <vt:variant>
        <vt:lpwstr>https://simmow.salud.gob.sv/csexo1.php?s_grupo=16054&amp;s_causa=10&amp;s_con=&amp;s_derhab=&amp;s_dep=0&amp;s_edad=0&amp;s_especialidad=0&amp;s_est=1&amp;s_fecha=01%2F07%2F2015&amp;s_fecha1=30%2F09%2F2015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5963808</vt:i4>
      </vt:variant>
      <vt:variant>
        <vt:i4>12</vt:i4>
      </vt:variant>
      <vt:variant>
        <vt:i4>0</vt:i4>
      </vt:variant>
      <vt:variant>
        <vt:i4>5</vt:i4>
      </vt:variant>
      <vt:variant>
        <vt:lpwstr>https://simmow.salud.gob.sv/csexo1.php?s_grupo=16054&amp;s_causa=10&amp;s_con=&amp;s_derhab=&amp;s_dep=0&amp;s_edad=0&amp;s_especialidad=0&amp;s_est=1&amp;s_fecha=01%2F07%2F2014&amp;s_fecha1=30%2F09%2F2014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6094893</vt:i4>
      </vt:variant>
      <vt:variant>
        <vt:i4>9</vt:i4>
      </vt:variant>
      <vt:variant>
        <vt:i4>0</vt:i4>
      </vt:variant>
      <vt:variant>
        <vt:i4>5</vt:i4>
      </vt:variant>
      <vt:variant>
        <vt:lpwstr>https://simmow.salud.gob.sv/csexo1.php?s_grupo=17496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6094893</vt:i4>
      </vt:variant>
      <vt:variant>
        <vt:i4>6</vt:i4>
      </vt:variant>
      <vt:variant>
        <vt:i4>0</vt:i4>
      </vt:variant>
      <vt:variant>
        <vt:i4>5</vt:i4>
      </vt:variant>
      <vt:variant>
        <vt:lpwstr>https://simmow.salud.gob.sv/csexo1.php?s_grupo=17496&amp;s_causa=10&amp;s_con=&amp;s_derhab=&amp;s_dep=0&amp;s_edad=0&amp;s_especialidad=0&amp;s_est=1&amp;s_fecha=01%2F07%2F2016&amp;s_fecha1=30%2F09%2F2016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6094893</vt:i4>
      </vt:variant>
      <vt:variant>
        <vt:i4>3</vt:i4>
      </vt:variant>
      <vt:variant>
        <vt:i4>0</vt:i4>
      </vt:variant>
      <vt:variant>
        <vt:i4>5</vt:i4>
      </vt:variant>
      <vt:variant>
        <vt:lpwstr>https://simmow.salud.gob.sv/csexo1.php?s_grupo=17496&amp;s_causa=10&amp;s_con=&amp;s_derhab=&amp;s_dep=0&amp;s_edad=0&amp;s_especialidad=0&amp;s_est=1&amp;s_fecha=01%2F07%2F2015&amp;s_fecha1=30%2F09%2F2015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6094893</vt:i4>
      </vt:variant>
      <vt:variant>
        <vt:i4>0</vt:i4>
      </vt:variant>
      <vt:variant>
        <vt:i4>0</vt:i4>
      </vt:variant>
      <vt:variant>
        <vt:i4>5</vt:i4>
      </vt:variant>
      <vt:variant>
        <vt:lpwstr>https://simmow.salud.gob.sv/csexo1.php?s_grupo=17496&amp;s_causa=10&amp;s_con=&amp;s_derhab=&amp;s_dep=0&amp;s_edad=0&amp;s_especialidad=0&amp;s_est=1&amp;s_fecha=01%2F07%2F2014&amp;s_fecha1=30%2F09%2F2014&amp;s_fosalud=0&amp;s_lista=225&amp;s_mun=0&amp;s_nivel=0&amp;s_otrorango1=0&amp;s_otrorango2=0&amp;s_recurso=99&amp;s_ser=1&amp;s_sospe=&amp;s_tipoest=0&amp;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licdominguez</dc:creator>
  <cp:lastModifiedBy>PC_3</cp:lastModifiedBy>
  <cp:revision>2</cp:revision>
  <cp:lastPrinted>2019-03-08T20:37:00Z</cp:lastPrinted>
  <dcterms:created xsi:type="dcterms:W3CDTF">2019-11-04T15:03:00Z</dcterms:created>
  <dcterms:modified xsi:type="dcterms:W3CDTF">2019-11-04T15:03:00Z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