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6477AC" w:rsidRPr="006477AC" w:rsidTr="006477AC">
        <w:trPr>
          <w:jc w:val="center"/>
        </w:trPr>
        <w:tc>
          <w:tcPr>
            <w:tcW w:w="0" w:type="auto"/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Sistema de Programación, Monitoreo y Evaluación de Actividades Hospitalarias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Reporte: Monitoreo Consulta Externa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Periodo: 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Desde: Julio/2018 Hasta: Septiembre/2018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Tipo de Establecimiento: 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Categoría Hospital: 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 Departamental - Nivel 2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Establecimiento: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 Hospital Nacional La Unión LU 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br/>
            </w: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Fecha y Hora de impresión: </w:t>
            </w: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26/10/2018 8:31:26</w:t>
            </w:r>
          </w:p>
        </w:tc>
        <w:tc>
          <w:tcPr>
            <w:tcW w:w="0" w:type="auto"/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6477AC" w:rsidRPr="006477AC" w:rsidRDefault="006477AC" w:rsidP="006477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461"/>
        <w:gridCol w:w="519"/>
        <w:gridCol w:w="698"/>
        <w:gridCol w:w="460"/>
        <w:gridCol w:w="518"/>
        <w:gridCol w:w="698"/>
        <w:gridCol w:w="460"/>
        <w:gridCol w:w="518"/>
        <w:gridCol w:w="698"/>
        <w:gridCol w:w="460"/>
        <w:gridCol w:w="518"/>
        <w:gridCol w:w="698"/>
      </w:tblGrid>
      <w:tr w:rsidR="006477AC" w:rsidRPr="006477AC" w:rsidTr="006477A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Total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Servicios Finales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Consulta Externa Médica</w:t>
            </w:r>
          </w:p>
        </w:tc>
      </w:tr>
      <w:tr w:rsidR="006477AC" w:rsidRPr="006477AC" w:rsidTr="006477AC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General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1,342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1,263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94%</w:t>
            </w:r>
          </w:p>
        </w:tc>
      </w:tr>
      <w:tr w:rsidR="006477AC" w:rsidRPr="006477AC" w:rsidTr="006477AC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Especialidades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Especialidades Básicas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1,489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64%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90%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2,257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78%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1,447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53%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Sub especialidades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Sub Especialidades de Cirugía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82%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Sub Especialidades de Pediatría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 xml:space="preserve">Cirugía </w:t>
            </w:r>
            <w:proofErr w:type="spellStart"/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0%</w:t>
            </w:r>
          </w:p>
        </w:tc>
      </w:tr>
      <w:tr w:rsidR="006477AC" w:rsidRPr="006477AC" w:rsidTr="006477AC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Emergencias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De Cirugía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113%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De Pediatría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101%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 xml:space="preserve">De </w:t>
            </w:r>
            <w:proofErr w:type="spellStart"/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Gineco</w:t>
            </w:r>
            <w:proofErr w:type="spellEnd"/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-Obstetricia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229%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118%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Otras Atenciones Consulta Emergencia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3,114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2,652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85%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Otras Atenciones Consulta Externa Médica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314%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160%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Consulta Externa Odontológica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119%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101%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458%</w:t>
            </w:r>
          </w:p>
        </w:tc>
      </w:tr>
    </w:tbl>
    <w:p w:rsidR="006477AC" w:rsidRPr="006477AC" w:rsidRDefault="006477AC" w:rsidP="006477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7555"/>
      </w:tblGrid>
      <w:tr w:rsidR="006477AC" w:rsidRPr="006477AC" w:rsidTr="006477A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Fuente de Datos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Programación: Ingreso de datos (SPME).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Producción: Consulta Externa Médica, Otras Atenciones Consulta Externa Médica (SIMMOW).</w:t>
            </w:r>
          </w:p>
        </w:tc>
      </w:tr>
      <w:tr w:rsidR="006477AC" w:rsidRPr="006477AC" w:rsidTr="006477A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477AC" w:rsidRPr="006477AC" w:rsidRDefault="006477AC" w:rsidP="006477A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6477AC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Producción: Consulta Externa Odontológica (SIMMOW).</w:t>
            </w:r>
          </w:p>
        </w:tc>
      </w:tr>
    </w:tbl>
    <w:p w:rsidR="00023211" w:rsidRDefault="006477AC">
      <w:pPr>
        <w:rPr>
          <w:rFonts w:ascii="Times New Roman" w:eastAsia="Times New Roman" w:hAnsi="Times New Roman" w:cs="Times New Roman"/>
          <w:color w:val="FFFFFF"/>
          <w:sz w:val="16"/>
          <w:szCs w:val="16"/>
          <w:lang w:eastAsia="es-SV"/>
        </w:rPr>
      </w:pPr>
      <w:proofErr w:type="spellStart"/>
      <w:r w:rsidRPr="006477AC">
        <w:rPr>
          <w:rFonts w:ascii="Times New Roman" w:eastAsia="Times New Roman" w:hAnsi="Times New Roman" w:cs="Times New Roman"/>
          <w:color w:val="FFFFFF"/>
          <w:sz w:val="16"/>
          <w:szCs w:val="16"/>
          <w:lang w:eastAsia="es-SV"/>
        </w:rPr>
        <w:t>MonitoreoreporteController</w:t>
      </w:r>
      <w:proofErr w:type="spellEnd"/>
      <w:r w:rsidRPr="006477AC">
        <w:rPr>
          <w:rFonts w:ascii="Times New Roman" w:eastAsia="Times New Roman" w:hAnsi="Times New Roman" w:cs="Times New Roman"/>
          <w:color w:val="FFFFFF"/>
          <w:sz w:val="16"/>
          <w:szCs w:val="16"/>
          <w:lang w:eastAsia="es-SV"/>
        </w:rPr>
        <w:t>/</w:t>
      </w:r>
      <w:proofErr w:type="spellStart"/>
      <w:r w:rsidRPr="006477AC">
        <w:rPr>
          <w:rFonts w:ascii="Times New Roman" w:eastAsia="Times New Roman" w:hAnsi="Times New Roman" w:cs="Times New Roman"/>
          <w:color w:val="FFFFFF"/>
          <w:sz w:val="16"/>
          <w:szCs w:val="16"/>
          <w:lang w:eastAsia="es-SV"/>
        </w:rPr>
        <w:t>monitoreo_reporte_imprimir</w:t>
      </w:r>
      <w:proofErr w:type="spellEnd"/>
    </w:p>
    <w:p w:rsidR="007B73C2" w:rsidRDefault="007B73C2">
      <w:pPr>
        <w:rPr>
          <w:rFonts w:ascii="Times New Roman" w:eastAsia="Times New Roman" w:hAnsi="Times New Roman" w:cs="Times New Roman"/>
          <w:color w:val="FFFFFF"/>
          <w:sz w:val="16"/>
          <w:szCs w:val="16"/>
          <w:lang w:eastAsia="es-SV"/>
        </w:rPr>
      </w:pP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7B73C2" w:rsidRPr="007B73C2" w:rsidTr="007B73C2">
        <w:trPr>
          <w:jc w:val="center"/>
        </w:trPr>
        <w:tc>
          <w:tcPr>
            <w:tcW w:w="0" w:type="auto"/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73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73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Julio/2018 Hasta: Septiembre/2018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73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73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73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73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7B73C2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26/10/2018 8:48:18</w:t>
            </w:r>
          </w:p>
        </w:tc>
        <w:tc>
          <w:tcPr>
            <w:tcW w:w="0" w:type="auto"/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7B73C2" w:rsidRPr="007B73C2" w:rsidRDefault="007B73C2" w:rsidP="007B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7B73C2" w:rsidRPr="007B73C2" w:rsidTr="007B73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7B73C2" w:rsidRPr="007B73C2" w:rsidTr="007B73C2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</w:tr>
      <w:tr w:rsidR="007B73C2" w:rsidRPr="007B73C2" w:rsidTr="007B73C2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344%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320%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</w:tbl>
    <w:p w:rsidR="007B73C2" w:rsidRPr="007B73C2" w:rsidRDefault="007B73C2" w:rsidP="007B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7B73C2" w:rsidRPr="007B73C2" w:rsidTr="007B73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7B73C2" w:rsidRPr="007B73C2" w:rsidTr="007B73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73C2" w:rsidRPr="007B73C2" w:rsidRDefault="007B73C2" w:rsidP="007B73C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73C2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7B73C2" w:rsidRDefault="007B73C2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DD6027" w:rsidRPr="00DD6027" w:rsidTr="00DD6027">
        <w:trPr>
          <w:jc w:val="center"/>
        </w:trPr>
        <w:tc>
          <w:tcPr>
            <w:tcW w:w="0" w:type="auto"/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Julio/2018 Hasta: Septiembre/2018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26/10/2018 8:53:33</w:t>
            </w:r>
          </w:p>
        </w:tc>
        <w:tc>
          <w:tcPr>
            <w:tcW w:w="0" w:type="auto"/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DD6027" w:rsidRPr="00DD6027" w:rsidRDefault="00DD6027" w:rsidP="00DD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12"/>
        <w:gridCol w:w="463"/>
        <w:gridCol w:w="620"/>
        <w:gridCol w:w="411"/>
        <w:gridCol w:w="462"/>
        <w:gridCol w:w="620"/>
        <w:gridCol w:w="411"/>
        <w:gridCol w:w="462"/>
        <w:gridCol w:w="620"/>
        <w:gridCol w:w="488"/>
        <w:gridCol w:w="488"/>
        <w:gridCol w:w="620"/>
      </w:tblGrid>
      <w:tr w:rsidR="00DD6027" w:rsidRPr="00DD6027" w:rsidTr="00DD602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DD6027" w:rsidRPr="00DD6027" w:rsidTr="00DD6027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4,887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</w:tr>
      <w:tr w:rsidR="00DD6027" w:rsidRPr="00DD6027" w:rsidTr="00DD6027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245%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7,623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8,235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25,692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6,482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6,344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19,950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19,566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</w:tr>
    </w:tbl>
    <w:p w:rsidR="00DD6027" w:rsidRPr="00DD6027" w:rsidRDefault="00DD6027" w:rsidP="00DD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DD6027" w:rsidRPr="00DD6027" w:rsidTr="00DD602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DD6027" w:rsidRPr="00DD6027" w:rsidTr="00DD6027">
        <w:trPr>
          <w:jc w:val="center"/>
        </w:trPr>
        <w:tc>
          <w:tcPr>
            <w:tcW w:w="0" w:type="auto"/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Julio/2018 Hasta: Septiembre/2018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26/10/2018 8:54:12</w:t>
            </w:r>
          </w:p>
        </w:tc>
        <w:tc>
          <w:tcPr>
            <w:tcW w:w="0" w:type="auto"/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DD6027" w:rsidRPr="00DD6027" w:rsidRDefault="00DD6027" w:rsidP="00DD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08"/>
        <w:gridCol w:w="572"/>
        <w:gridCol w:w="773"/>
        <w:gridCol w:w="507"/>
        <w:gridCol w:w="572"/>
        <w:gridCol w:w="773"/>
        <w:gridCol w:w="507"/>
        <w:gridCol w:w="572"/>
        <w:gridCol w:w="773"/>
        <w:gridCol w:w="507"/>
        <w:gridCol w:w="605"/>
        <w:gridCol w:w="773"/>
      </w:tblGrid>
      <w:tr w:rsidR="00DD6027" w:rsidRPr="00DD6027" w:rsidTr="00DD602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DD6027" w:rsidRPr="00DD6027" w:rsidTr="00DD6027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7,567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4,084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4,209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13,263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321%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</w:tbl>
    <w:p w:rsidR="00DD6027" w:rsidRPr="00DD6027" w:rsidRDefault="00DD6027" w:rsidP="00DD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211"/>
      </w:tblGrid>
      <w:tr w:rsidR="00DD6027" w:rsidRPr="00DD6027" w:rsidTr="00DD602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Laboratorio Clínico y Banco de Sangre (SEPS2).</w:t>
            </w:r>
          </w:p>
        </w:tc>
      </w:tr>
    </w:tbl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p w:rsidR="00DD6027" w:rsidRDefault="00DD6027">
      <w:pPr>
        <w:rPr>
          <w:sz w:val="16"/>
          <w:szCs w:val="16"/>
        </w:rPr>
      </w:pP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DD6027" w:rsidRPr="00DD6027" w:rsidTr="00DD6027">
        <w:trPr>
          <w:jc w:val="center"/>
        </w:trPr>
        <w:tc>
          <w:tcPr>
            <w:tcW w:w="0" w:type="auto"/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Julio/2018 Hasta: Septiembre/2018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DD602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DD6027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26/10/2018 8:54:56</w:t>
            </w:r>
          </w:p>
        </w:tc>
        <w:tc>
          <w:tcPr>
            <w:tcW w:w="0" w:type="auto"/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</w:tr>
    </w:tbl>
    <w:p w:rsidR="00DD6027" w:rsidRPr="00DD6027" w:rsidRDefault="00DD6027" w:rsidP="00DD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  <w:gridCol w:w="519"/>
        <w:gridCol w:w="519"/>
        <w:gridCol w:w="661"/>
      </w:tblGrid>
      <w:tr w:rsidR="00DD6027" w:rsidRPr="00DD6027" w:rsidTr="00DD602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DD6027" w:rsidRPr="00DD6027" w:rsidTr="00DD6027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DD6027" w:rsidRPr="00DD6027" w:rsidTr="00DD6027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4,058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8,906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DD6027" w:rsidRPr="00DD6027" w:rsidTr="00DD6027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</w:tr>
      <w:tr w:rsidR="00DD6027" w:rsidRPr="00DD6027" w:rsidTr="00DD6027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13,858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12,189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48,861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</w:tbl>
    <w:p w:rsidR="00DD6027" w:rsidRPr="00DD6027" w:rsidRDefault="00DD6027" w:rsidP="00DD6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DD6027" w:rsidRPr="00DD6027" w:rsidTr="00DD602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DD6027" w:rsidRPr="00DD6027" w:rsidTr="00DD602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D6027" w:rsidRPr="00DD6027" w:rsidRDefault="00DD6027" w:rsidP="00DD602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DD6027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DD6027" w:rsidRPr="006477AC" w:rsidRDefault="00DD6027">
      <w:pPr>
        <w:rPr>
          <w:sz w:val="16"/>
          <w:szCs w:val="16"/>
        </w:rPr>
      </w:pPr>
    </w:p>
    <w:sectPr w:rsidR="00DD6027" w:rsidRPr="006477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AC"/>
    <w:rsid w:val="00023211"/>
    <w:rsid w:val="002C3E03"/>
    <w:rsid w:val="006477AC"/>
    <w:rsid w:val="007B73C2"/>
    <w:rsid w:val="00D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A85B4-141E-491A-90D9-C3FB9C7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1604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2</cp:revision>
  <dcterms:created xsi:type="dcterms:W3CDTF">2018-10-26T14:31:00Z</dcterms:created>
  <dcterms:modified xsi:type="dcterms:W3CDTF">2018-10-26T15:02:00Z</dcterms:modified>
</cp:coreProperties>
</file>