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8B9" w:rsidRPr="001B58B9" w:rsidRDefault="001B58B9" w:rsidP="001B58B9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701" w:hanging="1275"/>
        <w:jc w:val="both"/>
        <w:outlineLvl w:val="0"/>
        <w:rPr>
          <w:rFonts w:ascii="Arial" w:eastAsia="Times New Roman" w:hAnsi="Arial" w:cs="Times New Roman"/>
          <w:bCs/>
          <w:sz w:val="20"/>
          <w:szCs w:val="20"/>
          <w:lang w:val="es-ES_tradnl"/>
        </w:rPr>
      </w:pPr>
      <w:r w:rsidRPr="001B58B9">
        <w:rPr>
          <w:rFonts w:ascii="Arial" w:eastAsia="Times New Roman" w:hAnsi="Arial" w:cs="Times New Roman"/>
          <w:b/>
          <w:bCs/>
          <w:sz w:val="24"/>
          <w:szCs w:val="24"/>
          <w:lang w:val="es-ES_tradnl"/>
        </w:rPr>
        <w:t>ORGANIGRA</w:t>
      </w:r>
      <w:bookmarkStart w:id="0" w:name="_GoBack"/>
      <w:bookmarkEnd w:id="0"/>
      <w:r w:rsidRPr="001B58B9">
        <w:rPr>
          <w:rFonts w:ascii="Arial" w:eastAsia="Times New Roman" w:hAnsi="Arial" w:cs="Times New Roman"/>
          <w:b/>
          <w:bCs/>
          <w:sz w:val="24"/>
          <w:szCs w:val="24"/>
          <w:lang w:val="es-ES_tradnl"/>
        </w:rPr>
        <w:t xml:space="preserve">MA FUNCIONAL GENERAL: </w:t>
      </w:r>
      <w:r w:rsidRPr="001B58B9">
        <w:rPr>
          <w:rFonts w:ascii="Arial" w:eastAsia="Times New Roman" w:hAnsi="Arial" w:cs="Times New Roman"/>
          <w:bCs/>
          <w:sz w:val="20"/>
          <w:szCs w:val="20"/>
          <w:lang w:val="es-ES_tradnl"/>
        </w:rPr>
        <w:t>DESPACHO GOBERNACIÓN POLITICA DEPARTAMENTAL SUPLENTE.</w:t>
      </w:r>
    </w:p>
    <w:p w:rsidR="001B58B9" w:rsidRPr="001B58B9" w:rsidRDefault="001B58B9" w:rsidP="001B58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196402" w:rsidRDefault="001B58B9" w:rsidP="001B58B9">
      <w:r>
        <w:rPr>
          <w:rFonts w:ascii="Times New Roman" w:eastAsia="Times New Roman" w:hAnsi="Times New Roman" w:cs="Times New Roman"/>
          <w:noProof/>
          <w:sz w:val="20"/>
          <w:szCs w:val="20"/>
          <w:lang w:eastAsia="es-SV"/>
        </w:rPr>
        <w:drawing>
          <wp:inline distT="0" distB="0" distL="0" distR="0">
            <wp:extent cx="6280785" cy="4626610"/>
            <wp:effectExtent l="0" t="0" r="571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4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62BC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E4B"/>
    <w:rsid w:val="00196402"/>
    <w:rsid w:val="001B58B9"/>
    <w:rsid w:val="00B9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Manuel Ramos Orantes</dc:creator>
  <cp:keywords/>
  <dc:description/>
  <cp:lastModifiedBy>Victor Manuel Ramos Orantes</cp:lastModifiedBy>
  <cp:revision>2</cp:revision>
  <dcterms:created xsi:type="dcterms:W3CDTF">2016-12-05T17:42:00Z</dcterms:created>
  <dcterms:modified xsi:type="dcterms:W3CDTF">2016-12-05T17:42:00Z</dcterms:modified>
</cp:coreProperties>
</file>