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B0B17" w14:textId="77777777" w:rsidR="003561DB" w:rsidRPr="00EE133E" w:rsidRDefault="003561DB" w:rsidP="003561DB">
      <w:pPr>
        <w:spacing w:line="360" w:lineRule="auto"/>
        <w:jc w:val="both"/>
        <w:rPr>
          <w:color w:val="000000"/>
          <w:lang w:val="es-SV"/>
        </w:rPr>
      </w:pPr>
      <w:bookmarkStart w:id="0" w:name="_Hlk94516021"/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 xml:space="preserve">37 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tres de octubre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</w:t>
      </w:r>
      <w:r>
        <w:rPr>
          <w:lang w:val="es-SV"/>
        </w:rPr>
        <w:t>presencial</w:t>
      </w:r>
      <w:r w:rsidRPr="002B15B4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</w:t>
      </w:r>
      <w:r w:rsidRPr="00604523">
        <w:rPr>
          <w:color w:val="000000" w:themeColor="text1"/>
          <w:lang w:val="es-SV"/>
        </w:rPr>
        <w:t>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>,</w:t>
      </w:r>
      <w:r w:rsidRPr="00FC68D6">
        <w:rPr>
          <w:lang w:val="es-SV"/>
        </w:rPr>
        <w:t xml:space="preserve">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>
        <w:rPr>
          <w:b/>
          <w:lang w:val="es-SV"/>
        </w:rPr>
        <w:t>,</w:t>
      </w:r>
      <w:r w:rsidRPr="00C26A9A">
        <w:rPr>
          <w:color w:val="000000" w:themeColor="text1"/>
        </w:rPr>
        <w:t xml:space="preserve">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; </w:t>
      </w:r>
      <w:r w:rsidRPr="00E23669">
        <w:rPr>
          <w:lang w:val="es-SV"/>
        </w:rPr>
        <w:t>l</w:t>
      </w:r>
      <w:r>
        <w:rPr>
          <w:lang w:val="es-SV"/>
        </w:rPr>
        <w:t>a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Licenciada </w:t>
      </w:r>
      <w:r w:rsidRPr="00B90CE9">
        <w:rPr>
          <w:b/>
          <w:bCs/>
          <w:lang w:val="es-SV"/>
        </w:rPr>
        <w:t>ROSA MARÍA LARA URRUTIA</w:t>
      </w:r>
      <w:r w:rsidRPr="00604523">
        <w:rPr>
          <w:bCs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 w:rsidRPr="00604523">
        <w:rPr>
          <w:lang w:val="es-SV"/>
        </w:rPr>
        <w:t>,</w:t>
      </w:r>
      <w:r>
        <w:rPr>
          <w:b/>
          <w:bCs/>
          <w:lang w:val="es-SV"/>
        </w:rPr>
        <w:t xml:space="preserve">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>;</w:t>
      </w:r>
      <w:r>
        <w:rPr>
          <w:bCs/>
          <w:lang w:val="es-SV"/>
        </w:rPr>
        <w:t xml:space="preserve"> y de manera sincrónica vía </w:t>
      </w:r>
      <w:proofErr w:type="spellStart"/>
      <w:r>
        <w:rPr>
          <w:bCs/>
          <w:lang w:val="es-SV"/>
        </w:rPr>
        <w:t>Teams</w:t>
      </w:r>
      <w:proofErr w:type="spellEnd"/>
      <w:r>
        <w:rPr>
          <w:bCs/>
          <w:lang w:val="es-SV"/>
        </w:rPr>
        <w:t xml:space="preserve">: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3F3B90">
        <w:rPr>
          <w:bCs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36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169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19 de septiembre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170/2024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20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171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</w:t>
      </w:r>
      <w:r>
        <w:rPr>
          <w:bCs/>
          <w:lang w:val="es-SV"/>
        </w:rPr>
        <w:t xml:space="preserve"> 23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172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24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8D3553">
        <w:rPr>
          <w:b/>
          <w:lang w:val="es-SV"/>
        </w:rPr>
        <w:t>VII.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173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25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>
        <w:rPr>
          <w:b/>
          <w:lang w:val="es-SV"/>
        </w:rPr>
        <w:t>VIII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IX. </w:t>
      </w:r>
      <w:r w:rsidRPr="00E966CE">
        <w:rPr>
          <w:bCs/>
          <w:lang w:val="es-SV"/>
        </w:rPr>
        <w:t>Va</w:t>
      </w:r>
      <w:r w:rsidRPr="00E23669">
        <w:rPr>
          <w:lang w:val="es-SV"/>
        </w:rPr>
        <w:t>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</w:t>
      </w:r>
      <w:bookmarkStart w:id="1" w:name="_Hlk102123535"/>
      <w:r w:rsidRPr="00E23669">
        <w:rPr>
          <w:lang w:val="es-SV"/>
        </w:rPr>
        <w:t>La agenda fue aprobada tal como aparece redactada</w:t>
      </w:r>
      <w:bookmarkEnd w:id="1"/>
      <w:r w:rsidRPr="00E23669">
        <w:rPr>
          <w:lang w:val="es-SV"/>
        </w:rPr>
        <w:t xml:space="preserve">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36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26 de septiembre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>, la cual fue aprobada.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III.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169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19 DE SEPTIEMBRE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bookmarkStart w:id="2" w:name="_Hlk95311893"/>
      <w:r>
        <w:rPr>
          <w:b/>
          <w:bCs/>
          <w:color w:val="000000"/>
          <w:lang w:val="es-SV"/>
        </w:rPr>
        <w:t xml:space="preserve">  </w:t>
      </w:r>
      <w:r w:rsidRPr="00E966CE">
        <w:rPr>
          <w:color w:val="000000"/>
          <w:lang w:val="es-SV"/>
        </w:rPr>
        <w:t>Informe de Asamblea de Gobernadores AG-187</w:t>
      </w:r>
      <w:r w:rsidRPr="003108D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Aprobación de Préstamos Personales</w:t>
      </w:r>
      <w:r w:rsidRPr="00901BF5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. </w:t>
      </w:r>
      <w:r>
        <w:rPr>
          <w:b/>
          <w:color w:val="000000"/>
          <w:lang w:val="es-SV"/>
        </w:rPr>
        <w:t xml:space="preserve"> </w:t>
      </w:r>
      <w:r w:rsidRPr="00A7457C">
        <w:rPr>
          <w:bCs/>
          <w:color w:val="000000"/>
          <w:lang w:val="es-SV"/>
        </w:rPr>
        <w:t xml:space="preserve">Autorización de Precios de Venta de Activos Extraordinarios; </w:t>
      </w:r>
      <w:r w:rsidRPr="00A06991">
        <w:rPr>
          <w:b/>
          <w:color w:val="000000"/>
          <w:lang w:val="es-SV"/>
        </w:rPr>
        <w:t>VII.</w:t>
      </w:r>
      <w:r>
        <w:rPr>
          <w:bCs/>
          <w:color w:val="000000"/>
          <w:lang w:val="es-SV"/>
        </w:rPr>
        <w:t xml:space="preserve">  Solicitud de Misión Oficial; </w:t>
      </w:r>
      <w:r w:rsidRPr="002C46D6">
        <w:rPr>
          <w:b/>
          <w:color w:val="000000"/>
          <w:lang w:val="es-SV"/>
        </w:rPr>
        <w:t>VIII.</w:t>
      </w:r>
      <w:r>
        <w:rPr>
          <w:bCs/>
          <w:color w:val="000000"/>
          <w:lang w:val="es-SV"/>
        </w:rPr>
        <w:t xml:space="preserve"> Monitor de Operaciones al Mes de </w:t>
      </w:r>
      <w:proofErr w:type="gramStart"/>
      <w:r>
        <w:rPr>
          <w:bCs/>
          <w:color w:val="000000"/>
          <w:lang w:val="es-SV"/>
        </w:rPr>
        <w:t>Agosto</w:t>
      </w:r>
      <w:proofErr w:type="gramEnd"/>
      <w:r>
        <w:rPr>
          <w:bCs/>
          <w:color w:val="000000"/>
          <w:lang w:val="es-SV"/>
        </w:rPr>
        <w:t xml:space="preserve"> 2024; </w:t>
      </w:r>
      <w:r w:rsidRPr="002C46D6">
        <w:rPr>
          <w:b/>
          <w:color w:val="000000"/>
          <w:lang w:val="es-SV"/>
        </w:rPr>
        <w:t>I</w:t>
      </w:r>
      <w:r w:rsidRPr="00A7457C"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 Solicitud de Factibilidad de la Empresa Salazar Romero S.A. de C.V., para su Proyecto </w:t>
      </w:r>
      <w:r>
        <w:rPr>
          <w:bCs/>
          <w:color w:val="000000"/>
          <w:lang w:val="es-SV"/>
        </w:rPr>
        <w:lastRenderedPageBreak/>
        <w:t xml:space="preserve">Urbanización Villas de la Costa, San Miguel; </w:t>
      </w:r>
      <w:r w:rsidRPr="00A7457C"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bookmarkEnd w:id="2"/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26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583,490.48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E966CE">
        <w:rPr>
          <w:color w:val="000000"/>
          <w:lang w:val="es-SV"/>
        </w:rPr>
        <w:t>Informe de Asamblea de Gobernadores AG-187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Aprobación de Préstamos Personales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 xml:space="preserve">Punto </w:t>
      </w:r>
      <w:r w:rsidRPr="008405BC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6D090A">
        <w:rPr>
          <w:color w:val="000000"/>
          <w:lang w:val="es-SV"/>
        </w:rPr>
        <w:t>Autorización de Precios de Venta de Activos Extraordinarios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VII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Solicitud de Misión Oficial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 w:rsidRPr="00F26E4D">
        <w:rPr>
          <w:b/>
          <w:bCs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 VIII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Monitor de Operaciones al Mes de </w:t>
      </w:r>
      <w:proofErr w:type="gramStart"/>
      <w:r>
        <w:rPr>
          <w:bCs/>
          <w:color w:val="000000"/>
          <w:lang w:val="es-SV"/>
        </w:rPr>
        <w:t>Agosto</w:t>
      </w:r>
      <w:proofErr w:type="gramEnd"/>
      <w:r>
        <w:rPr>
          <w:bCs/>
          <w:color w:val="000000"/>
          <w:lang w:val="es-SV"/>
        </w:rPr>
        <w:t xml:space="preserve"> 2024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 IX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Solicitud de Factibilidad de la Empresa Salazar Romero S.A. de C.V., para su Proyecto Urbanización Villas de la Costa, San Miguel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Punto X.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lastRenderedPageBreak/>
        <w:t>170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20 DE SEPTIEMBRE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30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$594,970.90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171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23 DE SEPTIEMBRE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$654,507.09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172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24 DE SEPTIEMBRE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$754,332.95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173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25 DE SEPTIEMBRE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30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$902,660.69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>.</w:t>
      </w:r>
      <w:r>
        <w:rPr>
          <w:b/>
          <w:lang w:val="es-SV"/>
        </w:rPr>
        <w:t xml:space="preserve"> </w:t>
      </w:r>
      <w:r>
        <w:rPr>
          <w:b/>
          <w:bCs/>
          <w:lang w:val="es-SV"/>
        </w:rPr>
        <w:t>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10 de octubre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</w:t>
      </w:r>
      <w:r w:rsidRPr="00D421BD">
        <w:rPr>
          <w:lang w:val="es-SV"/>
        </w:rPr>
        <w:lastRenderedPageBreak/>
        <w:t xml:space="preserve">a realizarse </w:t>
      </w:r>
      <w:r w:rsidRPr="00C924F3">
        <w:rPr>
          <w:lang w:val="es-SV"/>
        </w:rPr>
        <w:t xml:space="preserve">en forma </w:t>
      </w:r>
      <w:r>
        <w:rPr>
          <w:lang w:val="es-SV"/>
        </w:rPr>
        <w:t>virtual</w:t>
      </w:r>
      <w:r w:rsidRPr="00C924F3">
        <w:rPr>
          <w:lang w:val="es-SV"/>
        </w:rPr>
        <w:t>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tres minutos</w:t>
      </w:r>
      <w:r w:rsidRPr="00E23669">
        <w:rPr>
          <w:lang w:val="es-SV"/>
        </w:rPr>
        <w:t>, ratificamos su contenido y firmamos.</w:t>
      </w:r>
    </w:p>
    <w:p w14:paraId="3D821612" w14:textId="77777777" w:rsidR="003561DB" w:rsidRPr="00E23669" w:rsidRDefault="003561DB" w:rsidP="003561DB">
      <w:pPr>
        <w:spacing w:line="360" w:lineRule="auto"/>
        <w:jc w:val="both"/>
        <w:rPr>
          <w:sz w:val="22"/>
          <w:lang w:val="es-SV"/>
        </w:rPr>
      </w:pPr>
    </w:p>
    <w:p w14:paraId="1746A1B9" w14:textId="77777777" w:rsidR="008C2E13" w:rsidRPr="00051A45" w:rsidRDefault="008C2E13" w:rsidP="008C2E13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3" w:name="_Hlk80273629"/>
      <w:bookmarkEnd w:id="0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Rosa María Lara Urrutia y Manuel Antonio García Mancía.</w:t>
      </w:r>
    </w:p>
    <w:bookmarkEnd w:id="3"/>
    <w:p w14:paraId="7A98C41D" w14:textId="77777777" w:rsidR="00C511BD" w:rsidRPr="008C2E13" w:rsidRDefault="00C511BD"/>
    <w:sectPr w:rsidR="00C511BD" w:rsidRPr="008C2E1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C2E30" w14:textId="77777777" w:rsidR="008C2E13" w:rsidRDefault="008C2E13" w:rsidP="008C2E13">
      <w:r>
        <w:separator/>
      </w:r>
    </w:p>
  </w:endnote>
  <w:endnote w:type="continuationSeparator" w:id="0">
    <w:p w14:paraId="3DC30CA9" w14:textId="77777777" w:rsidR="008C2E13" w:rsidRDefault="008C2E13" w:rsidP="008C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BCC10" w14:textId="77777777" w:rsidR="008C2E13" w:rsidRDefault="008C2E13" w:rsidP="008C2E13">
      <w:r>
        <w:separator/>
      </w:r>
    </w:p>
  </w:footnote>
  <w:footnote w:type="continuationSeparator" w:id="0">
    <w:p w14:paraId="4B83A261" w14:textId="77777777" w:rsidR="008C2E13" w:rsidRDefault="008C2E13" w:rsidP="008C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85F0D" w14:textId="77777777" w:rsidR="008C2E13" w:rsidRPr="000843BF" w:rsidRDefault="008C2E13" w:rsidP="008C2E13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4" w:name="_Hlk56697089"/>
    <w:bookmarkStart w:id="5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6DD3624B" w14:textId="77777777" w:rsidR="008C2E13" w:rsidRPr="000843BF" w:rsidRDefault="008C2E13" w:rsidP="008C2E13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4"/>
  </w:p>
  <w:bookmarkEnd w:id="5"/>
  <w:p w14:paraId="42F452F4" w14:textId="77777777" w:rsidR="008C2E13" w:rsidRDefault="008C2E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DB"/>
    <w:rsid w:val="000F4444"/>
    <w:rsid w:val="003561DB"/>
    <w:rsid w:val="0056529F"/>
    <w:rsid w:val="00801570"/>
    <w:rsid w:val="00883DCA"/>
    <w:rsid w:val="008C2E13"/>
    <w:rsid w:val="00C511BD"/>
    <w:rsid w:val="00C9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3D946B"/>
  <w15:chartTrackingRefBased/>
  <w15:docId w15:val="{189AC9CB-09C9-410E-BC0A-929DF3A8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1DB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561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61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61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61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61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61D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61D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61D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61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6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6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6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61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61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61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61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61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61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61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56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61D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56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61D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561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61D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561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6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61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61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C2E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2E13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C2E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2E13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1239</Words>
  <Characters>6816</Characters>
  <Application>Microsoft Office Word</Application>
  <DocSecurity>0</DocSecurity>
  <Lines>56</Lines>
  <Paragraphs>16</Paragraphs>
  <ScaleCrop>false</ScaleCrop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de Guillen</dc:creator>
  <cp:keywords/>
  <dc:description/>
  <cp:lastModifiedBy>Ismenia Abigail Trejo Guillen</cp:lastModifiedBy>
  <cp:revision>3</cp:revision>
  <dcterms:created xsi:type="dcterms:W3CDTF">2024-11-20T16:43:00Z</dcterms:created>
  <dcterms:modified xsi:type="dcterms:W3CDTF">2024-11-26T17:34:00Z</dcterms:modified>
</cp:coreProperties>
</file>