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E0B93" w14:textId="77777777" w:rsidR="00124F0B" w:rsidRDefault="00124F0B" w:rsidP="00124F0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30ECA23" w14:textId="77777777" w:rsidR="00124F0B" w:rsidRDefault="00124F0B" w:rsidP="00124F0B">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184/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11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OCTUBRE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596D8258" w14:textId="77777777" w:rsidR="00124F0B" w:rsidRPr="00A71EA7" w:rsidRDefault="00124F0B" w:rsidP="00124F0B">
      <w:pPr>
        <w:spacing w:after="0" w:line="240" w:lineRule="auto"/>
        <w:jc w:val="both"/>
        <w:rPr>
          <w:rFonts w:ascii="Arial" w:eastAsia="Times New Roman" w:hAnsi="Arial" w:cs="Arial"/>
          <w:b/>
          <w:lang w:val="es-ES_tradnl" w:eastAsia="es-ES"/>
        </w:rPr>
      </w:pPr>
    </w:p>
    <w:p w14:paraId="592E5DCF" w14:textId="77777777" w:rsidR="00124F0B" w:rsidRPr="00FA69B0" w:rsidRDefault="00124F0B" w:rsidP="00124F0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once de octubre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184</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62D1A0FE" w14:textId="77777777" w:rsidR="00124F0B" w:rsidRPr="00A71EA7" w:rsidRDefault="00124F0B" w:rsidP="00124F0B">
      <w:pPr>
        <w:spacing w:after="0" w:line="240" w:lineRule="auto"/>
        <w:jc w:val="both"/>
        <w:rPr>
          <w:rFonts w:ascii="Arial" w:eastAsia="Times New Roman" w:hAnsi="Arial" w:cs="Arial"/>
          <w:b/>
          <w:lang w:val="es-ES_tradnl" w:eastAsia="es-ES"/>
        </w:rPr>
      </w:pPr>
    </w:p>
    <w:p w14:paraId="1F1A2577" w14:textId="77777777" w:rsidR="00124F0B" w:rsidRPr="00FA69B0" w:rsidRDefault="00124F0B" w:rsidP="00124F0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91BFD01" w14:textId="77777777" w:rsidR="00124F0B" w:rsidRPr="00FA69B0" w:rsidRDefault="00124F0B" w:rsidP="00124F0B">
      <w:pPr>
        <w:spacing w:after="0" w:line="240" w:lineRule="auto"/>
        <w:ind w:left="360"/>
        <w:jc w:val="both"/>
        <w:rPr>
          <w:rFonts w:ascii="Arial" w:eastAsia="Times New Roman" w:hAnsi="Arial" w:cs="Arial"/>
          <w:b/>
          <w:snapToGrid w:val="0"/>
          <w:lang w:val="es-ES" w:eastAsia="es-ES"/>
        </w:rPr>
      </w:pPr>
    </w:p>
    <w:p w14:paraId="51C5E0BC" w14:textId="77777777" w:rsidR="00124F0B" w:rsidRPr="00FA69B0" w:rsidRDefault="00124F0B" w:rsidP="00124F0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F4B702D" w14:textId="77777777" w:rsidR="00124F0B" w:rsidRPr="00FA69B0" w:rsidRDefault="00124F0B" w:rsidP="00124F0B">
      <w:pPr>
        <w:spacing w:after="0" w:line="240" w:lineRule="auto"/>
        <w:jc w:val="both"/>
        <w:rPr>
          <w:rFonts w:ascii="Arial" w:eastAsia="Times New Roman" w:hAnsi="Arial" w:cs="Arial"/>
          <w:b/>
          <w:snapToGrid w:val="0"/>
          <w:lang w:val="es-ES" w:eastAsia="es-ES"/>
        </w:rPr>
      </w:pPr>
    </w:p>
    <w:p w14:paraId="7C1B4D0E" w14:textId="77777777" w:rsidR="00124F0B" w:rsidRDefault="00124F0B" w:rsidP="00124F0B">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E6802B4" w14:textId="77777777" w:rsidR="00124F0B" w:rsidRDefault="00124F0B" w:rsidP="00124F0B">
      <w:pPr>
        <w:pStyle w:val="Prrafodelista"/>
        <w:rPr>
          <w:rFonts w:ascii="Arial" w:hAnsi="Arial" w:cs="Arial"/>
          <w:b/>
          <w:lang w:val="es-ES"/>
        </w:rPr>
      </w:pPr>
    </w:p>
    <w:p w14:paraId="373C8D88" w14:textId="77777777" w:rsidR="00124F0B" w:rsidRPr="00FA69B0" w:rsidRDefault="00124F0B" w:rsidP="00124F0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90E6197" w14:textId="77777777" w:rsidR="00124F0B" w:rsidRPr="00FA69B0" w:rsidRDefault="00124F0B" w:rsidP="00124F0B">
      <w:pPr>
        <w:spacing w:after="0" w:line="240" w:lineRule="auto"/>
        <w:jc w:val="center"/>
        <w:rPr>
          <w:rFonts w:ascii="Arial" w:eastAsia="Times New Roman" w:hAnsi="Arial" w:cs="Arial"/>
          <w:b/>
          <w:snapToGrid w:val="0"/>
          <w:u w:val="single"/>
          <w:lang w:val="es-ES" w:eastAsia="es-ES"/>
        </w:rPr>
      </w:pPr>
    </w:p>
    <w:p w14:paraId="27C2A6C3" w14:textId="77777777" w:rsidR="00124F0B" w:rsidRPr="00FA69B0" w:rsidRDefault="00124F0B" w:rsidP="00124F0B">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1845690" w14:textId="77777777" w:rsidR="00124F0B" w:rsidRPr="00FA69B0" w:rsidRDefault="00124F0B" w:rsidP="00124F0B">
      <w:pPr>
        <w:spacing w:after="0" w:line="240" w:lineRule="auto"/>
        <w:jc w:val="both"/>
        <w:rPr>
          <w:rFonts w:ascii="Arial" w:eastAsia="Times New Roman" w:hAnsi="Arial" w:cs="Arial"/>
          <w:b/>
          <w:snapToGrid w:val="0"/>
          <w:lang w:val="es-ES" w:eastAsia="es-ES"/>
        </w:rPr>
      </w:pPr>
    </w:p>
    <w:p w14:paraId="7CF9B657" w14:textId="77777777" w:rsidR="00124F0B" w:rsidRPr="00FA69B0" w:rsidRDefault="00124F0B" w:rsidP="00124F0B">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183/</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10 </w:t>
      </w:r>
      <w:r w:rsidRPr="00FA69B0">
        <w:rPr>
          <w:rFonts w:ascii="Arial" w:hAnsi="Arial" w:cs="Arial"/>
        </w:rPr>
        <w:t xml:space="preserve">de </w:t>
      </w:r>
      <w:r>
        <w:rPr>
          <w:rFonts w:ascii="Arial" w:hAnsi="Arial" w:cs="Arial"/>
        </w:rPr>
        <w:t xml:space="preserve">octubre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12D51454" w14:textId="77777777" w:rsidR="00124F0B" w:rsidRPr="003651DF" w:rsidRDefault="00124F0B" w:rsidP="00124F0B">
      <w:pPr>
        <w:autoSpaceDE w:val="0"/>
        <w:autoSpaceDN w:val="0"/>
        <w:adjustRightInd w:val="0"/>
        <w:spacing w:after="0"/>
        <w:jc w:val="both"/>
        <w:rPr>
          <w:rFonts w:ascii="Arial" w:hAnsi="Arial" w:cs="Arial"/>
          <w:b/>
          <w:bCs/>
          <w:sz w:val="16"/>
          <w:szCs w:val="16"/>
          <w:lang w:val="es-MX"/>
        </w:rPr>
      </w:pPr>
    </w:p>
    <w:p w14:paraId="1379A393" w14:textId="77777777" w:rsidR="00124F0B" w:rsidRPr="00CE65C2" w:rsidRDefault="00124F0B" w:rsidP="00124F0B">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6A2355">
        <w:rPr>
          <w:rFonts w:ascii="Arial" w:eastAsia="Arial" w:hAnsi="Arial" w:cs="Arial"/>
          <w:sz w:val="22"/>
          <w:szCs w:val="22"/>
        </w:rPr>
        <w:t xml:space="preserve"> </w:t>
      </w:r>
      <w:r>
        <w:rPr>
          <w:rFonts w:ascii="Arial" w:eastAsia="Arial" w:hAnsi="Arial" w:cs="Arial"/>
          <w:sz w:val="22"/>
          <w:szCs w:val="22"/>
        </w:rPr>
        <w:t xml:space="preserve">47 solicitudes de crédito por un monto de $1,170,220.71,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183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C84F5B3" w14:textId="77777777" w:rsidR="00124F0B" w:rsidRDefault="00124F0B" w:rsidP="00124F0B">
      <w:pPr>
        <w:pStyle w:val="Prrafodelista"/>
        <w:ind w:left="0"/>
        <w:jc w:val="both"/>
        <w:rPr>
          <w:rFonts w:ascii="Arial" w:hAnsi="Arial" w:cs="Arial"/>
          <w:sz w:val="22"/>
          <w:szCs w:val="22"/>
        </w:rPr>
      </w:pPr>
    </w:p>
    <w:p w14:paraId="53D2AFD0" w14:textId="77777777" w:rsidR="00124F0B" w:rsidRDefault="00124F0B" w:rsidP="00124F0B">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4AFABF5" w14:textId="77777777" w:rsidR="00124F0B" w:rsidRDefault="00124F0B" w:rsidP="00124F0B">
      <w:pPr>
        <w:tabs>
          <w:tab w:val="left" w:pos="2880"/>
        </w:tabs>
        <w:spacing w:after="0" w:line="240" w:lineRule="auto"/>
        <w:jc w:val="both"/>
        <w:rPr>
          <w:rFonts w:ascii="Arial" w:eastAsia="Arial" w:hAnsi="Arial" w:cs="Arial"/>
          <w:b/>
          <w:sz w:val="20"/>
          <w:szCs w:val="20"/>
          <w:lang w:val="es-ES_tradnl" w:eastAsia="es-ES"/>
        </w:rPr>
      </w:pPr>
    </w:p>
    <w:p w14:paraId="7264B755" w14:textId="77777777" w:rsidR="00124F0B" w:rsidRDefault="00124F0B" w:rsidP="00124F0B">
      <w:pPr>
        <w:tabs>
          <w:tab w:val="left" w:pos="2880"/>
        </w:tabs>
        <w:spacing w:after="0" w:line="240" w:lineRule="auto"/>
        <w:jc w:val="both"/>
        <w:rPr>
          <w:rFonts w:ascii="Arial" w:eastAsia="Arial" w:hAnsi="Arial" w:cs="Arial"/>
          <w:b/>
          <w:sz w:val="20"/>
          <w:szCs w:val="20"/>
          <w:lang w:val="es-ES_tradnl" w:eastAsia="es-ES"/>
        </w:rPr>
      </w:pPr>
    </w:p>
    <w:p w14:paraId="1CDA3636" w14:textId="77777777" w:rsidR="00124F0B" w:rsidRDefault="00124F0B" w:rsidP="00124F0B">
      <w:pPr>
        <w:tabs>
          <w:tab w:val="left" w:pos="2880"/>
        </w:tabs>
        <w:spacing w:after="0" w:line="240" w:lineRule="auto"/>
        <w:jc w:val="both"/>
        <w:rPr>
          <w:rFonts w:ascii="Arial" w:eastAsia="Arial" w:hAnsi="Arial" w:cs="Arial"/>
          <w:b/>
          <w:sz w:val="20"/>
          <w:szCs w:val="20"/>
          <w:lang w:val="es-ES_tradnl" w:eastAsia="es-ES"/>
        </w:rPr>
      </w:pPr>
    </w:p>
    <w:p w14:paraId="3A952538" w14:textId="77777777" w:rsidR="00471005" w:rsidRDefault="00471005" w:rsidP="00471005">
      <w:pPr>
        <w:spacing w:line="360" w:lineRule="auto"/>
        <w:jc w:val="both"/>
        <w:rPr>
          <w:rFonts w:ascii="Arial" w:hAnsi="Arial" w:cs="Arial"/>
          <w:b/>
          <w:i/>
          <w:sz w:val="20"/>
          <w:szCs w:val="20"/>
        </w:rPr>
      </w:pPr>
      <w:r>
        <w:rPr>
          <w:rFonts w:ascii="Arial" w:hAnsi="Arial" w:cs="Arial"/>
          <w:b/>
          <w:i/>
          <w:sz w:val="20"/>
          <w:szCs w:val="20"/>
        </w:rPr>
        <w:t xml:space="preserve">La presente acta es conforme con su original, la cual se encuentra firmada por los </w:t>
      </w:r>
      <w:proofErr w:type="gramStart"/>
      <w:r>
        <w:rPr>
          <w:rFonts w:ascii="Arial" w:hAnsi="Arial" w:cs="Arial"/>
          <w:b/>
          <w:i/>
          <w:sz w:val="20"/>
          <w:szCs w:val="20"/>
        </w:rPr>
        <w:t>Directores</w:t>
      </w:r>
      <w:proofErr w:type="gramEnd"/>
      <w:r>
        <w:rPr>
          <w:rFonts w:ascii="Arial" w:hAnsi="Arial" w:cs="Arial"/>
          <w:b/>
          <w:i/>
          <w:sz w:val="20"/>
          <w:szCs w:val="20"/>
        </w:rPr>
        <w:t>: Roberto Eduardo Calderón López, Javier Antonio Mejía Cortez</w:t>
      </w:r>
      <w:r>
        <w:rPr>
          <w:rFonts w:ascii="Arial" w:eastAsia="Arial" w:hAnsi="Arial" w:cs="Arial"/>
          <w:b/>
          <w:i/>
          <w:sz w:val="20"/>
          <w:szCs w:val="20"/>
        </w:rPr>
        <w:t xml:space="preserve">, Tanya Elizabeth Cortez Ruíz, Fredis Vásquez Jovel, Erick Enrique Montoya Villacorta, Juan Neftalí Murillo Ruíz, Rafael Enrique Cuellar Renderos y José Alfredo Cartagena Tobías, </w:t>
      </w:r>
      <w:r>
        <w:rPr>
          <w:rFonts w:ascii="Arial" w:hAnsi="Arial" w:cs="Arial"/>
          <w:b/>
          <w:i/>
          <w:sz w:val="20"/>
          <w:szCs w:val="20"/>
        </w:rPr>
        <w:t>así como por el Presidente y Director Ejecutivo, Oscar Armando Morales.</w:t>
      </w:r>
    </w:p>
    <w:p w14:paraId="060519C4" w14:textId="77777777" w:rsidR="00124F0B" w:rsidRDefault="00124F0B" w:rsidP="00471005">
      <w:pPr>
        <w:tabs>
          <w:tab w:val="left" w:pos="2880"/>
        </w:tabs>
        <w:spacing w:after="0" w:line="240" w:lineRule="auto"/>
        <w:jc w:val="both"/>
      </w:pPr>
    </w:p>
    <w:sectPr w:rsidR="00124F0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E38B4" w14:textId="77777777" w:rsidR="00471005" w:rsidRDefault="00471005" w:rsidP="00471005">
      <w:pPr>
        <w:spacing w:after="0" w:line="240" w:lineRule="auto"/>
      </w:pPr>
      <w:r>
        <w:separator/>
      </w:r>
    </w:p>
  </w:endnote>
  <w:endnote w:type="continuationSeparator" w:id="0">
    <w:p w14:paraId="3EBF8D02" w14:textId="77777777" w:rsidR="00471005" w:rsidRDefault="00471005" w:rsidP="00471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953E8" w14:textId="77777777" w:rsidR="00471005" w:rsidRDefault="00471005" w:rsidP="00471005">
      <w:pPr>
        <w:spacing w:after="0" w:line="240" w:lineRule="auto"/>
      </w:pPr>
      <w:r>
        <w:separator/>
      </w:r>
    </w:p>
  </w:footnote>
  <w:footnote w:type="continuationSeparator" w:id="0">
    <w:p w14:paraId="2683D1ED" w14:textId="77777777" w:rsidR="00471005" w:rsidRDefault="00471005" w:rsidP="00471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3EC83" w14:textId="77777777" w:rsidR="00471005" w:rsidRPr="000843BF" w:rsidRDefault="00471005" w:rsidP="00471005">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1B52CCA" w14:textId="77777777" w:rsidR="00471005" w:rsidRPr="00E17873" w:rsidRDefault="00471005" w:rsidP="00471005">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20036982" w14:textId="77777777" w:rsidR="00471005" w:rsidRDefault="004710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9061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9DF3F0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93764352">
    <w:abstractNumId w:val="1"/>
  </w:num>
  <w:num w:numId="2" w16cid:durableId="129717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F0B"/>
    <w:rsid w:val="00124F0B"/>
    <w:rsid w:val="0047100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DBEE24D"/>
  <w15:chartTrackingRefBased/>
  <w15:docId w15:val="{1C26D8CE-8C3C-402A-9468-F83C226DF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F0B"/>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4F0B"/>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4710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1005"/>
    <w:rPr>
      <w:kern w:val="0"/>
      <w14:ligatures w14:val="none"/>
    </w:rPr>
  </w:style>
  <w:style w:type="paragraph" w:styleId="Piedepgina">
    <w:name w:val="footer"/>
    <w:basedOn w:val="Normal"/>
    <w:link w:val="PiedepginaCar"/>
    <w:uiPriority w:val="99"/>
    <w:unhideWhenUsed/>
    <w:rsid w:val="004710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100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2023-11-22T21:54:00Z</dcterms:created>
  <dcterms:modified xsi:type="dcterms:W3CDTF">2023-11-22T21:55:00Z</dcterms:modified>
</cp:coreProperties>
</file>