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1E03" w14:textId="77777777" w:rsidR="00405332" w:rsidRPr="00E23669" w:rsidRDefault="00405332" w:rsidP="00405332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29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once de agosto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manera </w:t>
      </w:r>
      <w:r>
        <w:rPr>
          <w:lang w:val="es-SV"/>
        </w:rPr>
        <w:t>virtual</w:t>
      </w:r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28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122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5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123/2023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6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124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 de ju1io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125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 de ju1io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126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de ju1io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I.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>
        <w:rPr>
          <w:b/>
          <w:lang w:val="es-SV"/>
        </w:rPr>
        <w:t xml:space="preserve"> IX</w:t>
      </w:r>
      <w:r w:rsidRPr="00023526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Correspondencia Recibida. </w:t>
      </w:r>
      <w:r w:rsidRPr="007978BE">
        <w:rPr>
          <w:b/>
          <w:bCs/>
          <w:lang w:val="es-SV"/>
        </w:rPr>
        <w:t>X.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28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20 de julio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122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5 DE JULIO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330C4E">
        <w:rPr>
          <w:color w:val="000000"/>
          <w:lang w:val="es-SV"/>
        </w:rPr>
        <w:t>A</w:t>
      </w:r>
      <w:r>
        <w:rPr>
          <w:color w:val="000000"/>
          <w:lang w:val="es-SV"/>
        </w:rPr>
        <w:t>probación de Préstamos Personales</w:t>
      </w:r>
      <w:r w:rsidRPr="00DE5482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Modificación al Reglamento de Compensaciones Para los Miembros de los Diferentes Órganos Institucionales;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Modificación al Instructivo Para la Gestión de la Seguridad de la Información;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 Prórroga de Contrato de Telefonía Celular; </w:t>
      </w:r>
      <w:r w:rsidRPr="00E066A9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>I</w:t>
      </w:r>
      <w:r w:rsidRPr="00E066A9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330C4E">
        <w:rPr>
          <w:color w:val="000000"/>
          <w:lang w:val="es-SV"/>
        </w:rPr>
        <w:t>Crea</w:t>
      </w:r>
      <w:r>
        <w:rPr>
          <w:color w:val="000000"/>
          <w:lang w:val="es-SV"/>
        </w:rPr>
        <w:t>ción del Comité de Antisoborno y Anticorrupción</w:t>
      </w:r>
      <w:r w:rsidRPr="00330C4E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I</w:t>
      </w:r>
      <w:r w:rsidRPr="00330C4E">
        <w:rPr>
          <w:b/>
          <w:bCs/>
          <w:color w:val="000000"/>
          <w:lang w:val="es-SV"/>
        </w:rPr>
        <w:t>X.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de Resultados Relevantes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de 2023; </w:t>
      </w:r>
      <w:r w:rsidRPr="00330C4E">
        <w:rPr>
          <w:b/>
          <w:bCs/>
          <w:color w:val="000000"/>
          <w:lang w:val="es-SV"/>
        </w:rPr>
        <w:lastRenderedPageBreak/>
        <w:t>X.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41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707,182.61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330C4E">
        <w:rPr>
          <w:color w:val="000000"/>
          <w:lang w:val="es-SV"/>
        </w:rPr>
        <w:t>A</w:t>
      </w:r>
      <w:r>
        <w:rPr>
          <w:color w:val="000000"/>
          <w:lang w:val="es-SV"/>
        </w:rPr>
        <w:t>probación de Préstamos Personales,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Modificación al Reglamento de Compensaciones Para los Miembro de los Diferentes Órganos Institucionales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al Instructivo Para la Gestión de la Seguridad de la Información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Prórroga de Contrato de Telefonía Celular,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</w:t>
      </w:r>
      <w:r>
        <w:rPr>
          <w:b/>
          <w:color w:val="000000"/>
          <w:lang w:val="es-SV"/>
        </w:rPr>
        <w:t>I</w:t>
      </w:r>
      <w:r w:rsidRPr="00434B36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330C4E">
        <w:rPr>
          <w:color w:val="000000"/>
          <w:lang w:val="es-SV"/>
        </w:rPr>
        <w:t>Crea</w:t>
      </w:r>
      <w:r>
        <w:rPr>
          <w:color w:val="000000"/>
          <w:lang w:val="es-SV"/>
        </w:rPr>
        <w:t xml:space="preserve">ción del Comité de Antisoborno y Anticorrupción,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IX</w:t>
      </w:r>
      <w:r w:rsidRPr="00434B36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Resultados Relevantes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de 2023,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 Y ACUERDA REALIZAR COMUNICACIÓN CON LA ADMINISTRACIÓN DEL FSV PARA FELICITAR POR LOS LOGROS RELEVANTES ALCANZADOS AL MES DE JUNIO DE 2023.  Punto X. 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lastRenderedPageBreak/>
        <w:t xml:space="preserve">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123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6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$754,771.43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124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10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</w:t>
      </w:r>
      <w:r>
        <w:rPr>
          <w:b/>
          <w:lang w:val="es-SV"/>
        </w:rPr>
        <w:t xml:space="preserve">775,868.28 </w:t>
      </w:r>
      <w:r w:rsidRPr="004238A4">
        <w:rPr>
          <w:rFonts w:eastAsia="Arial"/>
          <w:b/>
        </w:rPr>
        <w:t>no</w:t>
      </w:r>
      <w:r w:rsidRPr="004238A4">
        <w:rPr>
          <w:b/>
          <w:color w:val="000000"/>
          <w:lang w:val="es-SV"/>
        </w:rPr>
        <w:t xml:space="preserve">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125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11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$1,152,185.54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126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12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$1,151,027.47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 xml:space="preserve">.  CORRESPONDENCIA RECIBIDA. </w:t>
      </w:r>
      <w:r>
        <w:rPr>
          <w:rFonts w:ascii="Bembo Std" w:hAnsi="Bembo Std"/>
          <w:b/>
          <w:bCs/>
        </w:rPr>
        <w:t xml:space="preserve">Se recibe </w:t>
      </w:r>
      <w:r>
        <w:rPr>
          <w:rFonts w:ascii="Bembo Std" w:hAnsi="Bembo Std"/>
          <w:b/>
          <w:color w:val="000000" w:themeColor="text1"/>
        </w:rPr>
        <w:t xml:space="preserve">Nota </w:t>
      </w:r>
      <w:r w:rsidRPr="00F17761">
        <w:rPr>
          <w:rFonts w:ascii="Bembo Std" w:hAnsi="Bembo Std"/>
          <w:b/>
          <w:color w:val="000000" w:themeColor="text1"/>
        </w:rPr>
        <w:t xml:space="preserve">de fecha </w:t>
      </w:r>
      <w:r>
        <w:rPr>
          <w:rFonts w:ascii="Bembo Std" w:hAnsi="Bembo Std"/>
          <w:b/>
          <w:color w:val="000000" w:themeColor="text1"/>
        </w:rPr>
        <w:t>24</w:t>
      </w:r>
      <w:r w:rsidRPr="003846A9">
        <w:rPr>
          <w:rFonts w:ascii="Bembo Std" w:hAnsi="Bembo Std"/>
          <w:b/>
          <w:color w:val="000000" w:themeColor="text1"/>
        </w:rPr>
        <w:t xml:space="preserve"> de </w:t>
      </w:r>
      <w:r>
        <w:rPr>
          <w:rFonts w:ascii="Bembo Std" w:hAnsi="Bembo Std"/>
          <w:b/>
          <w:color w:val="000000" w:themeColor="text1"/>
        </w:rPr>
        <w:t>julio</w:t>
      </w:r>
      <w:r w:rsidRPr="003846A9">
        <w:rPr>
          <w:rFonts w:ascii="Bembo Std" w:hAnsi="Bembo Std"/>
          <w:b/>
          <w:color w:val="000000" w:themeColor="text1"/>
        </w:rPr>
        <w:t xml:space="preserve"> de 2023,</w:t>
      </w:r>
      <w:r>
        <w:rPr>
          <w:rFonts w:ascii="Bembo Std" w:hAnsi="Bembo Std"/>
          <w:b/>
          <w:color w:val="000000" w:themeColor="text1"/>
        </w:rPr>
        <w:t xml:space="preserve"> </w:t>
      </w:r>
      <w:r>
        <w:rPr>
          <w:rFonts w:ascii="Bembo Std" w:hAnsi="Bembo Std"/>
          <w:b/>
          <w:color w:val="000000" w:themeColor="text1"/>
        </w:rPr>
        <w:lastRenderedPageBreak/>
        <w:t>dirigida a Licenciada Bertha Alicia Santacruz de Escobar, Presidenta del Consejo de Vigilancia FSV,</w:t>
      </w:r>
      <w:r w:rsidRPr="003846A9">
        <w:rPr>
          <w:rFonts w:ascii="Bembo Std" w:hAnsi="Bembo Std"/>
          <w:b/>
          <w:color w:val="000000" w:themeColor="text1"/>
        </w:rPr>
        <w:t xml:space="preserve"> suscrit</w:t>
      </w:r>
      <w:r>
        <w:rPr>
          <w:rFonts w:ascii="Bembo Std" w:hAnsi="Bembo Std"/>
          <w:b/>
          <w:color w:val="000000" w:themeColor="text1"/>
        </w:rPr>
        <w:t>a</w:t>
      </w:r>
      <w:r w:rsidRPr="003846A9">
        <w:rPr>
          <w:rFonts w:ascii="Bembo Std" w:hAnsi="Bembo Std"/>
          <w:b/>
          <w:color w:val="000000" w:themeColor="text1"/>
        </w:rPr>
        <w:t xml:space="preserve"> por el</w:t>
      </w:r>
      <w:r>
        <w:rPr>
          <w:rFonts w:ascii="Bembo Std" w:hAnsi="Bembo Std"/>
          <w:b/>
          <w:color w:val="000000" w:themeColor="text1"/>
        </w:rPr>
        <w:t xml:space="preserve"> Licenciado Oscar Armando Morales Rodríguez</w:t>
      </w:r>
      <w:r w:rsidRPr="003846A9">
        <w:rPr>
          <w:rFonts w:ascii="Bembo Std" w:hAnsi="Bembo Std"/>
          <w:b/>
          <w:color w:val="000000" w:themeColor="text1"/>
        </w:rPr>
        <w:t>,</w:t>
      </w:r>
      <w:r>
        <w:rPr>
          <w:rFonts w:ascii="Bembo Std" w:hAnsi="Bembo Std"/>
          <w:b/>
          <w:color w:val="000000" w:themeColor="text1"/>
        </w:rPr>
        <w:t xml:space="preserve"> Presidente y Director Ejecutivo </w:t>
      </w:r>
      <w:r w:rsidRPr="003846A9">
        <w:rPr>
          <w:rFonts w:ascii="Bembo Std" w:hAnsi="Bembo Std"/>
          <w:b/>
          <w:color w:val="000000" w:themeColor="text1"/>
        </w:rPr>
        <w:t xml:space="preserve">del FSV, </w:t>
      </w:r>
      <w:r>
        <w:rPr>
          <w:rFonts w:ascii="Bembo Std" w:hAnsi="Bembo Std"/>
          <w:b/>
          <w:color w:val="000000" w:themeColor="text1"/>
        </w:rPr>
        <w:t xml:space="preserve">en la cual, comunica: que en fecha 20 de julio del presente año, en el punto IV) del Acta de Sesión de Junta Directiva </w:t>
      </w:r>
      <w:proofErr w:type="spellStart"/>
      <w:r>
        <w:rPr>
          <w:rFonts w:ascii="Bembo Std" w:hAnsi="Bembo Std"/>
          <w:b/>
          <w:color w:val="000000" w:themeColor="text1"/>
        </w:rPr>
        <w:t>N°</w:t>
      </w:r>
      <w:proofErr w:type="spellEnd"/>
      <w:r>
        <w:rPr>
          <w:rFonts w:ascii="Bembo Std" w:hAnsi="Bembo Std"/>
          <w:b/>
          <w:color w:val="000000" w:themeColor="text1"/>
        </w:rPr>
        <w:t xml:space="preserve"> JD-132/2023, se conoció el nombramiento de la Licenciada </w:t>
      </w:r>
      <w:proofErr w:type="spellStart"/>
      <w:r>
        <w:rPr>
          <w:rFonts w:ascii="Bembo Std" w:hAnsi="Bembo Std"/>
          <w:b/>
          <w:color w:val="000000" w:themeColor="text1"/>
        </w:rPr>
        <w:t>Yasmine</w:t>
      </w:r>
      <w:proofErr w:type="spellEnd"/>
      <w:r>
        <w:rPr>
          <w:rFonts w:ascii="Bembo Std" w:hAnsi="Bembo Std"/>
          <w:b/>
          <w:color w:val="000000" w:themeColor="text1"/>
        </w:rPr>
        <w:t xml:space="preserve"> </w:t>
      </w:r>
      <w:proofErr w:type="spellStart"/>
      <w:r>
        <w:rPr>
          <w:rFonts w:ascii="Bembo Std" w:hAnsi="Bembo Std"/>
          <w:b/>
          <w:color w:val="000000" w:themeColor="text1"/>
        </w:rPr>
        <w:t>Roxveni</w:t>
      </w:r>
      <w:proofErr w:type="spellEnd"/>
      <w:r>
        <w:rPr>
          <w:rFonts w:ascii="Bembo Std" w:hAnsi="Bembo Std"/>
          <w:b/>
          <w:color w:val="000000" w:themeColor="text1"/>
        </w:rPr>
        <w:t xml:space="preserve"> Calderón González, en representación del Ministerio de Trabajo y Previsión Social, para un nuevo período ante el Consejo de Vigilancia del Fondo Social para la Vivienda. El nuevo período inicia el 27 de julio de 2023 y finalizara el 26 de julio de 2025,</w:t>
      </w:r>
      <w:r w:rsidRPr="003846A9">
        <w:rPr>
          <w:rFonts w:ascii="Bembo Std" w:hAnsi="Bembo Std"/>
          <w:b/>
          <w:color w:val="000000" w:themeColor="text1"/>
        </w:rPr>
        <w:t xml:space="preserve"> </w:t>
      </w:r>
      <w:r>
        <w:rPr>
          <w:rFonts w:ascii="Bembo Std" w:hAnsi="Bembo Std"/>
          <w:b/>
          <w:color w:val="000000" w:themeColor="text1"/>
        </w:rPr>
        <w:t xml:space="preserve">EL CONSEJO SE DA POR ENTERADO, AGRADECE LA COMUNICACIÓN REALIZADA POR EL PRESIDENTE Y DIRECTOR EJECUTIVO, LICENCIADO OSCAR ARMANDO MORALES RODRÍGUEZ; LOS DEMÁS MIEMBROS DEL CONSEJO DE VIGILANCIA FELICITAN A LA LICENCIADA CALDERÓN GONZÁLEZ POR SU NOMBRAMIENTO PARA EL NUEVO PERÍODO. </w:t>
      </w:r>
      <w:r>
        <w:rPr>
          <w:b/>
          <w:bCs/>
          <w:lang w:val="es-SV"/>
        </w:rPr>
        <w:t xml:space="preserve"> </w:t>
      </w:r>
      <w:r>
        <w:rPr>
          <w:b/>
          <w:color w:val="000000"/>
        </w:rPr>
        <w:t>X</w:t>
      </w:r>
      <w:r>
        <w:rPr>
          <w:b/>
          <w:bCs/>
          <w:lang w:val="es-SV"/>
        </w:rPr>
        <w:t>. VARIOS. 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18 de agosto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ocho</w:t>
      </w:r>
      <w:r w:rsidRPr="00D421BD">
        <w:rPr>
          <w:lang w:val="es-SV"/>
        </w:rPr>
        <w:t xml:space="preserve"> horas a realizarse </w:t>
      </w:r>
      <w:r w:rsidRPr="00E2416E">
        <w:rPr>
          <w:lang w:val="es-SV"/>
        </w:rPr>
        <w:t>en forma virtual.</w:t>
      </w:r>
      <w:r w:rsidRPr="00E2416E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cuatro minutos</w:t>
      </w:r>
      <w:r w:rsidRPr="00E23669">
        <w:rPr>
          <w:lang w:val="es-SV"/>
        </w:rPr>
        <w:t>, ratificamos su contenido y firmamos.</w:t>
      </w:r>
    </w:p>
    <w:p w14:paraId="11172FB6" w14:textId="77777777" w:rsidR="00405332" w:rsidRPr="00E23669" w:rsidRDefault="00405332" w:rsidP="00405332">
      <w:pPr>
        <w:spacing w:line="360" w:lineRule="auto"/>
        <w:jc w:val="both"/>
        <w:rPr>
          <w:sz w:val="22"/>
          <w:lang w:val="es-SV"/>
        </w:rPr>
      </w:pPr>
    </w:p>
    <w:p w14:paraId="418E0BB2" w14:textId="77777777" w:rsidR="00405332" w:rsidRPr="00E23669" w:rsidRDefault="00405332" w:rsidP="00405332">
      <w:pPr>
        <w:spacing w:line="360" w:lineRule="auto"/>
        <w:jc w:val="both"/>
        <w:rPr>
          <w:sz w:val="22"/>
          <w:lang w:val="es-SV"/>
        </w:rPr>
      </w:pPr>
    </w:p>
    <w:p w14:paraId="4AAAD6FF" w14:textId="77777777" w:rsidR="00842719" w:rsidRPr="005574F9" w:rsidRDefault="00842719" w:rsidP="00842719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67546E63" w14:textId="77777777" w:rsidR="00B65A8B" w:rsidRPr="00842719" w:rsidRDefault="00B65A8B"/>
    <w:sectPr w:rsidR="00B65A8B" w:rsidRPr="0084271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4AF8" w14:textId="77777777" w:rsidR="00331689" w:rsidRDefault="00331689" w:rsidP="00331689">
      <w:r>
        <w:separator/>
      </w:r>
    </w:p>
  </w:endnote>
  <w:endnote w:type="continuationSeparator" w:id="0">
    <w:p w14:paraId="21EECEB0" w14:textId="77777777" w:rsidR="00331689" w:rsidRDefault="00331689" w:rsidP="0033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9406" w14:textId="77777777" w:rsidR="00331689" w:rsidRDefault="00331689" w:rsidP="00331689">
      <w:r>
        <w:separator/>
      </w:r>
    </w:p>
  </w:footnote>
  <w:footnote w:type="continuationSeparator" w:id="0">
    <w:p w14:paraId="38AEBA1D" w14:textId="77777777" w:rsidR="00331689" w:rsidRDefault="00331689" w:rsidP="0033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3B7B" w14:textId="77777777" w:rsidR="00331689" w:rsidRPr="000843BF" w:rsidRDefault="00331689" w:rsidP="00331689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BB6B606" w14:textId="77777777" w:rsidR="00331689" w:rsidRPr="000843BF" w:rsidRDefault="00331689" w:rsidP="00331689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327695FE" w14:textId="77777777" w:rsidR="00331689" w:rsidRDefault="003316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32"/>
    <w:rsid w:val="00331689"/>
    <w:rsid w:val="00405332"/>
    <w:rsid w:val="00842719"/>
    <w:rsid w:val="009C74D7"/>
    <w:rsid w:val="00AD7D13"/>
    <w:rsid w:val="00B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8C4DB"/>
  <w15:chartTrackingRefBased/>
  <w15:docId w15:val="{09EBA986-416E-4A19-8457-963CF808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3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6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68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316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68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1392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2023-09-11T15:57:00Z</dcterms:created>
  <dcterms:modified xsi:type="dcterms:W3CDTF">2023-09-11T16:31:00Z</dcterms:modified>
</cp:coreProperties>
</file>