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DB4C" w14:textId="77777777" w:rsidR="00282300" w:rsidRPr="000843BF" w:rsidRDefault="00282300" w:rsidP="00282300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Hlk122355549"/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5522D849" w14:textId="77777777" w:rsidR="00282300" w:rsidRDefault="00282300" w:rsidP="00282300">
      <w:pPr>
        <w:outlineLvl w:val="0"/>
        <w:rPr>
          <w:rFonts w:ascii="Arial" w:hAnsi="Arial" w:cs="Arial"/>
          <w:b/>
          <w:snapToGrid w:val="0"/>
          <w:u w:val="single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  <w:r w:rsidRPr="00FA69B0">
        <w:rPr>
          <w:rFonts w:ascii="Arial" w:hAnsi="Arial" w:cs="Arial"/>
          <w:b/>
          <w:snapToGrid w:val="0"/>
          <w:u w:val="single"/>
        </w:rPr>
        <w:t xml:space="preserve"> </w:t>
      </w:r>
    </w:p>
    <w:p w14:paraId="0E8FFD42" w14:textId="77777777" w:rsidR="00282300" w:rsidRDefault="00282300" w:rsidP="00E10CD2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43ACE278" w14:textId="415254E7" w:rsidR="00E10CD2" w:rsidRDefault="00E10CD2" w:rsidP="00E10CD2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5A78E970" w14:textId="224177E6" w:rsidR="00E10CD2" w:rsidRPr="00D1714C" w:rsidRDefault="00E10CD2" w:rsidP="00E10CD2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>N° JD-2</w:t>
      </w:r>
      <w:r>
        <w:rPr>
          <w:rFonts w:ascii="Arial" w:hAnsi="Arial" w:cs="Arial"/>
          <w:b/>
          <w:bCs/>
          <w:u w:val="single"/>
          <w:lang w:val="pt-BR"/>
        </w:rPr>
        <w:t>2</w:t>
      </w:r>
      <w:r w:rsidR="006F3330">
        <w:rPr>
          <w:rFonts w:ascii="Arial" w:hAnsi="Arial" w:cs="Arial"/>
          <w:b/>
          <w:bCs/>
          <w:u w:val="single"/>
          <w:lang w:val="pt-BR"/>
        </w:rPr>
        <w:t>9</w:t>
      </w:r>
      <w:r w:rsidRPr="00D1714C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D1714C">
        <w:rPr>
          <w:rFonts w:ascii="Arial" w:hAnsi="Arial" w:cs="Arial"/>
          <w:b/>
          <w:bCs/>
          <w:u w:val="single"/>
          <w:lang w:val="pt-BR"/>
        </w:rPr>
        <w:t xml:space="preserve">DEL </w:t>
      </w:r>
      <w:r w:rsidR="006F3330">
        <w:rPr>
          <w:rFonts w:ascii="Arial" w:hAnsi="Arial" w:cs="Arial"/>
          <w:b/>
          <w:bCs/>
          <w:u w:val="single"/>
          <w:lang w:val="pt-BR"/>
        </w:rPr>
        <w:t>15</w:t>
      </w:r>
      <w:r w:rsidRPr="00D1714C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DIC</w:t>
      </w:r>
      <w:r w:rsidRPr="00D1714C">
        <w:rPr>
          <w:rFonts w:ascii="Arial" w:hAnsi="Arial" w:cs="Arial"/>
          <w:b/>
          <w:bCs/>
          <w:u w:val="single"/>
          <w:lang w:val="pt-BR"/>
        </w:rPr>
        <w:t>IEMBRE DE 2022</w:t>
      </w:r>
    </w:p>
    <w:p w14:paraId="6BA05157" w14:textId="77777777" w:rsidR="00E10CD2" w:rsidRDefault="00E10CD2" w:rsidP="00E10CD2">
      <w:pPr>
        <w:jc w:val="both"/>
        <w:outlineLvl w:val="0"/>
        <w:rPr>
          <w:rFonts w:ascii="Arial" w:hAnsi="Arial" w:cs="Arial"/>
        </w:rPr>
      </w:pPr>
    </w:p>
    <w:p w14:paraId="005D66C7" w14:textId="67ADB9BE" w:rsidR="00E10CD2" w:rsidRPr="00A409B3" w:rsidRDefault="00E10CD2" w:rsidP="00E10CD2">
      <w:pPr>
        <w:jc w:val="both"/>
        <w:outlineLvl w:val="0"/>
        <w:rPr>
          <w:rFonts w:ascii="Arial" w:hAnsi="Arial" w:cs="Arial"/>
        </w:rPr>
      </w:pPr>
      <w:r w:rsidRPr="00A409B3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901, San Salvador, a las quince horas con treinta minutos del día </w:t>
      </w:r>
      <w:r w:rsidR="006F3330">
        <w:rPr>
          <w:rFonts w:ascii="Arial" w:hAnsi="Arial" w:cs="Arial"/>
        </w:rPr>
        <w:t>quince</w:t>
      </w:r>
      <w:r>
        <w:rPr>
          <w:rFonts w:ascii="Arial" w:hAnsi="Arial" w:cs="Arial"/>
        </w:rPr>
        <w:t xml:space="preserve"> de dic</w:t>
      </w:r>
      <w:r w:rsidRPr="00A409B3">
        <w:rPr>
          <w:rFonts w:ascii="Arial" w:hAnsi="Arial" w:cs="Arial"/>
        </w:rPr>
        <w:t xml:space="preserve">iembre de dos mil veintidós, para </w:t>
      </w:r>
      <w:r>
        <w:rPr>
          <w:rFonts w:ascii="Arial" w:hAnsi="Arial" w:cs="Arial"/>
        </w:rPr>
        <w:t>t</w:t>
      </w:r>
      <w:r w:rsidRPr="00A409B3">
        <w:rPr>
          <w:rFonts w:ascii="Arial" w:hAnsi="Arial" w:cs="Arial"/>
        </w:rPr>
        <w:t xml:space="preserve">ratar la Agenda de Sesión de Junta Directiva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22</w:t>
      </w:r>
      <w:r w:rsidR="006F3330">
        <w:rPr>
          <w:rFonts w:ascii="Arial" w:hAnsi="Arial" w:cs="Arial"/>
        </w:rPr>
        <w:t>9</w:t>
      </w:r>
      <w:r w:rsidRPr="00A409B3">
        <w:rPr>
          <w:rFonts w:ascii="Arial" w:hAnsi="Arial" w:cs="Arial"/>
        </w:rPr>
        <w:t>/2022 de esta fecha, se realizó la reunión de los señores miembros de Junta Directiva</w:t>
      </w:r>
      <w:r w:rsidRPr="00A409B3">
        <w:rPr>
          <w:rFonts w:ascii="Arial" w:hAnsi="Arial" w:cs="Arial"/>
          <w:b/>
        </w:rPr>
        <w:t>:</w:t>
      </w:r>
      <w:r w:rsidRPr="00A409B3">
        <w:rPr>
          <w:rFonts w:ascii="Arial" w:eastAsia="Arial" w:hAnsi="Arial" w:cs="Arial"/>
          <w:b/>
          <w:lang w:val="es-ES_tradnl"/>
        </w:rPr>
        <w:t xml:space="preserve"> Presidente y Director Ejecutivo: OSCAR ARMANDO MORALES RODRÍGUEZ. Directores Propietarios: ROBERTO EDUARDO CALDERON LOPEZ</w:t>
      </w:r>
      <w:r w:rsidR="006F3330">
        <w:rPr>
          <w:rFonts w:ascii="Arial" w:eastAsia="Arial" w:hAnsi="Arial" w:cs="Arial"/>
          <w:b/>
          <w:lang w:val="es-ES_tradnl"/>
        </w:rPr>
        <w:t xml:space="preserve">, </w:t>
      </w:r>
      <w:r w:rsidRPr="00A409B3">
        <w:rPr>
          <w:rFonts w:ascii="Arial" w:eastAsia="Arial" w:hAnsi="Arial" w:cs="Arial"/>
          <w:b/>
          <w:lang w:val="es-ES_tradnl"/>
        </w:rPr>
        <w:t>TANYA ELIZABETH CORTEZ RUIZ y FREDIS VÁSQUEZ JOVEL</w:t>
      </w:r>
      <w:r w:rsidR="00744911">
        <w:rPr>
          <w:rFonts w:ascii="Arial" w:eastAsia="Arial" w:hAnsi="Arial" w:cs="Arial"/>
          <w:b/>
          <w:lang w:val="es-ES_tradnl"/>
        </w:rPr>
        <w:t xml:space="preserve"> y En Funciones </w:t>
      </w:r>
      <w:r w:rsidR="00744911" w:rsidRPr="00A409B3">
        <w:rPr>
          <w:rFonts w:ascii="Arial" w:eastAsia="Arial" w:hAnsi="Arial" w:cs="Arial"/>
          <w:b/>
          <w:lang w:val="es-ES_tradnl"/>
        </w:rPr>
        <w:t>JUAN NEFTALI MURILLO RUIZ</w:t>
      </w:r>
      <w:r w:rsidRPr="00A409B3">
        <w:rPr>
          <w:rFonts w:ascii="Arial" w:eastAsia="Arial" w:hAnsi="Arial" w:cs="Arial"/>
          <w:b/>
          <w:lang w:val="es-ES_tradnl"/>
        </w:rPr>
        <w:t xml:space="preserve">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RAFAEL ENRIQUE CUELLAR RENDEROS</w:t>
      </w:r>
      <w:r>
        <w:rPr>
          <w:rFonts w:ascii="Arial" w:eastAsia="Arial" w:hAnsi="Arial" w:cs="Arial"/>
          <w:b/>
          <w:lang w:val="es-ES_tradnl"/>
        </w:rPr>
        <w:t xml:space="preserve"> y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 </w:t>
      </w:r>
      <w:r w:rsidR="006F3330">
        <w:rPr>
          <w:rFonts w:ascii="Arial" w:eastAsia="Arial" w:hAnsi="Arial" w:cs="Arial"/>
          <w:b/>
          <w:lang w:val="es-ES_tradnl"/>
        </w:rPr>
        <w:t xml:space="preserve">AUSENTE: </w:t>
      </w:r>
      <w:r w:rsidR="006F3330" w:rsidRPr="00A409B3">
        <w:rPr>
          <w:rFonts w:ascii="Arial" w:eastAsia="Arial" w:hAnsi="Arial" w:cs="Arial"/>
          <w:b/>
          <w:lang w:val="es-ES_tradnl"/>
        </w:rPr>
        <w:t xml:space="preserve">JAVIER ANTONIO MEJIA CORTEZ, </w:t>
      </w:r>
      <w:r w:rsidR="006F3330">
        <w:rPr>
          <w:rFonts w:ascii="Arial" w:eastAsia="Arial" w:hAnsi="Arial" w:cs="Arial"/>
          <w:b/>
          <w:lang w:val="es-ES_tradnl"/>
        </w:rPr>
        <w:t xml:space="preserve">Director Propietario.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A409B3">
        <w:rPr>
          <w:rFonts w:ascii="Arial" w:hAnsi="Arial" w:cs="Arial"/>
        </w:rPr>
        <w:t>Una vez comprobado el quórum el Señor Presidente y Director Ejecutivo somete a consideración la siguiente agenda:</w:t>
      </w:r>
    </w:p>
    <w:p w14:paraId="1A3C90A0" w14:textId="77777777" w:rsidR="00E10CD2" w:rsidRPr="00A409B3" w:rsidRDefault="00E10CD2" w:rsidP="00E10CD2">
      <w:pPr>
        <w:jc w:val="both"/>
        <w:rPr>
          <w:rFonts w:ascii="Arial" w:hAnsi="Arial" w:cs="Arial"/>
          <w:b/>
          <w:bCs/>
          <w:u w:val="single"/>
          <w:lang w:val="pt-BR"/>
        </w:rPr>
      </w:pPr>
      <w:r w:rsidRPr="00A409B3">
        <w:rPr>
          <w:rFonts w:ascii="Arial" w:hAnsi="Arial" w:cs="Arial"/>
          <w:b/>
          <w:snapToGrid w:val="0"/>
          <w:lang w:val="pt-BR"/>
        </w:rPr>
        <w:t xml:space="preserve">    </w:t>
      </w:r>
    </w:p>
    <w:p w14:paraId="0A55A57E" w14:textId="77777777" w:rsidR="006F3330" w:rsidRPr="0028677A" w:rsidRDefault="006F3330" w:rsidP="006F33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8677A">
        <w:rPr>
          <w:rFonts w:ascii="Arial" w:hAnsi="Arial" w:cs="Arial"/>
          <w:b/>
          <w:snapToGrid w:val="0"/>
          <w:lang w:val="pt-BR"/>
        </w:rPr>
        <w:t>APROBACIÓN DE AGENDA</w:t>
      </w:r>
    </w:p>
    <w:p w14:paraId="12BA8D72" w14:textId="77777777" w:rsidR="006F3330" w:rsidRPr="0028677A" w:rsidRDefault="006F3330" w:rsidP="006F3330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19D10A82" w14:textId="77777777" w:rsidR="006F3330" w:rsidRPr="0028677A" w:rsidRDefault="006F3330" w:rsidP="006F33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8677A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38CEAA2" w14:textId="77777777" w:rsidR="006F3330" w:rsidRPr="0028677A" w:rsidRDefault="006F3330" w:rsidP="006F3330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5011EE51" w14:textId="77777777" w:rsidR="006F3330" w:rsidRPr="0028677A" w:rsidRDefault="006F3330" w:rsidP="006F33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28677A">
        <w:rPr>
          <w:rFonts w:ascii="Arial" w:hAnsi="Arial" w:cs="Arial"/>
          <w:b/>
        </w:rPr>
        <w:t xml:space="preserve">RESOLUCIÓN DE CRÉDITOS </w:t>
      </w:r>
    </w:p>
    <w:p w14:paraId="5AF06C5F" w14:textId="77777777" w:rsidR="006F3330" w:rsidRPr="0028677A" w:rsidRDefault="006F3330" w:rsidP="006F3330">
      <w:pPr>
        <w:pStyle w:val="Prrafodelista"/>
        <w:rPr>
          <w:rFonts w:ascii="Arial" w:hAnsi="Arial" w:cs="Arial"/>
          <w:b/>
        </w:rPr>
      </w:pPr>
    </w:p>
    <w:p w14:paraId="547A5546" w14:textId="77777777" w:rsidR="006F3330" w:rsidRPr="0028677A" w:rsidRDefault="006F3330" w:rsidP="006F33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28677A">
        <w:rPr>
          <w:rFonts w:ascii="Arial" w:hAnsi="Arial" w:cs="Arial"/>
          <w:b/>
        </w:rPr>
        <w:t xml:space="preserve">APROBACIÓN DE PRÉSTAMOS PERSONALES </w:t>
      </w:r>
    </w:p>
    <w:p w14:paraId="74263352" w14:textId="77777777" w:rsidR="006F3330" w:rsidRPr="0028677A" w:rsidRDefault="006F3330" w:rsidP="006F3330">
      <w:pPr>
        <w:pStyle w:val="Prrafodelista"/>
        <w:rPr>
          <w:rFonts w:ascii="Arial" w:hAnsi="Arial" w:cs="Arial"/>
          <w:b/>
        </w:rPr>
      </w:pPr>
    </w:p>
    <w:p w14:paraId="788BC945" w14:textId="77777777" w:rsidR="006F3330" w:rsidRPr="0028677A" w:rsidRDefault="006F3330" w:rsidP="006F3330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28677A">
        <w:rPr>
          <w:rFonts w:ascii="Arial" w:hAnsi="Arial" w:cs="Arial"/>
          <w:b/>
          <w:bCs/>
        </w:rPr>
        <w:t xml:space="preserve">INFORME DE LA CARTERA HIPOTECARIA DEL FSV AL MES DE NOVIEMBRE DE 2022 </w:t>
      </w:r>
    </w:p>
    <w:p w14:paraId="25B55F45" w14:textId="77777777" w:rsidR="006F3330" w:rsidRPr="0028677A" w:rsidRDefault="006F3330" w:rsidP="006F3330">
      <w:pPr>
        <w:pStyle w:val="Prrafodelista"/>
        <w:rPr>
          <w:rFonts w:ascii="Arial" w:hAnsi="Arial" w:cs="Arial"/>
          <w:b/>
        </w:rPr>
      </w:pPr>
    </w:p>
    <w:p w14:paraId="3A148FA4" w14:textId="77777777" w:rsidR="006F3330" w:rsidRPr="0028677A" w:rsidRDefault="006F3330" w:rsidP="006F33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28677A">
        <w:rPr>
          <w:rFonts w:ascii="Arial" w:hAnsi="Arial" w:cs="Arial"/>
          <w:b/>
          <w:bCs/>
        </w:rPr>
        <w:t>INFORME SOBRE CUMPLIMIENTO DE COBERTURA DE RESERVA DE CRÉDITOS VENCIDOS DE OCTUBRE Y NOVIEMBRE DE 2022</w:t>
      </w:r>
    </w:p>
    <w:p w14:paraId="41D75B8C" w14:textId="77777777" w:rsidR="006F3330" w:rsidRPr="0028677A" w:rsidRDefault="006F3330" w:rsidP="006F3330">
      <w:pPr>
        <w:pStyle w:val="Prrafodelista"/>
        <w:ind w:left="720"/>
        <w:jc w:val="both"/>
        <w:rPr>
          <w:rFonts w:ascii="Arial" w:hAnsi="Arial" w:cs="Arial"/>
          <w:b/>
          <w:bCs/>
          <w:lang w:val="es-SV" w:eastAsia="en-US"/>
        </w:rPr>
      </w:pPr>
    </w:p>
    <w:p w14:paraId="7DDFE2F2" w14:textId="77777777" w:rsidR="006F3330" w:rsidRPr="0028677A" w:rsidRDefault="006F3330" w:rsidP="006F3330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28677A">
        <w:rPr>
          <w:rFonts w:ascii="Arial" w:hAnsi="Arial" w:cs="Arial"/>
          <w:b/>
          <w:bCs/>
        </w:rPr>
        <w:t xml:space="preserve">AUTORIZACIÓN DEL CONTRATO DE ARRENDAMIENTO DEL LOCAL DE OFICINAS DEL SITRAFOSVI </w:t>
      </w:r>
    </w:p>
    <w:p w14:paraId="11125CFF" w14:textId="77777777" w:rsidR="006F3330" w:rsidRPr="0028677A" w:rsidRDefault="006F3330" w:rsidP="006F3330">
      <w:pPr>
        <w:pStyle w:val="Prrafodelista"/>
        <w:rPr>
          <w:rFonts w:ascii="Arial" w:hAnsi="Arial" w:cs="Arial"/>
          <w:b/>
          <w:bCs/>
        </w:rPr>
      </w:pPr>
    </w:p>
    <w:p w14:paraId="08865884" w14:textId="77777777" w:rsidR="006F3330" w:rsidRPr="0028677A" w:rsidRDefault="006F3330" w:rsidP="006F33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8677A">
        <w:rPr>
          <w:rFonts w:ascii="Arial" w:hAnsi="Arial" w:cs="Arial"/>
          <w:b/>
          <w:lang w:val="es-MX"/>
        </w:rPr>
        <w:t xml:space="preserve">INFORME DE CONTRATACIÓN DIRECTA No FSV </w:t>
      </w:r>
      <w:proofErr w:type="spellStart"/>
      <w:r w:rsidRPr="0028677A">
        <w:rPr>
          <w:rFonts w:ascii="Arial" w:hAnsi="Arial" w:cs="Arial"/>
          <w:b/>
          <w:lang w:val="es-MX"/>
        </w:rPr>
        <w:t>N°</w:t>
      </w:r>
      <w:proofErr w:type="spellEnd"/>
      <w:r w:rsidRPr="0028677A">
        <w:rPr>
          <w:rFonts w:ascii="Arial" w:hAnsi="Arial" w:cs="Arial"/>
          <w:b/>
          <w:lang w:val="es-MX"/>
        </w:rPr>
        <w:t xml:space="preserve"> 01/2022 «</w:t>
      </w:r>
      <w:r w:rsidRPr="0028677A">
        <w:rPr>
          <w:rFonts w:ascii="Arial" w:hAnsi="Arial" w:cs="Arial"/>
          <w:b/>
        </w:rPr>
        <w:t>SERVICIOS DE ASESORIA LEGAL EN MATERIA DE DERECHO ADMINISTRATIVO PARA EL FONDO SOCIAL PARA LA VIVIENDA</w:t>
      </w:r>
      <w:r w:rsidRPr="0028677A">
        <w:rPr>
          <w:rFonts w:ascii="Arial" w:hAnsi="Arial" w:cs="Arial"/>
          <w:b/>
          <w:lang w:val="es-MX"/>
        </w:rPr>
        <w:t>»</w:t>
      </w:r>
    </w:p>
    <w:p w14:paraId="24FE6412" w14:textId="77777777" w:rsidR="006F3330" w:rsidRPr="0028677A" w:rsidRDefault="006F3330" w:rsidP="006F3330">
      <w:pPr>
        <w:pStyle w:val="Prrafodelista"/>
        <w:rPr>
          <w:rFonts w:ascii="Arial" w:hAnsi="Arial" w:cs="Arial"/>
          <w:b/>
          <w:bCs/>
        </w:rPr>
      </w:pPr>
    </w:p>
    <w:p w14:paraId="4E51CF25" w14:textId="77777777" w:rsidR="006F3330" w:rsidRPr="0028677A" w:rsidRDefault="006F3330" w:rsidP="006F33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8677A">
        <w:rPr>
          <w:rFonts w:ascii="Arial" w:hAnsi="Arial" w:cs="Arial"/>
          <w:b/>
          <w:bCs/>
        </w:rPr>
        <w:t xml:space="preserve">INFORME DE LA LIBRE GESTIÓN </w:t>
      </w:r>
      <w:proofErr w:type="spellStart"/>
      <w:r w:rsidRPr="0028677A">
        <w:rPr>
          <w:rFonts w:ascii="Arial" w:hAnsi="Arial" w:cs="Arial"/>
          <w:b/>
          <w:bCs/>
        </w:rPr>
        <w:t>N°</w:t>
      </w:r>
      <w:proofErr w:type="spellEnd"/>
      <w:r w:rsidRPr="0028677A">
        <w:rPr>
          <w:rFonts w:ascii="Arial" w:hAnsi="Arial" w:cs="Arial"/>
          <w:b/>
          <w:bCs/>
        </w:rPr>
        <w:t xml:space="preserve"> FSV-296/2022 “SERVICIO DE MANTENIMIENTO PREVENTIVO Y CORRECTIVO INCLUYENDO PARTES PARA EQUIPOS DE MISIÓN CRÍTICA” </w:t>
      </w:r>
    </w:p>
    <w:p w14:paraId="338498A8" w14:textId="77777777" w:rsidR="006F3330" w:rsidRPr="0028677A" w:rsidRDefault="006F3330" w:rsidP="006F3330">
      <w:pPr>
        <w:pStyle w:val="Prrafodelista"/>
        <w:rPr>
          <w:rFonts w:ascii="Arial" w:hAnsi="Arial" w:cs="Arial"/>
          <w:b/>
          <w:bCs/>
        </w:rPr>
      </w:pPr>
    </w:p>
    <w:p w14:paraId="00E13330" w14:textId="77777777" w:rsidR="006F3330" w:rsidRPr="0028677A" w:rsidRDefault="006F3330" w:rsidP="006F33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8677A">
        <w:rPr>
          <w:rFonts w:ascii="Arial" w:hAnsi="Arial" w:cs="Arial"/>
          <w:b/>
          <w:bCs/>
        </w:rPr>
        <w:t xml:space="preserve">AUTORIZACIÓN DE PRÓRROGA DE ARRENDAMIENTO DE LOCALES PARA AGENCIA SAN MIGUEL </w:t>
      </w:r>
    </w:p>
    <w:p w14:paraId="5A7556DB" w14:textId="77777777" w:rsidR="006F3330" w:rsidRPr="0028677A" w:rsidRDefault="006F3330" w:rsidP="006F3330">
      <w:pPr>
        <w:pStyle w:val="Prrafodelista"/>
        <w:rPr>
          <w:rFonts w:ascii="Arial" w:hAnsi="Arial" w:cs="Arial"/>
          <w:b/>
          <w:bCs/>
        </w:rPr>
      </w:pPr>
    </w:p>
    <w:p w14:paraId="62920605" w14:textId="7F24528F" w:rsidR="006F3330" w:rsidRPr="0028677A" w:rsidRDefault="006F3330" w:rsidP="006F33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8677A">
        <w:rPr>
          <w:rFonts w:ascii="Arial" w:hAnsi="Arial" w:cs="Arial"/>
          <w:b/>
          <w:bCs/>
        </w:rPr>
        <w:t xml:space="preserve">SOLICITUD DE SALAZAR ROMERO, S.A. DEC.V.  DE FACTIBILIDAD PARA EL PROYECTO VILLA PANAMERICANA </w:t>
      </w:r>
      <w:r w:rsidR="002B6D43">
        <w:rPr>
          <w:rFonts w:ascii="Arial" w:hAnsi="Arial" w:cs="Arial"/>
          <w:b/>
          <w:bCs/>
        </w:rPr>
        <w:t xml:space="preserve"> </w:t>
      </w:r>
    </w:p>
    <w:p w14:paraId="16FDD9CA" w14:textId="77777777" w:rsidR="006F3330" w:rsidRPr="0028677A" w:rsidRDefault="006F3330" w:rsidP="006F3330">
      <w:pPr>
        <w:pStyle w:val="Prrafodelista"/>
        <w:rPr>
          <w:rFonts w:ascii="Arial" w:hAnsi="Arial" w:cs="Arial"/>
          <w:b/>
          <w:bCs/>
        </w:rPr>
      </w:pPr>
    </w:p>
    <w:p w14:paraId="3C657152" w14:textId="2EE04B66" w:rsidR="006F3330" w:rsidRPr="00341D17" w:rsidRDefault="006F3330" w:rsidP="00341D1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color w:val="FF0000"/>
        </w:rPr>
      </w:pPr>
      <w:r w:rsidRPr="0028677A">
        <w:rPr>
          <w:rFonts w:ascii="Arial" w:hAnsi="Arial" w:cs="Arial"/>
          <w:b/>
          <w:bCs/>
        </w:rPr>
        <w:lastRenderedPageBreak/>
        <w:t>SOLICITUD DE GLOBAL DEVELOPERS</w:t>
      </w:r>
      <w:r w:rsidRPr="001E3B83">
        <w:rPr>
          <w:rFonts w:ascii="Arial" w:hAnsi="Arial" w:cs="Arial"/>
          <w:b/>
          <w:bCs/>
        </w:rPr>
        <w:t xml:space="preserve">, S.A. DE C.V. DE FACTIBILIDAD DEL PROYECTO NUEVA SAN MIGUEL </w:t>
      </w:r>
    </w:p>
    <w:p w14:paraId="7963BD16" w14:textId="77777777" w:rsidR="00341D17" w:rsidRPr="00341D17" w:rsidRDefault="00341D17" w:rsidP="00341D17">
      <w:pPr>
        <w:pStyle w:val="Prrafodelista"/>
        <w:rPr>
          <w:rFonts w:ascii="Arial" w:hAnsi="Arial" w:cs="Arial"/>
          <w:b/>
          <w:color w:val="FF0000"/>
        </w:rPr>
      </w:pPr>
    </w:p>
    <w:p w14:paraId="6DB950F5" w14:textId="77777777" w:rsidR="00341D17" w:rsidRPr="00341D17" w:rsidRDefault="00341D17" w:rsidP="00341D17">
      <w:pPr>
        <w:pStyle w:val="Prrafodelista"/>
        <w:ind w:left="720"/>
        <w:jc w:val="both"/>
        <w:rPr>
          <w:rFonts w:ascii="Arial" w:hAnsi="Arial" w:cs="Arial"/>
          <w:b/>
          <w:color w:val="FF0000"/>
        </w:rPr>
      </w:pPr>
    </w:p>
    <w:p w14:paraId="1AB932F4" w14:textId="77777777" w:rsidR="006F3330" w:rsidRPr="005026EB" w:rsidRDefault="006F3330" w:rsidP="006F3330">
      <w:pPr>
        <w:pStyle w:val="Prrafodelista"/>
        <w:numPr>
          <w:ilvl w:val="0"/>
          <w:numId w:val="1"/>
        </w:numPr>
        <w:tabs>
          <w:tab w:val="left" w:pos="851"/>
        </w:tabs>
        <w:ind w:hanging="153"/>
        <w:jc w:val="both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</w:rPr>
        <w:t>ACUERDO SOBRE ARRENDAMIENTO DE LOCAL PARA OFICINAS DE SITRAFOSVI</w:t>
      </w:r>
      <w:r w:rsidRPr="001B7FAF">
        <w:rPr>
          <w:rFonts w:ascii="Arial" w:hAnsi="Arial" w:cs="Arial"/>
          <w:b/>
          <w:bCs/>
        </w:rPr>
        <w:t xml:space="preserve"> </w:t>
      </w:r>
    </w:p>
    <w:p w14:paraId="4DE47E27" w14:textId="77777777" w:rsidR="006F3330" w:rsidRPr="005026EB" w:rsidRDefault="006F3330" w:rsidP="006F3330">
      <w:pPr>
        <w:pStyle w:val="Prrafodelista"/>
        <w:rPr>
          <w:rFonts w:ascii="Arial" w:hAnsi="Arial" w:cs="Arial"/>
          <w:b/>
          <w:bCs/>
          <w:u w:val="single"/>
          <w:lang w:val="pt-BR"/>
        </w:rPr>
      </w:pPr>
    </w:p>
    <w:p w14:paraId="51C86AE5" w14:textId="77777777" w:rsidR="006F3330" w:rsidRPr="00442AA8" w:rsidRDefault="006F3330" w:rsidP="006F3330">
      <w:pPr>
        <w:pStyle w:val="Prrafodelista"/>
        <w:numPr>
          <w:ilvl w:val="0"/>
          <w:numId w:val="1"/>
        </w:numPr>
        <w:tabs>
          <w:tab w:val="left" w:pos="851"/>
        </w:tabs>
        <w:ind w:hanging="153"/>
        <w:jc w:val="both"/>
        <w:rPr>
          <w:rFonts w:ascii="Arial" w:hAnsi="Arial" w:cs="Arial"/>
          <w:b/>
          <w:bCs/>
          <w:lang w:val="pt-BR"/>
        </w:rPr>
      </w:pPr>
      <w:r w:rsidRPr="00442AA8">
        <w:rPr>
          <w:rFonts w:ascii="Arial" w:hAnsi="Arial" w:cs="Arial"/>
          <w:b/>
          <w:bCs/>
        </w:rPr>
        <w:t>ACUERDO DE RESOLUCIÓN SOBRE INFORMACIÓN RESERVADA DE ESTA SESIÓN</w:t>
      </w:r>
    </w:p>
    <w:p w14:paraId="21840BA2" w14:textId="77777777" w:rsidR="00E10CD2" w:rsidRPr="00D1714C" w:rsidRDefault="00E10CD2" w:rsidP="00E10CD2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  <w:bookmarkStart w:id="1" w:name="_Hlk124938565"/>
      <w:bookmarkEnd w:id="0"/>
    </w:p>
    <w:p w14:paraId="61BF034B" w14:textId="77777777" w:rsidR="00E10CD2" w:rsidRDefault="00E10CD2" w:rsidP="00E10CD2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77EE2BFC" w14:textId="77777777" w:rsidR="00E10CD2" w:rsidRPr="00D1714C" w:rsidRDefault="00E10CD2" w:rsidP="00E10CD2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4EFDB802" w14:textId="0537A613" w:rsidR="00282300" w:rsidRPr="001E1CE0" w:rsidRDefault="00282300" w:rsidP="0028230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2" w:name="_Hlk80273629"/>
      <w:bookmarkEnd w:id="1"/>
      <w:r w:rsidRPr="001E1CE0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</w:t>
      </w:r>
      <w:r>
        <w:rPr>
          <w:rFonts w:ascii="Arial" w:hAnsi="Arial" w:cs="Arial"/>
          <w:b/>
          <w:i/>
          <w:sz w:val="18"/>
          <w:szCs w:val="18"/>
        </w:rPr>
        <w:t>z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proofErr w:type="spellEnd"/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 w:rsidRPr="001E1CE0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>J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ose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A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lfredo </w:t>
      </w:r>
      <w:r>
        <w:rPr>
          <w:rFonts w:ascii="Arial" w:eastAsia="Arial" w:hAnsi="Arial" w:cs="Arial"/>
          <w:b/>
          <w:i/>
          <w:sz w:val="18"/>
          <w:szCs w:val="18"/>
        </w:rPr>
        <w:t>C</w:t>
      </w:r>
      <w:r w:rsidRPr="002162FB">
        <w:rPr>
          <w:rFonts w:ascii="Arial" w:eastAsia="Arial" w:hAnsi="Arial" w:cs="Arial"/>
          <w:b/>
          <w:i/>
          <w:sz w:val="18"/>
          <w:szCs w:val="18"/>
        </w:rPr>
        <w:t xml:space="preserve">artagena </w:t>
      </w:r>
      <w:r>
        <w:rPr>
          <w:rFonts w:ascii="Arial" w:eastAsia="Arial" w:hAnsi="Arial" w:cs="Arial"/>
          <w:b/>
          <w:i/>
          <w:sz w:val="18"/>
          <w:szCs w:val="18"/>
        </w:rPr>
        <w:t>T</w:t>
      </w:r>
      <w:r w:rsidRPr="002162FB">
        <w:rPr>
          <w:rFonts w:ascii="Arial" w:eastAsia="Arial" w:hAnsi="Arial" w:cs="Arial"/>
          <w:b/>
          <w:i/>
          <w:sz w:val="18"/>
          <w:szCs w:val="18"/>
        </w:rPr>
        <w:t>obías</w:t>
      </w:r>
      <w:r w:rsidRPr="001E1CE0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2"/>
    <w:p w14:paraId="12043277" w14:textId="675B1438" w:rsidR="00DC2A9F" w:rsidRPr="001B7FAF" w:rsidRDefault="00DC2A9F" w:rsidP="0071533F">
      <w:pPr>
        <w:pStyle w:val="Prrafodelista"/>
        <w:tabs>
          <w:tab w:val="left" w:pos="851"/>
        </w:tabs>
        <w:ind w:left="720"/>
        <w:jc w:val="both"/>
        <w:rPr>
          <w:rFonts w:ascii="Arial" w:hAnsi="Arial" w:cs="Arial"/>
          <w:b/>
          <w:bCs/>
          <w:u w:val="single"/>
          <w:lang w:val="pt-BR"/>
        </w:rPr>
      </w:pPr>
    </w:p>
    <w:sectPr w:rsidR="00DC2A9F" w:rsidRPr="001B7FAF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14EA1"/>
    <w:multiLevelType w:val="hybridMultilevel"/>
    <w:tmpl w:val="647434A4"/>
    <w:lvl w:ilvl="0" w:tplc="AF5627A6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571F"/>
    <w:multiLevelType w:val="hybridMultilevel"/>
    <w:tmpl w:val="29A28556"/>
    <w:lvl w:ilvl="0" w:tplc="BC06D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8610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3E87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78B4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60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7A05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E2F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1E74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4C3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DF5B29"/>
    <w:multiLevelType w:val="hybridMultilevel"/>
    <w:tmpl w:val="F52C5374"/>
    <w:lvl w:ilvl="0" w:tplc="440A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4" w15:restartNumberingAfterBreak="0">
    <w:nsid w:val="164931E0"/>
    <w:multiLevelType w:val="hybridMultilevel"/>
    <w:tmpl w:val="3528A238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ACC27F3"/>
    <w:multiLevelType w:val="hybridMultilevel"/>
    <w:tmpl w:val="B07AE1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408AE"/>
    <w:multiLevelType w:val="hybridMultilevel"/>
    <w:tmpl w:val="7890AC86"/>
    <w:lvl w:ilvl="0" w:tplc="A4D6284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1463"/>
    <w:multiLevelType w:val="multilevel"/>
    <w:tmpl w:val="EF4246DC"/>
    <w:lvl w:ilvl="0">
      <w:start w:val="1"/>
      <w:numFmt w:val="decimal"/>
      <w:lvlText w:val="%1."/>
      <w:lvlJc w:val="left"/>
      <w:pPr>
        <w:ind w:left="465" w:hanging="465"/>
      </w:pPr>
      <w:rPr>
        <w:color w:val="0F243E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b/>
        <w:bCs/>
        <w:color w:val="0F243E"/>
        <w:sz w:val="14"/>
        <w:szCs w:val="1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color w:val="0F243E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color w:val="0F243E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color w:val="0F243E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color w:val="0F243E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color w:val="0F243E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color w:val="0F243E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color w:val="0F243E"/>
      </w:rPr>
    </w:lvl>
  </w:abstractNum>
  <w:abstractNum w:abstractNumId="8" w15:restartNumberingAfterBreak="0">
    <w:nsid w:val="2F377A5A"/>
    <w:multiLevelType w:val="hybridMultilevel"/>
    <w:tmpl w:val="AF4214E8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566F1"/>
    <w:multiLevelType w:val="hybridMultilevel"/>
    <w:tmpl w:val="13B6A8E8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9070D2"/>
    <w:multiLevelType w:val="multilevel"/>
    <w:tmpl w:val="1692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7B3257"/>
    <w:multiLevelType w:val="hybridMultilevel"/>
    <w:tmpl w:val="DA42A62C"/>
    <w:lvl w:ilvl="0" w:tplc="AF5627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A377C8"/>
    <w:multiLevelType w:val="hybridMultilevel"/>
    <w:tmpl w:val="27F412EC"/>
    <w:lvl w:ilvl="0" w:tplc="AF5627A6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536A1"/>
    <w:multiLevelType w:val="hybridMultilevel"/>
    <w:tmpl w:val="0A1649EC"/>
    <w:lvl w:ilvl="0" w:tplc="D4882588">
      <w:start w:val="1"/>
      <w:numFmt w:val="upperLetter"/>
      <w:lvlText w:val="%1)"/>
      <w:lvlJc w:val="left"/>
      <w:pPr>
        <w:ind w:left="501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221" w:hanging="360"/>
      </w:pPr>
    </w:lvl>
    <w:lvl w:ilvl="2" w:tplc="440A001B" w:tentative="1">
      <w:start w:val="1"/>
      <w:numFmt w:val="lowerRoman"/>
      <w:lvlText w:val="%3."/>
      <w:lvlJc w:val="right"/>
      <w:pPr>
        <w:ind w:left="1941" w:hanging="180"/>
      </w:pPr>
    </w:lvl>
    <w:lvl w:ilvl="3" w:tplc="440A000F" w:tentative="1">
      <w:start w:val="1"/>
      <w:numFmt w:val="decimal"/>
      <w:lvlText w:val="%4."/>
      <w:lvlJc w:val="left"/>
      <w:pPr>
        <w:ind w:left="2661" w:hanging="360"/>
      </w:pPr>
    </w:lvl>
    <w:lvl w:ilvl="4" w:tplc="440A0019" w:tentative="1">
      <w:start w:val="1"/>
      <w:numFmt w:val="lowerLetter"/>
      <w:lvlText w:val="%5."/>
      <w:lvlJc w:val="left"/>
      <w:pPr>
        <w:ind w:left="3381" w:hanging="360"/>
      </w:pPr>
    </w:lvl>
    <w:lvl w:ilvl="5" w:tplc="440A001B" w:tentative="1">
      <w:start w:val="1"/>
      <w:numFmt w:val="lowerRoman"/>
      <w:lvlText w:val="%6."/>
      <w:lvlJc w:val="right"/>
      <w:pPr>
        <w:ind w:left="4101" w:hanging="180"/>
      </w:pPr>
    </w:lvl>
    <w:lvl w:ilvl="6" w:tplc="440A000F" w:tentative="1">
      <w:start w:val="1"/>
      <w:numFmt w:val="decimal"/>
      <w:lvlText w:val="%7."/>
      <w:lvlJc w:val="left"/>
      <w:pPr>
        <w:ind w:left="4821" w:hanging="360"/>
      </w:pPr>
    </w:lvl>
    <w:lvl w:ilvl="7" w:tplc="440A0019" w:tentative="1">
      <w:start w:val="1"/>
      <w:numFmt w:val="lowerLetter"/>
      <w:lvlText w:val="%8."/>
      <w:lvlJc w:val="left"/>
      <w:pPr>
        <w:ind w:left="5541" w:hanging="360"/>
      </w:pPr>
    </w:lvl>
    <w:lvl w:ilvl="8" w:tplc="4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9FE5909"/>
    <w:multiLevelType w:val="hybridMultilevel"/>
    <w:tmpl w:val="9B3CF81C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B443138"/>
    <w:multiLevelType w:val="hybridMultilevel"/>
    <w:tmpl w:val="BBD68ED0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710197">
    <w:abstractNumId w:val="8"/>
  </w:num>
  <w:num w:numId="2" w16cid:durableId="697123571">
    <w:abstractNumId w:val="4"/>
  </w:num>
  <w:num w:numId="3" w16cid:durableId="318847024">
    <w:abstractNumId w:val="9"/>
  </w:num>
  <w:num w:numId="4" w16cid:durableId="1565137383">
    <w:abstractNumId w:val="13"/>
  </w:num>
  <w:num w:numId="5" w16cid:durableId="48113391">
    <w:abstractNumId w:val="5"/>
  </w:num>
  <w:num w:numId="6" w16cid:durableId="1806122285">
    <w:abstractNumId w:val="7"/>
  </w:num>
  <w:num w:numId="7" w16cid:durableId="442071222">
    <w:abstractNumId w:val="3"/>
  </w:num>
  <w:num w:numId="8" w16cid:durableId="2041932722">
    <w:abstractNumId w:val="14"/>
  </w:num>
  <w:num w:numId="9" w16cid:durableId="76873783">
    <w:abstractNumId w:val="2"/>
  </w:num>
  <w:num w:numId="10" w16cid:durableId="1085803228">
    <w:abstractNumId w:val="11"/>
  </w:num>
  <w:num w:numId="11" w16cid:durableId="1718553163">
    <w:abstractNumId w:val="6"/>
  </w:num>
  <w:num w:numId="12" w16cid:durableId="1924677235">
    <w:abstractNumId w:val="15"/>
  </w:num>
  <w:num w:numId="13" w16cid:durableId="1588466414">
    <w:abstractNumId w:val="12"/>
  </w:num>
  <w:num w:numId="14" w16cid:durableId="803279628">
    <w:abstractNumId w:val="0"/>
  </w:num>
  <w:num w:numId="15" w16cid:durableId="690759684">
    <w:abstractNumId w:val="1"/>
  </w:num>
  <w:num w:numId="16" w16cid:durableId="1724060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9F"/>
    <w:rsid w:val="00005591"/>
    <w:rsid w:val="00007DD7"/>
    <w:rsid w:val="00010FA7"/>
    <w:rsid w:val="000235D4"/>
    <w:rsid w:val="00033FF6"/>
    <w:rsid w:val="00045828"/>
    <w:rsid w:val="00066ADB"/>
    <w:rsid w:val="000B51ED"/>
    <w:rsid w:val="000B660A"/>
    <w:rsid w:val="000E6928"/>
    <w:rsid w:val="000F4110"/>
    <w:rsid w:val="0012613E"/>
    <w:rsid w:val="00142C9D"/>
    <w:rsid w:val="0015030A"/>
    <w:rsid w:val="001540E2"/>
    <w:rsid w:val="001607AA"/>
    <w:rsid w:val="00164B84"/>
    <w:rsid w:val="00176607"/>
    <w:rsid w:val="0018139E"/>
    <w:rsid w:val="00184C2D"/>
    <w:rsid w:val="001B7FAF"/>
    <w:rsid w:val="001C179A"/>
    <w:rsid w:val="001D3205"/>
    <w:rsid w:val="001E1AC1"/>
    <w:rsid w:val="001E3B83"/>
    <w:rsid w:val="00227FE4"/>
    <w:rsid w:val="0023117A"/>
    <w:rsid w:val="00242156"/>
    <w:rsid w:val="00260C1E"/>
    <w:rsid w:val="00282300"/>
    <w:rsid w:val="0028677A"/>
    <w:rsid w:val="0029427C"/>
    <w:rsid w:val="002B6D43"/>
    <w:rsid w:val="00341D17"/>
    <w:rsid w:val="0035522D"/>
    <w:rsid w:val="0038606E"/>
    <w:rsid w:val="00393B91"/>
    <w:rsid w:val="0039665C"/>
    <w:rsid w:val="003A2845"/>
    <w:rsid w:val="004045C0"/>
    <w:rsid w:val="0041147A"/>
    <w:rsid w:val="00442AA8"/>
    <w:rsid w:val="00462AED"/>
    <w:rsid w:val="00487F5D"/>
    <w:rsid w:val="00490350"/>
    <w:rsid w:val="004B5C12"/>
    <w:rsid w:val="004C4BF1"/>
    <w:rsid w:val="004E0AD2"/>
    <w:rsid w:val="004F5B4B"/>
    <w:rsid w:val="005026EB"/>
    <w:rsid w:val="005117DD"/>
    <w:rsid w:val="005126A5"/>
    <w:rsid w:val="0051799D"/>
    <w:rsid w:val="00596C93"/>
    <w:rsid w:val="005E470F"/>
    <w:rsid w:val="005E4F10"/>
    <w:rsid w:val="006138F9"/>
    <w:rsid w:val="006218DF"/>
    <w:rsid w:val="006550E5"/>
    <w:rsid w:val="006629C2"/>
    <w:rsid w:val="00666FC9"/>
    <w:rsid w:val="00686CC9"/>
    <w:rsid w:val="0069242E"/>
    <w:rsid w:val="0069341E"/>
    <w:rsid w:val="006B744F"/>
    <w:rsid w:val="006C5361"/>
    <w:rsid w:val="006F3330"/>
    <w:rsid w:val="0071533F"/>
    <w:rsid w:val="00744911"/>
    <w:rsid w:val="00773380"/>
    <w:rsid w:val="007D171E"/>
    <w:rsid w:val="008267ED"/>
    <w:rsid w:val="00827FA4"/>
    <w:rsid w:val="008504C5"/>
    <w:rsid w:val="00850532"/>
    <w:rsid w:val="0087657E"/>
    <w:rsid w:val="008866DC"/>
    <w:rsid w:val="00890A83"/>
    <w:rsid w:val="008A1EE8"/>
    <w:rsid w:val="008B088F"/>
    <w:rsid w:val="008B3CD6"/>
    <w:rsid w:val="008D0A85"/>
    <w:rsid w:val="008D468E"/>
    <w:rsid w:val="008E21CD"/>
    <w:rsid w:val="008E486C"/>
    <w:rsid w:val="008E5492"/>
    <w:rsid w:val="009008D9"/>
    <w:rsid w:val="009109CA"/>
    <w:rsid w:val="00911074"/>
    <w:rsid w:val="00915526"/>
    <w:rsid w:val="0091629F"/>
    <w:rsid w:val="009550A4"/>
    <w:rsid w:val="00983B9B"/>
    <w:rsid w:val="00990045"/>
    <w:rsid w:val="00A10B4E"/>
    <w:rsid w:val="00A73242"/>
    <w:rsid w:val="00A93D21"/>
    <w:rsid w:val="00AA7AEC"/>
    <w:rsid w:val="00B27DD6"/>
    <w:rsid w:val="00B30B4E"/>
    <w:rsid w:val="00B30CAE"/>
    <w:rsid w:val="00B6450F"/>
    <w:rsid w:val="00B70A5A"/>
    <w:rsid w:val="00B71F3F"/>
    <w:rsid w:val="00B80BF7"/>
    <w:rsid w:val="00B83701"/>
    <w:rsid w:val="00B92ADC"/>
    <w:rsid w:val="00BA3146"/>
    <w:rsid w:val="00BB0544"/>
    <w:rsid w:val="00BB4364"/>
    <w:rsid w:val="00BE04A8"/>
    <w:rsid w:val="00C63FED"/>
    <w:rsid w:val="00CA63B1"/>
    <w:rsid w:val="00CD45D3"/>
    <w:rsid w:val="00CE0146"/>
    <w:rsid w:val="00CE1A7B"/>
    <w:rsid w:val="00D1134A"/>
    <w:rsid w:val="00D32EFC"/>
    <w:rsid w:val="00D437DA"/>
    <w:rsid w:val="00D504A4"/>
    <w:rsid w:val="00D57BCC"/>
    <w:rsid w:val="00D855CD"/>
    <w:rsid w:val="00DC2A9F"/>
    <w:rsid w:val="00DE5005"/>
    <w:rsid w:val="00DE5628"/>
    <w:rsid w:val="00DF20B4"/>
    <w:rsid w:val="00E10CD2"/>
    <w:rsid w:val="00E35634"/>
    <w:rsid w:val="00E453E1"/>
    <w:rsid w:val="00E459F6"/>
    <w:rsid w:val="00E50B3D"/>
    <w:rsid w:val="00E64563"/>
    <w:rsid w:val="00E6679D"/>
    <w:rsid w:val="00E66B01"/>
    <w:rsid w:val="00EA7123"/>
    <w:rsid w:val="00EB2295"/>
    <w:rsid w:val="00EC20D5"/>
    <w:rsid w:val="00EC5133"/>
    <w:rsid w:val="00EE52EA"/>
    <w:rsid w:val="00EF1C4D"/>
    <w:rsid w:val="00F01DCB"/>
    <w:rsid w:val="00F25655"/>
    <w:rsid w:val="00F56E68"/>
    <w:rsid w:val="00F77FBF"/>
    <w:rsid w:val="00F90975"/>
    <w:rsid w:val="00F964A7"/>
    <w:rsid w:val="00FA6A9F"/>
    <w:rsid w:val="00FA73B0"/>
    <w:rsid w:val="00FC0F16"/>
    <w:rsid w:val="00FC0F2A"/>
    <w:rsid w:val="00FC42B0"/>
    <w:rsid w:val="00FC7ED4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AA565"/>
  <w15:chartTrackingRefBased/>
  <w15:docId w15:val="{582E812B-2755-45D7-B2B5-EF7220DD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DC2A9F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DC2A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F5B4B"/>
    <w:rPr>
      <w:rFonts w:ascii="Arial" w:hAnsi="Arial"/>
      <w:b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4F5B4B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extoindependiente2">
    <w:name w:val="Body Text 2"/>
    <w:basedOn w:val="Normal"/>
    <w:link w:val="Textoindependiente2Car"/>
    <w:rsid w:val="004F5B4B"/>
    <w:pPr>
      <w:jc w:val="both"/>
    </w:pPr>
    <w:rPr>
      <w:rFonts w:ascii="Arial" w:hAnsi="Arial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4F5B4B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styleId="Hipervnculo">
    <w:name w:val="Hyperlink"/>
    <w:rsid w:val="004F5B4B"/>
    <w:rPr>
      <w:color w:val="0000FF"/>
      <w:u w:val="single"/>
    </w:rPr>
  </w:style>
  <w:style w:type="paragraph" w:customStyle="1" w:styleId="paragraph">
    <w:name w:val="paragraph"/>
    <w:basedOn w:val="Normal"/>
    <w:rsid w:val="00C63FED"/>
    <w:pPr>
      <w:spacing w:before="100" w:beforeAutospacing="1" w:after="100" w:afterAutospacing="1"/>
    </w:pPr>
    <w:rPr>
      <w:lang w:val="es-SV" w:eastAsia="es-SV"/>
    </w:rPr>
  </w:style>
  <w:style w:type="character" w:customStyle="1" w:styleId="normaltextrun">
    <w:name w:val="normaltextrun"/>
    <w:basedOn w:val="Fuentedeprrafopredeter"/>
    <w:rsid w:val="00C63FED"/>
  </w:style>
  <w:style w:type="character" w:customStyle="1" w:styleId="eop">
    <w:name w:val="eop"/>
    <w:basedOn w:val="Fuentedeprrafopredeter"/>
    <w:rsid w:val="00C63FED"/>
  </w:style>
  <w:style w:type="character" w:customStyle="1" w:styleId="contextualspellingandgrammarerror">
    <w:name w:val="contextualspellingandgrammarerror"/>
    <w:basedOn w:val="Fuentedeprrafopredeter"/>
    <w:rsid w:val="00C63FED"/>
  </w:style>
  <w:style w:type="character" w:customStyle="1" w:styleId="spellingerror">
    <w:name w:val="spellingerror"/>
    <w:basedOn w:val="Fuentedeprrafopredeter"/>
    <w:rsid w:val="00C6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844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093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847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530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373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935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5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2195">
          <w:marLeft w:val="64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453">
          <w:marLeft w:val="64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634">
          <w:marLeft w:val="64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855">
          <w:marLeft w:val="64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106">
          <w:marLeft w:val="64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69">
          <w:marLeft w:val="64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0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1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08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82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60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09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5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5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72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1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01EC-2B92-460F-A5AD-07CB41E3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7</cp:revision>
  <cp:lastPrinted>2022-12-15T18:19:00Z</cp:lastPrinted>
  <dcterms:created xsi:type="dcterms:W3CDTF">2023-01-20T18:41:00Z</dcterms:created>
  <dcterms:modified xsi:type="dcterms:W3CDTF">2023-01-23T17:21:00Z</dcterms:modified>
</cp:coreProperties>
</file>