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0004479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2F6864">
        <w:rPr>
          <w:rFonts w:ascii="Museo Sans 100" w:eastAsia="Times New Roman" w:hAnsi="Museo Sans 100" w:cs="Calibri Light"/>
          <w:bCs/>
          <w:sz w:val="20"/>
        </w:rPr>
        <w:t>noviembre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Créditos escriturados 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0285069A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Créditos escriturados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br/>
              <w:t>Vivienda nueva</w:t>
            </w:r>
            <w:r w:rsidR="00491C5A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7123E8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C79F6" w:rsidRPr="00716E92" w14:paraId="5C265742" w14:textId="77777777" w:rsidTr="00975452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C79F6" w:rsidRPr="00716E92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51D63B8A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7,437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5F6A08EC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$168,396.8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4FA848AD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31,235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3931C6E4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2,113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54F0547E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$72,590.7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57243CBB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92,107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78D148A0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$1,107,168.7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2E2C3EED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7.</w:t>
            </w:r>
            <w:r w:rsidR="00975452">
              <w:rPr>
                <w:rFonts w:ascii="Museo Sans 100" w:hAnsi="Museo Sans 100"/>
                <w:sz w:val="15"/>
                <w:szCs w:val="15"/>
              </w:rPr>
              <w:t>09</w:t>
            </w:r>
            <w:r w:rsidRPr="001F21DE">
              <w:rPr>
                <w:rFonts w:ascii="Museo Sans 100" w:hAnsi="Museo Sans 100"/>
                <w:sz w:val="15"/>
                <w:szCs w:val="15"/>
              </w:rPr>
              <w:t>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65260C95" w:rsidR="004C79F6" w:rsidRPr="001F21DE" w:rsidRDefault="00975452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hAnsi="Museo Sans 100"/>
                <w:sz w:val="15"/>
                <w:szCs w:val="15"/>
              </w:rPr>
              <w:t>4</w:t>
            </w:r>
            <w:r w:rsidR="004C79F6" w:rsidRPr="001F21DE">
              <w:rPr>
                <w:rFonts w:ascii="Museo Sans 100" w:hAnsi="Museo Sans 100"/>
                <w:sz w:val="15"/>
                <w:szCs w:val="15"/>
              </w:rPr>
              <w:t>.</w:t>
            </w:r>
            <w:r>
              <w:rPr>
                <w:rFonts w:ascii="Museo Sans 100" w:hAnsi="Museo Sans 100"/>
                <w:sz w:val="15"/>
                <w:szCs w:val="15"/>
              </w:rPr>
              <w:t>04</w:t>
            </w:r>
            <w:r w:rsidR="004C79F6" w:rsidRPr="001F21DE">
              <w:rPr>
                <w:rFonts w:ascii="Museo Sans 100" w:hAnsi="Museo Sans 100"/>
                <w:sz w:val="15"/>
                <w:szCs w:val="15"/>
              </w:rPr>
              <w:t>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4C79F6" w:rsidRPr="00716E92" w:rsidRDefault="004C79F6" w:rsidP="004C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C79F6" w:rsidRPr="00716E92" w14:paraId="7D4185EF" w14:textId="77777777" w:rsidTr="004C79F6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4C79F6" w:rsidRPr="00716E92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790BBA35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328,614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06FB4630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$3,108,230.2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1C67D61F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1,573,271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28D3AB3E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147,128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F7BCBAC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C79F6">
              <w:rPr>
                <w:rFonts w:ascii="Museo Sans 100" w:eastAsia="Times New Roman" w:hAnsi="Museo Sans 100" w:cs="Arial"/>
                <w:sz w:val="15"/>
                <w:szCs w:val="15"/>
              </w:rPr>
              <w:t>$1,572,902.5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4C79F6" w:rsidRPr="001F21DE" w:rsidRDefault="004C79F6" w:rsidP="004C79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4C79F6" w:rsidRPr="00716E92" w:rsidRDefault="004C79F6" w:rsidP="004C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2EA28714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2F6864">
        <w:rPr>
          <w:rFonts w:ascii="Museo Sans 100" w:eastAsia="Times New Roman" w:hAnsi="Museo Sans 100" w:cs="Calibri Light"/>
          <w:bCs/>
          <w:sz w:val="20"/>
        </w:rPr>
        <w:t>noviembre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41"/>
        <w:gridCol w:w="992"/>
        <w:gridCol w:w="994"/>
        <w:gridCol w:w="994"/>
        <w:gridCol w:w="894"/>
        <w:gridCol w:w="894"/>
        <w:gridCol w:w="927"/>
        <w:gridCol w:w="705"/>
        <w:gridCol w:w="1007"/>
        <w:gridCol w:w="993"/>
      </w:tblGrid>
      <w:tr w:rsidR="007C0317" w:rsidRPr="0074074E" w14:paraId="760B4C17" w14:textId="77777777" w:rsidTr="00BC72B0">
        <w:trPr>
          <w:trHeight w:val="5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BC72B0">
        <w:trPr>
          <w:trHeight w:val="695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BC72B0">
        <w:trPr>
          <w:trHeight w:val="482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BC72B0" w:rsidRPr="0074074E" w14:paraId="33CCEF59" w14:textId="77777777" w:rsidTr="00BC72B0">
        <w:trPr>
          <w:trHeight w:val="482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BC72B0" w:rsidRPr="0074074E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63FBD37F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$1,016,064.0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0AC943B1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$418,808.3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58653C8E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$597,255.8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73533C2F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$117,618.6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2EC16F4D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$79,550.5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67ACB9CF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$38,068.2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3CE6A7F1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70E5CB2D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18,704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1B441038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$8,799.9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44DD91C2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hAnsi="Museo Sans 100"/>
                <w:sz w:val="15"/>
                <w:szCs w:val="15"/>
              </w:rPr>
              <w:t>$169,512.6</w:t>
            </w:r>
          </w:p>
        </w:tc>
      </w:tr>
      <w:tr w:rsidR="00BC72B0" w:rsidRPr="0074074E" w14:paraId="4574881E" w14:textId="77777777" w:rsidTr="00BC72B0">
        <w:trPr>
          <w:trHeight w:val="482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BC72B0" w:rsidRPr="0074074E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2EC4AF54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3708FDB5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334,512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0300D832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BC72B0">
              <w:rPr>
                <w:rFonts w:ascii="Museo Sans 100" w:eastAsia="Times New Roman" w:hAnsi="Museo Sans 100" w:cs="Arial"/>
                <w:sz w:val="15"/>
                <w:szCs w:val="15"/>
              </w:rPr>
              <w:t>$192,212.7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BC72B0" w:rsidRPr="007718B8" w:rsidRDefault="00BC72B0" w:rsidP="00BC72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9E34C4">
        <w:trPr>
          <w:trHeight w:val="988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DB51F72" w14:textId="77777777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  <w:p w14:paraId="48841BB3" w14:textId="1DEB1602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– </w:t>
            </w:r>
            <w:r w:rsidR="002F6864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22585981" w14:textId="0F278037" w:rsidR="004A7997" w:rsidRPr="006B3C4D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B3C4D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E04BA1" w:rsidRPr="00AA23E8" w14:paraId="442CEC17" w14:textId="77777777" w:rsidTr="009E34C4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1668924B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328,614</w:t>
            </w:r>
          </w:p>
        </w:tc>
      </w:tr>
      <w:tr w:rsidR="00E04BA1" w:rsidRPr="00AA23E8" w14:paraId="21BAAE51" w14:textId="77777777" w:rsidTr="009E34C4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3A9E9A09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$3,108,230.2</w:t>
            </w:r>
          </w:p>
        </w:tc>
      </w:tr>
      <w:tr w:rsidR="00E04BA1" w:rsidRPr="00AA23E8" w14:paraId="48679524" w14:textId="77777777" w:rsidTr="009E34C4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0CDC8DAE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328,614</w:t>
            </w:r>
          </w:p>
        </w:tc>
      </w:tr>
      <w:tr w:rsidR="00E04BA1" w:rsidRPr="00AA23E8" w14:paraId="435141CB" w14:textId="77777777" w:rsidTr="009E34C4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57B16DF5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1,573,271</w:t>
            </w:r>
          </w:p>
        </w:tc>
      </w:tr>
      <w:tr w:rsidR="00E04BA1" w:rsidRPr="00AA23E8" w14:paraId="2D92959F" w14:textId="77777777" w:rsidTr="009E34C4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0295524D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147,128</w:t>
            </w:r>
          </w:p>
        </w:tc>
      </w:tr>
      <w:tr w:rsidR="00E04BA1" w:rsidRPr="00AA23E8" w14:paraId="185D9FD1" w14:textId="77777777" w:rsidTr="009E34C4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7C99B147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$1,572,902.5</w:t>
            </w:r>
          </w:p>
        </w:tc>
      </w:tr>
      <w:tr w:rsidR="00E04BA1" w:rsidRPr="00AA23E8" w14:paraId="58D194BD" w14:textId="77777777" w:rsidTr="009E34C4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518D8A36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334,512</w:t>
            </w:r>
          </w:p>
        </w:tc>
      </w:tr>
      <w:tr w:rsidR="00E04BA1" w:rsidRPr="00AA23E8" w14:paraId="2DA6686A" w14:textId="77777777" w:rsidTr="009E34C4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0C1E4EB0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$192,212.7</w:t>
            </w:r>
          </w:p>
        </w:tc>
      </w:tr>
      <w:tr w:rsidR="00E04BA1" w:rsidRPr="00AA23E8" w14:paraId="21F0EAA0" w14:textId="77777777" w:rsidTr="009E34C4">
        <w:trPr>
          <w:trHeight w:val="465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585CD1E1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92,107</w:t>
            </w:r>
          </w:p>
        </w:tc>
      </w:tr>
      <w:tr w:rsidR="00E04BA1" w:rsidRPr="00AA23E8" w14:paraId="6BEB8845" w14:textId="77777777" w:rsidTr="009E34C4">
        <w:trPr>
          <w:trHeight w:val="465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3DA95AF2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$1,107,168.7</w:t>
            </w:r>
          </w:p>
        </w:tc>
      </w:tr>
      <w:tr w:rsidR="007C0317" w:rsidRPr="00AA23E8" w14:paraId="7E40B966" w14:textId="77777777" w:rsidTr="009E34C4">
        <w:trPr>
          <w:trHeight w:val="465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0E0489" w:rsidRDefault="007C0317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E04BA1" w:rsidRPr="00AA23E8" w14:paraId="50EE7585" w14:textId="77777777" w:rsidTr="009E34C4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3B8A58B6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92,107</w:t>
            </w:r>
          </w:p>
        </w:tc>
      </w:tr>
      <w:tr w:rsidR="00E04BA1" w:rsidRPr="00AA23E8" w14:paraId="514A705E" w14:textId="77777777" w:rsidTr="009E34C4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7563A14A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91,522</w:t>
            </w:r>
          </w:p>
        </w:tc>
      </w:tr>
      <w:tr w:rsidR="00E04BA1" w:rsidRPr="00AA23E8" w14:paraId="291BFDF3" w14:textId="77777777" w:rsidTr="009E34C4">
        <w:trPr>
          <w:trHeight w:val="465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E04BA1" w:rsidRPr="00AA23E8" w:rsidRDefault="00E04BA1" w:rsidP="00E04BA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5BF25CF3" w:rsidR="00E04BA1" w:rsidRPr="00E04BA1" w:rsidRDefault="00E04BA1" w:rsidP="00E04BA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04BA1">
              <w:rPr>
                <w:rFonts w:ascii="Museo Sans 100" w:hAnsi="Museo Sans 100"/>
                <w:sz w:val="16"/>
                <w:szCs w:val="16"/>
              </w:rPr>
              <w:t>585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0C21A0" w14:paraId="522304BA" w14:textId="77777777" w:rsidTr="009E34C4">
        <w:trPr>
          <w:trHeight w:val="89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1F21977" w14:textId="77777777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  <w:p w14:paraId="4FC7B89B" w14:textId="57ECD108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2F6864"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2018 – 2022</w:t>
            </w:r>
          </w:p>
          <w:p w14:paraId="3A89C3A3" w14:textId="3C01EC00" w:rsidR="004A7997" w:rsidRPr="000C21A0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7C0317" w:rsidRPr="000C21A0" w14:paraId="237B887F" w14:textId="77777777" w:rsidTr="009E34C4">
        <w:trPr>
          <w:trHeight w:val="447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0C21A0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EF4CD5" w:rsidRPr="000C21A0" w14:paraId="10FA23E1" w14:textId="77777777" w:rsidTr="009E34C4">
        <w:trPr>
          <w:trHeight w:val="44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1404248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$138,745.0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622CBAC5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$142,825.7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29017B4B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$127,331.9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25EAC4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$163,256.3</w:t>
            </w:r>
          </w:p>
        </w:tc>
        <w:tc>
          <w:tcPr>
            <w:tcW w:w="12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726456EE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$170,480.9</w:t>
            </w:r>
          </w:p>
        </w:tc>
      </w:tr>
      <w:tr w:rsidR="00EF4CD5" w:rsidRPr="000C21A0" w14:paraId="5BA2D63E" w14:textId="77777777" w:rsidTr="009E34C4">
        <w:trPr>
          <w:trHeight w:val="44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41FCA306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$13.4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6A98687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$14.9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66A8ACFB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$2.4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74014A9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$16.0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0E74FC7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$10.2</w:t>
            </w:r>
          </w:p>
        </w:tc>
      </w:tr>
      <w:tr w:rsidR="00EF4CD5" w:rsidRPr="000C21A0" w14:paraId="58A5C565" w14:textId="77777777" w:rsidTr="009E34C4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EF4CD5" w:rsidRPr="000C21A0" w:rsidRDefault="00EF4CD5" w:rsidP="00EF4CD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2B0CD9EE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4,832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5D798937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5,839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6B1B9B93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4,301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4970852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6,987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1D0F563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7,437</w:t>
            </w:r>
          </w:p>
        </w:tc>
      </w:tr>
      <w:tr w:rsidR="00EF4CD5" w:rsidRPr="000C21A0" w14:paraId="3B0E9923" w14:textId="77777777" w:rsidTr="009E34C4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6D2D9C2F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$80,925.8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30879860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$105,806.2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185C336E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$85,945.9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08411DE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$147,746.2</w:t>
            </w:r>
          </w:p>
        </w:tc>
        <w:tc>
          <w:tcPr>
            <w:tcW w:w="12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5217D311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$168,396.8</w:t>
            </w:r>
          </w:p>
        </w:tc>
      </w:tr>
      <w:tr w:rsidR="00EF4CD5" w:rsidRPr="000C21A0" w14:paraId="4CFA1496" w14:textId="77777777" w:rsidTr="009E34C4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349ADDB7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795D88C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776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14F3E13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778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5A8EC5B1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1,821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4F23ACF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2,113</w:t>
            </w:r>
          </w:p>
        </w:tc>
      </w:tr>
      <w:tr w:rsidR="00EF4CD5" w:rsidRPr="000C21A0" w14:paraId="023228F2" w14:textId="77777777" w:rsidTr="009E34C4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530334F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$18,935.6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5F31A2D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$26,523.0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129EF3D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$30,877.6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5AA406E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$62,035.9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675CC12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$72,590.7</w:t>
            </w:r>
          </w:p>
        </w:tc>
      </w:tr>
      <w:tr w:rsidR="00EF4CD5" w:rsidRPr="000C21A0" w14:paraId="47A9848B" w14:textId="77777777" w:rsidTr="009E34C4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3E25C1D5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3,047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48E9595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3,968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254BD819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2,231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5170B195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3,622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66A66189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3,826</w:t>
            </w:r>
          </w:p>
        </w:tc>
      </w:tr>
      <w:tr w:rsidR="00EF4CD5" w:rsidRPr="000C21A0" w14:paraId="6B9AA9A9" w14:textId="77777777" w:rsidTr="009E34C4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395987C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$48,355.1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3AAE4E9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$66,228.0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402ACF74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$39,580.7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5C1DCA5C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$66,365.0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04AA3B3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$74,528.2</w:t>
            </w:r>
          </w:p>
        </w:tc>
      </w:tr>
      <w:tr w:rsidR="00EF4CD5" w:rsidRPr="000C21A0" w14:paraId="4E91A0DB" w14:textId="77777777" w:rsidTr="009E34C4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3F8BFC53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774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7621C376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578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2A555891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1,025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7F7197D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1,171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28B0C6BC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1,109</w:t>
            </w:r>
          </w:p>
        </w:tc>
      </w:tr>
      <w:tr w:rsidR="00EF4CD5" w:rsidRPr="000C21A0" w14:paraId="6B03733B" w14:textId="77777777" w:rsidTr="009E34C4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3A3389CD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$8,397.5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637CF48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$6,052.9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5CCBBD0C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$11,966.6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65A50809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$14,079.5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2866716C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$14,536.0</w:t>
            </w:r>
          </w:p>
        </w:tc>
      </w:tr>
      <w:tr w:rsidR="00EF4CD5" w:rsidRPr="000C21A0" w14:paraId="178799FD" w14:textId="77777777" w:rsidTr="009E34C4">
        <w:trPr>
          <w:trHeight w:val="44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6BB11560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415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8175DD7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517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1CA9331A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62E7E8A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726D6CB3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389</w:t>
            </w:r>
          </w:p>
        </w:tc>
      </w:tr>
      <w:tr w:rsidR="00EF4CD5" w:rsidRPr="000C21A0" w14:paraId="23DDDA21" w14:textId="77777777" w:rsidTr="009E34C4">
        <w:trPr>
          <w:trHeight w:val="44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EF4CD5" w:rsidRPr="000C21A0" w:rsidRDefault="00EF4CD5" w:rsidP="00EF4CD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166E1D38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$5,237.6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1E4B67E5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$7,002.4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449E72F2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$3,521.0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FD23DEC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$5,265.7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69B7FB66" w:rsidR="00EF4CD5" w:rsidRPr="000C21A0" w:rsidRDefault="00EF4CD5" w:rsidP="000C21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C21A0">
              <w:rPr>
                <w:rFonts w:ascii="Museo Sans 100" w:hAnsi="Museo Sans 100"/>
                <w:sz w:val="16"/>
                <w:szCs w:val="16"/>
              </w:rPr>
              <w:t>$6,741.9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4A7997">
        <w:trPr>
          <w:trHeight w:val="849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55B16C7" w14:textId="77777777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</w:p>
          <w:bookmarkEnd w:id="0"/>
          <w:p w14:paraId="02859AC7" w14:textId="5265D046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2F6864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CE5C83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B441E6" w:rsidRPr="00AA23E8" w14:paraId="47216A99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2A06E5EE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$1,016,064.0</w:t>
            </w:r>
          </w:p>
        </w:tc>
      </w:tr>
      <w:tr w:rsidR="00B441E6" w:rsidRPr="00AA23E8" w14:paraId="3F593B74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1EF3B1DB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$418,808.3</w:t>
            </w:r>
          </w:p>
        </w:tc>
      </w:tr>
      <w:tr w:rsidR="00B441E6" w:rsidRPr="00AA23E8" w14:paraId="10177DD1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05D38CDB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$597,255.8</w:t>
            </w:r>
          </w:p>
        </w:tc>
      </w:tr>
      <w:tr w:rsidR="002C33A8" w:rsidRPr="00AA23E8" w14:paraId="41E81C31" w14:textId="77777777" w:rsidTr="005141ED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5141ED" w:rsidRDefault="002C33A8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B441E6" w:rsidRPr="00AA23E8" w14:paraId="6897B252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3A101C0F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$117,618.6</w:t>
            </w:r>
          </w:p>
        </w:tc>
      </w:tr>
      <w:tr w:rsidR="00B441E6" w:rsidRPr="00AA23E8" w14:paraId="142027BB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0D3CF251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$79,550.5</w:t>
            </w:r>
          </w:p>
        </w:tc>
      </w:tr>
      <w:tr w:rsidR="00B441E6" w:rsidRPr="00AA23E8" w14:paraId="0532F775" w14:textId="77777777" w:rsidTr="00B441E6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B441E6" w:rsidRPr="00AA23E8" w:rsidRDefault="00B441E6" w:rsidP="00B441E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1454F167" w:rsidR="00B441E6" w:rsidRPr="00B441E6" w:rsidRDefault="00B441E6" w:rsidP="00B441E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41E6">
              <w:rPr>
                <w:rFonts w:ascii="Museo Sans 100" w:hAnsi="Museo Sans 100"/>
                <w:sz w:val="16"/>
                <w:szCs w:val="16"/>
              </w:rPr>
              <w:t>$38,068.2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E9B2125" w:rsidR="002B575F" w:rsidRPr="00E0208B" w:rsidRDefault="00B441E6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0536953" wp14:editId="48E86D2D">
            <wp:extent cx="3752850" cy="25146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4E55B6FC" w:rsidR="00EF315A" w:rsidRPr="00FB1D2A" w:rsidRDefault="004034D3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959B2FE" wp14:editId="6137F022">
            <wp:extent cx="4240481" cy="2392137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NOVIEMBRE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NOVIEMBRE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6F-467B-A48E-1A6B25CDCEA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6F-467B-A48E-1A6B25CDCEA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6F-467B-A48E-1A6B25CDCEA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6F-467B-A48E-1A6B25CDCEA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6F-467B-A48E-1A6B25CDCEAD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6F-467B-A48E-1A6B25CDCEA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6F-467B-A48E-1A6B25CDCEA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6F-467B-A48E-1A6B25CDCE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2113</c:v>
                </c:pt>
                <c:pt idx="1">
                  <c:v>3826</c:v>
                </c:pt>
                <c:pt idx="2">
                  <c:v>1109</c:v>
                </c:pt>
                <c:pt idx="3">
                  <c:v>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6F-467B-A48E-1A6B25CDC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n-US" sz="800"/>
              <a:t>CRÉDITOS OTORGADOS POR GÉNERO </a:t>
            </a:r>
          </a:p>
          <a:p>
            <a:pPr>
              <a:defRPr sz="800"/>
            </a:pPr>
            <a:r>
              <a:rPr lang="en-US" sz="800"/>
              <a:t>AL MES DE NOVIEMBRE 2022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NOVIEMBRE 2022</c:v>
                </c:pt>
              </c:strCache>
            </c:strRef>
          </c:tx>
          <c:dPt>
            <c:idx val="0"/>
            <c:bubble3D val="0"/>
            <c:spPr>
              <a:solidFill>
                <a:srgbClr val="F7964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7E-4CED-8531-D3E94D2C4E79}"/>
              </c:ext>
            </c:extLst>
          </c:dPt>
          <c:dPt>
            <c:idx val="1"/>
            <c:bubble3D val="0"/>
            <c:spPr>
              <a:solidFill>
                <a:srgbClr val="9BBB5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7E-4CED-8531-D3E94D2C4E79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7E-4CED-8531-D3E94D2C4E79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7E-4CED-8531-D3E94D2C4E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3983</c:v>
                </c:pt>
                <c:pt idx="1">
                  <c:v>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7E-4CED-8531-D3E94D2C4E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0.40821</cdr:x>
      <cdr:y>0.53025</cdr:y>
    </cdr:from>
    <cdr:to>
      <cdr:x>0.58224</cdr:x>
      <cdr:y>0.76474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531944" y="1333378"/>
          <a:ext cx="653116" cy="5896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7,437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276</cp:revision>
  <cp:lastPrinted>2020-10-28T16:23:00Z</cp:lastPrinted>
  <dcterms:created xsi:type="dcterms:W3CDTF">2020-06-09T06:03:00Z</dcterms:created>
  <dcterms:modified xsi:type="dcterms:W3CDTF">2022-12-20T20:08:00Z</dcterms:modified>
</cp:coreProperties>
</file>