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23D0" w14:textId="77777777" w:rsidR="00101211" w:rsidRPr="000843BF" w:rsidRDefault="00101211" w:rsidP="00101211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Hlk83021575"/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7DEECF21" w14:textId="77777777" w:rsidR="00101211" w:rsidRDefault="00101211" w:rsidP="00101211">
      <w:pPr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5FDF36C3" w14:textId="77777777" w:rsidR="00101211" w:rsidRDefault="00101211" w:rsidP="00011D3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0621106E" w14:textId="308B022D" w:rsidR="00011D30" w:rsidRDefault="00011D30" w:rsidP="00011D3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1714C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3D7FF0C0" w14:textId="6D46823F" w:rsidR="00011D30" w:rsidRPr="00D1714C" w:rsidRDefault="00011D30" w:rsidP="00011D3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1714C">
        <w:rPr>
          <w:rFonts w:ascii="Arial" w:hAnsi="Arial" w:cs="Arial"/>
          <w:b/>
          <w:bCs/>
          <w:u w:val="single"/>
          <w:lang w:val="pt-BR"/>
        </w:rPr>
        <w:t>N° JD-2</w:t>
      </w:r>
      <w:r>
        <w:rPr>
          <w:rFonts w:ascii="Arial" w:hAnsi="Arial" w:cs="Arial"/>
          <w:b/>
          <w:bCs/>
          <w:u w:val="single"/>
          <w:lang w:val="pt-BR"/>
        </w:rPr>
        <w:t>14</w:t>
      </w:r>
      <w:r w:rsidRPr="00D1714C">
        <w:rPr>
          <w:rFonts w:ascii="Arial" w:hAnsi="Arial" w:cs="Arial"/>
          <w:b/>
          <w:bCs/>
          <w:u w:val="single"/>
          <w:lang w:val="pt-BR"/>
        </w:rPr>
        <w:t>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D1714C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24</w:t>
      </w:r>
      <w:r w:rsidRPr="00D1714C">
        <w:rPr>
          <w:rFonts w:ascii="Arial" w:hAnsi="Arial" w:cs="Arial"/>
          <w:b/>
          <w:bCs/>
          <w:u w:val="single"/>
          <w:lang w:val="pt-BR"/>
        </w:rPr>
        <w:t xml:space="preserve"> DE NOVIEMBRE DE 2022</w:t>
      </w:r>
    </w:p>
    <w:p w14:paraId="7043D6B4" w14:textId="77777777" w:rsidR="00011D30" w:rsidRDefault="00011D30" w:rsidP="00011D30">
      <w:pPr>
        <w:jc w:val="both"/>
        <w:outlineLvl w:val="0"/>
        <w:rPr>
          <w:rFonts w:ascii="Arial" w:hAnsi="Arial" w:cs="Arial"/>
        </w:rPr>
      </w:pPr>
    </w:p>
    <w:p w14:paraId="7590B93D" w14:textId="0BD71CFF" w:rsidR="00011D30" w:rsidRPr="00A409B3" w:rsidRDefault="00011D30" w:rsidP="00011D30">
      <w:pPr>
        <w:jc w:val="both"/>
        <w:outlineLvl w:val="0"/>
        <w:rPr>
          <w:rFonts w:ascii="Arial" w:hAnsi="Arial" w:cs="Arial"/>
        </w:rPr>
      </w:pPr>
      <w:r w:rsidRPr="00A409B3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A409B3">
        <w:rPr>
          <w:rFonts w:ascii="Arial" w:hAnsi="Arial" w:cs="Arial"/>
        </w:rPr>
        <w:t>N°</w:t>
      </w:r>
      <w:proofErr w:type="spellEnd"/>
      <w:r w:rsidRPr="00A409B3">
        <w:rPr>
          <w:rFonts w:ascii="Arial" w:hAnsi="Arial" w:cs="Arial"/>
        </w:rPr>
        <w:t xml:space="preserve"> 901, San Salvador, a las quince horas con treinta minutos del día </w:t>
      </w:r>
      <w:r w:rsidR="003465DA">
        <w:rPr>
          <w:rFonts w:ascii="Arial" w:hAnsi="Arial" w:cs="Arial"/>
        </w:rPr>
        <w:t>veinticuatro</w:t>
      </w:r>
      <w:r w:rsidRPr="00A409B3">
        <w:rPr>
          <w:rFonts w:ascii="Arial" w:hAnsi="Arial" w:cs="Arial"/>
        </w:rPr>
        <w:t xml:space="preserve"> de noviembre de dos mil veintidós, para </w:t>
      </w:r>
      <w:r>
        <w:rPr>
          <w:rFonts w:ascii="Arial" w:hAnsi="Arial" w:cs="Arial"/>
        </w:rPr>
        <w:t>t</w:t>
      </w:r>
      <w:r w:rsidRPr="00A409B3">
        <w:rPr>
          <w:rFonts w:ascii="Arial" w:hAnsi="Arial" w:cs="Arial"/>
        </w:rPr>
        <w:t xml:space="preserve">ratar la Agenda de Sesión de Junta Directiva </w:t>
      </w:r>
      <w:proofErr w:type="spellStart"/>
      <w:r w:rsidRPr="00A409B3">
        <w:rPr>
          <w:rFonts w:ascii="Arial" w:hAnsi="Arial" w:cs="Arial"/>
        </w:rPr>
        <w:t>N°</w:t>
      </w:r>
      <w:proofErr w:type="spellEnd"/>
      <w:r w:rsidRPr="00A409B3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</w:t>
      </w:r>
      <w:r w:rsidR="003465DA">
        <w:rPr>
          <w:rFonts w:ascii="Arial" w:hAnsi="Arial" w:cs="Arial"/>
        </w:rPr>
        <w:t>14</w:t>
      </w:r>
      <w:r w:rsidRPr="00A409B3">
        <w:rPr>
          <w:rFonts w:ascii="Arial" w:hAnsi="Arial" w:cs="Arial"/>
        </w:rPr>
        <w:t>/2022 de esta fecha, se realizó la reunión de los señores miembros de Junta Directiva</w:t>
      </w:r>
      <w:r w:rsidRPr="00A409B3">
        <w:rPr>
          <w:rFonts w:ascii="Arial" w:hAnsi="Arial" w:cs="Arial"/>
          <w:b/>
        </w:rPr>
        <w:t>:</w:t>
      </w:r>
      <w:r w:rsidRPr="00A409B3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A409B3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409B3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JUAN NEFTALI MURILLO RUIZ</w:t>
      </w:r>
      <w:r>
        <w:rPr>
          <w:rFonts w:ascii="Arial" w:eastAsia="Arial" w:hAnsi="Arial" w:cs="Arial"/>
          <w:b/>
          <w:lang w:val="es-ES_tradnl"/>
        </w:rPr>
        <w:t xml:space="preserve">, </w:t>
      </w:r>
      <w:r w:rsidRPr="00A409B3">
        <w:rPr>
          <w:rFonts w:ascii="Arial" w:eastAsia="Arial" w:hAnsi="Arial" w:cs="Arial"/>
          <w:b/>
          <w:lang w:val="es-ES_tradnl"/>
        </w:rPr>
        <w:t>RAFAEL ENRIQUE CUELLAR RENDEROS</w:t>
      </w:r>
      <w:r>
        <w:rPr>
          <w:rFonts w:ascii="Arial" w:eastAsia="Arial" w:hAnsi="Arial" w:cs="Arial"/>
          <w:b/>
          <w:lang w:val="es-ES_tradnl"/>
        </w:rPr>
        <w:t xml:space="preserve"> 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 </w:t>
      </w:r>
      <w:r w:rsidRPr="00A409B3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A409B3">
        <w:rPr>
          <w:rFonts w:ascii="Arial" w:hAnsi="Arial" w:cs="Arial"/>
        </w:rPr>
        <w:t xml:space="preserve">Una vez comprobado el quórum el Señor </w:t>
      </w:r>
      <w:proofErr w:type="gramStart"/>
      <w:r w:rsidRPr="00A409B3">
        <w:rPr>
          <w:rFonts w:ascii="Arial" w:hAnsi="Arial" w:cs="Arial"/>
        </w:rPr>
        <w:t>Presidente</w:t>
      </w:r>
      <w:proofErr w:type="gramEnd"/>
      <w:r w:rsidRPr="00A409B3">
        <w:rPr>
          <w:rFonts w:ascii="Arial" w:hAnsi="Arial" w:cs="Arial"/>
        </w:rPr>
        <w:t xml:space="preserve"> y Director Ejecutivo somete a consideración la siguiente agenda:</w:t>
      </w:r>
    </w:p>
    <w:p w14:paraId="4C1F511F" w14:textId="77777777" w:rsidR="00011D30" w:rsidRPr="00A409B3" w:rsidRDefault="00011D30" w:rsidP="00011D30">
      <w:pPr>
        <w:jc w:val="both"/>
        <w:rPr>
          <w:rFonts w:ascii="Arial" w:hAnsi="Arial" w:cs="Arial"/>
          <w:b/>
          <w:bCs/>
          <w:u w:val="single"/>
          <w:lang w:val="pt-BR"/>
        </w:rPr>
      </w:pPr>
      <w:r w:rsidRPr="00A409B3">
        <w:rPr>
          <w:rFonts w:ascii="Arial" w:hAnsi="Arial" w:cs="Arial"/>
          <w:b/>
          <w:snapToGrid w:val="0"/>
          <w:lang w:val="pt-BR"/>
        </w:rPr>
        <w:t xml:space="preserve">    </w:t>
      </w:r>
    </w:p>
    <w:p w14:paraId="5204048B" w14:textId="77777777" w:rsidR="00011D30" w:rsidRPr="0002629C" w:rsidRDefault="00011D30" w:rsidP="00011D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02629C">
        <w:rPr>
          <w:rFonts w:ascii="Arial" w:hAnsi="Arial" w:cs="Arial"/>
          <w:b/>
          <w:snapToGrid w:val="0"/>
          <w:lang w:val="pt-BR"/>
        </w:rPr>
        <w:t>APROBACIÓN DE AGENDA</w:t>
      </w:r>
    </w:p>
    <w:p w14:paraId="7F2F1ECF" w14:textId="77777777" w:rsidR="00011D30" w:rsidRPr="0002629C" w:rsidRDefault="00011D30" w:rsidP="00011D30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4DBDF4FE" w14:textId="77777777" w:rsidR="00011D30" w:rsidRPr="0002629C" w:rsidRDefault="00011D30" w:rsidP="00011D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02629C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B6C8F9D" w14:textId="77777777" w:rsidR="00011D30" w:rsidRPr="0002629C" w:rsidRDefault="00011D30" w:rsidP="00011D30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5ECE3D9E" w14:textId="24049863" w:rsidR="00011D30" w:rsidRPr="0002629C" w:rsidRDefault="00011D30" w:rsidP="00011D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02629C">
        <w:rPr>
          <w:rFonts w:ascii="Arial" w:hAnsi="Arial" w:cs="Arial"/>
          <w:b/>
        </w:rPr>
        <w:t xml:space="preserve">RESOLUCIÓN DE CRÉDITOS </w:t>
      </w:r>
    </w:p>
    <w:p w14:paraId="291ED075" w14:textId="77777777" w:rsidR="00011D30" w:rsidRPr="0002629C" w:rsidRDefault="00011D30" w:rsidP="00011D30">
      <w:pPr>
        <w:pStyle w:val="Prrafodelista"/>
        <w:rPr>
          <w:rFonts w:ascii="Arial" w:hAnsi="Arial" w:cs="Arial"/>
          <w:b/>
        </w:rPr>
      </w:pPr>
    </w:p>
    <w:p w14:paraId="1E2FEE39" w14:textId="0834F0C4" w:rsidR="00011D30" w:rsidRPr="0002629C" w:rsidRDefault="00011D30" w:rsidP="00011D30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bCs/>
          <w:iCs/>
        </w:rPr>
      </w:pPr>
      <w:r w:rsidRPr="0002629C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2FD2D2C1" w14:textId="77777777" w:rsidR="00011D30" w:rsidRPr="0002629C" w:rsidRDefault="00011D30" w:rsidP="00011D30">
      <w:pPr>
        <w:pStyle w:val="Prrafodelista"/>
        <w:rPr>
          <w:rFonts w:ascii="Arial" w:hAnsi="Arial" w:cs="Arial"/>
          <w:b/>
          <w:bCs/>
          <w:iCs/>
        </w:rPr>
      </w:pPr>
    </w:p>
    <w:p w14:paraId="45EC0BFB" w14:textId="78F8CD1D" w:rsidR="00011D30" w:rsidRPr="0002629C" w:rsidRDefault="00011D30" w:rsidP="00011D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02629C">
        <w:rPr>
          <w:rFonts w:ascii="Arial" w:hAnsi="Arial" w:cs="Arial"/>
          <w:b/>
          <w:bCs/>
          <w:lang w:eastAsia="en-US"/>
        </w:rPr>
        <w:t xml:space="preserve">PROPUESTA DE NUEVO PROGRAMA CREDITICIO CASA JOVEN II </w:t>
      </w:r>
    </w:p>
    <w:p w14:paraId="0B947C2C" w14:textId="77777777" w:rsidR="00011D30" w:rsidRPr="0002629C" w:rsidRDefault="00011D30" w:rsidP="00011D30">
      <w:pPr>
        <w:pStyle w:val="Prrafodelista"/>
        <w:rPr>
          <w:rFonts w:ascii="Arial" w:hAnsi="Arial" w:cs="Arial"/>
          <w:b/>
        </w:rPr>
      </w:pPr>
    </w:p>
    <w:p w14:paraId="5A6C4B3F" w14:textId="77777777" w:rsidR="00011D30" w:rsidRPr="0002629C" w:rsidRDefault="00011D30" w:rsidP="00011D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02629C">
        <w:rPr>
          <w:rFonts w:ascii="Arial" w:hAnsi="Arial" w:cs="Arial"/>
          <w:b/>
        </w:rPr>
        <w:t xml:space="preserve">TRANSFERENCIAS PRESUPUESTARIA A NOVIEMBRE 2022 </w:t>
      </w:r>
    </w:p>
    <w:p w14:paraId="078F909F" w14:textId="77777777" w:rsidR="00011D30" w:rsidRPr="0002629C" w:rsidRDefault="00011D30" w:rsidP="00011D30">
      <w:pPr>
        <w:pStyle w:val="Prrafodelista"/>
        <w:rPr>
          <w:rFonts w:ascii="Arial" w:hAnsi="Arial" w:cs="Arial"/>
          <w:b/>
        </w:rPr>
      </w:pPr>
    </w:p>
    <w:p w14:paraId="29ABEA59" w14:textId="77777777" w:rsidR="00011D30" w:rsidRPr="0002629C" w:rsidRDefault="00011D30" w:rsidP="00011D30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02629C">
        <w:rPr>
          <w:rFonts w:ascii="Arial" w:hAnsi="Arial" w:cs="Arial"/>
          <w:b/>
          <w:lang w:val="es-MX"/>
        </w:rPr>
        <w:t xml:space="preserve">MONITOR DE OPERACIONES AL MES DE OCTUBRE DE 2022 </w:t>
      </w:r>
    </w:p>
    <w:p w14:paraId="434A0FDB" w14:textId="77777777" w:rsidR="00011D30" w:rsidRPr="0002629C" w:rsidRDefault="00011D30" w:rsidP="00011D30">
      <w:pPr>
        <w:pStyle w:val="Prrafodelista"/>
        <w:ind w:hanging="153"/>
        <w:rPr>
          <w:rFonts w:ascii="Arial" w:hAnsi="Arial" w:cs="Arial"/>
          <w:b/>
          <w:lang w:val="es-MX"/>
        </w:rPr>
      </w:pPr>
    </w:p>
    <w:p w14:paraId="0B4F0EE4" w14:textId="75138E98" w:rsidR="00011D30" w:rsidRPr="0002629C" w:rsidRDefault="00011D30" w:rsidP="00011D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02629C">
        <w:rPr>
          <w:rFonts w:ascii="Arial" w:hAnsi="Arial" w:cs="Arial"/>
          <w:b/>
          <w:bCs/>
        </w:rPr>
        <w:t>INFORME DE POSICIONAMIENTO DE MERCADO ASEPTIEMBRE 2022</w:t>
      </w:r>
    </w:p>
    <w:p w14:paraId="72FAFB7F" w14:textId="77777777" w:rsidR="00011D30" w:rsidRPr="0002629C" w:rsidRDefault="00011D30" w:rsidP="00011D30">
      <w:pPr>
        <w:pStyle w:val="Prrafodelista"/>
        <w:ind w:hanging="153"/>
        <w:rPr>
          <w:rFonts w:ascii="Arial" w:hAnsi="Arial" w:cs="Arial"/>
          <w:b/>
          <w:bCs/>
          <w:sz w:val="22"/>
          <w:szCs w:val="22"/>
          <w:lang w:val="es-SV" w:eastAsia="en-US"/>
        </w:rPr>
      </w:pPr>
    </w:p>
    <w:p w14:paraId="218F1998" w14:textId="77777777" w:rsidR="00011D30" w:rsidRPr="0002629C" w:rsidRDefault="00011D30" w:rsidP="00011D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02629C">
        <w:rPr>
          <w:rFonts w:ascii="Arial" w:hAnsi="Arial" w:cs="Arial"/>
          <w:b/>
          <w:bCs/>
        </w:rPr>
        <w:t xml:space="preserve">PRÓRROGA DEL CONVENIO P@GOES ENTRE LA DIRECCIÓN GENERAL DE TESORERÍA Y EL FONDO SOCIAL PARA LA VIVIENDA </w:t>
      </w:r>
    </w:p>
    <w:p w14:paraId="09D5A9C6" w14:textId="77777777" w:rsidR="00011D30" w:rsidRPr="0002629C" w:rsidRDefault="00011D30" w:rsidP="00011D30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64DEC454" w14:textId="77777777" w:rsidR="00011D30" w:rsidRPr="0002629C" w:rsidRDefault="00011D30" w:rsidP="00011D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02629C">
        <w:rPr>
          <w:rFonts w:ascii="Arial" w:hAnsi="Arial" w:cs="Arial"/>
          <w:b/>
          <w:bCs/>
          <w:lang w:val="es-MX"/>
        </w:rPr>
        <w:t>APROBACIÓN DE CONTRATACIÓN Y ESPECIFICACIONES TÉCNICAS DE PROCESO MEDIANTE MERCADO BURSATIL “</w:t>
      </w:r>
      <w:r w:rsidRPr="0002629C">
        <w:rPr>
          <w:rFonts w:ascii="Arial" w:hAnsi="Arial" w:cs="Arial"/>
          <w:b/>
          <w:bCs/>
        </w:rPr>
        <w:t>INSTALACI</w:t>
      </w:r>
      <w:r>
        <w:rPr>
          <w:rFonts w:ascii="Arial" w:hAnsi="Arial" w:cs="Arial"/>
          <w:b/>
          <w:bCs/>
        </w:rPr>
        <w:t>Ó</w:t>
      </w:r>
      <w:r w:rsidRPr="0002629C">
        <w:rPr>
          <w:rFonts w:ascii="Arial" w:hAnsi="Arial" w:cs="Arial"/>
          <w:b/>
          <w:bCs/>
        </w:rPr>
        <w:t>N Y PUESTA EN MARCHA DE PLANTA FOTOVOLTAICA Y HABILITACI</w:t>
      </w:r>
      <w:r>
        <w:rPr>
          <w:rFonts w:ascii="Arial" w:hAnsi="Arial" w:cs="Arial"/>
          <w:b/>
          <w:bCs/>
        </w:rPr>
        <w:t>Ó</w:t>
      </w:r>
      <w:r w:rsidRPr="0002629C">
        <w:rPr>
          <w:rFonts w:ascii="Arial" w:hAnsi="Arial" w:cs="Arial"/>
          <w:b/>
          <w:bCs/>
        </w:rPr>
        <w:t>N DE AZOTEA DE EDIFICIO DE USOS M</w:t>
      </w:r>
      <w:r>
        <w:rPr>
          <w:rFonts w:ascii="Arial" w:hAnsi="Arial" w:cs="Arial"/>
          <w:b/>
          <w:bCs/>
        </w:rPr>
        <w:t>ÚL</w:t>
      </w:r>
      <w:r w:rsidRPr="0002629C">
        <w:rPr>
          <w:rFonts w:ascii="Arial" w:hAnsi="Arial" w:cs="Arial"/>
          <w:b/>
          <w:bCs/>
        </w:rPr>
        <w:t xml:space="preserve">TIPLES DEL FSV” </w:t>
      </w:r>
    </w:p>
    <w:p w14:paraId="511EBB95" w14:textId="77777777" w:rsidR="00011D30" w:rsidRPr="000B63BA" w:rsidRDefault="00011D30" w:rsidP="00011D30">
      <w:pPr>
        <w:pStyle w:val="Prrafodelista"/>
        <w:rPr>
          <w:rFonts w:ascii="Arial" w:hAnsi="Arial" w:cs="Arial"/>
          <w:b/>
          <w:snapToGrid w:val="0"/>
          <w:color w:val="FF0000"/>
          <w:lang w:val="pt-BR"/>
        </w:rPr>
      </w:pPr>
    </w:p>
    <w:p w14:paraId="230F20A4" w14:textId="77777777" w:rsidR="00011D30" w:rsidRPr="00CE0EC4" w:rsidRDefault="00011D30" w:rsidP="00011D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color w:val="FF000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>ACUERDO DE RESOLUCIÓN DE INFORMACIÓN RESERVADA DE ESTA SESIÓN</w:t>
      </w:r>
    </w:p>
    <w:p w14:paraId="75DAD706" w14:textId="5812E0A5" w:rsidR="00011D30" w:rsidRDefault="00011D30" w:rsidP="00011D30">
      <w:pPr>
        <w:jc w:val="both"/>
        <w:rPr>
          <w:rFonts w:ascii="Arial" w:hAnsi="Arial" w:cs="Arial"/>
          <w:b/>
          <w:snapToGrid w:val="0"/>
          <w:u w:val="single"/>
        </w:rPr>
      </w:pPr>
    </w:p>
    <w:p w14:paraId="67410CCE" w14:textId="45952622" w:rsidR="002E32B4" w:rsidRDefault="002E32B4" w:rsidP="00011D30">
      <w:pPr>
        <w:jc w:val="both"/>
        <w:rPr>
          <w:rFonts w:ascii="Arial" w:hAnsi="Arial" w:cs="Arial"/>
          <w:b/>
          <w:snapToGrid w:val="0"/>
          <w:u w:val="single"/>
        </w:rPr>
      </w:pPr>
    </w:p>
    <w:p w14:paraId="05E4C464" w14:textId="77777777" w:rsidR="002E32B4" w:rsidRPr="00D1714C" w:rsidRDefault="002E32B4" w:rsidP="00011D30">
      <w:pPr>
        <w:jc w:val="both"/>
        <w:rPr>
          <w:rFonts w:ascii="Arial" w:eastAsia="Arial" w:hAnsi="Arial" w:cs="Arial"/>
        </w:rPr>
      </w:pPr>
    </w:p>
    <w:p w14:paraId="6777ED60" w14:textId="77777777" w:rsidR="00011D30" w:rsidRPr="00D1714C" w:rsidRDefault="00011D30" w:rsidP="00011D30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7EDA60CD" w14:textId="77777777" w:rsidR="00011D30" w:rsidRPr="00D1714C" w:rsidRDefault="00011D30" w:rsidP="00011D30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16092AE5" w14:textId="77777777" w:rsidR="002E32B4" w:rsidRDefault="002E32B4" w:rsidP="002E32B4">
      <w:pPr>
        <w:jc w:val="both"/>
        <w:rPr>
          <w:rFonts w:ascii="Arial" w:hAnsi="Arial" w:cs="Arial"/>
        </w:rPr>
      </w:pPr>
    </w:p>
    <w:p w14:paraId="78BF45EA" w14:textId="77777777" w:rsidR="002E32B4" w:rsidRPr="001E1CE0" w:rsidRDefault="002E32B4" w:rsidP="002E32B4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1" w:name="_Hlk80273629"/>
      <w:r w:rsidRPr="001E1CE0">
        <w:rPr>
          <w:rFonts w:ascii="Arial" w:hAnsi="Arial" w:cs="Arial"/>
          <w:b/>
          <w:i/>
          <w:sz w:val="18"/>
          <w:szCs w:val="18"/>
        </w:rPr>
        <w:lastRenderedPageBreak/>
        <w:t xml:space="preserve">La presente acta es conforme con su original, la cual se encuentra firmada por los </w:t>
      </w:r>
      <w:proofErr w:type="gramStart"/>
      <w:r w:rsidRPr="001E1CE0">
        <w:rPr>
          <w:rFonts w:ascii="Arial" w:hAnsi="Arial" w:cs="Arial"/>
          <w:b/>
          <w:i/>
          <w:sz w:val="18"/>
          <w:szCs w:val="18"/>
        </w:rPr>
        <w:t>Directores</w:t>
      </w:r>
      <w:proofErr w:type="gramEnd"/>
      <w:r w:rsidRPr="001E1CE0">
        <w:rPr>
          <w:rFonts w:ascii="Arial" w:hAnsi="Arial" w:cs="Arial"/>
          <w:b/>
          <w:i/>
          <w:sz w:val="18"/>
          <w:szCs w:val="18"/>
        </w:rPr>
        <w:t>: Roberto Calderón López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Javier Antonio Mejía Cortez,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proofErr w:type="spellEnd"/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 w:rsidRPr="001E1CE0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>J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ose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A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lfredo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artagena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obías</w:t>
      </w:r>
      <w:r w:rsidRPr="001E1CE0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1"/>
    <w:p w14:paraId="627A6F97" w14:textId="1216F6DD" w:rsidR="00011D30" w:rsidRPr="00011D30" w:rsidRDefault="00011D30" w:rsidP="00011D30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88B3323" w14:textId="77777777" w:rsidR="00011D30" w:rsidRDefault="00011D30" w:rsidP="005F082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bookmarkEnd w:id="0"/>
    <w:sectPr w:rsidR="00011D30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765FA"/>
    <w:multiLevelType w:val="hybridMultilevel"/>
    <w:tmpl w:val="FD30E83A"/>
    <w:lvl w:ilvl="0" w:tplc="AF5627A6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D3B9D"/>
    <w:multiLevelType w:val="hybridMultilevel"/>
    <w:tmpl w:val="5CA6A26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E31E2"/>
    <w:multiLevelType w:val="hybridMultilevel"/>
    <w:tmpl w:val="C254A3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77A5A"/>
    <w:multiLevelType w:val="hybridMultilevel"/>
    <w:tmpl w:val="AF4214E8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02AE8"/>
    <w:multiLevelType w:val="hybridMultilevel"/>
    <w:tmpl w:val="6D468F18"/>
    <w:lvl w:ilvl="0" w:tplc="1160E9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B2CD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1CB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4F3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48E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366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EC0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7AA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149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B15F2"/>
    <w:multiLevelType w:val="hybridMultilevel"/>
    <w:tmpl w:val="27788454"/>
    <w:lvl w:ilvl="0" w:tplc="B6623FC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92227B"/>
    <w:multiLevelType w:val="hybridMultilevel"/>
    <w:tmpl w:val="0EF63700"/>
    <w:lvl w:ilvl="0" w:tplc="7BEA60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6BC414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13A02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B8E0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0BABA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A6635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2EA73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F42E2C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E8EB1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6C51D5"/>
    <w:multiLevelType w:val="hybridMultilevel"/>
    <w:tmpl w:val="3A623628"/>
    <w:lvl w:ilvl="0" w:tplc="B95A47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81C54"/>
    <w:multiLevelType w:val="hybridMultilevel"/>
    <w:tmpl w:val="0F102330"/>
    <w:lvl w:ilvl="0" w:tplc="6E40FB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0AB012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CFAE8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B2A3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75CDC0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54412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1E36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39A48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90A68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95A86"/>
    <w:multiLevelType w:val="hybridMultilevel"/>
    <w:tmpl w:val="4A760E8E"/>
    <w:lvl w:ilvl="0" w:tplc="167CE7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C04968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E6D85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72C91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7A8941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83419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0DAEC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2D62EE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F1058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E4F0B"/>
    <w:multiLevelType w:val="hybridMultilevel"/>
    <w:tmpl w:val="7B0876A0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5731AFE"/>
    <w:multiLevelType w:val="hybridMultilevel"/>
    <w:tmpl w:val="3F1EE4A6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163936082">
    <w:abstractNumId w:val="4"/>
  </w:num>
  <w:num w:numId="2" w16cid:durableId="1496648529">
    <w:abstractNumId w:val="8"/>
  </w:num>
  <w:num w:numId="3" w16cid:durableId="407383581">
    <w:abstractNumId w:val="11"/>
  </w:num>
  <w:num w:numId="4" w16cid:durableId="1844929053">
    <w:abstractNumId w:val="9"/>
  </w:num>
  <w:num w:numId="5" w16cid:durableId="434710745">
    <w:abstractNumId w:val="7"/>
  </w:num>
  <w:num w:numId="6" w16cid:durableId="3633638">
    <w:abstractNumId w:val="5"/>
  </w:num>
  <w:num w:numId="7" w16cid:durableId="1028330977">
    <w:abstractNumId w:val="12"/>
  </w:num>
  <w:num w:numId="8" w16cid:durableId="736711473">
    <w:abstractNumId w:val="10"/>
  </w:num>
  <w:num w:numId="9" w16cid:durableId="132259027">
    <w:abstractNumId w:val="1"/>
  </w:num>
  <w:num w:numId="10" w16cid:durableId="1463690525">
    <w:abstractNumId w:val="2"/>
  </w:num>
  <w:num w:numId="11" w16cid:durableId="1354769518">
    <w:abstractNumId w:val="6"/>
  </w:num>
  <w:num w:numId="12" w16cid:durableId="1434323897">
    <w:abstractNumId w:val="3"/>
  </w:num>
  <w:num w:numId="13" w16cid:durableId="115672569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38"/>
    <w:rsid w:val="00011D30"/>
    <w:rsid w:val="00017A09"/>
    <w:rsid w:val="0002629C"/>
    <w:rsid w:val="00047948"/>
    <w:rsid w:val="00051818"/>
    <w:rsid w:val="000B07EF"/>
    <w:rsid w:val="000B0D29"/>
    <w:rsid w:val="000B63BA"/>
    <w:rsid w:val="000C579A"/>
    <w:rsid w:val="000D76F8"/>
    <w:rsid w:val="000F42C5"/>
    <w:rsid w:val="00101211"/>
    <w:rsid w:val="00121910"/>
    <w:rsid w:val="001249A0"/>
    <w:rsid w:val="001257E3"/>
    <w:rsid w:val="00166033"/>
    <w:rsid w:val="00187D8B"/>
    <w:rsid w:val="00211065"/>
    <w:rsid w:val="00217C11"/>
    <w:rsid w:val="00240133"/>
    <w:rsid w:val="0024795C"/>
    <w:rsid w:val="0025399D"/>
    <w:rsid w:val="0025581E"/>
    <w:rsid w:val="0026095B"/>
    <w:rsid w:val="002755AD"/>
    <w:rsid w:val="00281012"/>
    <w:rsid w:val="002935DB"/>
    <w:rsid w:val="002C0E19"/>
    <w:rsid w:val="002C2A73"/>
    <w:rsid w:val="002C55F4"/>
    <w:rsid w:val="002D0355"/>
    <w:rsid w:val="002E32B4"/>
    <w:rsid w:val="00300274"/>
    <w:rsid w:val="003044F5"/>
    <w:rsid w:val="00332A88"/>
    <w:rsid w:val="003465DA"/>
    <w:rsid w:val="003624E9"/>
    <w:rsid w:val="00364B6E"/>
    <w:rsid w:val="0038789B"/>
    <w:rsid w:val="003A36FF"/>
    <w:rsid w:val="003B6486"/>
    <w:rsid w:val="003F0C94"/>
    <w:rsid w:val="003F1869"/>
    <w:rsid w:val="00403E75"/>
    <w:rsid w:val="00477C1A"/>
    <w:rsid w:val="00490C24"/>
    <w:rsid w:val="004D3A5F"/>
    <w:rsid w:val="004E5CF8"/>
    <w:rsid w:val="004E6AD7"/>
    <w:rsid w:val="005358D3"/>
    <w:rsid w:val="00560A96"/>
    <w:rsid w:val="005B7102"/>
    <w:rsid w:val="005E577D"/>
    <w:rsid w:val="005F0829"/>
    <w:rsid w:val="00605D18"/>
    <w:rsid w:val="00617394"/>
    <w:rsid w:val="0063362E"/>
    <w:rsid w:val="0064439C"/>
    <w:rsid w:val="006461E0"/>
    <w:rsid w:val="006846D8"/>
    <w:rsid w:val="00692947"/>
    <w:rsid w:val="006967C4"/>
    <w:rsid w:val="006E36B2"/>
    <w:rsid w:val="006F1F41"/>
    <w:rsid w:val="00753997"/>
    <w:rsid w:val="007C1E96"/>
    <w:rsid w:val="007F19AD"/>
    <w:rsid w:val="008169A0"/>
    <w:rsid w:val="008B2002"/>
    <w:rsid w:val="008B3948"/>
    <w:rsid w:val="008B3C9B"/>
    <w:rsid w:val="008D5CE3"/>
    <w:rsid w:val="008E21CD"/>
    <w:rsid w:val="008E269D"/>
    <w:rsid w:val="008E486C"/>
    <w:rsid w:val="008F07CA"/>
    <w:rsid w:val="00912034"/>
    <w:rsid w:val="009230C9"/>
    <w:rsid w:val="00925E19"/>
    <w:rsid w:val="009356EB"/>
    <w:rsid w:val="00950D7C"/>
    <w:rsid w:val="009F38E4"/>
    <w:rsid w:val="009F4D8F"/>
    <w:rsid w:val="00A0421C"/>
    <w:rsid w:val="00A05B9C"/>
    <w:rsid w:val="00A14C5B"/>
    <w:rsid w:val="00A26366"/>
    <w:rsid w:val="00A43F26"/>
    <w:rsid w:val="00A81711"/>
    <w:rsid w:val="00AC3C51"/>
    <w:rsid w:val="00AD5BF4"/>
    <w:rsid w:val="00B671FD"/>
    <w:rsid w:val="00B70A5A"/>
    <w:rsid w:val="00B92ADC"/>
    <w:rsid w:val="00BA639B"/>
    <w:rsid w:val="00BB5B23"/>
    <w:rsid w:val="00C0228F"/>
    <w:rsid w:val="00C8388D"/>
    <w:rsid w:val="00CB0D25"/>
    <w:rsid w:val="00CC2A1A"/>
    <w:rsid w:val="00CC5D38"/>
    <w:rsid w:val="00CE0EC4"/>
    <w:rsid w:val="00CE7352"/>
    <w:rsid w:val="00D30CDE"/>
    <w:rsid w:val="00D577D1"/>
    <w:rsid w:val="00D57BCC"/>
    <w:rsid w:val="00D72DD1"/>
    <w:rsid w:val="00D81C8D"/>
    <w:rsid w:val="00E2306B"/>
    <w:rsid w:val="00E26181"/>
    <w:rsid w:val="00E26D14"/>
    <w:rsid w:val="00E459F6"/>
    <w:rsid w:val="00E62B3E"/>
    <w:rsid w:val="00E929BC"/>
    <w:rsid w:val="00EA3CD8"/>
    <w:rsid w:val="00EB1879"/>
    <w:rsid w:val="00EB661F"/>
    <w:rsid w:val="00EE253C"/>
    <w:rsid w:val="00EF424E"/>
    <w:rsid w:val="00F66B15"/>
    <w:rsid w:val="00F6718C"/>
    <w:rsid w:val="00F93A49"/>
    <w:rsid w:val="00FC0659"/>
    <w:rsid w:val="00FD06F4"/>
    <w:rsid w:val="00FD3611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46074"/>
  <w15:chartTrackingRefBased/>
  <w15:docId w15:val="{F524F6B1-794A-4DF1-B805-04E05B7B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2034"/>
    <w:pPr>
      <w:keepNext/>
      <w:ind w:left="708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912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9120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120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912034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9120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CC5D38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CC5D3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4439C"/>
    <w:pPr>
      <w:spacing w:before="100" w:beforeAutospacing="1" w:after="100" w:afterAutospacing="1"/>
    </w:pPr>
    <w:rPr>
      <w:lang w:val="es-SV" w:eastAsia="es-SV"/>
    </w:rPr>
  </w:style>
  <w:style w:type="character" w:customStyle="1" w:styleId="Ttulo1Car">
    <w:name w:val="Título 1 Car"/>
    <w:basedOn w:val="Fuentedeprrafopredeter"/>
    <w:link w:val="Ttulo1"/>
    <w:rsid w:val="0091203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1203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12034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12034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12034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12034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basedOn w:val="Normal"/>
    <w:link w:val="TextoindependienteCar"/>
    <w:rsid w:val="00912034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2034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91203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2034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91203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9120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912034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1203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912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12034"/>
    <w:rPr>
      <w:b/>
      <w:bCs/>
    </w:rPr>
  </w:style>
  <w:style w:type="character" w:styleId="nfasis">
    <w:name w:val="Emphasis"/>
    <w:qFormat/>
    <w:rsid w:val="00912034"/>
    <w:rPr>
      <w:i/>
      <w:iCs/>
    </w:rPr>
  </w:style>
  <w:style w:type="paragraph" w:customStyle="1" w:styleId="msolistparagraph0">
    <w:name w:val="msolistparagraph"/>
    <w:basedOn w:val="Normal"/>
    <w:rsid w:val="00912034"/>
    <w:pPr>
      <w:ind w:left="720"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9120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1203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12034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12034"/>
    <w:rPr>
      <w:rFonts w:ascii="Calibri" w:eastAsia="Calibri" w:hAnsi="Calibri" w:cs="Times New Roman"/>
      <w:szCs w:val="21"/>
    </w:rPr>
  </w:style>
  <w:style w:type="paragraph" w:customStyle="1" w:styleId="paragraph">
    <w:name w:val="paragraph"/>
    <w:basedOn w:val="Normal"/>
    <w:rsid w:val="00912034"/>
    <w:rPr>
      <w:lang w:val="es-SV" w:eastAsia="es-SV"/>
    </w:rPr>
  </w:style>
  <w:style w:type="character" w:customStyle="1" w:styleId="spellingerror">
    <w:name w:val="spellingerror"/>
    <w:rsid w:val="00912034"/>
  </w:style>
  <w:style w:type="character" w:customStyle="1" w:styleId="contextualspellingandgrammarerror">
    <w:name w:val="contextualspellingandgrammarerror"/>
    <w:rsid w:val="00912034"/>
  </w:style>
  <w:style w:type="character" w:customStyle="1" w:styleId="normaltextrun1">
    <w:name w:val="normaltextrun1"/>
    <w:rsid w:val="00912034"/>
  </w:style>
  <w:style w:type="character" w:customStyle="1" w:styleId="eop">
    <w:name w:val="eop"/>
    <w:rsid w:val="00912034"/>
  </w:style>
  <w:style w:type="character" w:styleId="Hipervnculo">
    <w:name w:val="Hyperlink"/>
    <w:uiPriority w:val="99"/>
    <w:unhideWhenUsed/>
    <w:rsid w:val="00912034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912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4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527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151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088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1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1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9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1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07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7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7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03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72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30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02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2022-11-24T20:25:00Z</cp:lastPrinted>
  <dcterms:created xsi:type="dcterms:W3CDTF">2022-12-15T16:03:00Z</dcterms:created>
  <dcterms:modified xsi:type="dcterms:W3CDTF">2022-12-15T16:03:00Z</dcterms:modified>
</cp:coreProperties>
</file>