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80F4" w14:textId="77777777" w:rsidR="00544DF2" w:rsidRPr="000843BF" w:rsidRDefault="00544DF2" w:rsidP="00544DF2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DOCUMENTO ELABORADO EN VERSIÓN PÚBLICA ART. 30 LAIP</w:t>
      </w:r>
    </w:p>
    <w:p w14:paraId="78C2D2B9" w14:textId="77777777" w:rsidR="00544DF2" w:rsidRDefault="00544DF2" w:rsidP="00544DF2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144F1FC6" w14:textId="77777777" w:rsidR="00544DF2" w:rsidRDefault="00544DF2" w:rsidP="00C83C4F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</w:p>
    <w:p w14:paraId="33C6F2C3" w14:textId="6F5B155A" w:rsidR="00C83C4F" w:rsidRPr="001D3532" w:rsidRDefault="00C83C4F" w:rsidP="00C83C4F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  <w:r w:rsidRPr="001D353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ACTA DE SESIÓN ORDINARIA DE JUNTA DIRECTIVA </w:t>
      </w:r>
    </w:p>
    <w:p w14:paraId="725BEB98" w14:textId="76B0187B" w:rsidR="00C83C4F" w:rsidRPr="001D3532" w:rsidRDefault="00C83C4F" w:rsidP="00C83C4F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  <w:r w:rsidRPr="001D353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>N° JD-1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>6</w:t>
      </w:r>
      <w:r w:rsidR="00EF283E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>6</w:t>
      </w:r>
      <w:r w:rsidRPr="001D353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/2022 DEL </w:t>
      </w:r>
      <w:r w:rsidR="00EF283E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>14</w:t>
      </w:r>
      <w:r w:rsidRPr="001D353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 DE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>SEPTIEMBRE</w:t>
      </w:r>
      <w:r w:rsidRPr="001D353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 DE 2022</w:t>
      </w:r>
    </w:p>
    <w:p w14:paraId="4B6A0E5E" w14:textId="77777777" w:rsidR="00C83C4F" w:rsidRPr="001D3532" w:rsidRDefault="00C83C4F" w:rsidP="00C83C4F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EB61892" w14:textId="43FB91FF" w:rsidR="00C83C4F" w:rsidRPr="001D3532" w:rsidRDefault="00C83C4F" w:rsidP="00C83C4F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D353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Sala de Sesiones de Junta Directiva, ubicada en Calle Rubén Darío N° 901, San Salvador, a las quince horas con treinta minutos del día </w:t>
      </w:r>
      <w:r w:rsidR="007F13F4">
        <w:rPr>
          <w:rFonts w:ascii="Arial" w:eastAsia="Times New Roman" w:hAnsi="Arial" w:cs="Arial"/>
          <w:sz w:val="24"/>
          <w:szCs w:val="24"/>
          <w:lang w:val="es-ES" w:eastAsia="es-ES"/>
        </w:rPr>
        <w:t>catorce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septiembre</w:t>
      </w:r>
      <w:r w:rsidRPr="001D353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dos mil veintidós, para tratar la Agenda de Sesión de Junta Directiva N° JD-1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6</w:t>
      </w:r>
      <w:r w:rsidR="00F563A4">
        <w:rPr>
          <w:rFonts w:ascii="Arial" w:eastAsia="Times New Roman" w:hAnsi="Arial" w:cs="Arial"/>
          <w:sz w:val="24"/>
          <w:szCs w:val="24"/>
          <w:lang w:val="es-ES" w:eastAsia="es-ES"/>
        </w:rPr>
        <w:t>6</w:t>
      </w:r>
      <w:r w:rsidRPr="001D3532">
        <w:rPr>
          <w:rFonts w:ascii="Arial" w:eastAsia="Times New Roman" w:hAnsi="Arial" w:cs="Arial"/>
          <w:sz w:val="24"/>
          <w:szCs w:val="24"/>
          <w:lang w:val="es-ES" w:eastAsia="es-ES"/>
        </w:rPr>
        <w:t>/2022 de esta fecha, se realizó la reunión de los señores miembros de Junta Directiva</w:t>
      </w:r>
      <w:r w:rsidRPr="001D3532"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  <w:r w:rsidRPr="001D3532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Presidente y Director Ejecutivo: </w:t>
      </w:r>
      <w:r w:rsidR="00F563A4">
        <w:rPr>
          <w:rFonts w:ascii="Arial" w:eastAsia="Arial" w:hAnsi="Arial" w:cs="Arial"/>
          <w:b/>
          <w:sz w:val="24"/>
          <w:szCs w:val="24"/>
          <w:lang w:val="es-ES_tradnl" w:eastAsia="es-ES"/>
        </w:rPr>
        <w:t>Ó</w:t>
      </w:r>
      <w:r w:rsidRPr="001D3532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SCAR ARMANDO MORALES RODRÍGUEZ. Directores Propietarios: ROBERTO EDUARDO CALDERON LOPEZ, JAVIER ANTONIO MEJIA CORTEZ, TANYA ELIZABETH CORTEZ RUIZ y FREDIS VÁSQUEZ JOVEL. Directores Suplentes: </w:t>
      </w:r>
      <w:r w:rsidRPr="001D3532">
        <w:rPr>
          <w:rFonts w:ascii="Arial" w:eastAsia="Arial" w:hAnsi="Arial" w:cs="Arial"/>
          <w:b/>
          <w:bCs/>
          <w:sz w:val="24"/>
          <w:szCs w:val="24"/>
          <w:lang w:val="es-ES_tradnl" w:eastAsia="es-ES"/>
        </w:rPr>
        <w:t>ERICK ENRIQUE MONTOYA VILLACORTA</w:t>
      </w:r>
      <w:r w:rsidR="007F13F4">
        <w:rPr>
          <w:rFonts w:ascii="Arial" w:eastAsia="Arial" w:hAnsi="Arial" w:cs="Arial"/>
          <w:b/>
          <w:bCs/>
          <w:sz w:val="24"/>
          <w:szCs w:val="24"/>
          <w:lang w:val="es-ES_tradnl" w:eastAsia="es-ES"/>
        </w:rPr>
        <w:t xml:space="preserve"> (en forma virtual)</w:t>
      </w:r>
      <w:r w:rsidRPr="001D3532">
        <w:rPr>
          <w:rFonts w:ascii="Arial" w:eastAsia="Arial" w:hAnsi="Arial" w:cs="Arial"/>
          <w:b/>
          <w:sz w:val="24"/>
          <w:szCs w:val="24"/>
          <w:lang w:val="es-ES_tradnl" w:eastAsia="es-ES"/>
        </w:rPr>
        <w:t>, JUAN NEFTALI MURILLO RUIZ, RAFAEL ENRIQUE CUELLAR RENDEROS</w:t>
      </w:r>
      <w:r w:rsidR="007F13F4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</w:t>
      </w:r>
      <w:r w:rsidR="007F13F4">
        <w:rPr>
          <w:rFonts w:ascii="Arial" w:eastAsia="Arial" w:hAnsi="Arial" w:cs="Arial"/>
          <w:b/>
          <w:bCs/>
          <w:sz w:val="24"/>
          <w:szCs w:val="24"/>
          <w:lang w:val="es-ES_tradnl" w:eastAsia="es-ES"/>
        </w:rPr>
        <w:t>(en forma virtual)</w:t>
      </w:r>
      <w:r w:rsidRPr="001D3532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y JOSE ALFREDO CARTAGENA TOBÍAS. </w:t>
      </w:r>
      <w:r w:rsidRPr="001D3532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Estuvo presente también el LICENCIADO LUIS JOSUÉ VENTURA HERNÁNDEZ, Gerente General. </w:t>
      </w:r>
      <w:r w:rsidRPr="001D3532">
        <w:rPr>
          <w:rFonts w:ascii="Arial" w:eastAsia="Times New Roman" w:hAnsi="Arial" w:cs="Arial"/>
          <w:sz w:val="24"/>
          <w:szCs w:val="24"/>
          <w:lang w:val="es-ES" w:eastAsia="es-ES"/>
        </w:rPr>
        <w:t>Una vez comprobado el quórum el Señor Presidente y Director Ejecutivo somete a consideración la siguiente agenda:</w:t>
      </w:r>
    </w:p>
    <w:p w14:paraId="6AD96C82" w14:textId="77777777" w:rsidR="00C83C4F" w:rsidRPr="0022539D" w:rsidRDefault="00C83C4F" w:rsidP="00C83C4F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pt-BR"/>
        </w:rPr>
      </w:pPr>
      <w:r w:rsidRPr="001D3532">
        <w:rPr>
          <w:rFonts w:ascii="Arial" w:eastAsia="Times New Roman" w:hAnsi="Arial" w:cs="Arial"/>
          <w:b/>
          <w:snapToGrid w:val="0"/>
          <w:sz w:val="24"/>
          <w:szCs w:val="24"/>
          <w:lang w:val="pt-BR" w:eastAsia="es-ES"/>
        </w:rPr>
        <w:t xml:space="preserve">    </w:t>
      </w:r>
    </w:p>
    <w:p w14:paraId="17B25288" w14:textId="77777777" w:rsidR="00E53FF4" w:rsidRPr="00823A74" w:rsidRDefault="00E53FF4" w:rsidP="00E53FF4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823A74">
        <w:rPr>
          <w:rFonts w:ascii="Arial" w:hAnsi="Arial" w:cs="Arial"/>
          <w:b/>
          <w:snapToGrid w:val="0"/>
          <w:lang w:val="pt-BR"/>
        </w:rPr>
        <w:t>APROBACIÓN DE AGENDA</w:t>
      </w:r>
    </w:p>
    <w:p w14:paraId="2F14E135" w14:textId="77777777" w:rsidR="00E53FF4" w:rsidRPr="00823A74" w:rsidRDefault="00E53FF4" w:rsidP="00E53FF4">
      <w:pPr>
        <w:pStyle w:val="Prrafodelista"/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</w:p>
    <w:p w14:paraId="4F107D44" w14:textId="77777777" w:rsidR="00E53FF4" w:rsidRPr="00823A74" w:rsidRDefault="00E53FF4" w:rsidP="00E53FF4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823A74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46A27514" w14:textId="77777777" w:rsidR="00E53FF4" w:rsidRPr="00823A74" w:rsidRDefault="00E53FF4" w:rsidP="00E53FF4">
      <w:pPr>
        <w:pStyle w:val="Prrafodelista"/>
        <w:ind w:left="423" w:hanging="141"/>
        <w:rPr>
          <w:rFonts w:ascii="Arial" w:hAnsi="Arial" w:cs="Arial"/>
          <w:b/>
          <w:snapToGrid w:val="0"/>
          <w:lang w:val="pt-BR"/>
        </w:rPr>
      </w:pPr>
    </w:p>
    <w:p w14:paraId="61725A7A" w14:textId="04BE6BCD" w:rsidR="00E53FF4" w:rsidRPr="00823A74" w:rsidRDefault="00E53FF4" w:rsidP="00E53FF4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823A74">
        <w:rPr>
          <w:rFonts w:ascii="Arial" w:hAnsi="Arial" w:cs="Arial"/>
          <w:b/>
        </w:rPr>
        <w:t xml:space="preserve">RESOLUCIÓN DE CRÉDITOS </w:t>
      </w:r>
      <w:r w:rsidR="009140DC" w:rsidRPr="009D2F3D">
        <w:rPr>
          <w:rFonts w:ascii="Arial" w:hAnsi="Arial" w:cs="Arial"/>
          <w:b/>
          <w:bCs/>
          <w:color w:val="FF0000"/>
        </w:rPr>
        <w:t>- C -</w:t>
      </w:r>
    </w:p>
    <w:p w14:paraId="7B05EED5" w14:textId="77777777" w:rsidR="00E53FF4" w:rsidRPr="00823A74" w:rsidRDefault="00E53FF4" w:rsidP="00E53FF4">
      <w:pPr>
        <w:pStyle w:val="Prrafodelista"/>
        <w:rPr>
          <w:rFonts w:ascii="Arial" w:hAnsi="Arial" w:cs="Arial"/>
          <w:b/>
          <w:bCs/>
        </w:rPr>
      </w:pPr>
    </w:p>
    <w:p w14:paraId="2DA84C87" w14:textId="77777777" w:rsidR="00E53FF4" w:rsidRPr="00823A74" w:rsidRDefault="00E53FF4" w:rsidP="00E53FF4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823A74">
        <w:rPr>
          <w:rFonts w:ascii="Arial" w:hAnsi="Arial" w:cs="Arial"/>
          <w:b/>
          <w:bCs/>
        </w:rPr>
        <w:t xml:space="preserve">INFORME DE LA CARTERA HIPOTECARIA DEL FSV AL MES DE AGOSTO DE 2022 </w:t>
      </w:r>
    </w:p>
    <w:p w14:paraId="2C8CA74B" w14:textId="77777777" w:rsidR="00E53FF4" w:rsidRPr="00823A74" w:rsidRDefault="00E53FF4" w:rsidP="00E53FF4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2AFAB054" w14:textId="77777777" w:rsidR="00E53FF4" w:rsidRPr="00823A74" w:rsidRDefault="00E53FF4" w:rsidP="00E53FF4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823A74">
        <w:rPr>
          <w:rFonts w:ascii="Arial" w:hAnsi="Arial" w:cs="Arial"/>
          <w:b/>
          <w:bCs/>
          <w:lang w:val="es-MX"/>
        </w:rPr>
        <w:t xml:space="preserve">ACTUALIZACIÓN DEL </w:t>
      </w:r>
      <w:r w:rsidRPr="00823A74">
        <w:rPr>
          <w:rFonts w:ascii="Arial" w:hAnsi="Arial" w:cs="Arial"/>
          <w:b/>
          <w:bCs/>
        </w:rPr>
        <w:t xml:space="preserve">INSTRUCTIVO PARA EL OTORGAMIENTO DE CREDITOS HIPOTECARIOS AL PERSONAL </w:t>
      </w:r>
    </w:p>
    <w:p w14:paraId="6E4B5650" w14:textId="77777777" w:rsidR="00E53FF4" w:rsidRPr="00823A74" w:rsidRDefault="00E53FF4" w:rsidP="00E53FF4">
      <w:pPr>
        <w:pStyle w:val="Prrafodelista"/>
        <w:rPr>
          <w:rFonts w:ascii="Arial" w:hAnsi="Arial" w:cs="Arial"/>
          <w:b/>
          <w:lang w:val="es-ES_tradnl"/>
        </w:rPr>
      </w:pPr>
    </w:p>
    <w:p w14:paraId="5B3B260F" w14:textId="77777777" w:rsidR="00E53FF4" w:rsidRPr="00823A74" w:rsidRDefault="00E53FF4" w:rsidP="00E53FF4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823A74">
        <w:rPr>
          <w:rFonts w:ascii="Arial" w:hAnsi="Arial" w:cs="Arial"/>
          <w:b/>
          <w:lang w:val="es-ES_tradnl"/>
        </w:rPr>
        <w:t xml:space="preserve">SOLICITUD DE EXPRESIÓN DE INTERÉS Y TÉRMINOS DE REFERENCIA PARA LA SELECCIÓN DE LISTA CORTA DE FIRMAS CONSULTORAS DEL CONCURSO PÚBLICO INTERNACIONAL PARA CONTRATAR CONSULTORÍA “MONITOREO Y EVALUACIÓN DE LA POBREZA EN EL MARCO DEL PROGRAMA DE VIVIENDA Y VIDA DIGNA (PROVIDA)” </w:t>
      </w:r>
    </w:p>
    <w:p w14:paraId="072FF5FA" w14:textId="77777777" w:rsidR="00E53FF4" w:rsidRPr="00823A74" w:rsidRDefault="00E53FF4" w:rsidP="00E53FF4">
      <w:pPr>
        <w:pStyle w:val="Prrafodelista"/>
        <w:rPr>
          <w:rFonts w:ascii="Arial" w:hAnsi="Arial" w:cs="Arial"/>
          <w:b/>
          <w:lang w:val="es-ES_tradnl"/>
        </w:rPr>
      </w:pPr>
    </w:p>
    <w:p w14:paraId="55FC3A35" w14:textId="77777777" w:rsidR="00E53FF4" w:rsidRPr="00823A74" w:rsidRDefault="00E53FF4" w:rsidP="00E53FF4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823A74">
        <w:rPr>
          <w:rFonts w:ascii="Arial" w:hAnsi="Arial" w:cs="Arial"/>
          <w:b/>
          <w:lang w:val="es-ES_tradnl"/>
        </w:rPr>
        <w:t>TÉRMINOS DE REFERENCIA DEL PROCESO LIBRE GESTIÓN N° FSV-252/2022 “SERVICIOS DE AUDITORÍA EXTERNA PARA EL EJERCICIO 2023”</w:t>
      </w:r>
    </w:p>
    <w:p w14:paraId="4851DA8C" w14:textId="77777777" w:rsidR="00E53FF4" w:rsidRPr="00823A74" w:rsidRDefault="00E53FF4" w:rsidP="00E53FF4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0739F7CB" w14:textId="77777777" w:rsidR="00E53FF4" w:rsidRPr="00823A74" w:rsidRDefault="00E53FF4" w:rsidP="00E53FF4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823A74">
        <w:rPr>
          <w:rFonts w:ascii="Arial" w:hAnsi="Arial" w:cs="Arial"/>
          <w:b/>
          <w:snapToGrid w:val="0"/>
          <w:lang w:val="pt-BR"/>
        </w:rPr>
        <w:t xml:space="preserve">INFORME </w:t>
      </w:r>
      <w:r w:rsidRPr="00823A74">
        <w:rPr>
          <w:rFonts w:ascii="Arial" w:hAnsi="Arial" w:cs="Arial"/>
          <w:b/>
        </w:rPr>
        <w:t xml:space="preserve">DE AVANCE DEL PLAN DE MODERNIZACIÓN DE INFRAESTRUCTURA FSV – PARTE II </w:t>
      </w:r>
    </w:p>
    <w:p w14:paraId="55E3CC6F" w14:textId="77777777" w:rsidR="00E53FF4" w:rsidRPr="00823A74" w:rsidRDefault="00E53FF4" w:rsidP="00E53FF4">
      <w:pPr>
        <w:pStyle w:val="Prrafodelista"/>
        <w:rPr>
          <w:rFonts w:ascii="Arial" w:hAnsi="Arial" w:cs="Arial"/>
          <w:b/>
          <w:bCs/>
        </w:rPr>
      </w:pPr>
    </w:p>
    <w:p w14:paraId="1F26A62D" w14:textId="77777777" w:rsidR="00E53FF4" w:rsidRPr="00823A74" w:rsidRDefault="00E53FF4" w:rsidP="00E53FF4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  <w:bCs/>
        </w:rPr>
        <w:t>SOLICITUD</w:t>
      </w:r>
      <w:r w:rsidRPr="00823A74">
        <w:rPr>
          <w:rFonts w:ascii="Arial" w:hAnsi="Arial" w:cs="Arial"/>
          <w:b/>
          <w:bCs/>
        </w:rPr>
        <w:t xml:space="preserve"> PARA DEJAR SIN EFECTO LA AUTORIZACIÓN DE PAGO DE ALQUILER EMERGENTE A FAVOR DE LA SEÑORA MARITZA TERESA VILLANUEVA ROSALES</w:t>
      </w:r>
      <w:r w:rsidRPr="00823A74">
        <w:rPr>
          <w:rFonts w:ascii="Arial" w:hAnsi="Arial" w:cs="Arial"/>
          <w:b/>
          <w:lang w:val="es-SV"/>
        </w:rPr>
        <w:t xml:space="preserve"> </w:t>
      </w:r>
    </w:p>
    <w:p w14:paraId="28C1DCBF" w14:textId="77777777" w:rsidR="00E53FF4" w:rsidRPr="00823A74" w:rsidRDefault="00E53FF4" w:rsidP="00E53FF4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303E6168" w14:textId="77777777" w:rsidR="00E53FF4" w:rsidRPr="00823A74" w:rsidRDefault="00E53FF4" w:rsidP="00E53FF4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bCs/>
          <w:snapToGrid w:val="0"/>
          <w:lang w:val="pt-BR"/>
        </w:rPr>
      </w:pPr>
      <w:r w:rsidRPr="00823A74">
        <w:rPr>
          <w:rFonts w:ascii="Arial" w:hAnsi="Arial" w:cs="Arial"/>
          <w:b/>
          <w:bCs/>
          <w:snapToGrid w:val="0"/>
          <w:lang w:val="pt-BR"/>
        </w:rPr>
        <w:t>AUTORIZACIÓN DE MISIÓN</w:t>
      </w:r>
      <w:r w:rsidRPr="00823A74">
        <w:rPr>
          <w:rFonts w:ascii="Arial" w:hAnsi="Arial" w:cs="Arial"/>
          <w:b/>
          <w:bCs/>
        </w:rPr>
        <w:t xml:space="preserve"> OFICIAL A WASHINGTON PARA JEFA DE UNIDAD DE COMUNICACIONES Y PUBLICIDAD</w:t>
      </w:r>
    </w:p>
    <w:p w14:paraId="642B9A56" w14:textId="77777777" w:rsidR="00E53FF4" w:rsidRPr="00823A74" w:rsidRDefault="00E53FF4" w:rsidP="00E53FF4">
      <w:pPr>
        <w:pStyle w:val="Prrafodelista"/>
        <w:ind w:left="426"/>
        <w:jc w:val="both"/>
        <w:rPr>
          <w:rFonts w:ascii="Arial" w:hAnsi="Arial" w:cs="Arial"/>
          <w:b/>
          <w:lang w:val="es-ES_tradnl"/>
        </w:rPr>
      </w:pPr>
    </w:p>
    <w:p w14:paraId="77CCC0FC" w14:textId="77777777" w:rsidR="00E53FF4" w:rsidRPr="00823A74" w:rsidRDefault="00E53FF4" w:rsidP="00E53FF4">
      <w:pPr>
        <w:pStyle w:val="Prrafodelista"/>
        <w:numPr>
          <w:ilvl w:val="0"/>
          <w:numId w:val="1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EB471C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20B5EDD8" w14:textId="77777777" w:rsidR="00E53FF4" w:rsidRDefault="00E53FF4" w:rsidP="00C83C4F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u w:val="single"/>
          <w:lang w:val="es-ES" w:eastAsia="es-ES"/>
        </w:rPr>
      </w:pPr>
    </w:p>
    <w:p w14:paraId="1E9134E3" w14:textId="77777777" w:rsidR="00544DF2" w:rsidRPr="001E1CE0" w:rsidRDefault="00544DF2" w:rsidP="00544DF2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1E1CE0">
        <w:rPr>
          <w:rFonts w:ascii="Arial" w:hAnsi="Arial" w:cs="Arial"/>
          <w:b/>
          <w:i/>
          <w:sz w:val="18"/>
          <w:szCs w:val="18"/>
        </w:rPr>
        <w:lastRenderedPageBreak/>
        <w:t>La presente acta es conforme con su original, la cual se encuentra firmada por los Directores: Roberto Calderón López</w:t>
      </w:r>
      <w:r w:rsidRPr="001E1CE0">
        <w:rPr>
          <w:rFonts w:ascii="Arial" w:eastAsia="Arial" w:hAnsi="Arial" w:cs="Arial"/>
          <w:b/>
          <w:i/>
          <w:sz w:val="18"/>
          <w:szCs w:val="18"/>
        </w:rPr>
        <w:t>,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Javier Antonio Mejía Cortez, </w:t>
      </w:r>
      <w:r>
        <w:rPr>
          <w:rFonts w:ascii="Arial" w:hAnsi="Arial" w:cs="Arial"/>
          <w:b/>
          <w:i/>
          <w:sz w:val="18"/>
          <w:szCs w:val="18"/>
        </w:rPr>
        <w:t>T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anya Elizabeth Cortez Ruiz y </w:t>
      </w:r>
      <w:r>
        <w:rPr>
          <w:rFonts w:ascii="Arial" w:hAnsi="Arial" w:cs="Arial"/>
          <w:b/>
          <w:i/>
          <w:sz w:val="18"/>
          <w:szCs w:val="18"/>
        </w:rPr>
        <w:t>F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redis Vásquez </w:t>
      </w:r>
      <w:r>
        <w:rPr>
          <w:rFonts w:ascii="Arial" w:hAnsi="Arial" w:cs="Arial"/>
          <w:b/>
          <w:i/>
          <w:sz w:val="18"/>
          <w:szCs w:val="18"/>
        </w:rPr>
        <w:t>J</w:t>
      </w:r>
      <w:r w:rsidRPr="003C1CF4">
        <w:rPr>
          <w:rFonts w:ascii="Arial" w:hAnsi="Arial" w:cs="Arial"/>
          <w:b/>
          <w:i/>
          <w:sz w:val="18"/>
          <w:szCs w:val="18"/>
        </w:rPr>
        <w:t>ove</w:t>
      </w:r>
      <w:r>
        <w:rPr>
          <w:rFonts w:ascii="Arial" w:hAnsi="Arial" w:cs="Arial"/>
          <w:b/>
          <w:i/>
          <w:sz w:val="18"/>
          <w:szCs w:val="18"/>
        </w:rPr>
        <w:t>l</w:t>
      </w:r>
      <w:r w:rsidRPr="001E1CE0"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</w:t>
      </w:r>
      <w:r>
        <w:rPr>
          <w:rFonts w:ascii="Arial" w:eastAsia="Arial" w:hAnsi="Arial" w:cs="Arial"/>
          <w:b/>
          <w:i/>
          <w:sz w:val="18"/>
          <w:szCs w:val="18"/>
        </w:rPr>
        <w:t>, Rafael Enrique Cuellar Renderos</w:t>
      </w:r>
      <w:r w:rsidRPr="001E1CE0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i/>
          <w:sz w:val="18"/>
          <w:szCs w:val="18"/>
        </w:rPr>
        <w:t>J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ose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A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lfredo </w:t>
      </w:r>
      <w:r>
        <w:rPr>
          <w:rFonts w:ascii="Arial" w:eastAsia="Arial" w:hAnsi="Arial" w:cs="Arial"/>
          <w:b/>
          <w:i/>
          <w:sz w:val="18"/>
          <w:szCs w:val="18"/>
        </w:rPr>
        <w:t>C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artagena 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obías</w:t>
      </w:r>
      <w:r w:rsidRPr="001E1CE0">
        <w:rPr>
          <w:rFonts w:ascii="Arial" w:hAnsi="Arial" w:cs="Arial"/>
          <w:b/>
          <w:i/>
          <w:sz w:val="18"/>
          <w:szCs w:val="18"/>
        </w:rPr>
        <w:t xml:space="preserve"> así como por el Presidente y Director Ejecutivo, Oscar Armando Morales.</w:t>
      </w:r>
    </w:p>
    <w:bookmarkEnd w:id="0"/>
    <w:p w14:paraId="4819F5C3" w14:textId="77777777" w:rsidR="00C83C4F" w:rsidRPr="00CB56B0" w:rsidRDefault="00C83C4F" w:rsidP="00C83C4F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val="es-ES" w:eastAsia="es-ES"/>
        </w:rPr>
      </w:pPr>
    </w:p>
    <w:p w14:paraId="26F60C43" w14:textId="77777777" w:rsidR="00C83C4F" w:rsidRDefault="00C83C4F" w:rsidP="00C83C4F">
      <w:pPr>
        <w:spacing w:after="0" w:line="240" w:lineRule="auto"/>
        <w:jc w:val="both"/>
        <w:rPr>
          <w:rFonts w:ascii="Arial" w:hAnsi="Arial" w:cs="Arial"/>
          <w:b/>
          <w:snapToGrid w:val="0"/>
          <w:sz w:val="24"/>
          <w:szCs w:val="24"/>
          <w:lang w:val="es-MX"/>
        </w:rPr>
      </w:pPr>
    </w:p>
    <w:p w14:paraId="6E10C681" w14:textId="77777777" w:rsidR="00C83C4F" w:rsidRDefault="00C83C4F" w:rsidP="00D14EA0">
      <w:pPr>
        <w:tabs>
          <w:tab w:val="left" w:pos="851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C83C4F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B0A44"/>
    <w:multiLevelType w:val="hybridMultilevel"/>
    <w:tmpl w:val="2320EA78"/>
    <w:lvl w:ilvl="0" w:tplc="AF5627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6276B"/>
    <w:multiLevelType w:val="hybridMultilevel"/>
    <w:tmpl w:val="D6BA2830"/>
    <w:lvl w:ilvl="0" w:tplc="01EE6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EC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EF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0C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FCB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EE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42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D83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F02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6E65E2"/>
    <w:multiLevelType w:val="hybridMultilevel"/>
    <w:tmpl w:val="7C74DA02"/>
    <w:lvl w:ilvl="0" w:tplc="73CE45D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A06B8"/>
    <w:multiLevelType w:val="hybridMultilevel"/>
    <w:tmpl w:val="FF646584"/>
    <w:lvl w:ilvl="0" w:tplc="0186F01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A4BF2"/>
    <w:multiLevelType w:val="hybridMultilevel"/>
    <w:tmpl w:val="9A30B79C"/>
    <w:lvl w:ilvl="0" w:tplc="8D86D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EB68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01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0F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C5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EB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01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EF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EA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335A55"/>
    <w:multiLevelType w:val="hybridMultilevel"/>
    <w:tmpl w:val="BCC8C1F6"/>
    <w:lvl w:ilvl="0" w:tplc="3590327A">
      <w:start w:val="7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120CB"/>
    <w:multiLevelType w:val="hybridMultilevel"/>
    <w:tmpl w:val="714CFF8A"/>
    <w:lvl w:ilvl="0" w:tplc="08F6054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6EE414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136D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364AAF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54A6D2F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9508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4925EE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EC8A4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1EB20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577B2"/>
    <w:multiLevelType w:val="hybridMultilevel"/>
    <w:tmpl w:val="159C88A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F3A85"/>
    <w:multiLevelType w:val="hybridMultilevel"/>
    <w:tmpl w:val="159C88A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D7632"/>
    <w:multiLevelType w:val="hybridMultilevel"/>
    <w:tmpl w:val="69684FA2"/>
    <w:lvl w:ilvl="0" w:tplc="8D22D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28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1ED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04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E6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582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C6D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AF1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B069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A1982"/>
    <w:multiLevelType w:val="hybridMultilevel"/>
    <w:tmpl w:val="A476B9F8"/>
    <w:lvl w:ilvl="0" w:tplc="13CCE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2CF0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2B4DE90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B32634B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6F0A8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6ACB4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67A3CA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E22D13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5BE8A3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C0C98"/>
    <w:multiLevelType w:val="hybridMultilevel"/>
    <w:tmpl w:val="C450D722"/>
    <w:lvl w:ilvl="0" w:tplc="B62A1FA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3E671C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83EA91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070283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C7A810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5C6D60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D6AC51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C966B0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D92EC0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A96094"/>
    <w:multiLevelType w:val="hybridMultilevel"/>
    <w:tmpl w:val="B6B276F0"/>
    <w:lvl w:ilvl="0" w:tplc="AF5627A6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15C70"/>
    <w:multiLevelType w:val="hybridMultilevel"/>
    <w:tmpl w:val="0BFAD3CC"/>
    <w:lvl w:ilvl="0" w:tplc="CCA2FB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22E4E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AB82DE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844B74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4ECB63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F98F49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DA4935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E68BD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2DC16A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157799"/>
    <w:multiLevelType w:val="hybridMultilevel"/>
    <w:tmpl w:val="159C88A4"/>
    <w:lvl w:ilvl="0" w:tplc="EE12E82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52DB5"/>
    <w:multiLevelType w:val="hybridMultilevel"/>
    <w:tmpl w:val="159C88A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B02F0"/>
    <w:multiLevelType w:val="hybridMultilevel"/>
    <w:tmpl w:val="D2B400D2"/>
    <w:lvl w:ilvl="0" w:tplc="D2DCF0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B0A8850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A640CEA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E41222B2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83085E64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9C888CE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006684F2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BA4A3044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E602A1DA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0740E29"/>
    <w:multiLevelType w:val="hybridMultilevel"/>
    <w:tmpl w:val="BD4ECA6A"/>
    <w:lvl w:ilvl="0" w:tplc="D4882588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63165"/>
    <w:multiLevelType w:val="hybridMultilevel"/>
    <w:tmpl w:val="3D8A66A0"/>
    <w:lvl w:ilvl="0" w:tplc="5EC055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ACA8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E6815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59410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D38A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495A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2524AB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13C15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A27D8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13372"/>
    <w:multiLevelType w:val="hybridMultilevel"/>
    <w:tmpl w:val="D0722A84"/>
    <w:lvl w:ilvl="0" w:tplc="AF5627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B17E00"/>
    <w:multiLevelType w:val="hybridMultilevel"/>
    <w:tmpl w:val="EDE03420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9FC35EC"/>
    <w:multiLevelType w:val="hybridMultilevel"/>
    <w:tmpl w:val="AC74711C"/>
    <w:lvl w:ilvl="0" w:tplc="9F9A7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099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2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C3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18A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D07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5C0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448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A8C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D6F0A6E"/>
    <w:multiLevelType w:val="hybridMultilevel"/>
    <w:tmpl w:val="6E10DAC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5627A6">
      <w:start w:val="1"/>
      <w:numFmt w:val="upperLetter"/>
      <w:lvlText w:val="%2)"/>
      <w:lvlJc w:val="left"/>
      <w:pPr>
        <w:ind w:left="1080" w:hanging="360"/>
      </w:pPr>
      <w:rPr>
        <w:rFonts w:ascii="Arial" w:hAnsi="Arial" w:hint="default"/>
        <w:b/>
        <w:i w:val="0"/>
        <w:sz w:val="22"/>
        <w:szCs w:val="28"/>
      </w:r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BDF7880"/>
    <w:multiLevelType w:val="hybridMultilevel"/>
    <w:tmpl w:val="53F20292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30722A"/>
    <w:multiLevelType w:val="hybridMultilevel"/>
    <w:tmpl w:val="E9F4E81A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E0F48BE"/>
    <w:multiLevelType w:val="hybridMultilevel"/>
    <w:tmpl w:val="B2BA1D06"/>
    <w:lvl w:ilvl="0" w:tplc="F1FC00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350571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45C916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8A0AF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3F2415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78680D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0E881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4226EC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286E06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68531">
    <w:abstractNumId w:val="15"/>
  </w:num>
  <w:num w:numId="2" w16cid:durableId="740904313">
    <w:abstractNumId w:val="16"/>
  </w:num>
  <w:num w:numId="3" w16cid:durableId="5511194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3377287">
    <w:abstractNumId w:val="26"/>
  </w:num>
  <w:num w:numId="5" w16cid:durableId="1241988388">
    <w:abstractNumId w:val="12"/>
  </w:num>
  <w:num w:numId="6" w16cid:durableId="553353183">
    <w:abstractNumId w:val="24"/>
  </w:num>
  <w:num w:numId="7" w16cid:durableId="1928806843">
    <w:abstractNumId w:val="18"/>
  </w:num>
  <w:num w:numId="8" w16cid:durableId="368922927">
    <w:abstractNumId w:val="4"/>
  </w:num>
  <w:num w:numId="9" w16cid:durableId="685206175">
    <w:abstractNumId w:val="6"/>
  </w:num>
  <w:num w:numId="10" w16cid:durableId="773982135">
    <w:abstractNumId w:val="14"/>
  </w:num>
  <w:num w:numId="11" w16cid:durableId="1365862480">
    <w:abstractNumId w:val="21"/>
  </w:num>
  <w:num w:numId="12" w16cid:durableId="1119376590">
    <w:abstractNumId w:val="7"/>
  </w:num>
  <w:num w:numId="13" w16cid:durableId="842086014">
    <w:abstractNumId w:val="11"/>
  </w:num>
  <w:num w:numId="14" w16cid:durableId="1729651341">
    <w:abstractNumId w:val="10"/>
  </w:num>
  <w:num w:numId="15" w16cid:durableId="1499073337">
    <w:abstractNumId w:val="23"/>
  </w:num>
  <w:num w:numId="16" w16cid:durableId="1806310759">
    <w:abstractNumId w:val="13"/>
  </w:num>
  <w:num w:numId="17" w16cid:durableId="2076930979">
    <w:abstractNumId w:val="1"/>
  </w:num>
  <w:num w:numId="18" w16cid:durableId="697315489">
    <w:abstractNumId w:val="19"/>
  </w:num>
  <w:num w:numId="19" w16cid:durableId="1071854601">
    <w:abstractNumId w:val="22"/>
  </w:num>
  <w:num w:numId="20" w16cid:durableId="131951586">
    <w:abstractNumId w:val="5"/>
  </w:num>
  <w:num w:numId="21" w16cid:durableId="337539984">
    <w:abstractNumId w:val="17"/>
  </w:num>
  <w:num w:numId="22" w16cid:durableId="2120711355">
    <w:abstractNumId w:val="25"/>
  </w:num>
  <w:num w:numId="23" w16cid:durableId="1384599414">
    <w:abstractNumId w:val="2"/>
  </w:num>
  <w:num w:numId="24" w16cid:durableId="14356055">
    <w:abstractNumId w:val="20"/>
  </w:num>
  <w:num w:numId="25" w16cid:durableId="689844186">
    <w:abstractNumId w:val="8"/>
  </w:num>
  <w:num w:numId="26" w16cid:durableId="1092120837">
    <w:abstractNumId w:val="9"/>
  </w:num>
  <w:num w:numId="27" w16cid:durableId="221867077">
    <w:abstractNumId w:val="3"/>
  </w:num>
  <w:num w:numId="28" w16cid:durableId="162931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62"/>
    <w:rsid w:val="00004999"/>
    <w:rsid w:val="00014AEF"/>
    <w:rsid w:val="00032616"/>
    <w:rsid w:val="00051CC7"/>
    <w:rsid w:val="00086C28"/>
    <w:rsid w:val="000C234A"/>
    <w:rsid w:val="000F5945"/>
    <w:rsid w:val="00125DFD"/>
    <w:rsid w:val="001949B3"/>
    <w:rsid w:val="00205F60"/>
    <w:rsid w:val="00211801"/>
    <w:rsid w:val="00216C96"/>
    <w:rsid w:val="002217D5"/>
    <w:rsid w:val="00225314"/>
    <w:rsid w:val="00227237"/>
    <w:rsid w:val="00230088"/>
    <w:rsid w:val="0024485A"/>
    <w:rsid w:val="0025122B"/>
    <w:rsid w:val="0025779E"/>
    <w:rsid w:val="00265320"/>
    <w:rsid w:val="00282B3B"/>
    <w:rsid w:val="0028675A"/>
    <w:rsid w:val="002A7741"/>
    <w:rsid w:val="00315375"/>
    <w:rsid w:val="00386582"/>
    <w:rsid w:val="003A40C0"/>
    <w:rsid w:val="003A5C55"/>
    <w:rsid w:val="003B08A6"/>
    <w:rsid w:val="003C2A48"/>
    <w:rsid w:val="003E0453"/>
    <w:rsid w:val="003E1810"/>
    <w:rsid w:val="003E7618"/>
    <w:rsid w:val="0042381E"/>
    <w:rsid w:val="00431CB3"/>
    <w:rsid w:val="004A1606"/>
    <w:rsid w:val="004C51A8"/>
    <w:rsid w:val="00500833"/>
    <w:rsid w:val="00516F77"/>
    <w:rsid w:val="00544DF2"/>
    <w:rsid w:val="005918D3"/>
    <w:rsid w:val="005A07B5"/>
    <w:rsid w:val="005A7759"/>
    <w:rsid w:val="005E2C1A"/>
    <w:rsid w:val="00636FD5"/>
    <w:rsid w:val="00661110"/>
    <w:rsid w:val="006717B6"/>
    <w:rsid w:val="006A1671"/>
    <w:rsid w:val="006E0128"/>
    <w:rsid w:val="007137A0"/>
    <w:rsid w:val="00744BDB"/>
    <w:rsid w:val="007B40A8"/>
    <w:rsid w:val="007B67E7"/>
    <w:rsid w:val="007D21B6"/>
    <w:rsid w:val="007E2721"/>
    <w:rsid w:val="007F13F4"/>
    <w:rsid w:val="00823A74"/>
    <w:rsid w:val="00825069"/>
    <w:rsid w:val="00862796"/>
    <w:rsid w:val="0086726E"/>
    <w:rsid w:val="0089345F"/>
    <w:rsid w:val="008E1851"/>
    <w:rsid w:val="008E21CD"/>
    <w:rsid w:val="008E486C"/>
    <w:rsid w:val="008E58FB"/>
    <w:rsid w:val="009005EC"/>
    <w:rsid w:val="009140DC"/>
    <w:rsid w:val="0098798E"/>
    <w:rsid w:val="00996A33"/>
    <w:rsid w:val="009B2790"/>
    <w:rsid w:val="009F3D18"/>
    <w:rsid w:val="00A00BB2"/>
    <w:rsid w:val="00A132E6"/>
    <w:rsid w:val="00A56147"/>
    <w:rsid w:val="00A72C86"/>
    <w:rsid w:val="00A736D2"/>
    <w:rsid w:val="00AB5667"/>
    <w:rsid w:val="00AC3737"/>
    <w:rsid w:val="00AD4415"/>
    <w:rsid w:val="00AF3812"/>
    <w:rsid w:val="00B01AEB"/>
    <w:rsid w:val="00B13DF5"/>
    <w:rsid w:val="00B26F27"/>
    <w:rsid w:val="00B41DF5"/>
    <w:rsid w:val="00B46363"/>
    <w:rsid w:val="00B60FB2"/>
    <w:rsid w:val="00B633DC"/>
    <w:rsid w:val="00B70A5A"/>
    <w:rsid w:val="00B753DE"/>
    <w:rsid w:val="00B8794C"/>
    <w:rsid w:val="00B92ADC"/>
    <w:rsid w:val="00BB55EF"/>
    <w:rsid w:val="00BF6C5A"/>
    <w:rsid w:val="00C83C4F"/>
    <w:rsid w:val="00C95474"/>
    <w:rsid w:val="00CB5790"/>
    <w:rsid w:val="00CF2AAF"/>
    <w:rsid w:val="00D14EA0"/>
    <w:rsid w:val="00D21682"/>
    <w:rsid w:val="00D229BE"/>
    <w:rsid w:val="00D3198F"/>
    <w:rsid w:val="00D33043"/>
    <w:rsid w:val="00D41221"/>
    <w:rsid w:val="00D5090B"/>
    <w:rsid w:val="00D57BCC"/>
    <w:rsid w:val="00D94E33"/>
    <w:rsid w:val="00DC57E3"/>
    <w:rsid w:val="00E32862"/>
    <w:rsid w:val="00E33AC4"/>
    <w:rsid w:val="00E459F6"/>
    <w:rsid w:val="00E53FF4"/>
    <w:rsid w:val="00E66BA1"/>
    <w:rsid w:val="00EB471C"/>
    <w:rsid w:val="00ED5DA5"/>
    <w:rsid w:val="00EE69E8"/>
    <w:rsid w:val="00EF283E"/>
    <w:rsid w:val="00F0378C"/>
    <w:rsid w:val="00F22BC2"/>
    <w:rsid w:val="00F563A4"/>
    <w:rsid w:val="00FC2291"/>
    <w:rsid w:val="00FC2593"/>
    <w:rsid w:val="00FD0B3A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D1B53"/>
  <w15:chartTrackingRefBased/>
  <w15:docId w15:val="{1F7A5648-0555-49DC-8257-E2A2F004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8798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E328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E328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8798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5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30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7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2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296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0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7868">
          <w:marLeft w:val="72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901">
          <w:marLeft w:val="72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5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55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8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9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9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37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2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3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2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981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464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4</cp:revision>
  <cp:lastPrinted>2022-09-21T18:02:00Z</cp:lastPrinted>
  <dcterms:created xsi:type="dcterms:W3CDTF">2022-10-04T20:44:00Z</dcterms:created>
  <dcterms:modified xsi:type="dcterms:W3CDTF">2022-10-31T21:21:00Z</dcterms:modified>
</cp:coreProperties>
</file>