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9B5F" w14:textId="77777777" w:rsidR="006A64F9" w:rsidRPr="000843BF" w:rsidRDefault="006A64F9" w:rsidP="006A64F9">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4C5B4EB9" w14:textId="77777777" w:rsidR="006A64F9" w:rsidRDefault="006A64F9" w:rsidP="006A64F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583F67C8" w14:textId="77777777" w:rsidR="006A64F9" w:rsidRDefault="006A64F9" w:rsidP="002331EE">
      <w:pPr>
        <w:spacing w:after="0" w:line="240" w:lineRule="auto"/>
        <w:jc w:val="center"/>
        <w:outlineLvl w:val="0"/>
        <w:rPr>
          <w:rFonts w:ascii="Arial" w:eastAsia="Times New Roman" w:hAnsi="Arial" w:cs="Arial"/>
          <w:b/>
          <w:snapToGrid w:val="0"/>
          <w:u w:val="single"/>
          <w:lang w:val="es-ES" w:eastAsia="es-ES"/>
        </w:rPr>
      </w:pPr>
    </w:p>
    <w:p w14:paraId="402642B9" w14:textId="24F14DB9" w:rsidR="002331EE" w:rsidRDefault="002331EE" w:rsidP="002331E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6DA7FF0" w14:textId="77777777" w:rsidR="002331EE" w:rsidRDefault="002331EE" w:rsidP="002331E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76ACDAA" w14:textId="77777777" w:rsidR="002331EE" w:rsidRDefault="002331EE" w:rsidP="002331EE">
      <w:pPr>
        <w:spacing w:after="0" w:line="240" w:lineRule="auto"/>
        <w:jc w:val="center"/>
        <w:outlineLvl w:val="0"/>
        <w:rPr>
          <w:rFonts w:ascii="Arial" w:eastAsia="Times New Roman" w:hAnsi="Arial" w:cs="Arial"/>
          <w:b/>
          <w:snapToGrid w:val="0"/>
          <w:u w:val="single"/>
          <w:lang w:val="es-ES" w:eastAsia="es-ES"/>
        </w:rPr>
      </w:pPr>
    </w:p>
    <w:p w14:paraId="3760C46E" w14:textId="77777777" w:rsidR="002331EE" w:rsidRPr="00FA69B0" w:rsidRDefault="002331EE" w:rsidP="002331E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TANYA ELIZABETH CORTEZ RUIZ, FREDIS VÁSQUEZ JOVEL y en funciones</w:t>
      </w:r>
      <w:r w:rsidRPr="007545F9">
        <w:rPr>
          <w:rFonts w:ascii="Arial" w:eastAsia="Arial" w:hAnsi="Arial" w:cs="Arial"/>
          <w:b/>
        </w:rPr>
        <w:t xml:space="preserve"> </w:t>
      </w:r>
      <w:r>
        <w:rPr>
          <w:rFonts w:ascii="Arial" w:eastAsia="Arial" w:hAnsi="Arial" w:cs="Arial"/>
          <w:b/>
        </w:rPr>
        <w:t xml:space="preserve">JUAN NEFTALI MURILLO RUIZ.   Directores Suplentes: </w:t>
      </w:r>
      <w:r>
        <w:rPr>
          <w:rFonts w:ascii="Arial" w:hAnsi="Arial" w:cs="Arial"/>
          <w:b/>
          <w:bCs/>
        </w:rPr>
        <w:t>ERICK ENRIQUE MONTOYA VILLACORTA</w:t>
      </w:r>
      <w:r>
        <w:rPr>
          <w:rFonts w:ascii="Arial" w:eastAsia="Arial" w:hAnsi="Arial" w:cs="Arial"/>
          <w:b/>
        </w:rPr>
        <w:t>, RAFAEL ENRIQUE CUELLAR RENDEROS Y JOSE ALFREDO CARTAGENA TOBÍAS</w:t>
      </w:r>
      <w:r w:rsidRPr="00705C71">
        <w:rPr>
          <w:rFonts w:ascii="Arial" w:eastAsia="Arial" w:hAnsi="Arial" w:cs="Arial"/>
          <w:b/>
        </w:rPr>
        <w:t xml:space="preserve">. </w:t>
      </w:r>
      <w:r>
        <w:rPr>
          <w:rFonts w:ascii="Arial" w:eastAsia="Arial" w:hAnsi="Arial" w:cs="Arial"/>
          <w:b/>
        </w:rPr>
        <w:t xml:space="preserve">AUSENTE: JAVIER ANTONIO MEJIA CORTEZ, </w:t>
      </w:r>
      <w:proofErr w:type="gramStart"/>
      <w:r>
        <w:rPr>
          <w:rFonts w:ascii="Arial" w:eastAsia="Arial" w:hAnsi="Arial" w:cs="Arial"/>
          <w:b/>
        </w:rPr>
        <w:t>Director</w:t>
      </w:r>
      <w:proofErr w:type="gramEnd"/>
      <w:r>
        <w:rPr>
          <w:rFonts w:ascii="Arial" w:eastAsia="Arial" w:hAnsi="Arial" w:cs="Arial"/>
          <w:b/>
        </w:rPr>
        <w:t xml:space="preserve"> Propietario.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65C895A" w14:textId="77777777" w:rsidR="002331EE" w:rsidRPr="00FA69B0" w:rsidRDefault="002331EE" w:rsidP="002331EE">
      <w:pPr>
        <w:spacing w:after="0" w:line="240" w:lineRule="auto"/>
        <w:jc w:val="both"/>
        <w:outlineLvl w:val="0"/>
        <w:rPr>
          <w:rFonts w:ascii="Arial" w:eastAsia="Times New Roman" w:hAnsi="Arial" w:cs="Arial"/>
          <w:lang w:val="es-ES" w:eastAsia="es-ES"/>
        </w:rPr>
      </w:pPr>
    </w:p>
    <w:p w14:paraId="770E0FEB" w14:textId="77777777" w:rsidR="002331EE" w:rsidRPr="00FA69B0" w:rsidRDefault="002331EE" w:rsidP="002331E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1859C7C" w14:textId="77777777" w:rsidR="002331EE" w:rsidRPr="00FA69B0" w:rsidRDefault="002331EE" w:rsidP="002331EE">
      <w:pPr>
        <w:spacing w:after="0" w:line="240" w:lineRule="auto"/>
        <w:ind w:left="360"/>
        <w:jc w:val="both"/>
        <w:rPr>
          <w:rFonts w:ascii="Arial" w:eastAsia="Times New Roman" w:hAnsi="Arial" w:cs="Arial"/>
          <w:b/>
          <w:snapToGrid w:val="0"/>
          <w:lang w:val="es-ES" w:eastAsia="es-ES"/>
        </w:rPr>
      </w:pPr>
    </w:p>
    <w:p w14:paraId="2DD13377" w14:textId="77777777" w:rsidR="002331EE" w:rsidRPr="00FA69B0" w:rsidRDefault="002331EE" w:rsidP="002331E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DB01DCB" w14:textId="77777777" w:rsidR="002331EE" w:rsidRPr="00FA69B0" w:rsidRDefault="002331EE" w:rsidP="002331EE">
      <w:pPr>
        <w:spacing w:after="0" w:line="240" w:lineRule="auto"/>
        <w:jc w:val="both"/>
        <w:rPr>
          <w:rFonts w:ascii="Arial" w:eastAsia="Times New Roman" w:hAnsi="Arial" w:cs="Arial"/>
          <w:b/>
          <w:snapToGrid w:val="0"/>
          <w:lang w:val="es-ES" w:eastAsia="es-ES"/>
        </w:rPr>
      </w:pPr>
    </w:p>
    <w:p w14:paraId="7873CC1C" w14:textId="77777777" w:rsidR="002331EE" w:rsidRDefault="002331EE" w:rsidP="002331E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D6A466F" w14:textId="77777777" w:rsidR="002331EE" w:rsidRDefault="002331EE" w:rsidP="002331EE">
      <w:pPr>
        <w:pStyle w:val="Prrafodelista"/>
        <w:rPr>
          <w:rFonts w:ascii="Arial" w:hAnsi="Arial" w:cs="Arial"/>
          <w:b/>
          <w:lang w:val="es-ES"/>
        </w:rPr>
      </w:pPr>
    </w:p>
    <w:p w14:paraId="411CD855" w14:textId="77777777" w:rsidR="002331EE" w:rsidRPr="00FA69B0" w:rsidRDefault="002331EE" w:rsidP="002331E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AA3FDB6" w14:textId="77777777" w:rsidR="002331EE" w:rsidRPr="00FA69B0" w:rsidRDefault="002331EE" w:rsidP="002331EE">
      <w:pPr>
        <w:spacing w:after="0" w:line="240" w:lineRule="auto"/>
        <w:jc w:val="center"/>
        <w:rPr>
          <w:rFonts w:ascii="Arial" w:eastAsia="Times New Roman" w:hAnsi="Arial" w:cs="Arial"/>
          <w:b/>
          <w:snapToGrid w:val="0"/>
          <w:u w:val="single"/>
          <w:lang w:val="es-ES" w:eastAsia="es-ES"/>
        </w:rPr>
      </w:pPr>
    </w:p>
    <w:p w14:paraId="5048F7DF" w14:textId="77777777" w:rsidR="002331EE" w:rsidRPr="00FA69B0" w:rsidRDefault="002331EE" w:rsidP="002331E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A5A0E2A" w14:textId="77777777" w:rsidR="002331EE" w:rsidRPr="00FA69B0" w:rsidRDefault="002331EE" w:rsidP="002331EE">
      <w:pPr>
        <w:spacing w:after="0" w:line="240" w:lineRule="auto"/>
        <w:jc w:val="both"/>
        <w:rPr>
          <w:rFonts w:ascii="Arial" w:eastAsia="Times New Roman" w:hAnsi="Arial" w:cs="Arial"/>
          <w:b/>
          <w:snapToGrid w:val="0"/>
          <w:lang w:val="es-ES" w:eastAsia="es-ES"/>
        </w:rPr>
      </w:pPr>
    </w:p>
    <w:p w14:paraId="0BDE272B" w14:textId="77777777" w:rsidR="002331EE" w:rsidRPr="00FA69B0" w:rsidRDefault="002331EE" w:rsidP="002331E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10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4916227" w14:textId="77777777" w:rsidR="002331EE" w:rsidRPr="00FA69B0" w:rsidRDefault="002331EE" w:rsidP="002331EE">
      <w:pPr>
        <w:autoSpaceDE w:val="0"/>
        <w:autoSpaceDN w:val="0"/>
        <w:adjustRightInd w:val="0"/>
        <w:jc w:val="both"/>
        <w:rPr>
          <w:rFonts w:ascii="Arial" w:hAnsi="Arial" w:cs="Arial"/>
          <w:b/>
          <w:bCs/>
          <w:lang w:val="es-MX"/>
        </w:rPr>
      </w:pPr>
    </w:p>
    <w:p w14:paraId="386F6196" w14:textId="77777777" w:rsidR="002331EE" w:rsidRDefault="002331EE" w:rsidP="002331E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BD4F88">
        <w:rPr>
          <w:rFonts w:ascii="Arial" w:eastAsia="Arial" w:hAnsi="Arial" w:cs="Arial"/>
          <w:sz w:val="22"/>
          <w:szCs w:val="22"/>
        </w:rPr>
        <w:t>28 solicitudes de crédito por un monto de $521,827.02</w:t>
      </w:r>
      <w:r>
        <w:rPr>
          <w:rFonts w:ascii="Arial" w:eastAsia="Arial" w:hAnsi="Arial" w:cs="Arial"/>
          <w:sz w:val="22"/>
          <w:szCs w:val="22"/>
        </w:rPr>
        <w:t>,</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107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3FF9528" w14:textId="77777777" w:rsidR="002331EE" w:rsidRDefault="002331EE" w:rsidP="002331EE">
      <w:pPr>
        <w:pStyle w:val="Prrafodelista"/>
        <w:ind w:left="0"/>
        <w:jc w:val="both"/>
        <w:rPr>
          <w:rFonts w:ascii="Arial" w:hAnsi="Arial" w:cs="Arial"/>
          <w:sz w:val="22"/>
          <w:szCs w:val="22"/>
        </w:rPr>
      </w:pPr>
    </w:p>
    <w:p w14:paraId="1F09D4F5" w14:textId="77777777" w:rsidR="002331EE" w:rsidRPr="008F61CD" w:rsidRDefault="002331EE" w:rsidP="002331E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73B8209" w14:textId="77777777" w:rsidR="002331EE" w:rsidRDefault="002331EE" w:rsidP="002331EE">
      <w:pPr>
        <w:spacing w:after="0"/>
        <w:jc w:val="both"/>
        <w:rPr>
          <w:rFonts w:ascii="Arial" w:eastAsia="Arial" w:hAnsi="Arial" w:cs="Arial"/>
          <w:sz w:val="18"/>
          <w:szCs w:val="18"/>
        </w:rPr>
      </w:pPr>
    </w:p>
    <w:p w14:paraId="20F8749B" w14:textId="77777777" w:rsidR="002331EE" w:rsidRDefault="002331EE" w:rsidP="002331EE">
      <w:pPr>
        <w:spacing w:after="0"/>
        <w:jc w:val="both"/>
        <w:rPr>
          <w:rFonts w:ascii="Arial" w:eastAsia="Arial" w:hAnsi="Arial" w:cs="Arial"/>
          <w:sz w:val="18"/>
          <w:szCs w:val="18"/>
        </w:rPr>
      </w:pPr>
    </w:p>
    <w:p w14:paraId="769E0FE8" w14:textId="77777777" w:rsidR="002331EE" w:rsidRDefault="002331EE" w:rsidP="002331EE">
      <w:pPr>
        <w:tabs>
          <w:tab w:val="left" w:pos="2880"/>
        </w:tabs>
        <w:spacing w:after="0" w:line="240" w:lineRule="auto"/>
        <w:jc w:val="both"/>
        <w:rPr>
          <w:rFonts w:ascii="Arial" w:eastAsia="Arial" w:hAnsi="Arial" w:cs="Arial"/>
          <w:b/>
          <w:sz w:val="20"/>
          <w:szCs w:val="20"/>
          <w:lang w:val="es-ES_tradnl" w:eastAsia="es-ES"/>
        </w:rPr>
      </w:pPr>
    </w:p>
    <w:p w14:paraId="28D540ED" w14:textId="77777777" w:rsidR="002331EE" w:rsidRDefault="002331EE" w:rsidP="002331EE">
      <w:pPr>
        <w:tabs>
          <w:tab w:val="left" w:pos="2880"/>
        </w:tabs>
        <w:spacing w:after="0" w:line="240" w:lineRule="auto"/>
        <w:jc w:val="both"/>
        <w:rPr>
          <w:rFonts w:ascii="Arial" w:eastAsia="Arial" w:hAnsi="Arial" w:cs="Arial"/>
          <w:b/>
          <w:sz w:val="20"/>
          <w:szCs w:val="20"/>
          <w:lang w:val="es-ES_tradnl" w:eastAsia="es-ES"/>
        </w:rPr>
      </w:pPr>
    </w:p>
    <w:p w14:paraId="43E0DC9F" w14:textId="54385A8E" w:rsidR="00174538" w:rsidRPr="006A64F9" w:rsidRDefault="006A64F9" w:rsidP="006A64F9">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sectPr w:rsidR="00174538" w:rsidRPr="006A64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85429732">
    <w:abstractNumId w:val="1"/>
  </w:num>
  <w:num w:numId="2" w16cid:durableId="53072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EE"/>
    <w:rsid w:val="00174538"/>
    <w:rsid w:val="002331EE"/>
    <w:rsid w:val="006A64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D51B52"/>
  <w15:chartTrackingRefBased/>
  <w15:docId w15:val="{38041B91-089F-497A-90F8-AA093C40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31EE"/>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1992</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2022-07-19T22:38:00Z</dcterms:created>
  <dcterms:modified xsi:type="dcterms:W3CDTF">2022-07-20T17:18:00Z</dcterms:modified>
</cp:coreProperties>
</file>