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13DF" w14:textId="77777777" w:rsidR="004A1851" w:rsidRDefault="004A1851" w:rsidP="004A1851">
      <w:pPr>
        <w:pStyle w:val="Prrafodelista"/>
        <w:tabs>
          <w:tab w:val="left" w:pos="851"/>
        </w:tabs>
        <w:jc w:val="center"/>
        <w:rPr>
          <w:rFonts w:ascii="Arial" w:hAnsi="Arial" w:cs="Arial"/>
          <w:b/>
          <w:bCs/>
          <w:u w:val="single"/>
          <w:lang w:val="pt-BR"/>
        </w:rPr>
      </w:pPr>
      <w:r w:rsidRPr="00E20929">
        <w:rPr>
          <w:rFonts w:ascii="Arial" w:hAnsi="Arial" w:cs="Arial"/>
          <w:b/>
          <w:bCs/>
          <w:u w:val="single"/>
          <w:lang w:val="pt-BR"/>
        </w:rPr>
        <w:t xml:space="preserve">ACTA DE SESIÓN ORDINARIA DE JUNTA DIRECTIVA </w:t>
      </w:r>
    </w:p>
    <w:p w14:paraId="03A10C3C" w14:textId="77777777" w:rsidR="004A1851" w:rsidRDefault="004A1851" w:rsidP="004A1851">
      <w:pPr>
        <w:pStyle w:val="Prrafodelista"/>
        <w:tabs>
          <w:tab w:val="left" w:pos="851"/>
        </w:tabs>
        <w:jc w:val="center"/>
        <w:rPr>
          <w:rFonts w:ascii="Arial" w:hAnsi="Arial" w:cs="Arial"/>
          <w:b/>
          <w:bCs/>
          <w:u w:val="single"/>
          <w:lang w:val="pt-BR"/>
        </w:rPr>
      </w:pPr>
      <w:r w:rsidRPr="00E20929">
        <w:rPr>
          <w:rFonts w:ascii="Arial" w:hAnsi="Arial" w:cs="Arial"/>
          <w:b/>
          <w:bCs/>
          <w:u w:val="single"/>
          <w:lang w:val="pt-BR"/>
        </w:rPr>
        <w:t>N° JD-0</w:t>
      </w:r>
      <w:r>
        <w:rPr>
          <w:rFonts w:ascii="Arial" w:hAnsi="Arial" w:cs="Arial"/>
          <w:b/>
          <w:bCs/>
          <w:u w:val="single"/>
          <w:lang w:val="pt-BR"/>
        </w:rPr>
        <w:t>48</w:t>
      </w:r>
      <w:r w:rsidRPr="00E20929">
        <w:rPr>
          <w:rFonts w:ascii="Arial" w:hAnsi="Arial" w:cs="Arial"/>
          <w:b/>
          <w:bCs/>
          <w:u w:val="single"/>
          <w:lang w:val="pt-BR"/>
        </w:rPr>
        <w:t>/2022</w:t>
      </w:r>
      <w:r>
        <w:rPr>
          <w:rFonts w:ascii="Arial" w:hAnsi="Arial" w:cs="Arial"/>
          <w:b/>
          <w:bCs/>
          <w:u w:val="single"/>
          <w:lang w:val="pt-BR"/>
        </w:rPr>
        <w:t xml:space="preserve"> </w:t>
      </w:r>
      <w:r w:rsidRPr="00E20929">
        <w:rPr>
          <w:rFonts w:ascii="Arial" w:hAnsi="Arial" w:cs="Arial"/>
          <w:b/>
          <w:bCs/>
          <w:u w:val="single"/>
          <w:lang w:val="pt-BR"/>
        </w:rPr>
        <w:t xml:space="preserve">DEL </w:t>
      </w:r>
      <w:r>
        <w:rPr>
          <w:rFonts w:ascii="Arial" w:hAnsi="Arial" w:cs="Arial"/>
          <w:b/>
          <w:bCs/>
          <w:u w:val="single"/>
          <w:lang w:val="pt-BR"/>
        </w:rPr>
        <w:t>10</w:t>
      </w:r>
      <w:r w:rsidRPr="00E20929">
        <w:rPr>
          <w:rFonts w:ascii="Arial" w:hAnsi="Arial" w:cs="Arial"/>
          <w:b/>
          <w:bCs/>
          <w:u w:val="single"/>
          <w:lang w:val="pt-BR"/>
        </w:rPr>
        <w:t xml:space="preserve"> </w:t>
      </w:r>
      <w:proofErr w:type="gramStart"/>
      <w:r w:rsidRPr="00E20929">
        <w:rPr>
          <w:rFonts w:ascii="Arial" w:hAnsi="Arial" w:cs="Arial"/>
          <w:b/>
          <w:bCs/>
          <w:u w:val="single"/>
          <w:lang w:val="pt-BR"/>
        </w:rPr>
        <w:t xml:space="preserve">DE  </w:t>
      </w:r>
      <w:r>
        <w:rPr>
          <w:rFonts w:ascii="Arial" w:hAnsi="Arial" w:cs="Arial"/>
          <w:b/>
          <w:bCs/>
          <w:u w:val="single"/>
          <w:lang w:val="pt-BR"/>
        </w:rPr>
        <w:t>MARZO</w:t>
      </w:r>
      <w:proofErr w:type="gramEnd"/>
      <w:r w:rsidRPr="00E20929">
        <w:rPr>
          <w:rFonts w:ascii="Arial" w:hAnsi="Arial" w:cs="Arial"/>
          <w:b/>
          <w:bCs/>
          <w:u w:val="single"/>
          <w:lang w:val="pt-BR"/>
        </w:rPr>
        <w:t xml:space="preserve">  DE  2022</w:t>
      </w:r>
    </w:p>
    <w:p w14:paraId="26E52376" w14:textId="77777777" w:rsidR="006329BD" w:rsidRPr="00B431F7" w:rsidRDefault="006329BD" w:rsidP="006329BD">
      <w:pPr>
        <w:jc w:val="center"/>
        <w:rPr>
          <w:rFonts w:ascii="Arial" w:hAnsi="Arial" w:cs="Arial"/>
          <w:b/>
          <w:u w:val="single"/>
        </w:rPr>
      </w:pPr>
    </w:p>
    <w:p w14:paraId="3F8E2495" w14:textId="00B5358E" w:rsidR="006329BD" w:rsidRPr="00B431F7" w:rsidRDefault="006329BD" w:rsidP="006329BD">
      <w:pPr>
        <w:jc w:val="both"/>
        <w:outlineLvl w:val="0"/>
        <w:rPr>
          <w:rFonts w:ascii="Arial" w:hAnsi="Arial" w:cs="Arial"/>
        </w:rPr>
      </w:pPr>
      <w:r w:rsidRPr="00B431F7">
        <w:rPr>
          <w:rFonts w:ascii="Arial" w:hAnsi="Arial" w:cs="Arial"/>
        </w:rPr>
        <w:t xml:space="preserve">En la Sala de Sesiones de Junta Directiva, ubicada en Calle Rubén Darío </w:t>
      </w:r>
      <w:proofErr w:type="spellStart"/>
      <w:r w:rsidRPr="00B431F7">
        <w:rPr>
          <w:rFonts w:ascii="Arial" w:hAnsi="Arial" w:cs="Arial"/>
        </w:rPr>
        <w:t>N°</w:t>
      </w:r>
      <w:proofErr w:type="spellEnd"/>
      <w:r w:rsidRPr="00B431F7">
        <w:rPr>
          <w:rFonts w:ascii="Arial" w:hAnsi="Arial" w:cs="Arial"/>
        </w:rPr>
        <w:t xml:space="preserve"> 901, San Salvador, a las quince horas del día die</w:t>
      </w:r>
      <w:r w:rsidR="005E163E">
        <w:rPr>
          <w:rFonts w:ascii="Arial" w:hAnsi="Arial" w:cs="Arial"/>
        </w:rPr>
        <w:t>z de marzo</w:t>
      </w:r>
      <w:r w:rsidRPr="00B431F7">
        <w:rPr>
          <w:rFonts w:ascii="Arial" w:hAnsi="Arial" w:cs="Arial"/>
        </w:rPr>
        <w:t xml:space="preserve"> de dos mil veintidós, para tratar la Agenda de Sesión de Junta Directiva </w:t>
      </w:r>
      <w:proofErr w:type="spellStart"/>
      <w:r w:rsidRPr="00B431F7">
        <w:rPr>
          <w:rFonts w:ascii="Arial" w:hAnsi="Arial" w:cs="Arial"/>
        </w:rPr>
        <w:t>N°</w:t>
      </w:r>
      <w:proofErr w:type="spellEnd"/>
      <w:r w:rsidRPr="00B431F7">
        <w:rPr>
          <w:rFonts w:ascii="Arial" w:hAnsi="Arial" w:cs="Arial"/>
        </w:rPr>
        <w:t xml:space="preserve"> JD-0</w:t>
      </w:r>
      <w:r w:rsidR="005E163E">
        <w:rPr>
          <w:rFonts w:ascii="Arial" w:hAnsi="Arial" w:cs="Arial"/>
        </w:rPr>
        <w:t>48</w:t>
      </w:r>
      <w:r w:rsidRPr="00B431F7">
        <w:rPr>
          <w:rFonts w:ascii="Arial" w:hAnsi="Arial" w:cs="Arial"/>
        </w:rPr>
        <w:t>/2022 de esta fecha, se realizó la reunión de los señores miembros de Junta Directiva</w:t>
      </w:r>
      <w:r w:rsidRPr="00B431F7">
        <w:rPr>
          <w:rFonts w:ascii="Arial" w:hAnsi="Arial" w:cs="Arial"/>
          <w:b/>
        </w:rPr>
        <w:t>:</w:t>
      </w:r>
      <w:r w:rsidRPr="00B431F7">
        <w:rPr>
          <w:rFonts w:ascii="Arial" w:eastAsia="Arial" w:hAnsi="Arial" w:cs="Arial"/>
          <w:b/>
          <w:lang w:val="es-ES_tradnl"/>
        </w:rPr>
        <w:t xml:space="preserve"> </w:t>
      </w:r>
      <w:proofErr w:type="gramStart"/>
      <w:r w:rsidR="008A3860" w:rsidRPr="008A3860">
        <w:rPr>
          <w:rFonts w:ascii="Arial" w:eastAsia="Arial" w:hAnsi="Arial" w:cs="Arial"/>
          <w:b/>
          <w:lang w:val="es-ES_tradnl"/>
        </w:rPr>
        <w:t>Presidente</w:t>
      </w:r>
      <w:proofErr w:type="gramEnd"/>
      <w:r w:rsidR="008A3860" w:rsidRPr="008A3860">
        <w:rPr>
          <w:rFonts w:ascii="Arial" w:eastAsia="Arial" w:hAnsi="Arial" w:cs="Arial"/>
          <w:b/>
          <w:lang w:val="es-ES_tradnl"/>
        </w:rPr>
        <w:t xml:space="preserve"> y Director Ejecutivo: OSCAR ARMANDO MORALES. Directores Propietarios: ROBERTO CALDERON LOPEZ, JAVIER ANTONIO MEJIA CORTEZ y CONCEPCION IDALIA ZUNIGA VDA. DE CRISTALES. Directores Suplentes: </w:t>
      </w:r>
      <w:r w:rsidR="008A3860" w:rsidRPr="008A3860">
        <w:rPr>
          <w:rFonts w:ascii="Arial" w:eastAsia="Arial" w:hAnsi="Arial" w:cs="Arial"/>
          <w:b/>
          <w:bCs/>
          <w:lang w:val="es-ES_tradnl"/>
        </w:rPr>
        <w:t>ERICK ENRIQUE MONTOYA VILLACORTA</w:t>
      </w:r>
      <w:r w:rsidR="008A3860" w:rsidRPr="008A3860">
        <w:rPr>
          <w:rFonts w:ascii="Arial" w:eastAsia="Arial" w:hAnsi="Arial" w:cs="Arial"/>
          <w:b/>
          <w:lang w:val="es-ES_tradnl"/>
        </w:rPr>
        <w:t xml:space="preserve">, JUAN NEFTALI MURILLO RUIZ y JOSE RENE PEREZ. </w:t>
      </w:r>
      <w:r w:rsidRPr="00B431F7">
        <w:rPr>
          <w:rFonts w:ascii="Arial" w:hAnsi="Arial" w:cs="Arial"/>
          <w:b/>
        </w:rPr>
        <w:t xml:space="preserve">Estuvo presente también el LICENCIADO LUIS JOSUÉ VENTURA HERNÁNDEZ, Gerente General. </w:t>
      </w:r>
      <w:r w:rsidRPr="00B431F7">
        <w:rPr>
          <w:rFonts w:ascii="Arial" w:hAnsi="Arial" w:cs="Arial"/>
        </w:rPr>
        <w:t xml:space="preserve">Una vez comprobado el quórum el Señor </w:t>
      </w:r>
      <w:proofErr w:type="gramStart"/>
      <w:r w:rsidRPr="00B431F7">
        <w:rPr>
          <w:rFonts w:ascii="Arial" w:hAnsi="Arial" w:cs="Arial"/>
        </w:rPr>
        <w:t>Presidente</w:t>
      </w:r>
      <w:proofErr w:type="gramEnd"/>
      <w:r w:rsidRPr="00B431F7">
        <w:rPr>
          <w:rFonts w:ascii="Arial" w:hAnsi="Arial" w:cs="Arial"/>
        </w:rPr>
        <w:t xml:space="preserve"> y Director Ejecutivo somete a consideración la siguiente agenda:</w:t>
      </w:r>
    </w:p>
    <w:p w14:paraId="4B1E433E" w14:textId="77777777" w:rsidR="006329BD" w:rsidRPr="00B431F7" w:rsidRDefault="006329BD" w:rsidP="006329BD">
      <w:pPr>
        <w:pStyle w:val="Prrafodelista"/>
        <w:tabs>
          <w:tab w:val="left" w:pos="851"/>
        </w:tabs>
        <w:jc w:val="center"/>
        <w:rPr>
          <w:rFonts w:ascii="Arial" w:hAnsi="Arial" w:cs="Arial"/>
          <w:b/>
          <w:bCs/>
          <w:u w:val="single"/>
          <w:lang w:val="pt-BR"/>
        </w:rPr>
      </w:pPr>
    </w:p>
    <w:p w14:paraId="5249AF09" w14:textId="77777777" w:rsidR="004A1851" w:rsidRPr="00E20929" w:rsidRDefault="004A1851" w:rsidP="004A1851">
      <w:pPr>
        <w:pStyle w:val="Prrafodelista"/>
        <w:numPr>
          <w:ilvl w:val="0"/>
          <w:numId w:val="1"/>
        </w:numPr>
        <w:ind w:left="567" w:hanging="141"/>
        <w:jc w:val="both"/>
        <w:rPr>
          <w:rFonts w:ascii="Arial" w:hAnsi="Arial" w:cs="Arial"/>
          <w:b/>
          <w:snapToGrid w:val="0"/>
          <w:lang w:val="pt-BR"/>
        </w:rPr>
      </w:pPr>
      <w:r w:rsidRPr="00E20929">
        <w:rPr>
          <w:rFonts w:ascii="Arial" w:hAnsi="Arial" w:cs="Arial"/>
          <w:b/>
          <w:snapToGrid w:val="0"/>
          <w:lang w:val="pt-BR"/>
        </w:rPr>
        <w:t>APROBACIÓN DE AGENDA</w:t>
      </w:r>
    </w:p>
    <w:p w14:paraId="6FCCD983" w14:textId="77777777" w:rsidR="004A1851" w:rsidRPr="00E20929" w:rsidRDefault="004A1851" w:rsidP="004A1851">
      <w:pPr>
        <w:pStyle w:val="Prrafodelista"/>
        <w:ind w:left="567" w:hanging="141"/>
        <w:jc w:val="both"/>
        <w:rPr>
          <w:rFonts w:ascii="Arial" w:hAnsi="Arial" w:cs="Arial"/>
          <w:b/>
          <w:snapToGrid w:val="0"/>
          <w:lang w:val="pt-BR"/>
        </w:rPr>
      </w:pPr>
    </w:p>
    <w:p w14:paraId="20C1705A" w14:textId="77777777" w:rsidR="004A1851" w:rsidRPr="00E20929" w:rsidRDefault="004A1851" w:rsidP="004A1851">
      <w:pPr>
        <w:pStyle w:val="Prrafodelista"/>
        <w:numPr>
          <w:ilvl w:val="0"/>
          <w:numId w:val="1"/>
        </w:numPr>
        <w:ind w:left="567" w:hanging="141"/>
        <w:jc w:val="both"/>
        <w:rPr>
          <w:rFonts w:ascii="Arial" w:hAnsi="Arial" w:cs="Arial"/>
          <w:b/>
          <w:snapToGrid w:val="0"/>
          <w:lang w:val="pt-BR"/>
        </w:rPr>
      </w:pPr>
      <w:r w:rsidRPr="00E20929">
        <w:rPr>
          <w:rFonts w:ascii="Arial" w:hAnsi="Arial" w:cs="Arial"/>
          <w:b/>
          <w:snapToGrid w:val="0"/>
          <w:lang w:val="pt-BR"/>
        </w:rPr>
        <w:t>APROBACIÓN DE ACTA ANTERIOR</w:t>
      </w:r>
    </w:p>
    <w:p w14:paraId="37FFE69E" w14:textId="77777777" w:rsidR="004A1851" w:rsidRPr="00E20929" w:rsidRDefault="004A1851" w:rsidP="004A1851">
      <w:pPr>
        <w:pStyle w:val="Prrafodelista"/>
        <w:ind w:left="567" w:hanging="141"/>
        <w:rPr>
          <w:rFonts w:ascii="Arial" w:hAnsi="Arial" w:cs="Arial"/>
          <w:b/>
          <w:snapToGrid w:val="0"/>
          <w:lang w:val="pt-BR"/>
        </w:rPr>
      </w:pPr>
    </w:p>
    <w:p w14:paraId="6F3EFE88" w14:textId="77777777" w:rsidR="004A1851" w:rsidRPr="0063109A" w:rsidRDefault="004A1851" w:rsidP="004A1851">
      <w:pPr>
        <w:pStyle w:val="Prrafodelista"/>
        <w:numPr>
          <w:ilvl w:val="0"/>
          <w:numId w:val="1"/>
        </w:numPr>
        <w:ind w:left="567" w:hanging="141"/>
        <w:jc w:val="both"/>
        <w:rPr>
          <w:rFonts w:ascii="Arial" w:hAnsi="Arial" w:cs="Arial"/>
          <w:b/>
          <w:snapToGrid w:val="0"/>
          <w:lang w:val="pt-BR"/>
        </w:rPr>
      </w:pPr>
      <w:r w:rsidRPr="00E20929">
        <w:rPr>
          <w:rFonts w:ascii="Arial" w:hAnsi="Arial" w:cs="Arial"/>
          <w:b/>
        </w:rPr>
        <w:t xml:space="preserve">RESOLUCIÓN DE CRÉDITOS </w:t>
      </w:r>
    </w:p>
    <w:p w14:paraId="5EB79E04" w14:textId="77777777" w:rsidR="004A1851" w:rsidRDefault="004A1851" w:rsidP="004A1851">
      <w:pPr>
        <w:pStyle w:val="Prrafodelista"/>
        <w:ind w:left="567" w:hanging="141"/>
        <w:rPr>
          <w:rFonts w:ascii="Arial" w:hAnsi="Arial" w:cs="Arial"/>
          <w:b/>
          <w:snapToGrid w:val="0"/>
          <w:lang w:val="pt-BR"/>
        </w:rPr>
      </w:pPr>
    </w:p>
    <w:p w14:paraId="4535EDF9" w14:textId="77777777" w:rsidR="004A1851" w:rsidRPr="00725E69" w:rsidRDefault="004A1851" w:rsidP="004A1851">
      <w:pPr>
        <w:pStyle w:val="Prrafodelista"/>
        <w:numPr>
          <w:ilvl w:val="0"/>
          <w:numId w:val="1"/>
        </w:numPr>
        <w:ind w:left="567" w:hanging="141"/>
        <w:jc w:val="both"/>
        <w:rPr>
          <w:rFonts w:ascii="Arial" w:hAnsi="Arial" w:cs="Arial"/>
          <w:b/>
          <w:bCs/>
          <w:snapToGrid w:val="0"/>
          <w:lang w:val="pt-BR"/>
        </w:rPr>
      </w:pPr>
      <w:r w:rsidRPr="00725E69">
        <w:rPr>
          <w:rFonts w:ascii="Arial" w:hAnsi="Arial" w:cs="Arial"/>
          <w:b/>
          <w:bCs/>
        </w:rPr>
        <w:t xml:space="preserve">ACTUALIZACIÓN DEL INSTRUCTIVO DE MANEJO DE EXCEDENTES DE PRÉSTAMOS Y OTROS PAGOS </w:t>
      </w:r>
    </w:p>
    <w:p w14:paraId="40F74039" w14:textId="77777777" w:rsidR="004A1851" w:rsidRDefault="004A1851" w:rsidP="004A1851">
      <w:pPr>
        <w:pStyle w:val="Prrafodelista"/>
        <w:ind w:left="567" w:hanging="141"/>
        <w:rPr>
          <w:rFonts w:ascii="Arial" w:hAnsi="Arial" w:cs="Arial"/>
          <w:b/>
          <w:bCs/>
          <w:snapToGrid w:val="0"/>
          <w:lang w:val="pt-BR"/>
        </w:rPr>
      </w:pPr>
    </w:p>
    <w:p w14:paraId="6867B195" w14:textId="77777777" w:rsidR="004A1851" w:rsidRPr="00725E69" w:rsidRDefault="004A1851" w:rsidP="004A1851">
      <w:pPr>
        <w:pStyle w:val="Prrafodelista"/>
        <w:numPr>
          <w:ilvl w:val="0"/>
          <w:numId w:val="1"/>
        </w:numPr>
        <w:ind w:left="567" w:hanging="141"/>
        <w:jc w:val="both"/>
        <w:rPr>
          <w:rFonts w:ascii="Arial" w:hAnsi="Arial" w:cs="Arial"/>
          <w:b/>
          <w:bCs/>
          <w:snapToGrid w:val="0"/>
          <w:lang w:val="pt-BR"/>
        </w:rPr>
      </w:pPr>
      <w:r w:rsidRPr="00B03918">
        <w:rPr>
          <w:rFonts w:ascii="Arial" w:hAnsi="Arial" w:cs="Arial"/>
          <w:b/>
          <w:bCs/>
          <w:snapToGrid w:val="0"/>
        </w:rPr>
        <w:t>ACTUALIZACIÓN</w:t>
      </w:r>
      <w:r>
        <w:rPr>
          <w:rFonts w:ascii="Arial" w:hAnsi="Arial" w:cs="Arial"/>
          <w:b/>
          <w:bCs/>
          <w:snapToGrid w:val="0"/>
        </w:rPr>
        <w:t xml:space="preserve"> DEL</w:t>
      </w:r>
      <w:r w:rsidRPr="00B03918">
        <w:rPr>
          <w:rFonts w:ascii="Arial" w:hAnsi="Arial" w:cs="Arial"/>
          <w:b/>
          <w:bCs/>
          <w:snapToGrid w:val="0"/>
        </w:rPr>
        <w:t xml:space="preserve"> INSTRUCTIVO PARA LA APLICACIÓN DE LAS NORMAS INSTITUCIONALES DE CRÉDITO</w:t>
      </w:r>
      <w:r>
        <w:rPr>
          <w:rFonts w:ascii="Arial" w:hAnsi="Arial" w:cs="Arial"/>
          <w:b/>
          <w:bCs/>
          <w:snapToGrid w:val="0"/>
        </w:rPr>
        <w:t xml:space="preserve"> </w:t>
      </w:r>
    </w:p>
    <w:p w14:paraId="6D148A07" w14:textId="77777777" w:rsidR="004A1851" w:rsidRDefault="004A1851" w:rsidP="004A1851">
      <w:pPr>
        <w:pStyle w:val="Prrafodelista"/>
        <w:ind w:left="567" w:hanging="141"/>
      </w:pPr>
    </w:p>
    <w:p w14:paraId="480013C5" w14:textId="445FC5C3" w:rsidR="004A1851" w:rsidRPr="00CE4CAF" w:rsidRDefault="004A1851" w:rsidP="004A1851">
      <w:pPr>
        <w:pStyle w:val="Prrafodelista"/>
        <w:numPr>
          <w:ilvl w:val="0"/>
          <w:numId w:val="1"/>
        </w:numPr>
        <w:ind w:left="567" w:hanging="141"/>
        <w:jc w:val="both"/>
        <w:rPr>
          <w:rFonts w:ascii="Arial" w:hAnsi="Arial" w:cs="Arial"/>
          <w:b/>
          <w:snapToGrid w:val="0"/>
          <w:lang w:val="pt-BR"/>
        </w:rPr>
      </w:pPr>
      <w:r w:rsidRPr="00725E69">
        <w:rPr>
          <w:rFonts w:ascii="Arial" w:hAnsi="Arial" w:cs="Arial"/>
          <w:b/>
          <w:bCs/>
        </w:rPr>
        <w:t xml:space="preserve">INFORME SOBRE SITUACIÓN RESIDENCIAL SANTA LUCIA </w:t>
      </w:r>
    </w:p>
    <w:p w14:paraId="460355B1" w14:textId="77777777" w:rsidR="004A1851" w:rsidRDefault="004A1851" w:rsidP="004A1851">
      <w:pPr>
        <w:pStyle w:val="Prrafodelista"/>
        <w:rPr>
          <w:rFonts w:ascii="Arial" w:hAnsi="Arial" w:cs="Arial"/>
          <w:b/>
          <w:snapToGrid w:val="0"/>
        </w:rPr>
      </w:pPr>
    </w:p>
    <w:p w14:paraId="08FB3B13" w14:textId="77777777" w:rsidR="004A1851" w:rsidRPr="005E5E96" w:rsidRDefault="004A1851" w:rsidP="004A1851">
      <w:pPr>
        <w:pStyle w:val="Prrafodelista"/>
        <w:numPr>
          <w:ilvl w:val="0"/>
          <w:numId w:val="1"/>
        </w:numPr>
        <w:ind w:left="567" w:hanging="141"/>
        <w:jc w:val="both"/>
        <w:rPr>
          <w:rFonts w:ascii="Arial" w:hAnsi="Arial" w:cs="Arial"/>
          <w:b/>
          <w:snapToGrid w:val="0"/>
          <w:lang w:val="pt-BR"/>
        </w:rPr>
      </w:pPr>
      <w:r w:rsidRPr="00CE4CAF">
        <w:rPr>
          <w:rFonts w:ascii="Arial" w:hAnsi="Arial" w:cs="Arial"/>
          <w:b/>
          <w:snapToGrid w:val="0"/>
        </w:rPr>
        <w:t xml:space="preserve">INFORME DE DONACIÓN Y PODER ESPECIAL PARA TRASPASO DE VEHÍCULOS AL MINISTERIO DE VIVIENDA </w:t>
      </w:r>
    </w:p>
    <w:p w14:paraId="2915FE3A" w14:textId="77777777" w:rsidR="004A1851" w:rsidRPr="005E5E96" w:rsidRDefault="004A1851" w:rsidP="004A1851">
      <w:pPr>
        <w:pStyle w:val="Prrafodelista"/>
        <w:rPr>
          <w:rFonts w:ascii="Arial" w:hAnsi="Arial" w:cs="Arial"/>
          <w:b/>
          <w:snapToGrid w:val="0"/>
          <w:lang w:val="pt-BR"/>
        </w:rPr>
      </w:pPr>
    </w:p>
    <w:p w14:paraId="69BBDCE1" w14:textId="77777777" w:rsidR="004A1851" w:rsidRPr="004A1851" w:rsidRDefault="004A1851" w:rsidP="004A1851">
      <w:pPr>
        <w:pStyle w:val="Prrafodelista"/>
        <w:numPr>
          <w:ilvl w:val="0"/>
          <w:numId w:val="1"/>
        </w:numPr>
        <w:ind w:left="567" w:hanging="141"/>
        <w:jc w:val="both"/>
        <w:rPr>
          <w:rFonts w:ascii="Arial" w:hAnsi="Arial" w:cs="Arial"/>
          <w:b/>
          <w:snapToGrid w:val="0"/>
          <w:lang w:val="pt-BR"/>
        </w:rPr>
      </w:pPr>
      <w:r w:rsidRPr="00FF3FBD">
        <w:rPr>
          <w:rFonts w:ascii="Arial" w:eastAsia="Arial Unicode MS" w:hAnsi="Arial" w:cs="Arial"/>
          <w:b/>
        </w:rPr>
        <w:t>ACUERDO DE RESOLUCIÓN SOBRE INFORMACIÓN RESERVADA DE ESTA SESIÓN</w:t>
      </w:r>
    </w:p>
    <w:p w14:paraId="23993EA6" w14:textId="77777777" w:rsidR="000D6983" w:rsidRDefault="000D6983" w:rsidP="006329BD">
      <w:pPr>
        <w:jc w:val="center"/>
        <w:rPr>
          <w:rFonts w:ascii="Arial" w:hAnsi="Arial" w:cs="Arial"/>
          <w:b/>
          <w:snapToGrid w:val="0"/>
          <w:u w:val="single"/>
        </w:rPr>
      </w:pPr>
    </w:p>
    <w:p w14:paraId="516A6605" w14:textId="1CD7F330" w:rsidR="006329BD" w:rsidRPr="00B431F7" w:rsidRDefault="006329BD" w:rsidP="006329BD">
      <w:pPr>
        <w:jc w:val="center"/>
        <w:rPr>
          <w:rFonts w:ascii="Arial" w:hAnsi="Arial" w:cs="Arial"/>
          <w:b/>
          <w:bCs/>
        </w:rPr>
      </w:pPr>
      <w:r w:rsidRPr="00B431F7">
        <w:rPr>
          <w:rFonts w:ascii="Arial" w:hAnsi="Arial" w:cs="Arial"/>
          <w:b/>
          <w:snapToGrid w:val="0"/>
          <w:u w:val="single"/>
        </w:rPr>
        <w:t>DESARROLLO</w:t>
      </w:r>
    </w:p>
    <w:p w14:paraId="79D8ADB9" w14:textId="77777777" w:rsidR="006329BD" w:rsidRPr="00B431F7" w:rsidRDefault="006329BD" w:rsidP="006329BD">
      <w:pPr>
        <w:jc w:val="center"/>
        <w:rPr>
          <w:rFonts w:ascii="Arial" w:hAnsi="Arial" w:cs="Arial"/>
          <w:b/>
          <w:snapToGrid w:val="0"/>
          <w:u w:val="single"/>
        </w:rPr>
      </w:pPr>
    </w:p>
    <w:p w14:paraId="088D8AB2" w14:textId="77777777" w:rsidR="006329BD" w:rsidRPr="00B431F7" w:rsidRDefault="006329BD" w:rsidP="006329BD">
      <w:pPr>
        <w:numPr>
          <w:ilvl w:val="0"/>
          <w:numId w:val="22"/>
        </w:numPr>
        <w:jc w:val="both"/>
        <w:rPr>
          <w:rFonts w:ascii="Arial" w:hAnsi="Arial" w:cs="Arial"/>
          <w:b/>
          <w:snapToGrid w:val="0"/>
        </w:rPr>
      </w:pPr>
      <w:r w:rsidRPr="00B431F7">
        <w:rPr>
          <w:rFonts w:ascii="Arial" w:hAnsi="Arial" w:cs="Arial"/>
          <w:b/>
          <w:snapToGrid w:val="0"/>
        </w:rPr>
        <w:t xml:space="preserve">APROBACION DE AGENDA. </w:t>
      </w:r>
      <w:r w:rsidRPr="00B431F7">
        <w:rPr>
          <w:rFonts w:ascii="Arial" w:hAnsi="Arial" w:cs="Arial"/>
          <w:snapToGrid w:val="0"/>
        </w:rPr>
        <w:t>Fue aprobada.</w:t>
      </w:r>
    </w:p>
    <w:p w14:paraId="390E8523" w14:textId="77777777" w:rsidR="006329BD" w:rsidRPr="00B431F7" w:rsidRDefault="006329BD" w:rsidP="006329BD">
      <w:pPr>
        <w:jc w:val="both"/>
        <w:rPr>
          <w:rFonts w:ascii="Arial" w:hAnsi="Arial" w:cs="Arial"/>
          <w:b/>
          <w:snapToGrid w:val="0"/>
        </w:rPr>
      </w:pPr>
    </w:p>
    <w:p w14:paraId="7D166B93" w14:textId="7FD7D43C" w:rsidR="006329BD" w:rsidRPr="00B431F7" w:rsidRDefault="006329BD" w:rsidP="006329BD">
      <w:pPr>
        <w:numPr>
          <w:ilvl w:val="0"/>
          <w:numId w:val="22"/>
        </w:numPr>
        <w:jc w:val="both"/>
        <w:rPr>
          <w:rFonts w:ascii="Arial" w:hAnsi="Arial" w:cs="Arial"/>
        </w:rPr>
      </w:pPr>
      <w:r w:rsidRPr="00B431F7">
        <w:rPr>
          <w:rFonts w:ascii="Arial" w:hAnsi="Arial" w:cs="Arial"/>
          <w:b/>
          <w:snapToGrid w:val="0"/>
        </w:rPr>
        <w:t xml:space="preserve">APROBACION Y RATIFICACION DE ACTA ANTERIOR. </w:t>
      </w:r>
      <w:r w:rsidRPr="00B431F7">
        <w:rPr>
          <w:rFonts w:ascii="Arial" w:hAnsi="Arial" w:cs="Arial"/>
        </w:rPr>
        <w:t xml:space="preserve">Se aprobó el Acta </w:t>
      </w:r>
      <w:proofErr w:type="spellStart"/>
      <w:r w:rsidRPr="00B431F7">
        <w:rPr>
          <w:rFonts w:ascii="Arial" w:hAnsi="Arial" w:cs="Arial"/>
        </w:rPr>
        <w:t>N°</w:t>
      </w:r>
      <w:proofErr w:type="spellEnd"/>
      <w:r w:rsidRPr="00B431F7">
        <w:rPr>
          <w:rFonts w:ascii="Arial" w:hAnsi="Arial" w:cs="Arial"/>
        </w:rPr>
        <w:t xml:space="preserve"> JD-0</w:t>
      </w:r>
      <w:r w:rsidR="005E163E">
        <w:rPr>
          <w:rFonts w:ascii="Arial" w:hAnsi="Arial" w:cs="Arial"/>
        </w:rPr>
        <w:t>47</w:t>
      </w:r>
      <w:r w:rsidRPr="00B431F7">
        <w:rPr>
          <w:rFonts w:ascii="Arial" w:hAnsi="Arial" w:cs="Arial"/>
        </w:rPr>
        <w:t xml:space="preserve">/2022 del </w:t>
      </w:r>
      <w:r w:rsidR="005E163E">
        <w:rPr>
          <w:rFonts w:ascii="Arial" w:hAnsi="Arial" w:cs="Arial"/>
        </w:rPr>
        <w:t>9</w:t>
      </w:r>
      <w:r w:rsidRPr="00B431F7">
        <w:rPr>
          <w:rFonts w:ascii="Arial" w:hAnsi="Arial" w:cs="Arial"/>
        </w:rPr>
        <w:t xml:space="preserve"> de </w:t>
      </w:r>
      <w:r w:rsidR="005E163E">
        <w:rPr>
          <w:rFonts w:ascii="Arial" w:hAnsi="Arial" w:cs="Arial"/>
        </w:rPr>
        <w:t>marzo</w:t>
      </w:r>
      <w:r w:rsidRPr="00B431F7">
        <w:rPr>
          <w:rFonts w:ascii="Arial" w:hAnsi="Arial" w:cs="Arial"/>
        </w:rPr>
        <w:t xml:space="preserve"> de 2022, la cual fue ratificada. </w:t>
      </w:r>
    </w:p>
    <w:p w14:paraId="6029DAC4" w14:textId="77777777" w:rsidR="006329BD" w:rsidRPr="00B431F7" w:rsidRDefault="006329BD" w:rsidP="006329BD">
      <w:pPr>
        <w:keepNext/>
        <w:ind w:left="720" w:hanging="153"/>
        <w:jc w:val="both"/>
        <w:outlineLvl w:val="1"/>
        <w:rPr>
          <w:rFonts w:ascii="Arial" w:hAnsi="Arial" w:cs="Arial"/>
          <w:b/>
          <w:bCs/>
          <w:iCs/>
        </w:rPr>
      </w:pPr>
    </w:p>
    <w:p w14:paraId="40BA6E7D" w14:textId="65C41485" w:rsidR="006329BD" w:rsidRPr="00B431F7" w:rsidRDefault="006329BD" w:rsidP="006329BD">
      <w:pPr>
        <w:autoSpaceDE w:val="0"/>
        <w:autoSpaceDN w:val="0"/>
        <w:adjustRightInd w:val="0"/>
        <w:jc w:val="both"/>
        <w:rPr>
          <w:rFonts w:ascii="Arial" w:hAnsi="Arial" w:cs="Arial"/>
        </w:rPr>
      </w:pPr>
      <w:r w:rsidRPr="00B431F7">
        <w:rPr>
          <w:rFonts w:ascii="Arial" w:hAnsi="Arial" w:cs="Arial"/>
          <w:b/>
          <w:bCs/>
          <w:lang w:val="es-MX"/>
        </w:rPr>
        <w:t xml:space="preserve">III) RESOLUCIÓN DE CRÉDITOS PARA VIVIENDA. </w:t>
      </w:r>
      <w:r w:rsidRPr="00B431F7">
        <w:rPr>
          <w:rFonts w:ascii="Arial" w:hAnsi="Arial" w:cs="Arial"/>
        </w:rPr>
        <w:t xml:space="preserve">El </w:t>
      </w:r>
      <w:proofErr w:type="gramStart"/>
      <w:r w:rsidRPr="00B431F7">
        <w:rPr>
          <w:rFonts w:ascii="Arial" w:hAnsi="Arial" w:cs="Arial"/>
        </w:rPr>
        <w:t>Presidente</w:t>
      </w:r>
      <w:proofErr w:type="gramEnd"/>
      <w:r w:rsidRPr="00B431F7">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82420E">
        <w:rPr>
          <w:rFonts w:ascii="Arial" w:hAnsi="Arial" w:cs="Arial"/>
        </w:rPr>
        <w:t>4</w:t>
      </w:r>
      <w:r w:rsidRPr="00B431F7">
        <w:rPr>
          <w:rFonts w:ascii="Arial" w:hAnsi="Arial" w:cs="Arial"/>
        </w:rPr>
        <w:t xml:space="preserve"> al </w:t>
      </w:r>
      <w:r w:rsidR="0082420E">
        <w:rPr>
          <w:rFonts w:ascii="Arial" w:hAnsi="Arial" w:cs="Arial"/>
        </w:rPr>
        <w:t xml:space="preserve">9 </w:t>
      </w:r>
      <w:r w:rsidRPr="00B431F7">
        <w:rPr>
          <w:rFonts w:ascii="Arial" w:hAnsi="Arial" w:cs="Arial"/>
        </w:rPr>
        <w:t xml:space="preserve">de </w:t>
      </w:r>
      <w:r w:rsidR="0082420E">
        <w:rPr>
          <w:rFonts w:ascii="Arial" w:hAnsi="Arial" w:cs="Arial"/>
        </w:rPr>
        <w:t>marzo</w:t>
      </w:r>
      <w:r w:rsidRPr="00B431F7">
        <w:rPr>
          <w:rFonts w:ascii="Arial" w:hAnsi="Arial" w:cs="Arial"/>
        </w:rPr>
        <w:t xml:space="preserve"> del presente año. Asimismo, de conformidad con el informe preparado por la Gerencia de Créditos, se presentaron para aprobación, un total de </w:t>
      </w:r>
      <w:r w:rsidR="0082420E" w:rsidRPr="0082420E">
        <w:rPr>
          <w:rFonts w:ascii="Arial" w:eastAsia="Arial" w:hAnsi="Arial" w:cs="Arial"/>
          <w:lang w:val="es-ES_tradnl"/>
        </w:rPr>
        <w:t>34 solicitudes de crédito por un monto de $884,335.36</w:t>
      </w:r>
      <w:r w:rsidRPr="00B431F7">
        <w:rPr>
          <w:rFonts w:ascii="Arial" w:eastAsia="Arial" w:hAnsi="Arial" w:cs="Arial"/>
          <w:lang w:val="es-ES_tradnl"/>
        </w:rPr>
        <w:t xml:space="preserve">, que fueron aprobados </w:t>
      </w:r>
      <w:r w:rsidRPr="00B431F7">
        <w:rPr>
          <w:rFonts w:ascii="Arial" w:hAnsi="Arial" w:cs="Arial"/>
        </w:rPr>
        <w:t xml:space="preserve">según consta en el Acta </w:t>
      </w:r>
      <w:proofErr w:type="spellStart"/>
      <w:r w:rsidRPr="00B431F7">
        <w:rPr>
          <w:rFonts w:ascii="Arial" w:hAnsi="Arial" w:cs="Arial"/>
        </w:rPr>
        <w:t>N°</w:t>
      </w:r>
      <w:proofErr w:type="spellEnd"/>
      <w:r w:rsidRPr="00B431F7">
        <w:rPr>
          <w:rFonts w:ascii="Arial" w:hAnsi="Arial" w:cs="Arial"/>
        </w:rPr>
        <w:t xml:space="preserve"> 0</w:t>
      </w:r>
      <w:r w:rsidR="0082420E">
        <w:rPr>
          <w:rFonts w:ascii="Arial" w:hAnsi="Arial" w:cs="Arial"/>
        </w:rPr>
        <w:t>48</w:t>
      </w:r>
      <w:r w:rsidRPr="00B431F7">
        <w:rPr>
          <w:rFonts w:ascii="Arial" w:hAnsi="Arial" w:cs="Arial"/>
        </w:rPr>
        <w:t xml:space="preserve"> del correspondiente Libro de Resolución de Créditos de Junta Directiva. </w:t>
      </w:r>
    </w:p>
    <w:p w14:paraId="4B2D90B8" w14:textId="77777777" w:rsidR="006329BD" w:rsidRPr="00B431F7" w:rsidRDefault="006329BD" w:rsidP="006329BD">
      <w:pPr>
        <w:autoSpaceDE w:val="0"/>
        <w:autoSpaceDN w:val="0"/>
        <w:adjustRightInd w:val="0"/>
        <w:jc w:val="both"/>
        <w:rPr>
          <w:rFonts w:ascii="Arial" w:hAnsi="Arial" w:cs="Arial"/>
        </w:rPr>
      </w:pPr>
    </w:p>
    <w:p w14:paraId="44492F83" w14:textId="77777777" w:rsidR="005E5E96" w:rsidRDefault="005E5E96" w:rsidP="0022157B">
      <w:pPr>
        <w:ind w:left="567"/>
        <w:jc w:val="both"/>
        <w:rPr>
          <w:rFonts w:ascii="Arial" w:hAnsi="Arial" w:cs="Arial"/>
          <w:b/>
          <w:bCs/>
          <w:lang w:val="es-SV" w:eastAsia="en-US"/>
        </w:rPr>
      </w:pPr>
    </w:p>
    <w:p w14:paraId="5BA3DD8F" w14:textId="23C326AE" w:rsidR="00741488" w:rsidRPr="00834B92" w:rsidRDefault="0022157B" w:rsidP="00841257">
      <w:pPr>
        <w:jc w:val="both"/>
        <w:rPr>
          <w:rFonts w:ascii="Arial" w:hAnsi="Arial" w:cs="Arial"/>
        </w:rPr>
      </w:pPr>
      <w:r>
        <w:rPr>
          <w:rFonts w:ascii="Arial" w:hAnsi="Arial" w:cs="Arial"/>
          <w:b/>
          <w:bCs/>
        </w:rPr>
        <w:lastRenderedPageBreak/>
        <w:t>IV)</w:t>
      </w:r>
      <w:r w:rsidR="00834B92">
        <w:rPr>
          <w:rFonts w:ascii="Arial" w:hAnsi="Arial" w:cs="Arial"/>
          <w:b/>
          <w:bCs/>
        </w:rPr>
        <w:t xml:space="preserve"> </w:t>
      </w:r>
      <w:r w:rsidRPr="0022157B">
        <w:rPr>
          <w:rFonts w:ascii="Arial" w:hAnsi="Arial" w:cs="Arial"/>
          <w:b/>
          <w:bCs/>
        </w:rPr>
        <w:t>ACTUALIZACIÓN DEL INSTRUCTIVO DE MANEJO DE EXCEDENTES DE PRÉSTAMOS Y OTROS PAGOS</w:t>
      </w:r>
      <w:r w:rsidR="00841257">
        <w:rPr>
          <w:rFonts w:ascii="Arial" w:hAnsi="Arial" w:cs="Arial"/>
          <w:b/>
          <w:bCs/>
        </w:rPr>
        <w:t xml:space="preserve">. </w:t>
      </w:r>
      <w:r w:rsidR="00741488" w:rsidRPr="007112E7">
        <w:rPr>
          <w:rFonts w:ascii="Arial" w:hAnsi="Arial" w:cs="Arial"/>
        </w:rPr>
        <w:t xml:space="preserve">El </w:t>
      </w:r>
      <w:r w:rsidR="00741488">
        <w:rPr>
          <w:rFonts w:ascii="Arial" w:hAnsi="Arial" w:cs="Arial"/>
        </w:rPr>
        <w:t>p</w:t>
      </w:r>
      <w:r w:rsidR="00741488" w:rsidRPr="007112E7">
        <w:rPr>
          <w:rFonts w:ascii="Arial" w:hAnsi="Arial" w:cs="Arial"/>
        </w:rPr>
        <w:t xml:space="preserve">residente y </w:t>
      </w:r>
      <w:r w:rsidR="00617260" w:rsidRPr="007112E7">
        <w:rPr>
          <w:rFonts w:ascii="Arial" w:hAnsi="Arial" w:cs="Arial"/>
        </w:rPr>
        <w:t>director ejecutivo</w:t>
      </w:r>
      <w:r w:rsidR="00741488" w:rsidRPr="007112E7">
        <w:rPr>
          <w:rFonts w:ascii="Arial" w:hAnsi="Arial" w:cs="Arial"/>
        </w:rPr>
        <w:t xml:space="preserve"> sometió</w:t>
      </w:r>
      <w:r w:rsidR="00741488" w:rsidRPr="007112E7">
        <w:rPr>
          <w:rFonts w:ascii="Arial" w:hAnsi="Arial" w:cs="Arial"/>
          <w:lang w:val="es-MX"/>
        </w:rPr>
        <w:t xml:space="preserve"> a consideración de los </w:t>
      </w:r>
      <w:r w:rsidR="00741488">
        <w:rPr>
          <w:rFonts w:ascii="Arial" w:hAnsi="Arial" w:cs="Arial"/>
          <w:lang w:val="es-MX"/>
        </w:rPr>
        <w:t>d</w:t>
      </w:r>
      <w:r w:rsidR="00741488" w:rsidRPr="007112E7">
        <w:rPr>
          <w:rFonts w:ascii="Arial" w:hAnsi="Arial" w:cs="Arial"/>
          <w:lang w:val="es-MX"/>
        </w:rPr>
        <w:t xml:space="preserve">irectores, </w:t>
      </w:r>
      <w:r w:rsidR="00741488">
        <w:rPr>
          <w:rFonts w:ascii="Arial" w:hAnsi="Arial" w:cs="Arial"/>
          <w:lang w:val="es-MX"/>
        </w:rPr>
        <w:t>solicitud de</w:t>
      </w:r>
      <w:r w:rsidR="00EB5553">
        <w:rPr>
          <w:rFonts w:ascii="Arial" w:hAnsi="Arial" w:cs="Arial"/>
          <w:lang w:val="es-MX"/>
        </w:rPr>
        <w:t xml:space="preserve"> </w:t>
      </w:r>
      <w:r w:rsidR="00EB5553" w:rsidRPr="00EB5553">
        <w:rPr>
          <w:rFonts w:ascii="Arial" w:hAnsi="Arial" w:cs="Arial"/>
        </w:rPr>
        <w:t xml:space="preserve">actualización del Instructivo </w:t>
      </w:r>
      <w:r w:rsidR="00EB5553">
        <w:rPr>
          <w:rFonts w:ascii="Arial" w:hAnsi="Arial" w:cs="Arial"/>
        </w:rPr>
        <w:t>d</w:t>
      </w:r>
      <w:r w:rsidR="00EB5553" w:rsidRPr="00EB5553">
        <w:rPr>
          <w:rFonts w:ascii="Arial" w:hAnsi="Arial" w:cs="Arial"/>
        </w:rPr>
        <w:t xml:space="preserve">e Manejo </w:t>
      </w:r>
      <w:r w:rsidR="00EB5553">
        <w:rPr>
          <w:rFonts w:ascii="Arial" w:hAnsi="Arial" w:cs="Arial"/>
        </w:rPr>
        <w:t>d</w:t>
      </w:r>
      <w:r w:rsidR="00EB5553" w:rsidRPr="00EB5553">
        <w:rPr>
          <w:rFonts w:ascii="Arial" w:hAnsi="Arial" w:cs="Arial"/>
        </w:rPr>
        <w:t xml:space="preserve">e Excedentes </w:t>
      </w:r>
      <w:r w:rsidR="00EB5553">
        <w:rPr>
          <w:rFonts w:ascii="Arial" w:hAnsi="Arial" w:cs="Arial"/>
        </w:rPr>
        <w:t>d</w:t>
      </w:r>
      <w:r w:rsidR="00EB5553" w:rsidRPr="00EB5553">
        <w:rPr>
          <w:rFonts w:ascii="Arial" w:hAnsi="Arial" w:cs="Arial"/>
        </w:rPr>
        <w:t xml:space="preserve">e Préstamos </w:t>
      </w:r>
      <w:r w:rsidR="00EB5553">
        <w:rPr>
          <w:rFonts w:ascii="Arial" w:hAnsi="Arial" w:cs="Arial"/>
        </w:rPr>
        <w:t>y</w:t>
      </w:r>
      <w:r w:rsidR="00EB5553" w:rsidRPr="00EB5553">
        <w:rPr>
          <w:rFonts w:ascii="Arial" w:hAnsi="Arial" w:cs="Arial"/>
        </w:rPr>
        <w:t xml:space="preserve"> Otros Pagos</w:t>
      </w:r>
      <w:r w:rsidR="00EB5553">
        <w:rPr>
          <w:rFonts w:ascii="Arial" w:hAnsi="Arial" w:cs="Arial"/>
        </w:rPr>
        <w:t xml:space="preserve">. </w:t>
      </w:r>
      <w:r w:rsidR="00741488" w:rsidRPr="007112E7">
        <w:rPr>
          <w:rFonts w:ascii="Arial" w:hAnsi="Arial" w:cs="Arial"/>
        </w:rPr>
        <w:t xml:space="preserve">Para su presentación invitó al </w:t>
      </w:r>
      <w:r w:rsidR="00834B92" w:rsidRPr="0022157B">
        <w:rPr>
          <w:rFonts w:ascii="Arial" w:hAnsi="Arial" w:cs="Arial"/>
        </w:rPr>
        <w:t>Ing. Luis Gilberto Barahona Delgado, Gerente de Créditos</w:t>
      </w:r>
      <w:r w:rsidR="00834B92">
        <w:rPr>
          <w:rFonts w:ascii="Arial" w:hAnsi="Arial" w:cs="Arial"/>
        </w:rPr>
        <w:t>. El ingeniero Barahona Delgado inició indicando que</w:t>
      </w:r>
      <w:r w:rsidR="00AF008F">
        <w:rPr>
          <w:rFonts w:ascii="Arial" w:hAnsi="Arial" w:cs="Arial"/>
        </w:rPr>
        <w:t xml:space="preserve"> </w:t>
      </w:r>
      <w:r w:rsidR="008C4357">
        <w:rPr>
          <w:rFonts w:ascii="Arial" w:hAnsi="Arial" w:cs="Arial"/>
        </w:rPr>
        <w:t>se presenta esta petición, a fin de c</w:t>
      </w:r>
      <w:proofErr w:type="spellStart"/>
      <w:r w:rsidR="008C4357" w:rsidRPr="00AF008F">
        <w:rPr>
          <w:rFonts w:ascii="Arial" w:hAnsi="Arial" w:cs="Arial"/>
          <w:lang w:val="es-SV"/>
        </w:rPr>
        <w:t>umplir</w:t>
      </w:r>
      <w:proofErr w:type="spellEnd"/>
      <w:r w:rsidR="00AF008F" w:rsidRPr="00AF008F">
        <w:rPr>
          <w:rFonts w:ascii="Arial" w:hAnsi="Arial" w:cs="Arial"/>
          <w:lang w:val="es-SV"/>
        </w:rPr>
        <w:t xml:space="preserve"> con las disposiciones del Instructivo de Políticas del Sistema Normativo, respecto a la revisión periódica y actualización de los instrumentos normativos, que para el Instructivo de Manejo de Excedentes de Préstamos y Otros Pagos corresponde al menos cada tres años; permitiendo incorporar mejoras producto de </w:t>
      </w:r>
      <w:r w:rsidR="008C4357" w:rsidRPr="00AF008F">
        <w:rPr>
          <w:rFonts w:ascii="Arial" w:hAnsi="Arial" w:cs="Arial"/>
          <w:lang w:val="es-SV"/>
        </w:rPr>
        <w:t>la revisión</w:t>
      </w:r>
      <w:r w:rsidR="00AF008F" w:rsidRPr="00AF008F">
        <w:rPr>
          <w:rFonts w:ascii="Arial" w:hAnsi="Arial" w:cs="Arial"/>
          <w:lang w:val="es-SV"/>
        </w:rPr>
        <w:t xml:space="preserve"> integral de los documentos, acordes a la operatividad actual.</w:t>
      </w:r>
      <w:r w:rsidR="00841257">
        <w:rPr>
          <w:rFonts w:ascii="Arial" w:hAnsi="Arial" w:cs="Arial"/>
          <w:lang w:val="es-SV"/>
        </w:rPr>
        <w:t xml:space="preserve"> </w:t>
      </w:r>
      <w:r w:rsidR="00535491">
        <w:rPr>
          <w:rFonts w:ascii="Arial" w:hAnsi="Arial" w:cs="Arial"/>
          <w:lang w:val="es-MX"/>
        </w:rPr>
        <w:t>Expuso un detalle de la propuesta de</w:t>
      </w:r>
      <w:r w:rsidR="00535491" w:rsidRPr="00535491">
        <w:rPr>
          <w:rFonts w:ascii="Arial" w:hAnsi="Arial" w:cs="Arial"/>
          <w:lang w:val="es-MX"/>
        </w:rPr>
        <w:t xml:space="preserve"> actualizaciones al </w:t>
      </w:r>
      <w:r w:rsidR="00535491" w:rsidRPr="00535491">
        <w:rPr>
          <w:rFonts w:ascii="Arial" w:hAnsi="Arial" w:cs="Arial"/>
        </w:rPr>
        <w:t xml:space="preserve">Instructivo de Manejo de Excedentes de Préstamos y otros pagos, </w:t>
      </w:r>
      <w:r w:rsidR="00BF4E0B">
        <w:rPr>
          <w:rFonts w:ascii="Arial" w:hAnsi="Arial" w:cs="Arial"/>
        </w:rPr>
        <w:t xml:space="preserve">que modifica los </w:t>
      </w:r>
      <w:proofErr w:type="spellStart"/>
      <w:r w:rsidR="00BF4E0B">
        <w:rPr>
          <w:rFonts w:ascii="Arial" w:hAnsi="Arial" w:cs="Arial"/>
        </w:rPr>
        <w:t>Items</w:t>
      </w:r>
      <w:proofErr w:type="spellEnd"/>
      <w:r w:rsidR="00BF4E0B">
        <w:rPr>
          <w:rFonts w:ascii="Arial" w:hAnsi="Arial" w:cs="Arial"/>
        </w:rPr>
        <w:t xml:space="preserve">: I. </w:t>
      </w:r>
      <w:r w:rsidR="00DF1B7A">
        <w:rPr>
          <w:rFonts w:ascii="Arial" w:hAnsi="Arial" w:cs="Arial"/>
        </w:rPr>
        <w:t xml:space="preserve">GENERALIDADES, </w:t>
      </w:r>
      <w:r w:rsidR="00BF4E0B">
        <w:rPr>
          <w:rFonts w:ascii="Arial" w:hAnsi="Arial" w:cs="Arial"/>
        </w:rPr>
        <w:t xml:space="preserve">en sus numerales 1, 2, 3; II. </w:t>
      </w:r>
      <w:r w:rsidR="00DF1B7A">
        <w:rPr>
          <w:rFonts w:ascii="Arial" w:hAnsi="Arial" w:cs="Arial"/>
        </w:rPr>
        <w:t>RESPONSABILIDADES</w:t>
      </w:r>
      <w:r w:rsidR="00BF4E0B">
        <w:rPr>
          <w:rFonts w:ascii="Arial" w:hAnsi="Arial" w:cs="Arial"/>
        </w:rPr>
        <w:t>, numerales 1</w:t>
      </w:r>
      <w:r w:rsidR="00980A0F">
        <w:rPr>
          <w:rFonts w:ascii="Arial" w:hAnsi="Arial" w:cs="Arial"/>
        </w:rPr>
        <w:t xml:space="preserve"> y 2; III. </w:t>
      </w:r>
      <w:r w:rsidR="00DF1B7A">
        <w:rPr>
          <w:rFonts w:ascii="Arial" w:hAnsi="Arial" w:cs="Arial"/>
        </w:rPr>
        <w:t>DISPOSICIONES</w:t>
      </w:r>
      <w:r w:rsidR="00980A0F">
        <w:rPr>
          <w:rFonts w:ascii="Arial" w:hAnsi="Arial" w:cs="Arial"/>
        </w:rPr>
        <w:t>, numerales 1,2,3,4,5,6 y 7; IV.</w:t>
      </w:r>
      <w:r w:rsidR="00DF1B7A">
        <w:rPr>
          <w:rFonts w:ascii="Arial" w:hAnsi="Arial" w:cs="Arial"/>
        </w:rPr>
        <w:t xml:space="preserve"> MARCO REGULATORIO O DOCUMENTO DE REFERENCIA</w:t>
      </w:r>
      <w:r w:rsidR="00980A0F">
        <w:rPr>
          <w:rFonts w:ascii="Arial" w:hAnsi="Arial" w:cs="Arial"/>
        </w:rPr>
        <w:t>, numerales 1 y 2, todo ello en los</w:t>
      </w:r>
      <w:r w:rsidR="00535491" w:rsidRPr="00535491">
        <w:rPr>
          <w:rFonts w:ascii="Arial" w:hAnsi="Arial" w:cs="Arial"/>
        </w:rPr>
        <w:t xml:space="preserve"> términos expuestos </w:t>
      </w:r>
      <w:r w:rsidR="00942ED3">
        <w:rPr>
          <w:rFonts w:ascii="Arial" w:hAnsi="Arial" w:cs="Arial"/>
        </w:rPr>
        <w:t>según detalla el</w:t>
      </w:r>
      <w:r w:rsidR="00535491" w:rsidRPr="00535491">
        <w:rPr>
          <w:rFonts w:ascii="Arial" w:hAnsi="Arial" w:cs="Arial"/>
        </w:rPr>
        <w:t xml:space="preserve"> documento</w:t>
      </w:r>
      <w:r w:rsidR="00942ED3">
        <w:rPr>
          <w:rFonts w:ascii="Arial" w:hAnsi="Arial" w:cs="Arial"/>
        </w:rPr>
        <w:t xml:space="preserve"> que se adjunta a la presente acta.</w:t>
      </w:r>
      <w:r w:rsidR="00841257">
        <w:rPr>
          <w:rFonts w:ascii="Arial" w:hAnsi="Arial" w:cs="Arial"/>
        </w:rPr>
        <w:t xml:space="preserve"> </w:t>
      </w:r>
      <w:r w:rsidR="00942ED3">
        <w:rPr>
          <w:rFonts w:ascii="Arial" w:hAnsi="Arial" w:cs="Arial"/>
        </w:rPr>
        <w:t>Luego de la presentación, se solicitó aprobar las actualizaciones según lo expuesto.</w:t>
      </w:r>
      <w:r w:rsidR="00841257">
        <w:rPr>
          <w:rFonts w:ascii="Arial" w:hAnsi="Arial" w:cs="Arial"/>
        </w:rPr>
        <w:t xml:space="preserve"> </w:t>
      </w:r>
      <w:r w:rsidR="00741488" w:rsidRPr="007112E7">
        <w:rPr>
          <w:rFonts w:ascii="Arial" w:hAnsi="Arial" w:cs="Arial"/>
        </w:rPr>
        <w:t>Junta Directiva, luego de conocer la solicitud presentada por el</w:t>
      </w:r>
      <w:r w:rsidR="00834B92" w:rsidRPr="00834B92">
        <w:rPr>
          <w:rFonts w:ascii="Arial" w:hAnsi="Arial" w:cs="Arial"/>
        </w:rPr>
        <w:t xml:space="preserve"> </w:t>
      </w:r>
      <w:r w:rsidR="00834B92" w:rsidRPr="0022157B">
        <w:rPr>
          <w:rFonts w:ascii="Arial" w:hAnsi="Arial" w:cs="Arial"/>
        </w:rPr>
        <w:t>Ing. Luis Gilberto Barahona Delgado, Gerente de Créditos</w:t>
      </w:r>
      <w:r w:rsidR="00741488" w:rsidRPr="007112E7">
        <w:rPr>
          <w:rFonts w:ascii="Arial" w:hAnsi="Arial" w:cs="Arial"/>
        </w:rPr>
        <w:t xml:space="preserve">, por unanimidad </w:t>
      </w:r>
      <w:r w:rsidR="00741488" w:rsidRPr="007112E7">
        <w:rPr>
          <w:rFonts w:ascii="Arial" w:hAnsi="Arial" w:cs="Arial"/>
          <w:b/>
        </w:rPr>
        <w:t>ACUERDA:</w:t>
      </w:r>
    </w:p>
    <w:p w14:paraId="63F91D7E" w14:textId="77777777" w:rsidR="00741488" w:rsidRPr="0022157B" w:rsidRDefault="00741488" w:rsidP="00741488">
      <w:pPr>
        <w:pStyle w:val="Prrafodelista"/>
        <w:ind w:left="0"/>
        <w:rPr>
          <w:rFonts w:ascii="Arial" w:hAnsi="Arial" w:cs="Arial"/>
          <w:snapToGrid w:val="0"/>
          <w:lang w:val="pt-BR"/>
        </w:rPr>
      </w:pPr>
    </w:p>
    <w:p w14:paraId="5FFE9367" w14:textId="41EBC12C" w:rsidR="008C4357" w:rsidRPr="008C4357" w:rsidRDefault="008C4357" w:rsidP="008C4357">
      <w:pPr>
        <w:pStyle w:val="Prrafodelista"/>
        <w:numPr>
          <w:ilvl w:val="0"/>
          <w:numId w:val="5"/>
        </w:numPr>
        <w:jc w:val="both"/>
        <w:rPr>
          <w:rFonts w:ascii="Arial" w:hAnsi="Arial" w:cs="Arial"/>
          <w:snapToGrid w:val="0"/>
          <w:lang w:val="es-SV"/>
        </w:rPr>
      </w:pPr>
      <w:r w:rsidRPr="008C4357">
        <w:rPr>
          <w:rFonts w:ascii="Arial" w:hAnsi="Arial" w:cs="Arial"/>
          <w:snapToGrid w:val="0"/>
          <w:lang w:val="es-MX"/>
        </w:rPr>
        <w:t xml:space="preserve">Autorizar las actualizaciones al </w:t>
      </w:r>
      <w:r w:rsidRPr="008C4357">
        <w:rPr>
          <w:rFonts w:ascii="Arial" w:hAnsi="Arial" w:cs="Arial"/>
          <w:snapToGrid w:val="0"/>
        </w:rPr>
        <w:t>Instructivo de Manejo de Excedentes de Préstamos y otros pagos, en los términos expuestos en este documento, vigentes a partir del 15 de marzo del presente año.</w:t>
      </w:r>
    </w:p>
    <w:p w14:paraId="0C5E8649" w14:textId="77777777" w:rsidR="008C4357" w:rsidRPr="008C4357" w:rsidRDefault="008C4357" w:rsidP="008C4357">
      <w:pPr>
        <w:pStyle w:val="Prrafodelista"/>
        <w:ind w:left="360"/>
        <w:jc w:val="both"/>
        <w:rPr>
          <w:rFonts w:ascii="Arial" w:hAnsi="Arial" w:cs="Arial"/>
          <w:snapToGrid w:val="0"/>
          <w:lang w:val="es-SV"/>
        </w:rPr>
      </w:pPr>
    </w:p>
    <w:p w14:paraId="4469B02F" w14:textId="77777777" w:rsidR="008C4357" w:rsidRPr="008C4357" w:rsidRDefault="008C4357" w:rsidP="008C4357">
      <w:pPr>
        <w:pStyle w:val="Prrafodelista"/>
        <w:numPr>
          <w:ilvl w:val="0"/>
          <w:numId w:val="5"/>
        </w:numPr>
        <w:jc w:val="both"/>
        <w:rPr>
          <w:rFonts w:ascii="Arial" w:hAnsi="Arial" w:cs="Arial"/>
          <w:snapToGrid w:val="0"/>
          <w:lang w:val="es-SV"/>
        </w:rPr>
      </w:pPr>
      <w:r w:rsidRPr="008C4357">
        <w:rPr>
          <w:rFonts w:ascii="Arial" w:hAnsi="Arial" w:cs="Arial"/>
          <w:snapToGrid w:val="0"/>
          <w:lang w:val="es-MX"/>
        </w:rPr>
        <w:t>Ratificar el punto en esta misma sesión.</w:t>
      </w:r>
    </w:p>
    <w:p w14:paraId="49BA3BF6" w14:textId="77777777" w:rsidR="0022157B" w:rsidRDefault="0022157B" w:rsidP="0022157B">
      <w:pPr>
        <w:pStyle w:val="Prrafodelista"/>
        <w:ind w:left="0"/>
        <w:rPr>
          <w:rFonts w:ascii="Arial" w:hAnsi="Arial" w:cs="Arial"/>
          <w:b/>
          <w:bCs/>
          <w:snapToGrid w:val="0"/>
          <w:lang w:val="pt-BR"/>
        </w:rPr>
      </w:pPr>
    </w:p>
    <w:p w14:paraId="015E1486" w14:textId="77777777" w:rsidR="0022157B" w:rsidRDefault="0022157B" w:rsidP="0022157B">
      <w:pPr>
        <w:pStyle w:val="Prrafodelista"/>
        <w:ind w:left="0"/>
        <w:rPr>
          <w:rFonts w:ascii="Arial" w:hAnsi="Arial" w:cs="Arial"/>
          <w:b/>
          <w:bCs/>
          <w:snapToGrid w:val="0"/>
          <w:lang w:val="pt-BR"/>
        </w:rPr>
      </w:pPr>
    </w:p>
    <w:p w14:paraId="509FCDF0" w14:textId="3435446E" w:rsidR="00834B92" w:rsidRPr="00834B92" w:rsidRDefault="0022157B" w:rsidP="00841257">
      <w:pPr>
        <w:jc w:val="both"/>
        <w:rPr>
          <w:rFonts w:ascii="Arial" w:hAnsi="Arial" w:cs="Arial"/>
        </w:rPr>
      </w:pPr>
      <w:r>
        <w:rPr>
          <w:rFonts w:ascii="Arial" w:hAnsi="Arial" w:cs="Arial"/>
          <w:b/>
          <w:bCs/>
          <w:snapToGrid w:val="0"/>
        </w:rPr>
        <w:t>V)</w:t>
      </w:r>
      <w:r w:rsidR="00655514">
        <w:rPr>
          <w:rFonts w:ascii="Arial" w:hAnsi="Arial" w:cs="Arial"/>
          <w:b/>
          <w:bCs/>
          <w:snapToGrid w:val="0"/>
        </w:rPr>
        <w:t xml:space="preserve"> </w:t>
      </w:r>
      <w:r w:rsidRPr="0022157B">
        <w:rPr>
          <w:rFonts w:ascii="Arial" w:hAnsi="Arial" w:cs="Arial"/>
          <w:b/>
          <w:bCs/>
          <w:snapToGrid w:val="0"/>
        </w:rPr>
        <w:t>ACTUALIZACIÓN DEL INSTRUCTIVO PARA LA APLICACIÓN DE LAS NORMAS INSTITUCIONALES DE CRÉDITO</w:t>
      </w:r>
      <w:r w:rsidR="00841257">
        <w:rPr>
          <w:rFonts w:ascii="Arial" w:hAnsi="Arial" w:cs="Arial"/>
          <w:b/>
          <w:bCs/>
          <w:snapToGrid w:val="0"/>
        </w:rPr>
        <w:t xml:space="preserve">. </w:t>
      </w:r>
      <w:r w:rsidR="00834B92" w:rsidRPr="007112E7">
        <w:rPr>
          <w:rFonts w:ascii="Arial" w:hAnsi="Arial" w:cs="Arial"/>
        </w:rPr>
        <w:t xml:space="preserve">El </w:t>
      </w:r>
      <w:r w:rsidR="00834B92">
        <w:rPr>
          <w:rFonts w:ascii="Arial" w:hAnsi="Arial" w:cs="Arial"/>
        </w:rPr>
        <w:t>p</w:t>
      </w:r>
      <w:r w:rsidR="00834B92" w:rsidRPr="007112E7">
        <w:rPr>
          <w:rFonts w:ascii="Arial" w:hAnsi="Arial" w:cs="Arial"/>
        </w:rPr>
        <w:t xml:space="preserve">residente y </w:t>
      </w:r>
      <w:r w:rsidR="00617260" w:rsidRPr="007112E7">
        <w:rPr>
          <w:rFonts w:ascii="Arial" w:hAnsi="Arial" w:cs="Arial"/>
        </w:rPr>
        <w:t>director ejecutivo</w:t>
      </w:r>
      <w:r w:rsidR="00834B92" w:rsidRPr="007112E7">
        <w:rPr>
          <w:rFonts w:ascii="Arial" w:hAnsi="Arial" w:cs="Arial"/>
        </w:rPr>
        <w:t xml:space="preserve"> sometió</w:t>
      </w:r>
      <w:r w:rsidR="00834B92" w:rsidRPr="007112E7">
        <w:rPr>
          <w:rFonts w:ascii="Arial" w:hAnsi="Arial" w:cs="Arial"/>
          <w:lang w:val="es-MX"/>
        </w:rPr>
        <w:t xml:space="preserve"> a consideración de los </w:t>
      </w:r>
      <w:r w:rsidR="00834B92">
        <w:rPr>
          <w:rFonts w:ascii="Arial" w:hAnsi="Arial" w:cs="Arial"/>
          <w:lang w:val="es-MX"/>
        </w:rPr>
        <w:t>d</w:t>
      </w:r>
      <w:r w:rsidR="00834B92" w:rsidRPr="007112E7">
        <w:rPr>
          <w:rFonts w:ascii="Arial" w:hAnsi="Arial" w:cs="Arial"/>
          <w:lang w:val="es-MX"/>
        </w:rPr>
        <w:t xml:space="preserve">irectores, </w:t>
      </w:r>
      <w:r w:rsidR="00655514">
        <w:rPr>
          <w:rFonts w:ascii="Arial" w:hAnsi="Arial" w:cs="Arial"/>
          <w:lang w:val="es-MX"/>
        </w:rPr>
        <w:t xml:space="preserve">solicitud de </w:t>
      </w:r>
      <w:r w:rsidR="00655514" w:rsidRPr="00EB5553">
        <w:rPr>
          <w:rFonts w:ascii="Arial" w:hAnsi="Arial" w:cs="Arial"/>
        </w:rPr>
        <w:t xml:space="preserve">actualización del Instructivo </w:t>
      </w:r>
      <w:r w:rsidR="00655514">
        <w:rPr>
          <w:rFonts w:ascii="Arial" w:hAnsi="Arial" w:cs="Arial"/>
          <w:snapToGrid w:val="0"/>
        </w:rPr>
        <w:t>p</w:t>
      </w:r>
      <w:r w:rsidR="00655514" w:rsidRPr="00655514">
        <w:rPr>
          <w:rFonts w:ascii="Arial" w:hAnsi="Arial" w:cs="Arial"/>
          <w:snapToGrid w:val="0"/>
        </w:rPr>
        <w:t xml:space="preserve">ara </w:t>
      </w:r>
      <w:r w:rsidR="00655514">
        <w:rPr>
          <w:rFonts w:ascii="Arial" w:hAnsi="Arial" w:cs="Arial"/>
          <w:snapToGrid w:val="0"/>
        </w:rPr>
        <w:t>l</w:t>
      </w:r>
      <w:r w:rsidR="00655514" w:rsidRPr="00655514">
        <w:rPr>
          <w:rFonts w:ascii="Arial" w:hAnsi="Arial" w:cs="Arial"/>
          <w:snapToGrid w:val="0"/>
        </w:rPr>
        <w:t xml:space="preserve">a Aplicación de las Normas Institucionales </w:t>
      </w:r>
      <w:r w:rsidR="00655514">
        <w:rPr>
          <w:rFonts w:ascii="Arial" w:hAnsi="Arial" w:cs="Arial"/>
          <w:snapToGrid w:val="0"/>
        </w:rPr>
        <w:t>d</w:t>
      </w:r>
      <w:r w:rsidR="00655514" w:rsidRPr="00655514">
        <w:rPr>
          <w:rFonts w:ascii="Arial" w:hAnsi="Arial" w:cs="Arial"/>
          <w:snapToGrid w:val="0"/>
        </w:rPr>
        <w:t>e Crédito</w:t>
      </w:r>
      <w:r w:rsidR="00655514">
        <w:rPr>
          <w:rFonts w:ascii="Arial" w:hAnsi="Arial" w:cs="Arial"/>
          <w:snapToGrid w:val="0"/>
        </w:rPr>
        <w:t xml:space="preserve">. </w:t>
      </w:r>
      <w:r w:rsidR="00834B92" w:rsidRPr="007112E7">
        <w:rPr>
          <w:rFonts w:ascii="Arial" w:hAnsi="Arial" w:cs="Arial"/>
        </w:rPr>
        <w:t xml:space="preserve">Para su presentación invitó al </w:t>
      </w:r>
      <w:r w:rsidR="00834B92" w:rsidRPr="0022157B">
        <w:rPr>
          <w:rFonts w:ascii="Arial" w:hAnsi="Arial" w:cs="Arial"/>
        </w:rPr>
        <w:t>Ing. Luis Gilberto Barahona Delgado, Gerente de Créditos</w:t>
      </w:r>
      <w:r w:rsidR="00834B92">
        <w:rPr>
          <w:rFonts w:ascii="Arial" w:hAnsi="Arial" w:cs="Arial"/>
        </w:rPr>
        <w:t>. El ingeniero Barahona Delgado inició indicando que</w:t>
      </w:r>
      <w:r w:rsidR="00942ED3">
        <w:rPr>
          <w:rFonts w:ascii="Arial" w:hAnsi="Arial" w:cs="Arial"/>
        </w:rPr>
        <w:t xml:space="preserve"> e</w:t>
      </w:r>
      <w:r w:rsidR="00942ED3" w:rsidRPr="00942ED3">
        <w:rPr>
          <w:rFonts w:ascii="Arial" w:hAnsi="Arial" w:cs="Arial"/>
          <w:lang w:val="es-SV"/>
        </w:rPr>
        <w:t xml:space="preserve">n el Instructivo para la Aplicación de las Normas Institucionales de Crédito, se establecen las condiciones y requisitos específicos que debe cumplir el cliente para acceder al financiamiento del destino de crédito: </w:t>
      </w:r>
      <w:r w:rsidR="00942ED3" w:rsidRPr="00942ED3">
        <w:rPr>
          <w:rFonts w:ascii="Arial" w:hAnsi="Arial" w:cs="Arial"/>
          <w:b/>
          <w:bCs/>
          <w:lang w:val="es-SV"/>
        </w:rPr>
        <w:t xml:space="preserve">Inmuebles recuperados del FSV (activos extraordinarios), Recompra de inmuebles recuperados del FSV y Adquisición de inmuebles recuperados y cancelación de hipotecas; </w:t>
      </w:r>
      <w:r w:rsidR="00942ED3" w:rsidRPr="00942ED3">
        <w:rPr>
          <w:rFonts w:ascii="Arial" w:hAnsi="Arial" w:cs="Arial"/>
          <w:lang w:val="es-SV"/>
        </w:rPr>
        <w:t xml:space="preserve">dichos clientes en la gran mayoría de casos ya habitan el inmueble en calidad de usurpadores, pero desean legalizar la tenencia en propiedad, quienes por el tipo de actividad económica que realizan se les dificulta presentar la documentación de respaldo que demuestre sus ingresos,  así como la antigüedad de ejercer dicha actividad reportada. </w:t>
      </w:r>
      <w:r w:rsidR="00942ED3" w:rsidRPr="00942ED3">
        <w:rPr>
          <w:rFonts w:ascii="Arial" w:hAnsi="Arial" w:cs="Arial"/>
        </w:rPr>
        <w:t xml:space="preserve">Por </w:t>
      </w:r>
      <w:r w:rsidR="001B02C7">
        <w:rPr>
          <w:rFonts w:ascii="Arial" w:hAnsi="Arial" w:cs="Arial"/>
        </w:rPr>
        <w:t>ello</w:t>
      </w:r>
      <w:r w:rsidR="00942ED3" w:rsidRPr="00942ED3">
        <w:rPr>
          <w:rFonts w:ascii="Arial" w:hAnsi="Arial" w:cs="Arial"/>
        </w:rPr>
        <w:t xml:space="preserve"> se realizó revisión y evaluación de las condiciones y requisitos </w:t>
      </w:r>
      <w:r w:rsidR="001B02C7">
        <w:rPr>
          <w:rFonts w:ascii="Arial" w:hAnsi="Arial" w:cs="Arial"/>
        </w:rPr>
        <w:t>de este proceso, a fin de</w:t>
      </w:r>
      <w:r w:rsidR="00942ED3" w:rsidRPr="00942ED3">
        <w:rPr>
          <w:rFonts w:ascii="Arial" w:hAnsi="Arial" w:cs="Arial"/>
        </w:rPr>
        <w:t xml:space="preserve"> </w:t>
      </w:r>
      <w:r w:rsidR="00942ED3" w:rsidRPr="00942ED3">
        <w:rPr>
          <w:rFonts w:ascii="Arial" w:hAnsi="Arial" w:cs="Arial"/>
          <w:lang w:val="es-SV"/>
        </w:rPr>
        <w:t xml:space="preserve">facilitar el acceso al financiamiento de Activos Extraordinarios del FSV, que permita </w:t>
      </w:r>
      <w:r w:rsidR="00942ED3" w:rsidRPr="00942ED3">
        <w:rPr>
          <w:rFonts w:ascii="Arial" w:hAnsi="Arial" w:cs="Arial"/>
        </w:rPr>
        <w:t>lograr mayor efectividad en las visitas de campo para su verificación de la actividad económica y establecimiento de la capacidad de endeudamiento del cliente.</w:t>
      </w:r>
      <w:r w:rsidR="00841257">
        <w:rPr>
          <w:rFonts w:ascii="Arial" w:hAnsi="Arial" w:cs="Arial"/>
        </w:rPr>
        <w:t xml:space="preserve"> </w:t>
      </w:r>
      <w:r w:rsidR="00261988">
        <w:rPr>
          <w:rFonts w:ascii="Arial" w:hAnsi="Arial" w:cs="Arial"/>
          <w:lang w:val="es-SV"/>
        </w:rPr>
        <w:t>Expuso los cambios propuestos, que incluyen ampliar</w:t>
      </w:r>
      <w:r w:rsidR="001B02C7" w:rsidRPr="001B02C7">
        <w:rPr>
          <w:rFonts w:ascii="Arial" w:hAnsi="Arial" w:cs="Arial"/>
          <w:lang w:val="es-SV"/>
        </w:rPr>
        <w:t xml:space="preserve"> la redacción y especifica</w:t>
      </w:r>
      <w:r w:rsidR="00261988">
        <w:rPr>
          <w:rFonts w:ascii="Arial" w:hAnsi="Arial" w:cs="Arial"/>
          <w:lang w:val="es-SV"/>
        </w:rPr>
        <w:t>r</w:t>
      </w:r>
      <w:r w:rsidR="001B02C7" w:rsidRPr="001B02C7">
        <w:rPr>
          <w:rFonts w:ascii="Arial" w:hAnsi="Arial" w:cs="Arial"/>
          <w:lang w:val="es-SV"/>
        </w:rPr>
        <w:t xml:space="preserve"> que la verificación de ingresos </w:t>
      </w:r>
      <w:r w:rsidR="00261988">
        <w:rPr>
          <w:rFonts w:ascii="Arial" w:hAnsi="Arial" w:cs="Arial"/>
          <w:lang w:val="es-SV"/>
        </w:rPr>
        <w:t xml:space="preserve">que </w:t>
      </w:r>
      <w:r w:rsidR="001B02C7" w:rsidRPr="001B02C7">
        <w:rPr>
          <w:rFonts w:ascii="Arial" w:hAnsi="Arial" w:cs="Arial"/>
          <w:lang w:val="es-SV"/>
        </w:rPr>
        <w:t>se realiza mediante visita de campo de Trabajo Social</w:t>
      </w:r>
      <w:r w:rsidR="00261988">
        <w:rPr>
          <w:rFonts w:ascii="Arial" w:hAnsi="Arial" w:cs="Arial"/>
          <w:lang w:val="es-SV"/>
        </w:rPr>
        <w:t>,</w:t>
      </w:r>
      <w:r w:rsidR="001B02C7" w:rsidRPr="001B02C7">
        <w:rPr>
          <w:rFonts w:ascii="Arial" w:hAnsi="Arial" w:cs="Arial"/>
          <w:lang w:val="es-SV"/>
        </w:rPr>
        <w:t xml:space="preserve"> para los activos extraordinarios y refinanciamientos por mora, </w:t>
      </w:r>
      <w:r w:rsidR="003F7990">
        <w:rPr>
          <w:rFonts w:ascii="Arial" w:hAnsi="Arial" w:cs="Arial"/>
          <w:lang w:val="es-SV"/>
        </w:rPr>
        <w:t>reduzca</w:t>
      </w:r>
      <w:r w:rsidR="001B02C7" w:rsidRPr="001B02C7">
        <w:rPr>
          <w:rFonts w:ascii="Arial" w:hAnsi="Arial" w:cs="Arial"/>
          <w:lang w:val="es-SV"/>
        </w:rPr>
        <w:t xml:space="preserve"> el tiempo mínimo requerido de la documentación de respaldo que demuestre los ingresos económicos, así como la antigüedad de ejercer la actividad laboral reportada</w:t>
      </w:r>
      <w:r w:rsidR="003F7990">
        <w:rPr>
          <w:rFonts w:ascii="Arial" w:hAnsi="Arial" w:cs="Arial"/>
          <w:lang w:val="es-SV"/>
        </w:rPr>
        <w:t>. También s</w:t>
      </w:r>
      <w:r w:rsidR="003F7990" w:rsidRPr="003F7990">
        <w:rPr>
          <w:rFonts w:ascii="Arial" w:hAnsi="Arial" w:cs="Arial"/>
          <w:lang w:val="es-SV"/>
        </w:rPr>
        <w:t>e incorpora regulación para que una vez cancelada satisfactoriamente la promesa de venta,</w:t>
      </w:r>
      <w:r w:rsidR="003F7990">
        <w:rPr>
          <w:rFonts w:ascii="Arial" w:hAnsi="Arial" w:cs="Arial"/>
          <w:lang w:val="es-SV"/>
        </w:rPr>
        <w:t xml:space="preserve"> se pueda</w:t>
      </w:r>
      <w:r w:rsidR="003F7990" w:rsidRPr="003F7990">
        <w:rPr>
          <w:rFonts w:ascii="Arial" w:hAnsi="Arial" w:cs="Arial"/>
          <w:lang w:val="es-SV"/>
        </w:rPr>
        <w:t xml:space="preserve"> proceder con el trámite de crédito </w:t>
      </w:r>
      <w:r w:rsidR="003F7990" w:rsidRPr="003F7990">
        <w:rPr>
          <w:rFonts w:ascii="Arial" w:hAnsi="Arial" w:cs="Arial"/>
        </w:rPr>
        <w:t>de acuerdo con la normativa vigente para venta de inmuebles recuperados.</w:t>
      </w:r>
      <w:r w:rsidR="003F7990">
        <w:rPr>
          <w:rFonts w:ascii="Arial" w:hAnsi="Arial" w:cs="Arial"/>
        </w:rPr>
        <w:t xml:space="preserve"> Esta propuesta modifica el Capítulo I. NORMAS GENERALES. Regulaciones de sujeto de crédito</w:t>
      </w:r>
      <w:r w:rsidR="00906AFC">
        <w:rPr>
          <w:rFonts w:ascii="Arial" w:hAnsi="Arial" w:cs="Arial"/>
        </w:rPr>
        <w:t xml:space="preserve">. </w:t>
      </w:r>
      <w:r w:rsidR="00DF1B7A">
        <w:rPr>
          <w:rFonts w:ascii="Arial" w:hAnsi="Arial" w:cs="Arial"/>
        </w:rPr>
        <w:t>Art. 7.</w:t>
      </w:r>
      <w:r w:rsidR="0039558B">
        <w:rPr>
          <w:rFonts w:ascii="Arial" w:hAnsi="Arial" w:cs="Arial"/>
          <w:lang w:val="es-SV"/>
        </w:rPr>
        <w:t>, conforme lo</w:t>
      </w:r>
      <w:r w:rsidR="00535491" w:rsidRPr="00535491">
        <w:rPr>
          <w:rFonts w:ascii="Arial" w:hAnsi="Arial" w:cs="Arial"/>
        </w:rPr>
        <w:t xml:space="preserve"> expuesto</w:t>
      </w:r>
      <w:r w:rsidR="0039558B">
        <w:rPr>
          <w:rFonts w:ascii="Arial" w:hAnsi="Arial" w:cs="Arial"/>
        </w:rPr>
        <w:t xml:space="preserve"> y detallado en el</w:t>
      </w:r>
      <w:r w:rsidR="00535491" w:rsidRPr="00535491">
        <w:rPr>
          <w:rFonts w:ascii="Arial" w:hAnsi="Arial" w:cs="Arial"/>
        </w:rPr>
        <w:t xml:space="preserve"> documento</w:t>
      </w:r>
      <w:r w:rsidR="0039558B">
        <w:rPr>
          <w:rFonts w:ascii="Arial" w:hAnsi="Arial" w:cs="Arial"/>
        </w:rPr>
        <w:t xml:space="preserve"> </w:t>
      </w:r>
      <w:r w:rsidR="0039558B">
        <w:rPr>
          <w:rFonts w:ascii="Arial" w:hAnsi="Arial" w:cs="Arial"/>
        </w:rPr>
        <w:lastRenderedPageBreak/>
        <w:t>que se adjunta a la presente acta.</w:t>
      </w:r>
      <w:r w:rsidR="00841257">
        <w:rPr>
          <w:rFonts w:ascii="Arial" w:hAnsi="Arial" w:cs="Arial"/>
        </w:rPr>
        <w:t xml:space="preserve"> </w:t>
      </w:r>
      <w:r w:rsidR="0039558B">
        <w:rPr>
          <w:rFonts w:ascii="Arial" w:hAnsi="Arial" w:cs="Arial"/>
        </w:rPr>
        <w:t>Luego de la presentación, se solicitó aprobar las actualizaciones expuestas.</w:t>
      </w:r>
      <w:r w:rsidR="00841257">
        <w:rPr>
          <w:rFonts w:ascii="Arial" w:hAnsi="Arial" w:cs="Arial"/>
        </w:rPr>
        <w:t xml:space="preserve"> </w:t>
      </w:r>
      <w:r w:rsidR="00834B92" w:rsidRPr="007112E7">
        <w:rPr>
          <w:rFonts w:ascii="Arial" w:hAnsi="Arial" w:cs="Arial"/>
        </w:rPr>
        <w:t>Junta Directiva, luego de conocer la solicitud presentada por el</w:t>
      </w:r>
      <w:r w:rsidR="00834B92" w:rsidRPr="00834B92">
        <w:rPr>
          <w:rFonts w:ascii="Arial" w:hAnsi="Arial" w:cs="Arial"/>
        </w:rPr>
        <w:t xml:space="preserve"> </w:t>
      </w:r>
      <w:r w:rsidR="00834B92" w:rsidRPr="0022157B">
        <w:rPr>
          <w:rFonts w:ascii="Arial" w:hAnsi="Arial" w:cs="Arial"/>
        </w:rPr>
        <w:t>Ing. Luis Gilberto Barahona Delgado, Gerente de Créditos</w:t>
      </w:r>
      <w:r w:rsidR="00834B92" w:rsidRPr="007112E7">
        <w:rPr>
          <w:rFonts w:ascii="Arial" w:hAnsi="Arial" w:cs="Arial"/>
        </w:rPr>
        <w:t xml:space="preserve">, por unanimidad </w:t>
      </w:r>
      <w:r w:rsidR="00834B92" w:rsidRPr="007112E7">
        <w:rPr>
          <w:rFonts w:ascii="Arial" w:hAnsi="Arial" w:cs="Arial"/>
          <w:b/>
        </w:rPr>
        <w:t>ACUERDA:</w:t>
      </w:r>
    </w:p>
    <w:p w14:paraId="5B81145D" w14:textId="77777777" w:rsidR="00741488" w:rsidRPr="0022157B" w:rsidRDefault="00741488" w:rsidP="00741488">
      <w:pPr>
        <w:pStyle w:val="Prrafodelista"/>
        <w:ind w:left="0"/>
        <w:rPr>
          <w:rFonts w:ascii="Arial" w:hAnsi="Arial" w:cs="Arial"/>
          <w:snapToGrid w:val="0"/>
          <w:lang w:val="pt-BR"/>
        </w:rPr>
      </w:pPr>
    </w:p>
    <w:p w14:paraId="6024975D" w14:textId="4B473191" w:rsidR="00DF1B7A" w:rsidRPr="00DF1B7A" w:rsidRDefault="00DF1B7A" w:rsidP="00DF1B7A">
      <w:pPr>
        <w:pStyle w:val="Prrafodelista"/>
        <w:numPr>
          <w:ilvl w:val="0"/>
          <w:numId w:val="9"/>
        </w:numPr>
        <w:jc w:val="both"/>
        <w:rPr>
          <w:rFonts w:ascii="Arial" w:hAnsi="Arial" w:cs="Arial"/>
          <w:lang w:val="es-SV"/>
        </w:rPr>
      </w:pPr>
      <w:r w:rsidRPr="00DF1B7A">
        <w:rPr>
          <w:rFonts w:ascii="Arial" w:hAnsi="Arial" w:cs="Arial"/>
          <w:lang w:val="es-MX"/>
        </w:rPr>
        <w:t xml:space="preserve">Autorizar las actualizaciones al </w:t>
      </w:r>
      <w:r w:rsidRPr="00DF1B7A">
        <w:rPr>
          <w:rFonts w:ascii="Arial" w:hAnsi="Arial" w:cs="Arial"/>
        </w:rPr>
        <w:t xml:space="preserve">Instructivo para la Aplicación de las Normas Institucionales de Crédito, en los términos expuestos en este documento, </w:t>
      </w:r>
      <w:r w:rsidR="00841257">
        <w:rPr>
          <w:rFonts w:ascii="Arial" w:hAnsi="Arial" w:cs="Arial"/>
        </w:rPr>
        <w:t xml:space="preserve">con </w:t>
      </w:r>
      <w:r w:rsidRPr="00DF1B7A">
        <w:rPr>
          <w:rFonts w:ascii="Arial" w:hAnsi="Arial" w:cs="Arial"/>
        </w:rPr>
        <w:t>vigen</w:t>
      </w:r>
      <w:r w:rsidR="00841257">
        <w:rPr>
          <w:rFonts w:ascii="Arial" w:hAnsi="Arial" w:cs="Arial"/>
        </w:rPr>
        <w:t>cia</w:t>
      </w:r>
      <w:r w:rsidRPr="00DF1B7A">
        <w:rPr>
          <w:rFonts w:ascii="Arial" w:hAnsi="Arial" w:cs="Arial"/>
        </w:rPr>
        <w:t xml:space="preserve"> a partir del 15 de marzo del presente año.</w:t>
      </w:r>
    </w:p>
    <w:p w14:paraId="5243BB22" w14:textId="77777777" w:rsidR="00DF1B7A" w:rsidRPr="00DF1B7A" w:rsidRDefault="00DF1B7A" w:rsidP="00DF1B7A">
      <w:pPr>
        <w:pStyle w:val="Prrafodelista"/>
        <w:ind w:left="360"/>
        <w:jc w:val="both"/>
        <w:rPr>
          <w:rFonts w:ascii="Arial" w:hAnsi="Arial" w:cs="Arial"/>
          <w:lang w:val="es-SV"/>
        </w:rPr>
      </w:pPr>
    </w:p>
    <w:p w14:paraId="76CFA884" w14:textId="77777777" w:rsidR="00DF1B7A" w:rsidRPr="00DF1B7A" w:rsidRDefault="00DF1B7A" w:rsidP="00DF1B7A">
      <w:pPr>
        <w:pStyle w:val="Prrafodelista"/>
        <w:numPr>
          <w:ilvl w:val="0"/>
          <w:numId w:val="9"/>
        </w:numPr>
        <w:jc w:val="both"/>
        <w:rPr>
          <w:rFonts w:ascii="Arial" w:hAnsi="Arial" w:cs="Arial"/>
          <w:lang w:val="es-SV"/>
        </w:rPr>
      </w:pPr>
      <w:r w:rsidRPr="00DF1B7A">
        <w:rPr>
          <w:rFonts w:ascii="Arial" w:hAnsi="Arial" w:cs="Arial"/>
          <w:lang w:val="es-MX"/>
        </w:rPr>
        <w:t>Ratificar el punto en esta misma sesión.</w:t>
      </w:r>
    </w:p>
    <w:p w14:paraId="73F3A352" w14:textId="11461C0B" w:rsidR="0022157B" w:rsidRDefault="0022157B" w:rsidP="0022157B">
      <w:pPr>
        <w:pStyle w:val="Prrafodelista"/>
        <w:ind w:left="0"/>
      </w:pPr>
    </w:p>
    <w:p w14:paraId="49AE90C9" w14:textId="089B20E4" w:rsidR="0022157B" w:rsidRDefault="0022157B" w:rsidP="0022157B">
      <w:pPr>
        <w:pStyle w:val="Prrafodelista"/>
        <w:ind w:left="0"/>
      </w:pPr>
    </w:p>
    <w:p w14:paraId="4FBF6EBF" w14:textId="64C7D87A" w:rsidR="002B1C39" w:rsidRDefault="0022157B" w:rsidP="00344F6E">
      <w:pPr>
        <w:jc w:val="both"/>
        <w:rPr>
          <w:rFonts w:ascii="Arial" w:hAnsi="Arial" w:cs="Arial"/>
          <w:lang w:val="es-MX"/>
        </w:rPr>
      </w:pPr>
      <w:r>
        <w:rPr>
          <w:rFonts w:ascii="Arial" w:hAnsi="Arial" w:cs="Arial"/>
          <w:b/>
          <w:bCs/>
        </w:rPr>
        <w:t>VI)</w:t>
      </w:r>
      <w:r w:rsidR="00913370">
        <w:rPr>
          <w:rFonts w:ascii="Arial" w:hAnsi="Arial" w:cs="Arial"/>
          <w:b/>
          <w:bCs/>
        </w:rPr>
        <w:t xml:space="preserve"> </w:t>
      </w:r>
      <w:r w:rsidRPr="0022157B">
        <w:rPr>
          <w:rFonts w:ascii="Arial" w:hAnsi="Arial" w:cs="Arial"/>
          <w:b/>
          <w:bCs/>
        </w:rPr>
        <w:t>INFORME SOBRE SITUACIÓN RESIDENCIAL SANTA LUCIA</w:t>
      </w:r>
      <w:r w:rsidR="00C111F5">
        <w:rPr>
          <w:rFonts w:ascii="Arial" w:hAnsi="Arial" w:cs="Arial"/>
          <w:b/>
          <w:bCs/>
        </w:rPr>
        <w:t>.</w:t>
      </w:r>
      <w:r w:rsidRPr="0022157B">
        <w:rPr>
          <w:rFonts w:ascii="Arial" w:hAnsi="Arial" w:cs="Arial"/>
          <w:b/>
          <w:bCs/>
        </w:rPr>
        <w:t xml:space="preserve"> </w:t>
      </w:r>
      <w:r w:rsidR="00741488" w:rsidRPr="007112E7">
        <w:rPr>
          <w:rFonts w:ascii="Arial" w:hAnsi="Arial" w:cs="Arial"/>
        </w:rPr>
        <w:t xml:space="preserve">El </w:t>
      </w:r>
      <w:r w:rsidR="00741488">
        <w:rPr>
          <w:rFonts w:ascii="Arial" w:hAnsi="Arial" w:cs="Arial"/>
        </w:rPr>
        <w:t>p</w:t>
      </w:r>
      <w:r w:rsidR="00741488" w:rsidRPr="007112E7">
        <w:rPr>
          <w:rFonts w:ascii="Arial" w:hAnsi="Arial" w:cs="Arial"/>
        </w:rPr>
        <w:t xml:space="preserve">residente y </w:t>
      </w:r>
      <w:r w:rsidR="00913370" w:rsidRPr="007112E7">
        <w:rPr>
          <w:rFonts w:ascii="Arial" w:hAnsi="Arial" w:cs="Arial"/>
        </w:rPr>
        <w:t>director ejecutivo</w:t>
      </w:r>
      <w:r w:rsidR="00741488" w:rsidRPr="007112E7">
        <w:rPr>
          <w:rFonts w:ascii="Arial" w:hAnsi="Arial" w:cs="Arial"/>
        </w:rPr>
        <w:t xml:space="preserve"> sometió</w:t>
      </w:r>
      <w:r w:rsidR="00741488" w:rsidRPr="007112E7">
        <w:rPr>
          <w:rFonts w:ascii="Arial" w:hAnsi="Arial" w:cs="Arial"/>
          <w:lang w:val="es-MX"/>
        </w:rPr>
        <w:t xml:space="preserve"> a consideración de los </w:t>
      </w:r>
      <w:r w:rsidR="00741488">
        <w:rPr>
          <w:rFonts w:ascii="Arial" w:hAnsi="Arial" w:cs="Arial"/>
          <w:lang w:val="es-MX"/>
        </w:rPr>
        <w:t>d</w:t>
      </w:r>
      <w:r w:rsidR="00741488" w:rsidRPr="007112E7">
        <w:rPr>
          <w:rFonts w:ascii="Arial" w:hAnsi="Arial" w:cs="Arial"/>
          <w:lang w:val="es-MX"/>
        </w:rPr>
        <w:t xml:space="preserve">irectores, </w:t>
      </w:r>
      <w:r w:rsidR="00546A20" w:rsidRPr="00546A20">
        <w:rPr>
          <w:rFonts w:ascii="Arial" w:hAnsi="Arial" w:cs="Arial"/>
        </w:rPr>
        <w:t xml:space="preserve">informe sobre situación </w:t>
      </w:r>
      <w:r w:rsidR="00546A20">
        <w:rPr>
          <w:rFonts w:ascii="Arial" w:hAnsi="Arial" w:cs="Arial"/>
        </w:rPr>
        <w:t>de la R</w:t>
      </w:r>
      <w:r w:rsidR="00546A20" w:rsidRPr="00546A20">
        <w:rPr>
          <w:rFonts w:ascii="Arial" w:hAnsi="Arial" w:cs="Arial"/>
        </w:rPr>
        <w:t xml:space="preserve">esidencial </w:t>
      </w:r>
      <w:r w:rsidR="00546A20">
        <w:rPr>
          <w:rFonts w:ascii="Arial" w:hAnsi="Arial" w:cs="Arial"/>
        </w:rPr>
        <w:t>S</w:t>
      </w:r>
      <w:r w:rsidR="00546A20" w:rsidRPr="00546A20">
        <w:rPr>
          <w:rFonts w:ascii="Arial" w:hAnsi="Arial" w:cs="Arial"/>
        </w:rPr>
        <w:t xml:space="preserve">anta </w:t>
      </w:r>
      <w:r w:rsidR="00546A20">
        <w:rPr>
          <w:rFonts w:ascii="Arial" w:hAnsi="Arial" w:cs="Arial"/>
        </w:rPr>
        <w:t>L</w:t>
      </w:r>
      <w:r w:rsidR="00546A20" w:rsidRPr="00546A20">
        <w:rPr>
          <w:rFonts w:ascii="Arial" w:hAnsi="Arial" w:cs="Arial"/>
        </w:rPr>
        <w:t>ucia.</w:t>
      </w:r>
      <w:r w:rsidR="00546A20" w:rsidRPr="007112E7">
        <w:rPr>
          <w:rFonts w:ascii="Arial" w:hAnsi="Arial" w:cs="Arial"/>
        </w:rPr>
        <w:t xml:space="preserve"> </w:t>
      </w:r>
      <w:r w:rsidR="00741488" w:rsidRPr="007112E7">
        <w:rPr>
          <w:rFonts w:ascii="Arial" w:hAnsi="Arial" w:cs="Arial"/>
        </w:rPr>
        <w:t xml:space="preserve">Para su presentación invitó al </w:t>
      </w:r>
      <w:r w:rsidR="00913370" w:rsidRPr="0022157B">
        <w:rPr>
          <w:rFonts w:ascii="Arial" w:hAnsi="Arial" w:cs="Arial"/>
          <w:lang w:val="es-MX"/>
        </w:rPr>
        <w:t>Lic. René Cuéllar Marenco, Gerente de Finanzas</w:t>
      </w:r>
      <w:r w:rsidR="00913370">
        <w:rPr>
          <w:rFonts w:ascii="Arial" w:hAnsi="Arial" w:cs="Arial"/>
          <w:lang w:val="es-MX"/>
        </w:rPr>
        <w:t>, acompañado del</w:t>
      </w:r>
      <w:r w:rsidR="00913370" w:rsidRPr="0022157B">
        <w:rPr>
          <w:rFonts w:ascii="Arial" w:hAnsi="Arial" w:cs="Arial"/>
          <w:lang w:val="es-MX"/>
        </w:rPr>
        <w:t xml:space="preserve"> Ing. Carlos Mario Rivas Granados, Gerente Técnico</w:t>
      </w:r>
      <w:r w:rsidR="00913370">
        <w:rPr>
          <w:rFonts w:ascii="Arial" w:hAnsi="Arial" w:cs="Arial"/>
          <w:lang w:val="es-MX"/>
        </w:rPr>
        <w:t xml:space="preserve"> y del</w:t>
      </w:r>
      <w:r w:rsidR="00913370" w:rsidRPr="0022157B">
        <w:rPr>
          <w:rFonts w:ascii="Arial" w:hAnsi="Arial" w:cs="Arial"/>
          <w:lang w:val="es-MX"/>
        </w:rPr>
        <w:t xml:space="preserve"> Ing. Hugo Armando Ruíz Pérez, Gerente Administrativo</w:t>
      </w:r>
      <w:r w:rsidR="00913370">
        <w:rPr>
          <w:rFonts w:ascii="Arial" w:hAnsi="Arial" w:cs="Arial"/>
          <w:lang w:val="es-MX"/>
        </w:rPr>
        <w:t xml:space="preserve">. </w:t>
      </w:r>
    </w:p>
    <w:p w14:paraId="61C8BD13" w14:textId="6D0A6C4C" w:rsidR="00344F6E" w:rsidRDefault="00344F6E" w:rsidP="00344F6E">
      <w:pPr>
        <w:jc w:val="both"/>
        <w:rPr>
          <w:rFonts w:ascii="Arial" w:hAnsi="Arial" w:cs="Arial"/>
          <w:lang w:val="es-MX"/>
        </w:rPr>
      </w:pPr>
    </w:p>
    <w:p w14:paraId="43E99D1D" w14:textId="1444A89D" w:rsidR="00344F6E" w:rsidRDefault="00344F6E" w:rsidP="00344F6E">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11F76408" wp14:editId="17E7150F">
                <wp:simplePos x="0" y="0"/>
                <wp:positionH relativeFrom="column">
                  <wp:posOffset>492760</wp:posOffset>
                </wp:positionH>
                <wp:positionV relativeFrom="paragraph">
                  <wp:posOffset>8890</wp:posOffset>
                </wp:positionV>
                <wp:extent cx="4295775" cy="56959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295775" cy="569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FA37F"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pt,.7pt" to="377.05pt,4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" strokecolor="#4472c4 [3204]" strokeweight=".5pt">
                <v:stroke joinstyle="miter"/>
              </v:line>
            </w:pict>
          </mc:Fallback>
        </mc:AlternateContent>
      </w:r>
    </w:p>
    <w:p w14:paraId="6D8B92FE" w14:textId="1F349C8F" w:rsidR="00344F6E" w:rsidRDefault="00344F6E" w:rsidP="00344F6E">
      <w:pPr>
        <w:jc w:val="both"/>
        <w:rPr>
          <w:rFonts w:ascii="Arial" w:hAnsi="Arial" w:cs="Arial"/>
          <w:lang w:val="es-MX"/>
        </w:rPr>
      </w:pPr>
    </w:p>
    <w:p w14:paraId="08103E40" w14:textId="465FADFD" w:rsidR="00344F6E" w:rsidRDefault="00344F6E" w:rsidP="00344F6E">
      <w:pPr>
        <w:jc w:val="both"/>
        <w:rPr>
          <w:rFonts w:ascii="Arial" w:hAnsi="Arial" w:cs="Arial"/>
          <w:lang w:val="es-MX"/>
        </w:rPr>
      </w:pPr>
    </w:p>
    <w:p w14:paraId="54E6EB33" w14:textId="6CC31D37" w:rsidR="00344F6E" w:rsidRDefault="00344F6E" w:rsidP="00344F6E">
      <w:pPr>
        <w:jc w:val="both"/>
        <w:rPr>
          <w:rFonts w:ascii="Arial" w:hAnsi="Arial" w:cs="Arial"/>
          <w:lang w:val="es-MX"/>
        </w:rPr>
      </w:pPr>
    </w:p>
    <w:p w14:paraId="778F5F7D" w14:textId="524F2F07" w:rsidR="00344F6E" w:rsidRDefault="00344F6E" w:rsidP="00344F6E">
      <w:pPr>
        <w:jc w:val="both"/>
        <w:rPr>
          <w:rFonts w:ascii="Arial" w:hAnsi="Arial" w:cs="Arial"/>
          <w:lang w:val="es-MX"/>
        </w:rPr>
      </w:pPr>
    </w:p>
    <w:p w14:paraId="42CBF9AF" w14:textId="263675C2" w:rsidR="00344F6E" w:rsidRDefault="00344F6E" w:rsidP="00344F6E">
      <w:pPr>
        <w:jc w:val="both"/>
        <w:rPr>
          <w:rFonts w:ascii="Arial" w:hAnsi="Arial" w:cs="Arial"/>
          <w:lang w:val="es-MX"/>
        </w:rPr>
      </w:pPr>
    </w:p>
    <w:p w14:paraId="12505C63" w14:textId="63806702" w:rsidR="00344F6E" w:rsidRDefault="00344F6E" w:rsidP="00344F6E">
      <w:pPr>
        <w:jc w:val="both"/>
        <w:rPr>
          <w:rFonts w:ascii="Arial" w:hAnsi="Arial" w:cs="Arial"/>
          <w:lang w:val="es-MX"/>
        </w:rPr>
      </w:pPr>
    </w:p>
    <w:p w14:paraId="61F4B32E" w14:textId="038AD85C" w:rsidR="00344F6E" w:rsidRDefault="00344F6E" w:rsidP="00344F6E">
      <w:pPr>
        <w:jc w:val="both"/>
        <w:rPr>
          <w:rFonts w:ascii="Arial" w:hAnsi="Arial" w:cs="Arial"/>
          <w:lang w:val="es-MX"/>
        </w:rPr>
      </w:pPr>
    </w:p>
    <w:p w14:paraId="009B0370" w14:textId="55DF9423" w:rsidR="00344F6E" w:rsidRDefault="00344F6E" w:rsidP="00344F6E">
      <w:pPr>
        <w:jc w:val="both"/>
        <w:rPr>
          <w:rFonts w:ascii="Arial" w:hAnsi="Arial" w:cs="Arial"/>
          <w:lang w:val="es-MX"/>
        </w:rPr>
      </w:pPr>
    </w:p>
    <w:p w14:paraId="7D42E23F" w14:textId="3E1218F9" w:rsidR="00344F6E" w:rsidRDefault="00344F6E" w:rsidP="00344F6E">
      <w:pPr>
        <w:jc w:val="both"/>
        <w:rPr>
          <w:rFonts w:ascii="Arial" w:hAnsi="Arial" w:cs="Arial"/>
          <w:lang w:val="es-MX"/>
        </w:rPr>
      </w:pPr>
    </w:p>
    <w:p w14:paraId="1EB9CA59" w14:textId="589472ED" w:rsidR="00344F6E" w:rsidRDefault="00344F6E" w:rsidP="00344F6E">
      <w:pPr>
        <w:jc w:val="both"/>
        <w:rPr>
          <w:rFonts w:ascii="Arial" w:hAnsi="Arial" w:cs="Arial"/>
          <w:lang w:val="es-MX"/>
        </w:rPr>
      </w:pPr>
    </w:p>
    <w:p w14:paraId="5209C996" w14:textId="5C875103" w:rsidR="00344F6E" w:rsidRDefault="00344F6E" w:rsidP="00344F6E">
      <w:pPr>
        <w:jc w:val="both"/>
        <w:rPr>
          <w:rFonts w:ascii="Arial" w:hAnsi="Arial" w:cs="Arial"/>
          <w:lang w:val="es-MX"/>
        </w:rPr>
      </w:pPr>
    </w:p>
    <w:p w14:paraId="4E3BD1E8" w14:textId="715BBBEB" w:rsidR="00344F6E" w:rsidRDefault="00344F6E" w:rsidP="00344F6E">
      <w:pPr>
        <w:jc w:val="both"/>
        <w:rPr>
          <w:rFonts w:ascii="Arial" w:hAnsi="Arial" w:cs="Arial"/>
          <w:lang w:val="es-MX"/>
        </w:rPr>
      </w:pPr>
    </w:p>
    <w:p w14:paraId="11949BC2" w14:textId="0D280E23" w:rsidR="00344F6E" w:rsidRDefault="00344F6E" w:rsidP="00344F6E">
      <w:pPr>
        <w:jc w:val="both"/>
        <w:rPr>
          <w:rFonts w:ascii="Arial" w:hAnsi="Arial" w:cs="Arial"/>
          <w:lang w:val="es-MX"/>
        </w:rPr>
      </w:pPr>
    </w:p>
    <w:p w14:paraId="54B31215" w14:textId="641DD3A6" w:rsidR="00344F6E" w:rsidRDefault="00344F6E" w:rsidP="00344F6E">
      <w:pPr>
        <w:jc w:val="both"/>
        <w:rPr>
          <w:rFonts w:ascii="Arial" w:hAnsi="Arial" w:cs="Arial"/>
          <w:lang w:val="es-MX"/>
        </w:rPr>
      </w:pPr>
    </w:p>
    <w:p w14:paraId="714FC1E9" w14:textId="1BCF0766" w:rsidR="00344F6E" w:rsidRDefault="00344F6E" w:rsidP="00344F6E">
      <w:pPr>
        <w:jc w:val="both"/>
        <w:rPr>
          <w:rFonts w:ascii="Arial" w:hAnsi="Arial" w:cs="Arial"/>
          <w:lang w:val="es-MX"/>
        </w:rPr>
      </w:pPr>
    </w:p>
    <w:p w14:paraId="705BA25A" w14:textId="06704FC9" w:rsidR="00344F6E" w:rsidRDefault="00344F6E" w:rsidP="00344F6E">
      <w:pPr>
        <w:jc w:val="both"/>
        <w:rPr>
          <w:rFonts w:ascii="Arial" w:hAnsi="Arial" w:cs="Arial"/>
          <w:lang w:val="es-MX"/>
        </w:rPr>
      </w:pPr>
    </w:p>
    <w:p w14:paraId="1DB17384" w14:textId="3BA949D9" w:rsidR="00344F6E" w:rsidRDefault="00344F6E" w:rsidP="00344F6E">
      <w:pPr>
        <w:jc w:val="both"/>
        <w:rPr>
          <w:rFonts w:ascii="Arial" w:hAnsi="Arial" w:cs="Arial"/>
          <w:lang w:val="es-MX"/>
        </w:rPr>
      </w:pPr>
    </w:p>
    <w:p w14:paraId="6882DAD4" w14:textId="7F11DE6A" w:rsidR="00344F6E" w:rsidRDefault="00344F6E" w:rsidP="00344F6E">
      <w:pPr>
        <w:jc w:val="both"/>
        <w:rPr>
          <w:rFonts w:ascii="Arial" w:hAnsi="Arial" w:cs="Arial"/>
          <w:lang w:val="es-MX"/>
        </w:rPr>
      </w:pPr>
    </w:p>
    <w:p w14:paraId="6B8E7BD2" w14:textId="5431161B" w:rsidR="00344F6E" w:rsidRDefault="00344F6E" w:rsidP="00344F6E">
      <w:pPr>
        <w:jc w:val="both"/>
        <w:rPr>
          <w:rFonts w:ascii="Arial" w:hAnsi="Arial" w:cs="Arial"/>
          <w:lang w:val="es-MX"/>
        </w:rPr>
      </w:pPr>
    </w:p>
    <w:p w14:paraId="7A29FC85" w14:textId="37C97E0B" w:rsidR="00344F6E" w:rsidRDefault="00344F6E" w:rsidP="00344F6E">
      <w:pPr>
        <w:jc w:val="both"/>
        <w:rPr>
          <w:rFonts w:ascii="Arial" w:hAnsi="Arial" w:cs="Arial"/>
          <w:lang w:val="es-MX"/>
        </w:rPr>
      </w:pPr>
    </w:p>
    <w:p w14:paraId="47F52C0F" w14:textId="23A820E7" w:rsidR="00344F6E" w:rsidRDefault="00344F6E" w:rsidP="00344F6E">
      <w:pPr>
        <w:jc w:val="both"/>
        <w:rPr>
          <w:rFonts w:ascii="Arial" w:hAnsi="Arial" w:cs="Arial"/>
          <w:lang w:val="es-MX"/>
        </w:rPr>
      </w:pPr>
    </w:p>
    <w:p w14:paraId="04031583" w14:textId="055D0308" w:rsidR="00344F6E" w:rsidRDefault="00344F6E" w:rsidP="00344F6E">
      <w:pPr>
        <w:jc w:val="both"/>
        <w:rPr>
          <w:rFonts w:ascii="Arial" w:hAnsi="Arial" w:cs="Arial"/>
          <w:lang w:val="es-MX"/>
        </w:rPr>
      </w:pPr>
    </w:p>
    <w:p w14:paraId="5C4A0579" w14:textId="1EC0DC4F" w:rsidR="00344F6E" w:rsidRDefault="00344F6E" w:rsidP="00344F6E">
      <w:pPr>
        <w:jc w:val="both"/>
        <w:rPr>
          <w:rFonts w:ascii="Arial" w:hAnsi="Arial" w:cs="Arial"/>
          <w:lang w:val="es-MX"/>
        </w:rPr>
      </w:pPr>
    </w:p>
    <w:p w14:paraId="67D08502" w14:textId="458B946A" w:rsidR="00344F6E" w:rsidRDefault="00344F6E" w:rsidP="00344F6E">
      <w:pPr>
        <w:jc w:val="both"/>
        <w:rPr>
          <w:rFonts w:ascii="Arial" w:hAnsi="Arial" w:cs="Arial"/>
          <w:lang w:val="es-MX"/>
        </w:rPr>
      </w:pPr>
    </w:p>
    <w:p w14:paraId="16C9758F" w14:textId="49AFBAA0" w:rsidR="00344F6E" w:rsidRDefault="00344F6E" w:rsidP="00344F6E">
      <w:pPr>
        <w:jc w:val="both"/>
        <w:rPr>
          <w:rFonts w:ascii="Arial" w:hAnsi="Arial" w:cs="Arial"/>
          <w:lang w:val="es-MX"/>
        </w:rPr>
      </w:pPr>
    </w:p>
    <w:p w14:paraId="7597777F" w14:textId="4ED02824" w:rsidR="00344F6E" w:rsidRDefault="00344F6E" w:rsidP="00344F6E">
      <w:pPr>
        <w:jc w:val="both"/>
        <w:rPr>
          <w:rFonts w:ascii="Arial" w:hAnsi="Arial" w:cs="Arial"/>
          <w:lang w:val="es-MX"/>
        </w:rPr>
      </w:pPr>
    </w:p>
    <w:p w14:paraId="22A0C13A" w14:textId="0C2180E0" w:rsidR="00344F6E" w:rsidRDefault="00344F6E" w:rsidP="00344F6E">
      <w:pPr>
        <w:jc w:val="both"/>
        <w:rPr>
          <w:rFonts w:ascii="Arial" w:hAnsi="Arial" w:cs="Arial"/>
          <w:lang w:val="es-MX"/>
        </w:rPr>
      </w:pPr>
    </w:p>
    <w:p w14:paraId="7C59CAB1" w14:textId="1BC1E6C8" w:rsidR="00344F6E" w:rsidRDefault="00344F6E" w:rsidP="00344F6E">
      <w:pPr>
        <w:jc w:val="both"/>
        <w:rPr>
          <w:rFonts w:ascii="Arial" w:hAnsi="Arial" w:cs="Arial"/>
          <w:lang w:val="es-MX"/>
        </w:rPr>
      </w:pPr>
    </w:p>
    <w:p w14:paraId="78BF5182" w14:textId="5EA6D3AC" w:rsidR="00344F6E" w:rsidRDefault="00344F6E" w:rsidP="00344F6E">
      <w:pPr>
        <w:jc w:val="both"/>
        <w:rPr>
          <w:rFonts w:ascii="Arial" w:hAnsi="Arial" w:cs="Arial"/>
          <w:lang w:val="es-MX"/>
        </w:rPr>
      </w:pPr>
    </w:p>
    <w:p w14:paraId="4113599B" w14:textId="1E616D45" w:rsidR="00344F6E" w:rsidRDefault="00344F6E" w:rsidP="00344F6E">
      <w:pPr>
        <w:jc w:val="both"/>
        <w:rPr>
          <w:rFonts w:ascii="Arial" w:hAnsi="Arial" w:cs="Arial"/>
          <w:lang w:val="es-MX"/>
        </w:rPr>
      </w:pPr>
    </w:p>
    <w:p w14:paraId="1AA9C15E" w14:textId="7D6BE9B1" w:rsidR="00344F6E" w:rsidRDefault="00344F6E" w:rsidP="00344F6E">
      <w:pPr>
        <w:jc w:val="both"/>
        <w:rPr>
          <w:rFonts w:ascii="Arial" w:hAnsi="Arial" w:cs="Arial"/>
          <w:lang w:val="es-MX"/>
        </w:rPr>
      </w:pPr>
    </w:p>
    <w:p w14:paraId="2FF1347F" w14:textId="5377B617" w:rsidR="00344F6E" w:rsidRDefault="00344F6E" w:rsidP="00344F6E">
      <w:pPr>
        <w:jc w:val="both"/>
        <w:rPr>
          <w:rFonts w:ascii="Arial" w:hAnsi="Arial" w:cs="Arial"/>
          <w:lang w:val="es-MX"/>
        </w:rPr>
      </w:pPr>
    </w:p>
    <w:p w14:paraId="329174E9" w14:textId="4DBDC041" w:rsidR="00344F6E" w:rsidRDefault="00344F6E" w:rsidP="00344F6E">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03856EAF" wp14:editId="24E7D239">
                <wp:simplePos x="0" y="0"/>
                <wp:positionH relativeFrom="column">
                  <wp:posOffset>1692910</wp:posOffset>
                </wp:positionH>
                <wp:positionV relativeFrom="paragraph">
                  <wp:posOffset>-335915</wp:posOffset>
                </wp:positionV>
                <wp:extent cx="2857500" cy="23050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857500"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78BC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3pt,-26.45pt" to="358.3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" strokecolor="#4472c4 [3204]" strokeweight=".5pt">
                <v:stroke joinstyle="miter"/>
              </v:line>
            </w:pict>
          </mc:Fallback>
        </mc:AlternateContent>
      </w:r>
    </w:p>
    <w:p w14:paraId="340AFE7F" w14:textId="24D22B93" w:rsidR="00344F6E" w:rsidRDefault="00344F6E" w:rsidP="00344F6E">
      <w:pPr>
        <w:jc w:val="both"/>
        <w:rPr>
          <w:rFonts w:ascii="Arial" w:hAnsi="Arial" w:cs="Arial"/>
          <w:lang w:val="es-MX"/>
        </w:rPr>
      </w:pPr>
    </w:p>
    <w:p w14:paraId="2DDE6D49" w14:textId="49135CEA" w:rsidR="00344F6E" w:rsidRDefault="00344F6E" w:rsidP="00344F6E">
      <w:pPr>
        <w:jc w:val="both"/>
        <w:rPr>
          <w:rFonts w:ascii="Arial" w:hAnsi="Arial" w:cs="Arial"/>
          <w:lang w:val="es-MX"/>
        </w:rPr>
      </w:pPr>
    </w:p>
    <w:p w14:paraId="06E05D38" w14:textId="6864E982" w:rsidR="00344F6E" w:rsidRDefault="00344F6E" w:rsidP="00344F6E">
      <w:pPr>
        <w:jc w:val="both"/>
        <w:rPr>
          <w:rFonts w:ascii="Arial" w:hAnsi="Arial" w:cs="Arial"/>
          <w:lang w:val="es-MX"/>
        </w:rPr>
      </w:pPr>
    </w:p>
    <w:p w14:paraId="025F1AF7" w14:textId="159A1714" w:rsidR="00344F6E" w:rsidRDefault="00344F6E" w:rsidP="00344F6E">
      <w:pPr>
        <w:jc w:val="both"/>
        <w:rPr>
          <w:rFonts w:ascii="Arial" w:hAnsi="Arial" w:cs="Arial"/>
          <w:lang w:val="es-MX"/>
        </w:rPr>
      </w:pPr>
    </w:p>
    <w:p w14:paraId="53740739" w14:textId="254605F4" w:rsidR="00344F6E" w:rsidRDefault="00344F6E" w:rsidP="00344F6E">
      <w:pPr>
        <w:jc w:val="both"/>
        <w:rPr>
          <w:rFonts w:ascii="Arial" w:hAnsi="Arial" w:cs="Arial"/>
          <w:lang w:val="es-MX"/>
        </w:rPr>
      </w:pPr>
    </w:p>
    <w:p w14:paraId="0A5F18DE" w14:textId="7D49AB1A" w:rsidR="00344F6E" w:rsidRDefault="00344F6E" w:rsidP="00344F6E">
      <w:pPr>
        <w:jc w:val="both"/>
        <w:rPr>
          <w:rFonts w:ascii="Arial" w:hAnsi="Arial" w:cs="Arial"/>
          <w:lang w:val="es-MX"/>
        </w:rPr>
      </w:pPr>
    </w:p>
    <w:p w14:paraId="0E35F5F7" w14:textId="4729BF66" w:rsidR="00344F6E" w:rsidRDefault="00344F6E" w:rsidP="00344F6E">
      <w:pPr>
        <w:jc w:val="both"/>
        <w:rPr>
          <w:rFonts w:ascii="Arial" w:hAnsi="Arial" w:cs="Arial"/>
          <w:lang w:val="es-MX"/>
        </w:rPr>
      </w:pPr>
    </w:p>
    <w:p w14:paraId="27A08E83" w14:textId="558804FD" w:rsidR="00344F6E" w:rsidRDefault="00344F6E" w:rsidP="00344F6E">
      <w:pPr>
        <w:jc w:val="both"/>
        <w:rPr>
          <w:rFonts w:ascii="Arial" w:hAnsi="Arial" w:cs="Arial"/>
          <w:lang w:val="es-MX"/>
        </w:rPr>
      </w:pPr>
    </w:p>
    <w:p w14:paraId="5E345019" w14:textId="17F1C865" w:rsidR="00344F6E" w:rsidRDefault="00344F6E" w:rsidP="00344F6E">
      <w:pPr>
        <w:jc w:val="both"/>
        <w:rPr>
          <w:rFonts w:ascii="Arial" w:hAnsi="Arial" w:cs="Arial"/>
          <w:lang w:val="es-MX"/>
        </w:rPr>
      </w:pPr>
    </w:p>
    <w:p w14:paraId="31A18117" w14:textId="1BE22440" w:rsidR="00344F6E" w:rsidRDefault="00344F6E" w:rsidP="00344F6E">
      <w:pPr>
        <w:jc w:val="both"/>
        <w:rPr>
          <w:rFonts w:ascii="Arial" w:hAnsi="Arial" w:cs="Arial"/>
          <w:lang w:val="es-MX"/>
        </w:rPr>
      </w:pPr>
    </w:p>
    <w:p w14:paraId="4D957D5F" w14:textId="7AF78258" w:rsidR="00344F6E" w:rsidRDefault="00344F6E" w:rsidP="00344F6E">
      <w:pPr>
        <w:jc w:val="both"/>
        <w:rPr>
          <w:rFonts w:ascii="Arial" w:hAnsi="Arial" w:cs="Arial"/>
          <w:lang w:val="es-MX"/>
        </w:rPr>
      </w:pPr>
    </w:p>
    <w:p w14:paraId="04506C33" w14:textId="1C538851" w:rsidR="00344F6E" w:rsidRDefault="00344F6E" w:rsidP="00344F6E">
      <w:pPr>
        <w:jc w:val="both"/>
        <w:rPr>
          <w:rFonts w:ascii="Arial" w:hAnsi="Arial" w:cs="Arial"/>
          <w:lang w:val="es-MX"/>
        </w:rPr>
      </w:pPr>
    </w:p>
    <w:p w14:paraId="68801410" w14:textId="05122C79" w:rsidR="00344F6E" w:rsidRPr="00344F6E" w:rsidRDefault="00344F6E" w:rsidP="00344F6E">
      <w:pPr>
        <w:rPr>
          <w:rFonts w:ascii="Arial" w:hAnsi="Arial" w:cs="Arial"/>
          <w:b/>
          <w:color w:val="FF0000"/>
          <w:sz w:val="22"/>
          <w:szCs w:val="22"/>
        </w:rPr>
      </w:pPr>
      <w:bookmarkStart w:id="0" w:name="_Hlk31384192"/>
      <w:r w:rsidRPr="00344F6E">
        <w:rPr>
          <w:rFonts w:ascii="Arial" w:hAnsi="Arial" w:cs="Arial"/>
          <w:b/>
          <w:color w:val="FF0000"/>
          <w:sz w:val="22"/>
          <w:szCs w:val="22"/>
        </w:rPr>
        <w:t xml:space="preserve">Supresión de información confidencial, conforme a lo dispuesto en el art. 24 </w:t>
      </w:r>
      <w:proofErr w:type="spellStart"/>
      <w:r w:rsidRPr="00344F6E">
        <w:rPr>
          <w:rFonts w:ascii="Arial" w:hAnsi="Arial" w:cs="Arial"/>
          <w:b/>
          <w:color w:val="FF0000"/>
          <w:sz w:val="22"/>
          <w:szCs w:val="22"/>
        </w:rPr>
        <w:t>lit.</w:t>
      </w:r>
      <w:proofErr w:type="spellEnd"/>
      <w:r w:rsidRPr="00344F6E">
        <w:rPr>
          <w:rFonts w:ascii="Arial" w:hAnsi="Arial" w:cs="Arial"/>
          <w:b/>
          <w:color w:val="FF0000"/>
          <w:sz w:val="22"/>
          <w:szCs w:val="22"/>
        </w:rPr>
        <w:t xml:space="preserve"> </w:t>
      </w:r>
      <w:r w:rsidRPr="00344F6E">
        <w:rPr>
          <w:rFonts w:ascii="Arial" w:hAnsi="Arial" w:cs="Arial"/>
          <w:b/>
          <w:color w:val="FF0000"/>
          <w:sz w:val="22"/>
          <w:szCs w:val="22"/>
        </w:rPr>
        <w:t>c</w:t>
      </w:r>
      <w:r w:rsidRPr="00344F6E">
        <w:rPr>
          <w:rFonts w:ascii="Arial" w:hAnsi="Arial" w:cs="Arial"/>
          <w:b/>
          <w:color w:val="FF0000"/>
          <w:sz w:val="22"/>
          <w:szCs w:val="22"/>
        </w:rPr>
        <w:t xml:space="preserve">) LAIP. </w:t>
      </w:r>
    </w:p>
    <w:bookmarkEnd w:id="0"/>
    <w:p w14:paraId="63CA7C4B" w14:textId="2A0A535D" w:rsidR="00741488" w:rsidRDefault="00741488" w:rsidP="00741488">
      <w:pPr>
        <w:pStyle w:val="Prrafodelista"/>
        <w:ind w:left="0"/>
        <w:rPr>
          <w:rFonts w:ascii="Arial" w:hAnsi="Arial" w:cs="Arial"/>
          <w:snapToGrid w:val="0"/>
          <w:lang w:val="pt-BR"/>
        </w:rPr>
      </w:pPr>
    </w:p>
    <w:p w14:paraId="07EE5F8F" w14:textId="17DE4F41" w:rsidR="0022157B" w:rsidRDefault="0022157B" w:rsidP="0022157B">
      <w:pPr>
        <w:pStyle w:val="Prrafodelista"/>
        <w:ind w:left="282"/>
        <w:rPr>
          <w:rFonts w:ascii="Arial" w:hAnsi="Arial" w:cs="Arial"/>
          <w:b/>
          <w:snapToGrid w:val="0"/>
        </w:rPr>
      </w:pPr>
    </w:p>
    <w:p w14:paraId="74C22643" w14:textId="03AFBD5A" w:rsidR="00741488" w:rsidRDefault="0022157B" w:rsidP="00875712">
      <w:pPr>
        <w:jc w:val="both"/>
        <w:rPr>
          <w:rFonts w:ascii="Arial" w:hAnsi="Arial" w:cs="Arial"/>
          <w:b/>
        </w:rPr>
      </w:pPr>
      <w:r>
        <w:rPr>
          <w:rFonts w:ascii="Arial" w:hAnsi="Arial" w:cs="Arial"/>
          <w:b/>
          <w:snapToGrid w:val="0"/>
        </w:rPr>
        <w:t>VII)</w:t>
      </w:r>
      <w:r w:rsidR="00375DA5">
        <w:rPr>
          <w:rFonts w:ascii="Arial" w:hAnsi="Arial" w:cs="Arial"/>
          <w:b/>
          <w:snapToGrid w:val="0"/>
        </w:rPr>
        <w:t xml:space="preserve"> </w:t>
      </w:r>
      <w:r w:rsidRPr="0022157B">
        <w:rPr>
          <w:rFonts w:ascii="Arial" w:hAnsi="Arial" w:cs="Arial"/>
          <w:b/>
          <w:snapToGrid w:val="0"/>
        </w:rPr>
        <w:t>INFORME DE DONACIÓN Y PODER ESPECIAL PARA TRASPASO DE VEHÍCULOS AL MINISTERIO DE VIVIENDA</w:t>
      </w:r>
      <w:r w:rsidR="00880BAD">
        <w:rPr>
          <w:rFonts w:ascii="Arial" w:hAnsi="Arial" w:cs="Arial"/>
          <w:b/>
          <w:snapToGrid w:val="0"/>
        </w:rPr>
        <w:t xml:space="preserve">. </w:t>
      </w:r>
      <w:r w:rsidR="00741488" w:rsidRPr="007112E7">
        <w:rPr>
          <w:rFonts w:ascii="Arial" w:hAnsi="Arial" w:cs="Arial"/>
        </w:rPr>
        <w:t xml:space="preserve">El </w:t>
      </w:r>
      <w:r w:rsidR="00741488">
        <w:rPr>
          <w:rFonts w:ascii="Arial" w:hAnsi="Arial" w:cs="Arial"/>
        </w:rPr>
        <w:t>p</w:t>
      </w:r>
      <w:r w:rsidR="00741488" w:rsidRPr="007112E7">
        <w:rPr>
          <w:rFonts w:ascii="Arial" w:hAnsi="Arial" w:cs="Arial"/>
        </w:rPr>
        <w:t xml:space="preserve">residente y </w:t>
      </w:r>
      <w:r w:rsidR="00875712" w:rsidRPr="007112E7">
        <w:rPr>
          <w:rFonts w:ascii="Arial" w:hAnsi="Arial" w:cs="Arial"/>
        </w:rPr>
        <w:t>director ejecutivo</w:t>
      </w:r>
      <w:r w:rsidR="00741488" w:rsidRPr="007112E7">
        <w:rPr>
          <w:rFonts w:ascii="Arial" w:hAnsi="Arial" w:cs="Arial"/>
        </w:rPr>
        <w:t xml:space="preserve"> sometió</w:t>
      </w:r>
      <w:r w:rsidR="00741488" w:rsidRPr="007112E7">
        <w:rPr>
          <w:rFonts w:ascii="Arial" w:hAnsi="Arial" w:cs="Arial"/>
          <w:lang w:val="es-MX"/>
        </w:rPr>
        <w:t xml:space="preserve"> a consideración de los </w:t>
      </w:r>
      <w:r w:rsidR="00741488">
        <w:rPr>
          <w:rFonts w:ascii="Arial" w:hAnsi="Arial" w:cs="Arial"/>
          <w:lang w:val="es-MX"/>
        </w:rPr>
        <w:t>d</w:t>
      </w:r>
      <w:r w:rsidR="00741488" w:rsidRPr="007112E7">
        <w:rPr>
          <w:rFonts w:ascii="Arial" w:hAnsi="Arial" w:cs="Arial"/>
          <w:lang w:val="es-MX"/>
        </w:rPr>
        <w:t xml:space="preserve">irectores, </w:t>
      </w:r>
      <w:r w:rsidR="00875712" w:rsidRPr="00875712">
        <w:rPr>
          <w:rFonts w:ascii="Arial" w:hAnsi="Arial" w:cs="Arial"/>
          <w:bCs/>
          <w:snapToGrid w:val="0"/>
        </w:rPr>
        <w:t xml:space="preserve">informe de donación y poder especial para traspaso de vehículos al </w:t>
      </w:r>
      <w:r w:rsidR="00FD09A2">
        <w:rPr>
          <w:rFonts w:ascii="Arial" w:hAnsi="Arial" w:cs="Arial"/>
          <w:bCs/>
          <w:snapToGrid w:val="0"/>
        </w:rPr>
        <w:t>M</w:t>
      </w:r>
      <w:r w:rsidR="00875712" w:rsidRPr="00875712">
        <w:rPr>
          <w:rFonts w:ascii="Arial" w:hAnsi="Arial" w:cs="Arial"/>
          <w:bCs/>
          <w:snapToGrid w:val="0"/>
        </w:rPr>
        <w:t xml:space="preserve">inisterio de </w:t>
      </w:r>
      <w:r w:rsidR="00FD09A2">
        <w:rPr>
          <w:rFonts w:ascii="Arial" w:hAnsi="Arial" w:cs="Arial"/>
          <w:bCs/>
          <w:snapToGrid w:val="0"/>
        </w:rPr>
        <w:t>V</w:t>
      </w:r>
      <w:r w:rsidR="00875712" w:rsidRPr="00875712">
        <w:rPr>
          <w:rFonts w:ascii="Arial" w:hAnsi="Arial" w:cs="Arial"/>
          <w:bCs/>
          <w:snapToGrid w:val="0"/>
        </w:rPr>
        <w:t>ivienda</w:t>
      </w:r>
      <w:r w:rsidR="00875712">
        <w:rPr>
          <w:rFonts w:ascii="Arial" w:hAnsi="Arial" w:cs="Arial"/>
          <w:bCs/>
          <w:snapToGrid w:val="0"/>
        </w:rPr>
        <w:t xml:space="preserve">. </w:t>
      </w:r>
      <w:r w:rsidR="00741488" w:rsidRPr="007112E7">
        <w:rPr>
          <w:rFonts w:ascii="Arial" w:hAnsi="Arial" w:cs="Arial"/>
        </w:rPr>
        <w:t xml:space="preserve">Para su presentación invitó al </w:t>
      </w:r>
      <w:r w:rsidR="00875712" w:rsidRPr="0022157B">
        <w:rPr>
          <w:rFonts w:ascii="Arial" w:hAnsi="Arial" w:cs="Arial"/>
          <w:lang w:val="es-MX"/>
        </w:rPr>
        <w:t>Ing.</w:t>
      </w:r>
      <w:r w:rsidR="00875712" w:rsidRPr="0022157B">
        <w:rPr>
          <w:rFonts w:ascii="Arial" w:hAnsi="Arial" w:cs="Arial"/>
          <w:lang w:val="es-SV"/>
        </w:rPr>
        <w:t xml:space="preserve"> Hugo Armando Ruíz Pérez, </w:t>
      </w:r>
      <w:r w:rsidR="00875712" w:rsidRPr="0022157B">
        <w:rPr>
          <w:rFonts w:ascii="Arial" w:hAnsi="Arial" w:cs="Arial"/>
          <w:lang w:val="es-MX"/>
        </w:rPr>
        <w:t>Gerente Administrativo</w:t>
      </w:r>
      <w:r w:rsidR="00875712">
        <w:rPr>
          <w:rFonts w:ascii="Arial" w:hAnsi="Arial" w:cs="Arial"/>
          <w:lang w:val="es-MX"/>
        </w:rPr>
        <w:t xml:space="preserve">. El ingeniero Ruíz Pérez </w:t>
      </w:r>
      <w:r w:rsidR="00741488" w:rsidRPr="007112E7">
        <w:rPr>
          <w:rFonts w:ascii="Arial" w:hAnsi="Arial" w:cs="Arial"/>
        </w:rPr>
        <w:t>indicó que</w:t>
      </w:r>
      <w:r w:rsidR="00875712">
        <w:rPr>
          <w:rFonts w:ascii="Arial" w:hAnsi="Arial" w:cs="Arial"/>
        </w:rPr>
        <w:t xml:space="preserve">, </w:t>
      </w:r>
      <w:r w:rsidR="00FD09A2">
        <w:rPr>
          <w:rFonts w:ascii="Arial" w:hAnsi="Arial" w:cs="Arial"/>
        </w:rPr>
        <w:t>d</w:t>
      </w:r>
      <w:r w:rsidR="00FD09A2" w:rsidRPr="00875712">
        <w:rPr>
          <w:rFonts w:ascii="Arial" w:hAnsi="Arial" w:cs="Arial"/>
        </w:rPr>
        <w:t>e acuerdo con el</w:t>
      </w:r>
      <w:r w:rsidR="00875712" w:rsidRPr="00875712">
        <w:rPr>
          <w:rFonts w:ascii="Arial" w:hAnsi="Arial" w:cs="Arial"/>
        </w:rPr>
        <w:t xml:space="preserve"> </w:t>
      </w:r>
      <w:r w:rsidR="00875712" w:rsidRPr="00875712">
        <w:rPr>
          <w:rFonts w:ascii="Arial" w:hAnsi="Arial" w:cs="Arial"/>
          <w:lang w:val="es-ES_tradnl"/>
        </w:rPr>
        <w:t>punto XIX</w:t>
      </w:r>
      <w:r w:rsidR="00875712">
        <w:rPr>
          <w:rFonts w:ascii="Arial" w:hAnsi="Arial" w:cs="Arial"/>
          <w:lang w:val="es-ES_tradnl"/>
        </w:rPr>
        <w:t>)</w:t>
      </w:r>
      <w:r w:rsidR="00875712" w:rsidRPr="00875712">
        <w:rPr>
          <w:rFonts w:ascii="Arial" w:hAnsi="Arial" w:cs="Arial"/>
          <w:lang w:val="es-ES_tradnl"/>
        </w:rPr>
        <w:t xml:space="preserve"> del Acta de Sesión de Junta Directiva </w:t>
      </w:r>
      <w:proofErr w:type="spellStart"/>
      <w:r w:rsidR="00875712" w:rsidRPr="00875712">
        <w:rPr>
          <w:rFonts w:ascii="Arial" w:hAnsi="Arial" w:cs="Arial"/>
          <w:lang w:val="es-ES_tradnl"/>
        </w:rPr>
        <w:t>N°</w:t>
      </w:r>
      <w:proofErr w:type="spellEnd"/>
      <w:r w:rsidR="00875712" w:rsidRPr="00875712">
        <w:rPr>
          <w:rFonts w:ascii="Arial" w:hAnsi="Arial" w:cs="Arial"/>
          <w:lang w:val="es-ES_tradnl"/>
        </w:rPr>
        <w:t xml:space="preserve"> JD-018/2022 de fecha 27</w:t>
      </w:r>
      <w:r w:rsidR="00875712">
        <w:rPr>
          <w:rFonts w:ascii="Arial" w:hAnsi="Arial" w:cs="Arial"/>
          <w:lang w:val="es-ES_tradnl"/>
        </w:rPr>
        <w:t xml:space="preserve"> de enero de </w:t>
      </w:r>
      <w:r w:rsidR="00875712" w:rsidRPr="00875712">
        <w:rPr>
          <w:rFonts w:ascii="Arial" w:hAnsi="Arial" w:cs="Arial"/>
          <w:lang w:val="es-ES_tradnl"/>
        </w:rPr>
        <w:t xml:space="preserve">2022, sobre el descargo por medio de subasta o donación de cinco vehículos (2 Pick ups, 1 Sedan, 1 microbús y una motocicleta) </w:t>
      </w:r>
      <w:r w:rsidR="00875712" w:rsidRPr="00875712">
        <w:rPr>
          <w:rFonts w:ascii="Arial" w:hAnsi="Arial" w:cs="Arial"/>
        </w:rPr>
        <w:t>con el propósito de mantener actualizado y depurado el control de los bienes de la Institución, se autorizó la creación de una comisión la cual quedo integrada por las siguientes personas:</w:t>
      </w:r>
      <w:r w:rsidR="00FD09A2">
        <w:rPr>
          <w:rFonts w:ascii="Arial" w:hAnsi="Arial" w:cs="Arial"/>
        </w:rPr>
        <w:t xml:space="preserve"> </w:t>
      </w:r>
      <w:r w:rsidR="00875712" w:rsidRPr="00875712">
        <w:rPr>
          <w:rFonts w:ascii="Arial" w:hAnsi="Arial" w:cs="Arial"/>
        </w:rPr>
        <w:t>Ing. Ronald Francisco Delgado Pineda – Coordinador de Intendencia y transporte</w:t>
      </w:r>
      <w:r w:rsidR="00FD09A2">
        <w:rPr>
          <w:rFonts w:ascii="Arial" w:hAnsi="Arial" w:cs="Arial"/>
        </w:rPr>
        <w:t xml:space="preserve">; </w:t>
      </w:r>
      <w:r w:rsidR="00875712" w:rsidRPr="00875712">
        <w:rPr>
          <w:rFonts w:ascii="Arial" w:hAnsi="Arial" w:cs="Arial"/>
        </w:rPr>
        <w:t>Lic. Noé Benjamín Martinez Larín – Asistente de la Gerencia de Finanzas</w:t>
      </w:r>
      <w:r w:rsidR="00FD09A2">
        <w:rPr>
          <w:rFonts w:ascii="Arial" w:hAnsi="Arial" w:cs="Arial"/>
        </w:rPr>
        <w:t xml:space="preserve">; </w:t>
      </w:r>
      <w:r w:rsidR="00875712" w:rsidRPr="00875712">
        <w:rPr>
          <w:rFonts w:ascii="Arial" w:hAnsi="Arial" w:cs="Arial"/>
        </w:rPr>
        <w:t xml:space="preserve">Lic. Fernando Jafet Canales Herrera – Asistente de </w:t>
      </w:r>
      <w:r w:rsidR="00FD09A2" w:rsidRPr="00875712">
        <w:rPr>
          <w:rFonts w:ascii="Arial" w:hAnsi="Arial" w:cs="Arial"/>
        </w:rPr>
        <w:t>Auditoría</w:t>
      </w:r>
      <w:r w:rsidR="00875712" w:rsidRPr="00875712">
        <w:rPr>
          <w:rFonts w:ascii="Arial" w:hAnsi="Arial" w:cs="Arial"/>
        </w:rPr>
        <w:t xml:space="preserve"> Interna</w:t>
      </w:r>
      <w:r w:rsidR="00FD09A2">
        <w:rPr>
          <w:rFonts w:ascii="Arial" w:hAnsi="Arial" w:cs="Arial"/>
        </w:rPr>
        <w:t xml:space="preserve">; </w:t>
      </w:r>
      <w:r w:rsidR="006C1001">
        <w:rPr>
          <w:rFonts w:ascii="Arial" w:hAnsi="Arial" w:cs="Arial"/>
        </w:rPr>
        <w:t>i</w:t>
      </w:r>
      <w:r w:rsidR="00875712" w:rsidRPr="00875712">
        <w:rPr>
          <w:rFonts w:ascii="Arial" w:hAnsi="Arial" w:cs="Arial"/>
        </w:rPr>
        <w:t>ng</w:t>
      </w:r>
      <w:r w:rsidR="006C1001">
        <w:rPr>
          <w:rFonts w:ascii="Arial" w:hAnsi="Arial" w:cs="Arial"/>
        </w:rPr>
        <w:t>eniera</w:t>
      </w:r>
      <w:r w:rsidR="00875712" w:rsidRPr="00875712">
        <w:rPr>
          <w:rFonts w:ascii="Arial" w:hAnsi="Arial" w:cs="Arial"/>
        </w:rPr>
        <w:t xml:space="preserve"> Isis Arnolda Ju</w:t>
      </w:r>
      <w:r w:rsidR="00880BAD">
        <w:rPr>
          <w:rFonts w:ascii="Arial" w:hAnsi="Arial" w:cs="Arial"/>
        </w:rPr>
        <w:t>á</w:t>
      </w:r>
      <w:r w:rsidR="00875712" w:rsidRPr="00875712">
        <w:rPr>
          <w:rFonts w:ascii="Arial" w:hAnsi="Arial" w:cs="Arial"/>
        </w:rPr>
        <w:t>rez de Amaya</w:t>
      </w:r>
      <w:r w:rsidR="00FD09A2">
        <w:rPr>
          <w:rFonts w:ascii="Arial" w:hAnsi="Arial" w:cs="Arial"/>
        </w:rPr>
        <w:t>,</w:t>
      </w:r>
      <w:r w:rsidR="00875712" w:rsidRPr="00875712">
        <w:rPr>
          <w:rFonts w:ascii="Arial" w:hAnsi="Arial" w:cs="Arial"/>
        </w:rPr>
        <w:t xml:space="preserve"> Jef</w:t>
      </w:r>
      <w:r w:rsidR="00FD09A2">
        <w:rPr>
          <w:rFonts w:ascii="Arial" w:hAnsi="Arial" w:cs="Arial"/>
        </w:rPr>
        <w:t>a del Área</w:t>
      </w:r>
      <w:r w:rsidR="00875712" w:rsidRPr="00875712">
        <w:rPr>
          <w:rFonts w:ascii="Arial" w:hAnsi="Arial" w:cs="Arial"/>
        </w:rPr>
        <w:t xml:space="preserve"> de Recursos Logísticos</w:t>
      </w:r>
      <w:r w:rsidR="00FD09A2">
        <w:rPr>
          <w:rFonts w:ascii="Arial" w:hAnsi="Arial" w:cs="Arial"/>
        </w:rPr>
        <w:t>.</w:t>
      </w:r>
      <w:r w:rsidR="006C1001">
        <w:rPr>
          <w:rFonts w:ascii="Arial" w:hAnsi="Arial" w:cs="Arial"/>
        </w:rPr>
        <w:t xml:space="preserve"> </w:t>
      </w:r>
      <w:r w:rsidR="00FD09A2">
        <w:rPr>
          <w:rFonts w:ascii="Arial" w:hAnsi="Arial" w:cs="Arial"/>
        </w:rPr>
        <w:t xml:space="preserve">Señaló que </w:t>
      </w:r>
      <w:r w:rsidR="00842A9F">
        <w:rPr>
          <w:rFonts w:ascii="Arial" w:hAnsi="Arial" w:cs="Arial"/>
        </w:rPr>
        <w:t xml:space="preserve">con fecha 7 de febrero, </w:t>
      </w:r>
      <w:r w:rsidR="00ED7781">
        <w:rPr>
          <w:rFonts w:ascii="Arial" w:hAnsi="Arial" w:cs="Arial"/>
        </w:rPr>
        <w:t xml:space="preserve">se </w:t>
      </w:r>
      <w:r w:rsidR="00ED7781" w:rsidRPr="00ED7781">
        <w:rPr>
          <w:rFonts w:ascii="Arial" w:hAnsi="Arial" w:cs="Arial"/>
        </w:rPr>
        <w:t xml:space="preserve">recibieron notas suscritas por la </w:t>
      </w:r>
      <w:proofErr w:type="gramStart"/>
      <w:r w:rsidR="00ED7781" w:rsidRPr="00ED7781">
        <w:rPr>
          <w:rFonts w:ascii="Arial" w:hAnsi="Arial" w:cs="Arial"/>
        </w:rPr>
        <w:t>Ministra</w:t>
      </w:r>
      <w:proofErr w:type="gramEnd"/>
      <w:r w:rsidR="00ED7781" w:rsidRPr="00ED7781">
        <w:rPr>
          <w:rFonts w:ascii="Arial" w:hAnsi="Arial" w:cs="Arial"/>
        </w:rPr>
        <w:t xml:space="preserve"> de Vivienda Licda. Michelle Sol y la Licda. Bertha Alicia Santa Cruz de Escobar, Directora Administrativa del M</w:t>
      </w:r>
      <w:r w:rsidR="00880BAD">
        <w:rPr>
          <w:rFonts w:ascii="Arial" w:hAnsi="Arial" w:cs="Arial"/>
        </w:rPr>
        <w:t>inisterio de Vivienda</w:t>
      </w:r>
      <w:r w:rsidR="00ED7781" w:rsidRPr="00ED7781">
        <w:rPr>
          <w:rFonts w:ascii="Arial" w:hAnsi="Arial" w:cs="Arial"/>
        </w:rPr>
        <w:t xml:space="preserve">, solicitando la donación a favor de dicho </w:t>
      </w:r>
      <w:r w:rsidR="00ED7781" w:rsidRPr="00ED7781">
        <w:rPr>
          <w:rFonts w:ascii="Arial" w:hAnsi="Arial" w:cs="Arial"/>
        </w:rPr>
        <w:lastRenderedPageBreak/>
        <w:t>ministerio, de un lote de vehículos a efecto de fortalecer su flota y cumplir eficientemente las demandas de transporte institucional.</w:t>
      </w:r>
      <w:r w:rsidR="006C1001">
        <w:rPr>
          <w:rFonts w:ascii="Arial" w:hAnsi="Arial" w:cs="Arial"/>
        </w:rPr>
        <w:t xml:space="preserve"> </w:t>
      </w:r>
      <w:r w:rsidR="00756DE4">
        <w:rPr>
          <w:rFonts w:ascii="Arial" w:hAnsi="Arial" w:cs="Arial"/>
        </w:rPr>
        <w:t xml:space="preserve">Atendiendo lo anterior, </w:t>
      </w:r>
      <w:r w:rsidR="00FD09A2">
        <w:rPr>
          <w:rFonts w:ascii="Arial" w:hAnsi="Arial" w:cs="Arial"/>
        </w:rPr>
        <w:t>c</w:t>
      </w:r>
      <w:r w:rsidR="00875712" w:rsidRPr="00875712">
        <w:rPr>
          <w:rFonts w:ascii="Arial" w:hAnsi="Arial" w:cs="Arial"/>
        </w:rPr>
        <w:t>on fecha 11</w:t>
      </w:r>
      <w:r w:rsidR="00FD09A2">
        <w:rPr>
          <w:rFonts w:ascii="Arial" w:hAnsi="Arial" w:cs="Arial"/>
        </w:rPr>
        <w:t xml:space="preserve"> de </w:t>
      </w:r>
      <w:r w:rsidR="00875712" w:rsidRPr="00875712">
        <w:rPr>
          <w:rFonts w:ascii="Arial" w:hAnsi="Arial" w:cs="Arial"/>
        </w:rPr>
        <w:t>feb</w:t>
      </w:r>
      <w:r w:rsidR="00FD09A2">
        <w:rPr>
          <w:rFonts w:ascii="Arial" w:hAnsi="Arial" w:cs="Arial"/>
        </w:rPr>
        <w:t xml:space="preserve">rero de </w:t>
      </w:r>
      <w:r w:rsidR="00875712" w:rsidRPr="00875712">
        <w:rPr>
          <w:rFonts w:ascii="Arial" w:hAnsi="Arial" w:cs="Arial"/>
        </w:rPr>
        <w:t xml:space="preserve">2022 la comisión nombrada analizó la solicitud </w:t>
      </w:r>
      <w:r w:rsidR="00FD09A2">
        <w:rPr>
          <w:rFonts w:ascii="Arial" w:hAnsi="Arial" w:cs="Arial"/>
        </w:rPr>
        <w:t xml:space="preserve">de </w:t>
      </w:r>
      <w:r w:rsidR="00875712" w:rsidRPr="00875712">
        <w:rPr>
          <w:rFonts w:ascii="Arial" w:hAnsi="Arial" w:cs="Arial"/>
        </w:rPr>
        <w:t xml:space="preserve">la </w:t>
      </w:r>
      <w:r w:rsidR="00880BAD">
        <w:rPr>
          <w:rFonts w:ascii="Arial" w:hAnsi="Arial" w:cs="Arial"/>
        </w:rPr>
        <w:t>s</w:t>
      </w:r>
      <w:r w:rsidR="00875712" w:rsidRPr="00875712">
        <w:rPr>
          <w:rFonts w:ascii="Arial" w:hAnsi="Arial" w:cs="Arial"/>
        </w:rPr>
        <w:t xml:space="preserve">eñora </w:t>
      </w:r>
      <w:r w:rsidR="00A62216" w:rsidRPr="00875712">
        <w:rPr>
          <w:rFonts w:ascii="Arial" w:hAnsi="Arial" w:cs="Arial"/>
        </w:rPr>
        <w:t>ministra</w:t>
      </w:r>
      <w:r w:rsidR="00875712" w:rsidRPr="00875712">
        <w:rPr>
          <w:rFonts w:ascii="Arial" w:hAnsi="Arial" w:cs="Arial"/>
        </w:rPr>
        <w:t xml:space="preserve"> y acordó la donación de los 5 vehículos al Ministerio de Vivienda, acordando también que se informaría de ello a la Junta Directiva.</w:t>
      </w:r>
      <w:r w:rsidR="006C1001">
        <w:rPr>
          <w:rFonts w:ascii="Arial" w:hAnsi="Arial" w:cs="Arial"/>
        </w:rPr>
        <w:t xml:space="preserve"> </w:t>
      </w:r>
      <w:r w:rsidR="00ED7781">
        <w:rPr>
          <w:rFonts w:ascii="Arial" w:hAnsi="Arial" w:cs="Arial"/>
        </w:rPr>
        <w:t>Por tanto, h</w:t>
      </w:r>
      <w:r w:rsidR="00ED7781" w:rsidRPr="00ED7781">
        <w:rPr>
          <w:rFonts w:ascii="Arial" w:hAnsi="Arial" w:cs="Arial"/>
        </w:rPr>
        <w:t>abiéndose acordado por la Comisión nombrada la donación de los vehículos, se hace necesario solicitar a Junta Directiva se otorgue PODER ESPECIAL a favor de la Ingeniera Isis Arnolda Juarez de Amaya, Jefe de</w:t>
      </w:r>
      <w:r w:rsidR="00ED7781">
        <w:rPr>
          <w:rFonts w:ascii="Arial" w:hAnsi="Arial" w:cs="Arial"/>
        </w:rPr>
        <w:t>l Área de</w:t>
      </w:r>
      <w:r w:rsidR="00ED7781" w:rsidRPr="00ED7781">
        <w:rPr>
          <w:rFonts w:ascii="Arial" w:hAnsi="Arial" w:cs="Arial"/>
        </w:rPr>
        <w:t xml:space="preserve"> Recursos Logísticos en la Gerencia Administrativa, facultándole para que </w:t>
      </w:r>
      <w:r w:rsidR="00ED7781" w:rsidRPr="00ED7781">
        <w:rPr>
          <w:rFonts w:ascii="Arial" w:hAnsi="Arial" w:cs="Arial"/>
          <w:lang w:val="es-MX"/>
        </w:rPr>
        <w:t xml:space="preserve">comparezca a otorgar la escritura de donación de los CINCO vehículos a favor del Ministerio de Vivienda y a su vez realice </w:t>
      </w:r>
      <w:r w:rsidR="00ED7781" w:rsidRPr="00ED7781">
        <w:rPr>
          <w:rFonts w:ascii="Arial" w:hAnsi="Arial" w:cs="Arial"/>
        </w:rPr>
        <w:t>todos los trámites y gestiones necesarias</w:t>
      </w:r>
      <w:r w:rsidR="006C1001">
        <w:rPr>
          <w:rFonts w:ascii="Arial" w:hAnsi="Arial" w:cs="Arial"/>
        </w:rPr>
        <w:t xml:space="preserve"> para</w:t>
      </w:r>
      <w:r w:rsidR="00ED7781" w:rsidRPr="00ED7781">
        <w:rPr>
          <w:rFonts w:ascii="Arial" w:hAnsi="Arial" w:cs="Arial"/>
        </w:rPr>
        <w:t xml:space="preserve"> inscribir dicha escritura en el Registro </w:t>
      </w:r>
      <w:r w:rsidR="00A62216" w:rsidRPr="00ED7781">
        <w:rPr>
          <w:rFonts w:ascii="Arial" w:hAnsi="Arial" w:cs="Arial"/>
        </w:rPr>
        <w:t>Público</w:t>
      </w:r>
      <w:r w:rsidR="00ED7781" w:rsidRPr="00ED7781">
        <w:rPr>
          <w:rFonts w:ascii="Arial" w:hAnsi="Arial" w:cs="Arial"/>
        </w:rPr>
        <w:t xml:space="preserve"> de Vehículos.</w:t>
      </w:r>
      <w:r w:rsidR="006C1001">
        <w:rPr>
          <w:rFonts w:ascii="Arial" w:hAnsi="Arial" w:cs="Arial"/>
        </w:rPr>
        <w:t xml:space="preserve"> </w:t>
      </w:r>
      <w:r w:rsidR="00741488" w:rsidRPr="007112E7">
        <w:rPr>
          <w:rFonts w:ascii="Arial" w:hAnsi="Arial" w:cs="Arial"/>
        </w:rPr>
        <w:t>Junta Directiva, luego de conocer la solicitud presentada por el</w:t>
      </w:r>
      <w:r w:rsidR="00875712" w:rsidRPr="00875712">
        <w:rPr>
          <w:rFonts w:ascii="Arial" w:hAnsi="Arial" w:cs="Arial"/>
          <w:lang w:val="es-MX"/>
        </w:rPr>
        <w:t xml:space="preserve"> </w:t>
      </w:r>
      <w:r w:rsidR="00875712" w:rsidRPr="0022157B">
        <w:rPr>
          <w:rFonts w:ascii="Arial" w:hAnsi="Arial" w:cs="Arial"/>
          <w:lang w:val="es-MX"/>
        </w:rPr>
        <w:t>Ing.</w:t>
      </w:r>
      <w:r w:rsidR="00875712" w:rsidRPr="0022157B">
        <w:rPr>
          <w:rFonts w:ascii="Arial" w:hAnsi="Arial" w:cs="Arial"/>
          <w:lang w:val="es-SV"/>
        </w:rPr>
        <w:t xml:space="preserve"> Hugo Armando Ruíz Pérez, </w:t>
      </w:r>
      <w:r w:rsidR="00875712" w:rsidRPr="0022157B">
        <w:rPr>
          <w:rFonts w:ascii="Arial" w:hAnsi="Arial" w:cs="Arial"/>
          <w:lang w:val="es-MX"/>
        </w:rPr>
        <w:t>Gerente Administrativo</w:t>
      </w:r>
      <w:r w:rsidR="00741488" w:rsidRPr="007112E7">
        <w:rPr>
          <w:rFonts w:ascii="Arial" w:hAnsi="Arial" w:cs="Arial"/>
        </w:rPr>
        <w:t xml:space="preserve">, por unanimidad </w:t>
      </w:r>
      <w:r w:rsidR="00741488" w:rsidRPr="007112E7">
        <w:rPr>
          <w:rFonts w:ascii="Arial" w:hAnsi="Arial" w:cs="Arial"/>
          <w:b/>
        </w:rPr>
        <w:t>ACUERDA:</w:t>
      </w:r>
    </w:p>
    <w:p w14:paraId="4D7E1DE5" w14:textId="77777777" w:rsidR="00A62216" w:rsidRPr="00875712" w:rsidRDefault="00A62216" w:rsidP="00875712">
      <w:pPr>
        <w:jc w:val="both"/>
        <w:rPr>
          <w:rFonts w:ascii="Arial" w:hAnsi="Arial" w:cs="Arial"/>
          <w:lang w:val="es-MX"/>
        </w:rPr>
      </w:pPr>
    </w:p>
    <w:p w14:paraId="404B746A" w14:textId="7A4DB394" w:rsidR="00A62216" w:rsidRPr="00A62216" w:rsidRDefault="00A62216" w:rsidP="00A62216">
      <w:pPr>
        <w:pStyle w:val="Prrafodelista"/>
        <w:numPr>
          <w:ilvl w:val="0"/>
          <w:numId w:val="20"/>
        </w:numPr>
        <w:jc w:val="both"/>
        <w:rPr>
          <w:rFonts w:ascii="Arial" w:hAnsi="Arial" w:cs="Arial"/>
          <w:snapToGrid w:val="0"/>
          <w:lang w:val="es-SV"/>
        </w:rPr>
      </w:pPr>
      <w:r w:rsidRPr="00A62216">
        <w:rPr>
          <w:rFonts w:ascii="Arial" w:hAnsi="Arial" w:cs="Arial"/>
          <w:snapToGrid w:val="0"/>
        </w:rPr>
        <w:t>Dar por recibido el informe presentado por el Gerente Administrativo remitido por la Comisión para la donación y subasta de bienes.</w:t>
      </w:r>
    </w:p>
    <w:p w14:paraId="11EF295B" w14:textId="77777777" w:rsidR="00A62216" w:rsidRPr="00A62216" w:rsidRDefault="00A62216" w:rsidP="00A62216">
      <w:pPr>
        <w:pStyle w:val="Prrafodelista"/>
        <w:ind w:left="360"/>
        <w:jc w:val="both"/>
        <w:rPr>
          <w:rFonts w:ascii="Arial" w:hAnsi="Arial" w:cs="Arial"/>
          <w:snapToGrid w:val="0"/>
          <w:lang w:val="es-SV"/>
        </w:rPr>
      </w:pPr>
    </w:p>
    <w:p w14:paraId="29BDDD5A" w14:textId="2518FBD3" w:rsidR="00A62216" w:rsidRPr="00A62216" w:rsidRDefault="00A62216" w:rsidP="00A62216">
      <w:pPr>
        <w:pStyle w:val="Prrafodelista"/>
        <w:numPr>
          <w:ilvl w:val="0"/>
          <w:numId w:val="20"/>
        </w:numPr>
        <w:jc w:val="both"/>
        <w:rPr>
          <w:rFonts w:ascii="Arial" w:hAnsi="Arial" w:cs="Arial"/>
          <w:snapToGrid w:val="0"/>
          <w:lang w:val="es-SV"/>
        </w:rPr>
      </w:pPr>
      <w:r w:rsidRPr="00A62216">
        <w:rPr>
          <w:rFonts w:ascii="Arial" w:hAnsi="Arial" w:cs="Arial"/>
          <w:snapToGrid w:val="0"/>
        </w:rPr>
        <w:t xml:space="preserve">Autorizar al presidente y director ejecutivo, conforme el Art. 30 de la ley del Fondo Social para la Vivienda, para que comparezca a suscribir </w:t>
      </w:r>
      <w:r w:rsidRPr="00A62216">
        <w:rPr>
          <w:rFonts w:ascii="Arial" w:hAnsi="Arial" w:cs="Arial"/>
          <w:b/>
          <w:bCs/>
          <w:snapToGrid w:val="0"/>
        </w:rPr>
        <w:t xml:space="preserve">PODER ESPECIAL </w:t>
      </w:r>
      <w:r w:rsidRPr="00A62216">
        <w:rPr>
          <w:rFonts w:ascii="Arial" w:hAnsi="Arial" w:cs="Arial"/>
          <w:snapToGrid w:val="0"/>
        </w:rPr>
        <w:t>a favor</w:t>
      </w:r>
      <w:r w:rsidRPr="00A62216">
        <w:rPr>
          <w:rFonts w:ascii="Arial" w:hAnsi="Arial" w:cs="Arial"/>
          <w:b/>
          <w:bCs/>
          <w:snapToGrid w:val="0"/>
        </w:rPr>
        <w:t xml:space="preserve"> </w:t>
      </w:r>
      <w:r w:rsidRPr="00A62216">
        <w:rPr>
          <w:rFonts w:ascii="Arial" w:hAnsi="Arial" w:cs="Arial"/>
          <w:snapToGrid w:val="0"/>
        </w:rPr>
        <w:t xml:space="preserve">de la </w:t>
      </w:r>
      <w:r w:rsidR="006C1001">
        <w:rPr>
          <w:rFonts w:ascii="Arial" w:hAnsi="Arial" w:cs="Arial"/>
          <w:snapToGrid w:val="0"/>
        </w:rPr>
        <w:t>i</w:t>
      </w:r>
      <w:r w:rsidRPr="00A62216">
        <w:rPr>
          <w:rFonts w:ascii="Arial" w:hAnsi="Arial" w:cs="Arial"/>
          <w:snapToGrid w:val="0"/>
        </w:rPr>
        <w:t>ngeniera Isis Arnolda Ju</w:t>
      </w:r>
      <w:r w:rsidR="006C1001">
        <w:rPr>
          <w:rFonts w:ascii="Arial" w:hAnsi="Arial" w:cs="Arial"/>
          <w:snapToGrid w:val="0"/>
        </w:rPr>
        <w:t>á</w:t>
      </w:r>
      <w:r w:rsidRPr="00A62216">
        <w:rPr>
          <w:rFonts w:ascii="Arial" w:hAnsi="Arial" w:cs="Arial"/>
          <w:snapToGrid w:val="0"/>
        </w:rPr>
        <w:t>rez de Amaya, quien se desempeña como Jef</w:t>
      </w:r>
      <w:r w:rsidR="005E5E96">
        <w:rPr>
          <w:rFonts w:ascii="Arial" w:hAnsi="Arial" w:cs="Arial"/>
          <w:snapToGrid w:val="0"/>
        </w:rPr>
        <w:t>a del Área</w:t>
      </w:r>
      <w:r w:rsidRPr="00A62216">
        <w:rPr>
          <w:rFonts w:ascii="Arial" w:hAnsi="Arial" w:cs="Arial"/>
          <w:snapToGrid w:val="0"/>
        </w:rPr>
        <w:t xml:space="preserve"> de Recursos Logísticos en la Gerencia Administrativa, a fin de que comparezca en nombre y representación de ésta institución a suscribir la escritura de donación de los 5 Vehículos detallados en el </w:t>
      </w:r>
      <w:r w:rsidRPr="00A62216">
        <w:rPr>
          <w:rFonts w:ascii="Arial" w:hAnsi="Arial" w:cs="Arial"/>
          <w:snapToGrid w:val="0"/>
          <w:lang w:val="es-ES_tradnl"/>
        </w:rPr>
        <w:t xml:space="preserve">punto XIX) del Acta de Sesión de Junta Directiva </w:t>
      </w:r>
      <w:proofErr w:type="spellStart"/>
      <w:r w:rsidRPr="00A62216">
        <w:rPr>
          <w:rFonts w:ascii="Arial" w:hAnsi="Arial" w:cs="Arial"/>
          <w:snapToGrid w:val="0"/>
          <w:lang w:val="es-ES_tradnl"/>
        </w:rPr>
        <w:t>N°</w:t>
      </w:r>
      <w:proofErr w:type="spellEnd"/>
      <w:r w:rsidRPr="00A62216">
        <w:rPr>
          <w:rFonts w:ascii="Arial" w:hAnsi="Arial" w:cs="Arial"/>
          <w:snapToGrid w:val="0"/>
          <w:lang w:val="es-ES_tradnl"/>
        </w:rPr>
        <w:t>. JD-018/2022</w:t>
      </w:r>
      <w:r w:rsidRPr="00A62216">
        <w:rPr>
          <w:rFonts w:ascii="Arial" w:hAnsi="Arial" w:cs="Arial"/>
          <w:snapToGrid w:val="0"/>
        </w:rPr>
        <w:t>, cuyo descargo de activo fijo fue autorizado en el mismo punto, facultándole para realizar todos los trámites y gestiones necesarias para traspasar la propiedad de los vehículos relacionados.</w:t>
      </w:r>
    </w:p>
    <w:p w14:paraId="455B9C1A" w14:textId="77777777" w:rsidR="00A62216" w:rsidRPr="00A62216" w:rsidRDefault="00A62216" w:rsidP="00A62216">
      <w:pPr>
        <w:pStyle w:val="Prrafodelista"/>
        <w:rPr>
          <w:rFonts w:ascii="Arial" w:hAnsi="Arial" w:cs="Arial"/>
          <w:snapToGrid w:val="0"/>
          <w:lang w:val="es-SV"/>
        </w:rPr>
      </w:pPr>
    </w:p>
    <w:p w14:paraId="73E18D2D" w14:textId="06AD93AC" w:rsidR="00A62216" w:rsidRPr="00A62216" w:rsidRDefault="00A62216" w:rsidP="00A62216">
      <w:pPr>
        <w:pStyle w:val="Prrafodelista"/>
        <w:numPr>
          <w:ilvl w:val="0"/>
          <w:numId w:val="20"/>
        </w:numPr>
        <w:jc w:val="both"/>
        <w:rPr>
          <w:rFonts w:ascii="Arial" w:hAnsi="Arial" w:cs="Arial"/>
          <w:snapToGrid w:val="0"/>
          <w:lang w:val="es-SV"/>
        </w:rPr>
      </w:pPr>
      <w:r w:rsidRPr="005E5E96">
        <w:rPr>
          <w:rFonts w:ascii="Arial" w:hAnsi="Arial" w:cs="Arial"/>
          <w:snapToGrid w:val="0"/>
        </w:rPr>
        <w:t>R</w:t>
      </w:r>
      <w:r w:rsidRPr="00A62216">
        <w:rPr>
          <w:rFonts w:ascii="Arial" w:hAnsi="Arial" w:cs="Arial"/>
          <w:snapToGrid w:val="0"/>
        </w:rPr>
        <w:t>atifi</w:t>
      </w:r>
      <w:r w:rsidRPr="005E5E96">
        <w:rPr>
          <w:rFonts w:ascii="Arial" w:hAnsi="Arial" w:cs="Arial"/>
          <w:snapToGrid w:val="0"/>
        </w:rPr>
        <w:t>car</w:t>
      </w:r>
      <w:r>
        <w:rPr>
          <w:rFonts w:ascii="Arial" w:hAnsi="Arial" w:cs="Arial"/>
          <w:b/>
          <w:bCs/>
          <w:snapToGrid w:val="0"/>
        </w:rPr>
        <w:t xml:space="preserve"> </w:t>
      </w:r>
      <w:r w:rsidRPr="00A62216">
        <w:rPr>
          <w:rFonts w:ascii="Arial" w:hAnsi="Arial" w:cs="Arial"/>
          <w:snapToGrid w:val="0"/>
        </w:rPr>
        <w:t>este punto en esta misma sesión.</w:t>
      </w:r>
    </w:p>
    <w:p w14:paraId="5742BB8B" w14:textId="77777777" w:rsidR="00741488" w:rsidRPr="0022157B" w:rsidRDefault="00741488" w:rsidP="00741488">
      <w:pPr>
        <w:pStyle w:val="Prrafodelista"/>
        <w:ind w:left="0"/>
        <w:rPr>
          <w:rFonts w:ascii="Arial" w:hAnsi="Arial" w:cs="Arial"/>
          <w:snapToGrid w:val="0"/>
          <w:lang w:val="pt-BR"/>
        </w:rPr>
      </w:pPr>
    </w:p>
    <w:p w14:paraId="7D407564" w14:textId="77777777" w:rsidR="005E5E96" w:rsidRDefault="005E5E96" w:rsidP="005E5E96">
      <w:pPr>
        <w:ind w:left="567"/>
        <w:jc w:val="both"/>
        <w:rPr>
          <w:rFonts w:ascii="Arial" w:hAnsi="Arial" w:cs="Arial"/>
          <w:b/>
          <w:bCs/>
          <w:lang w:val="es-SV" w:eastAsia="en-US"/>
        </w:rPr>
      </w:pPr>
    </w:p>
    <w:p w14:paraId="2CE48B18" w14:textId="77777777" w:rsidR="005E5E96" w:rsidRPr="00FF3FBD" w:rsidRDefault="005E5E96" w:rsidP="005E5E96">
      <w:pPr>
        <w:jc w:val="both"/>
        <w:rPr>
          <w:rFonts w:ascii="Arial" w:eastAsia="Arial Unicode MS" w:hAnsi="Arial" w:cs="Arial"/>
          <w:b/>
          <w:color w:val="FF0000"/>
        </w:rPr>
      </w:pPr>
      <w:r>
        <w:rPr>
          <w:rFonts w:ascii="Arial" w:eastAsia="Arial Unicode MS" w:hAnsi="Arial" w:cs="Arial"/>
          <w:b/>
        </w:rPr>
        <w:t>VIII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Pr="005E5E96">
        <w:rPr>
          <w:rFonts w:ascii="Arial" w:eastAsia="Arial Unicode MS" w:hAnsi="Arial" w:cs="Arial"/>
          <w:b/>
        </w:rPr>
        <w:t xml:space="preserve"> no hay acuerdos de información reservada.</w:t>
      </w:r>
    </w:p>
    <w:p w14:paraId="257F6DB7" w14:textId="2E540CC2" w:rsidR="006329BD" w:rsidRDefault="006329BD" w:rsidP="0064171C">
      <w:pPr>
        <w:pStyle w:val="Prrafodelista"/>
        <w:tabs>
          <w:tab w:val="left" w:pos="851"/>
        </w:tabs>
        <w:jc w:val="center"/>
        <w:rPr>
          <w:rFonts w:ascii="Arial" w:hAnsi="Arial" w:cs="Arial"/>
          <w:b/>
          <w:bCs/>
          <w:u w:val="single"/>
          <w:lang w:val="pt-BR"/>
        </w:rPr>
      </w:pPr>
    </w:p>
    <w:p w14:paraId="6E4DD13A" w14:textId="77777777" w:rsidR="006329BD" w:rsidRPr="00ED3610" w:rsidRDefault="006329BD" w:rsidP="006329BD">
      <w:pPr>
        <w:jc w:val="both"/>
        <w:rPr>
          <w:rFonts w:ascii="Arial" w:eastAsia="Arial" w:hAnsi="Arial" w:cs="Arial"/>
        </w:rPr>
      </w:pPr>
      <w:r w:rsidRPr="00ED3610">
        <w:rPr>
          <w:rFonts w:ascii="Arial" w:eastAsia="Arial" w:hAnsi="Arial" w:cs="Arial"/>
        </w:rPr>
        <w:t xml:space="preserve">Y no habiendo más que hacer constar, se levanta la sesión a las </w:t>
      </w:r>
      <w:r>
        <w:rPr>
          <w:rFonts w:ascii="Arial" w:eastAsia="Arial" w:hAnsi="Arial" w:cs="Arial"/>
        </w:rPr>
        <w:t>dieciocho</w:t>
      </w:r>
      <w:r w:rsidRPr="00ED3610">
        <w:rPr>
          <w:rFonts w:ascii="Arial" w:eastAsia="Arial" w:hAnsi="Arial" w:cs="Arial"/>
        </w:rPr>
        <w:t xml:space="preserve"> horas del día mencionado al inicio de la presente acta que firmamos</w:t>
      </w:r>
    </w:p>
    <w:p w14:paraId="79D88CBE" w14:textId="039C553B" w:rsidR="00F31B95" w:rsidRDefault="00F31B95" w:rsidP="000B62BE">
      <w:pPr>
        <w:rPr>
          <w:rFonts w:ascii="Arial" w:eastAsia="Arial" w:hAnsi="Arial" w:cs="Arial"/>
          <w:b/>
          <w:sz w:val="22"/>
          <w:szCs w:val="22"/>
        </w:rPr>
      </w:pPr>
    </w:p>
    <w:p w14:paraId="2E7BD9E5" w14:textId="6062FD68" w:rsidR="00F31B95" w:rsidRDefault="00F31B95" w:rsidP="000B62BE">
      <w:pPr>
        <w:rPr>
          <w:rFonts w:ascii="Arial" w:eastAsia="Arial" w:hAnsi="Arial" w:cs="Arial"/>
          <w:b/>
          <w:sz w:val="22"/>
          <w:szCs w:val="22"/>
        </w:rPr>
      </w:pPr>
    </w:p>
    <w:p w14:paraId="34ED00FC" w14:textId="77777777" w:rsidR="00F31B95" w:rsidRPr="00BF0D35" w:rsidRDefault="00F31B95" w:rsidP="00F31B95">
      <w:pPr>
        <w:spacing w:line="360" w:lineRule="auto"/>
        <w:jc w:val="both"/>
        <w:rPr>
          <w:rFonts w:ascii="Arial" w:hAnsi="Arial" w:cs="Arial"/>
          <w:b/>
          <w:i/>
          <w:sz w:val="20"/>
          <w:szCs w:val="20"/>
        </w:rPr>
      </w:pPr>
      <w:bookmarkStart w:id="1"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1"/>
    <w:p w14:paraId="50A0691B" w14:textId="77777777" w:rsidR="00F31B95" w:rsidRDefault="00F31B95" w:rsidP="000B62BE">
      <w:pPr>
        <w:rPr>
          <w:rFonts w:ascii="Arial" w:hAnsi="Arial" w:cs="Arial"/>
          <w:b/>
          <w:bCs/>
          <w:u w:val="single"/>
          <w:lang w:val="pt-BR"/>
        </w:rPr>
      </w:pPr>
    </w:p>
    <w:sectPr w:rsidR="00F31B95"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F6A1" w14:textId="77777777" w:rsidR="009B5205" w:rsidRDefault="009B5205" w:rsidP="009B5205">
      <w:r>
        <w:separator/>
      </w:r>
    </w:p>
  </w:endnote>
  <w:endnote w:type="continuationSeparator" w:id="0">
    <w:p w14:paraId="3829BE83" w14:textId="77777777" w:rsidR="009B5205" w:rsidRDefault="009B5205" w:rsidP="009B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E917" w14:textId="77777777" w:rsidR="009B5205" w:rsidRDefault="009B5205" w:rsidP="009B5205">
      <w:r>
        <w:separator/>
      </w:r>
    </w:p>
  </w:footnote>
  <w:footnote w:type="continuationSeparator" w:id="0">
    <w:p w14:paraId="519CEB6B" w14:textId="77777777" w:rsidR="009B5205" w:rsidRDefault="009B5205" w:rsidP="009B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1BA7" w14:textId="71222EFB" w:rsidR="009B5205" w:rsidRPr="00953421" w:rsidRDefault="009B5205" w:rsidP="009B5205">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2B7CA2F" w14:textId="77777777" w:rsidR="009B5205" w:rsidRDefault="009B5205" w:rsidP="009B520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FD431EF" w14:textId="77777777" w:rsidR="009B5205" w:rsidRPr="00953421" w:rsidRDefault="009B5205" w:rsidP="009B520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769A3D60" w14:textId="07F22FD8" w:rsidR="009B5205" w:rsidRDefault="009B5205">
    <w:pPr>
      <w:pStyle w:val="Encabezado"/>
    </w:pPr>
  </w:p>
  <w:p w14:paraId="1FC45423" w14:textId="77777777" w:rsidR="009B5205" w:rsidRDefault="009B52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6633FAC"/>
    <w:multiLevelType w:val="hybridMultilevel"/>
    <w:tmpl w:val="E874382E"/>
    <w:lvl w:ilvl="0" w:tplc="9F843848">
      <w:start w:val="1"/>
      <w:numFmt w:val="decimal"/>
      <w:lvlText w:val="%1."/>
      <w:lvlJc w:val="left"/>
      <w:pPr>
        <w:tabs>
          <w:tab w:val="num" w:pos="720"/>
        </w:tabs>
        <w:ind w:left="720" w:hanging="360"/>
      </w:pPr>
    </w:lvl>
    <w:lvl w:ilvl="1" w:tplc="A7B2F070">
      <w:start w:val="1"/>
      <w:numFmt w:val="decimal"/>
      <w:lvlText w:val="%2."/>
      <w:lvlJc w:val="left"/>
      <w:pPr>
        <w:tabs>
          <w:tab w:val="num" w:pos="1440"/>
        </w:tabs>
        <w:ind w:left="1440" w:hanging="360"/>
      </w:pPr>
    </w:lvl>
    <w:lvl w:ilvl="2" w:tplc="9FC4C1D2" w:tentative="1">
      <w:start w:val="1"/>
      <w:numFmt w:val="decimal"/>
      <w:lvlText w:val="%3."/>
      <w:lvlJc w:val="left"/>
      <w:pPr>
        <w:tabs>
          <w:tab w:val="num" w:pos="2160"/>
        </w:tabs>
        <w:ind w:left="2160" w:hanging="360"/>
      </w:pPr>
    </w:lvl>
    <w:lvl w:ilvl="3" w:tplc="3494A436" w:tentative="1">
      <w:start w:val="1"/>
      <w:numFmt w:val="decimal"/>
      <w:lvlText w:val="%4."/>
      <w:lvlJc w:val="left"/>
      <w:pPr>
        <w:tabs>
          <w:tab w:val="num" w:pos="2880"/>
        </w:tabs>
        <w:ind w:left="2880" w:hanging="360"/>
      </w:pPr>
    </w:lvl>
    <w:lvl w:ilvl="4" w:tplc="5D32A908" w:tentative="1">
      <w:start w:val="1"/>
      <w:numFmt w:val="decimal"/>
      <w:lvlText w:val="%5."/>
      <w:lvlJc w:val="left"/>
      <w:pPr>
        <w:tabs>
          <w:tab w:val="num" w:pos="3600"/>
        </w:tabs>
        <w:ind w:left="3600" w:hanging="360"/>
      </w:pPr>
    </w:lvl>
    <w:lvl w:ilvl="5" w:tplc="12D85B10" w:tentative="1">
      <w:start w:val="1"/>
      <w:numFmt w:val="decimal"/>
      <w:lvlText w:val="%6."/>
      <w:lvlJc w:val="left"/>
      <w:pPr>
        <w:tabs>
          <w:tab w:val="num" w:pos="4320"/>
        </w:tabs>
        <w:ind w:left="4320" w:hanging="360"/>
      </w:pPr>
    </w:lvl>
    <w:lvl w:ilvl="6" w:tplc="EE98D008" w:tentative="1">
      <w:start w:val="1"/>
      <w:numFmt w:val="decimal"/>
      <w:lvlText w:val="%7."/>
      <w:lvlJc w:val="left"/>
      <w:pPr>
        <w:tabs>
          <w:tab w:val="num" w:pos="5040"/>
        </w:tabs>
        <w:ind w:left="5040" w:hanging="360"/>
      </w:pPr>
    </w:lvl>
    <w:lvl w:ilvl="7" w:tplc="60F064A6" w:tentative="1">
      <w:start w:val="1"/>
      <w:numFmt w:val="decimal"/>
      <w:lvlText w:val="%8."/>
      <w:lvlJc w:val="left"/>
      <w:pPr>
        <w:tabs>
          <w:tab w:val="num" w:pos="5760"/>
        </w:tabs>
        <w:ind w:left="5760" w:hanging="360"/>
      </w:pPr>
    </w:lvl>
    <w:lvl w:ilvl="8" w:tplc="8F60DE8E" w:tentative="1">
      <w:start w:val="1"/>
      <w:numFmt w:val="decimal"/>
      <w:lvlText w:val="%9."/>
      <w:lvlJc w:val="left"/>
      <w:pPr>
        <w:tabs>
          <w:tab w:val="num" w:pos="6480"/>
        </w:tabs>
        <w:ind w:left="6480" w:hanging="360"/>
      </w:pPr>
    </w:lvl>
  </w:abstractNum>
  <w:abstractNum w:abstractNumId="2" w15:restartNumberingAfterBreak="0">
    <w:nsid w:val="08BE0023"/>
    <w:multiLevelType w:val="hybridMultilevel"/>
    <w:tmpl w:val="E9561410"/>
    <w:lvl w:ilvl="0" w:tplc="D4882588">
      <w:start w:val="1"/>
      <w:numFmt w:val="upperLetter"/>
      <w:lvlText w:val="%1)"/>
      <w:lvlJc w:val="left"/>
      <w:pPr>
        <w:ind w:left="360" w:hanging="360"/>
      </w:pPr>
      <w:rPr>
        <w:rFonts w:ascii="Arial" w:hAnsi="Arial" w:hint="default"/>
        <w:b/>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5E5B54"/>
    <w:multiLevelType w:val="hybridMultilevel"/>
    <w:tmpl w:val="D5F849FC"/>
    <w:lvl w:ilvl="0" w:tplc="C7B86B9A">
      <w:start w:val="1"/>
      <w:numFmt w:val="bullet"/>
      <w:lvlText w:val="•"/>
      <w:lvlJc w:val="left"/>
      <w:pPr>
        <w:tabs>
          <w:tab w:val="num" w:pos="720"/>
        </w:tabs>
        <w:ind w:left="720" w:hanging="360"/>
      </w:pPr>
      <w:rPr>
        <w:rFonts w:ascii="Arial" w:hAnsi="Arial" w:hint="default"/>
      </w:rPr>
    </w:lvl>
    <w:lvl w:ilvl="1" w:tplc="6E9CB38E" w:tentative="1">
      <w:start w:val="1"/>
      <w:numFmt w:val="bullet"/>
      <w:lvlText w:val="•"/>
      <w:lvlJc w:val="left"/>
      <w:pPr>
        <w:tabs>
          <w:tab w:val="num" w:pos="1440"/>
        </w:tabs>
        <w:ind w:left="1440" w:hanging="360"/>
      </w:pPr>
      <w:rPr>
        <w:rFonts w:ascii="Arial" w:hAnsi="Arial" w:hint="default"/>
      </w:rPr>
    </w:lvl>
    <w:lvl w:ilvl="2" w:tplc="BC8A9AEA" w:tentative="1">
      <w:start w:val="1"/>
      <w:numFmt w:val="bullet"/>
      <w:lvlText w:val="•"/>
      <w:lvlJc w:val="left"/>
      <w:pPr>
        <w:tabs>
          <w:tab w:val="num" w:pos="2160"/>
        </w:tabs>
        <w:ind w:left="2160" w:hanging="360"/>
      </w:pPr>
      <w:rPr>
        <w:rFonts w:ascii="Arial" w:hAnsi="Arial" w:hint="default"/>
      </w:rPr>
    </w:lvl>
    <w:lvl w:ilvl="3" w:tplc="8B62AB5A" w:tentative="1">
      <w:start w:val="1"/>
      <w:numFmt w:val="bullet"/>
      <w:lvlText w:val="•"/>
      <w:lvlJc w:val="left"/>
      <w:pPr>
        <w:tabs>
          <w:tab w:val="num" w:pos="2880"/>
        </w:tabs>
        <w:ind w:left="2880" w:hanging="360"/>
      </w:pPr>
      <w:rPr>
        <w:rFonts w:ascii="Arial" w:hAnsi="Arial" w:hint="default"/>
      </w:rPr>
    </w:lvl>
    <w:lvl w:ilvl="4" w:tplc="36D275C8" w:tentative="1">
      <w:start w:val="1"/>
      <w:numFmt w:val="bullet"/>
      <w:lvlText w:val="•"/>
      <w:lvlJc w:val="left"/>
      <w:pPr>
        <w:tabs>
          <w:tab w:val="num" w:pos="3600"/>
        </w:tabs>
        <w:ind w:left="3600" w:hanging="360"/>
      </w:pPr>
      <w:rPr>
        <w:rFonts w:ascii="Arial" w:hAnsi="Arial" w:hint="default"/>
      </w:rPr>
    </w:lvl>
    <w:lvl w:ilvl="5" w:tplc="1646B9DA" w:tentative="1">
      <w:start w:val="1"/>
      <w:numFmt w:val="bullet"/>
      <w:lvlText w:val="•"/>
      <w:lvlJc w:val="left"/>
      <w:pPr>
        <w:tabs>
          <w:tab w:val="num" w:pos="4320"/>
        </w:tabs>
        <w:ind w:left="4320" w:hanging="360"/>
      </w:pPr>
      <w:rPr>
        <w:rFonts w:ascii="Arial" w:hAnsi="Arial" w:hint="default"/>
      </w:rPr>
    </w:lvl>
    <w:lvl w:ilvl="6" w:tplc="6FACB2B8" w:tentative="1">
      <w:start w:val="1"/>
      <w:numFmt w:val="bullet"/>
      <w:lvlText w:val="•"/>
      <w:lvlJc w:val="left"/>
      <w:pPr>
        <w:tabs>
          <w:tab w:val="num" w:pos="5040"/>
        </w:tabs>
        <w:ind w:left="5040" w:hanging="360"/>
      </w:pPr>
      <w:rPr>
        <w:rFonts w:ascii="Arial" w:hAnsi="Arial" w:hint="default"/>
      </w:rPr>
    </w:lvl>
    <w:lvl w:ilvl="7" w:tplc="BF60649C" w:tentative="1">
      <w:start w:val="1"/>
      <w:numFmt w:val="bullet"/>
      <w:lvlText w:val="•"/>
      <w:lvlJc w:val="left"/>
      <w:pPr>
        <w:tabs>
          <w:tab w:val="num" w:pos="5760"/>
        </w:tabs>
        <w:ind w:left="5760" w:hanging="360"/>
      </w:pPr>
      <w:rPr>
        <w:rFonts w:ascii="Arial" w:hAnsi="Arial" w:hint="default"/>
      </w:rPr>
    </w:lvl>
    <w:lvl w:ilvl="8" w:tplc="1890B8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6533CC"/>
    <w:multiLevelType w:val="hybridMultilevel"/>
    <w:tmpl w:val="BA108500"/>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upperLetter"/>
      <w:lvlText w:val="%2."/>
      <w:lvlJc w:val="left"/>
      <w:pPr>
        <w:tabs>
          <w:tab w:val="num" w:pos="1080"/>
        </w:tabs>
        <w:ind w:left="1080" w:hanging="360"/>
      </w:pPr>
    </w:lvl>
    <w:lvl w:ilvl="2" w:tplc="FFFFFFFF">
      <w:start w:val="1"/>
      <w:numFmt w:val="upperLetter"/>
      <w:lvlText w:val="%3."/>
      <w:lvlJc w:val="left"/>
      <w:pPr>
        <w:tabs>
          <w:tab w:val="num" w:pos="1800"/>
        </w:tabs>
        <w:ind w:left="1800" w:hanging="360"/>
      </w:pPr>
    </w:lvl>
    <w:lvl w:ilvl="3" w:tplc="FFFFFFFF">
      <w:start w:val="1"/>
      <w:numFmt w:val="upperLetter"/>
      <w:lvlText w:val="%4)"/>
      <w:lvlJc w:val="left"/>
      <w:pPr>
        <w:ind w:left="0" w:hanging="360"/>
      </w:pPr>
      <w:rPr>
        <w:rFonts w:ascii="Arial" w:hAnsi="Arial" w:hint="default"/>
        <w:b/>
        <w:sz w:val="24"/>
        <w:szCs w:val="28"/>
      </w:r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1337B29"/>
    <w:multiLevelType w:val="hybridMultilevel"/>
    <w:tmpl w:val="2B16332E"/>
    <w:lvl w:ilvl="0" w:tplc="FFFFFFFF">
      <w:start w:val="1"/>
      <w:numFmt w:val="upperLetter"/>
      <w:lvlText w:val="%1."/>
      <w:lvlJc w:val="left"/>
      <w:pPr>
        <w:tabs>
          <w:tab w:val="num" w:pos="360"/>
        </w:tabs>
        <w:ind w:left="360" w:hanging="360"/>
      </w:pPr>
    </w:lvl>
    <w:lvl w:ilvl="1" w:tplc="FFFFFFFF">
      <w:start w:val="1"/>
      <w:numFmt w:val="upperLetter"/>
      <w:lvlText w:val="%2."/>
      <w:lvlJc w:val="left"/>
      <w:pPr>
        <w:tabs>
          <w:tab w:val="num" w:pos="1080"/>
        </w:tabs>
        <w:ind w:left="1080" w:hanging="360"/>
      </w:pPr>
    </w:lvl>
    <w:lvl w:ilvl="2" w:tplc="FFFFFFFF">
      <w:start w:val="1"/>
      <w:numFmt w:val="upperLetter"/>
      <w:lvlText w:val="%3."/>
      <w:lvlJc w:val="left"/>
      <w:pPr>
        <w:tabs>
          <w:tab w:val="num" w:pos="1800"/>
        </w:tabs>
        <w:ind w:left="1800" w:hanging="360"/>
      </w:pPr>
    </w:lvl>
    <w:lvl w:ilvl="3" w:tplc="D4882588">
      <w:start w:val="1"/>
      <w:numFmt w:val="upperLetter"/>
      <w:lvlText w:val="%4)"/>
      <w:lvlJc w:val="left"/>
      <w:pPr>
        <w:ind w:left="0" w:hanging="360"/>
      </w:pPr>
      <w:rPr>
        <w:rFonts w:ascii="Arial" w:hAnsi="Arial" w:hint="default"/>
        <w:b/>
        <w:sz w:val="24"/>
        <w:szCs w:val="28"/>
      </w:r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6" w15:restartNumberingAfterBreak="0">
    <w:nsid w:val="1E2533C5"/>
    <w:multiLevelType w:val="hybridMultilevel"/>
    <w:tmpl w:val="73BA05A4"/>
    <w:lvl w:ilvl="0" w:tplc="B300A276">
      <w:start w:val="1"/>
      <w:numFmt w:val="decimal"/>
      <w:lvlText w:val="%1."/>
      <w:lvlJc w:val="left"/>
      <w:pPr>
        <w:tabs>
          <w:tab w:val="num" w:pos="360"/>
        </w:tabs>
        <w:ind w:left="360" w:hanging="360"/>
      </w:pPr>
    </w:lvl>
    <w:lvl w:ilvl="1" w:tplc="FD0C5468" w:tentative="1">
      <w:start w:val="1"/>
      <w:numFmt w:val="decimal"/>
      <w:lvlText w:val="%2."/>
      <w:lvlJc w:val="left"/>
      <w:pPr>
        <w:tabs>
          <w:tab w:val="num" w:pos="1080"/>
        </w:tabs>
        <w:ind w:left="1080" w:hanging="360"/>
      </w:pPr>
    </w:lvl>
    <w:lvl w:ilvl="2" w:tplc="6C22BECE" w:tentative="1">
      <w:start w:val="1"/>
      <w:numFmt w:val="decimal"/>
      <w:lvlText w:val="%3."/>
      <w:lvlJc w:val="left"/>
      <w:pPr>
        <w:tabs>
          <w:tab w:val="num" w:pos="1800"/>
        </w:tabs>
        <w:ind w:left="1800" w:hanging="360"/>
      </w:pPr>
    </w:lvl>
    <w:lvl w:ilvl="3" w:tplc="A01E1600" w:tentative="1">
      <w:start w:val="1"/>
      <w:numFmt w:val="decimal"/>
      <w:lvlText w:val="%4."/>
      <w:lvlJc w:val="left"/>
      <w:pPr>
        <w:tabs>
          <w:tab w:val="num" w:pos="2520"/>
        </w:tabs>
        <w:ind w:left="2520" w:hanging="360"/>
      </w:pPr>
    </w:lvl>
    <w:lvl w:ilvl="4" w:tplc="4F9A2A2A" w:tentative="1">
      <w:start w:val="1"/>
      <w:numFmt w:val="decimal"/>
      <w:lvlText w:val="%5."/>
      <w:lvlJc w:val="left"/>
      <w:pPr>
        <w:tabs>
          <w:tab w:val="num" w:pos="3240"/>
        </w:tabs>
        <w:ind w:left="3240" w:hanging="360"/>
      </w:pPr>
    </w:lvl>
    <w:lvl w:ilvl="5" w:tplc="1750C5E0" w:tentative="1">
      <w:start w:val="1"/>
      <w:numFmt w:val="decimal"/>
      <w:lvlText w:val="%6."/>
      <w:lvlJc w:val="left"/>
      <w:pPr>
        <w:tabs>
          <w:tab w:val="num" w:pos="3960"/>
        </w:tabs>
        <w:ind w:left="3960" w:hanging="360"/>
      </w:pPr>
    </w:lvl>
    <w:lvl w:ilvl="6" w:tplc="D07238D6" w:tentative="1">
      <w:start w:val="1"/>
      <w:numFmt w:val="decimal"/>
      <w:lvlText w:val="%7."/>
      <w:lvlJc w:val="left"/>
      <w:pPr>
        <w:tabs>
          <w:tab w:val="num" w:pos="4680"/>
        </w:tabs>
        <w:ind w:left="4680" w:hanging="360"/>
      </w:pPr>
    </w:lvl>
    <w:lvl w:ilvl="7" w:tplc="D0200F5C" w:tentative="1">
      <w:start w:val="1"/>
      <w:numFmt w:val="decimal"/>
      <w:lvlText w:val="%8."/>
      <w:lvlJc w:val="left"/>
      <w:pPr>
        <w:tabs>
          <w:tab w:val="num" w:pos="5400"/>
        </w:tabs>
        <w:ind w:left="5400" w:hanging="360"/>
      </w:pPr>
    </w:lvl>
    <w:lvl w:ilvl="8" w:tplc="901ABF4C" w:tentative="1">
      <w:start w:val="1"/>
      <w:numFmt w:val="decimal"/>
      <w:lvlText w:val="%9."/>
      <w:lvlJc w:val="left"/>
      <w:pPr>
        <w:tabs>
          <w:tab w:val="num" w:pos="6120"/>
        </w:tabs>
        <w:ind w:left="6120" w:hanging="360"/>
      </w:pPr>
    </w:lvl>
  </w:abstractNum>
  <w:abstractNum w:abstractNumId="7" w15:restartNumberingAfterBreak="0">
    <w:nsid w:val="38A13559"/>
    <w:multiLevelType w:val="hybridMultilevel"/>
    <w:tmpl w:val="97E0FFDE"/>
    <w:lvl w:ilvl="0" w:tplc="A10CF178">
      <w:start w:val="1"/>
      <w:numFmt w:val="upperRoman"/>
      <w:lvlText w:val="%1."/>
      <w:lvlJc w:val="right"/>
      <w:pPr>
        <w:ind w:left="720" w:hanging="360"/>
      </w:pPr>
      <w:rPr>
        <w:rFonts w:ascii="Arial" w:hAnsi="Arial"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517ACE"/>
    <w:multiLevelType w:val="hybridMultilevel"/>
    <w:tmpl w:val="FE8853B8"/>
    <w:lvl w:ilvl="0" w:tplc="4B0A56D6">
      <w:start w:val="1"/>
      <w:numFmt w:val="bullet"/>
      <w:lvlText w:val="•"/>
      <w:lvlJc w:val="left"/>
      <w:pPr>
        <w:tabs>
          <w:tab w:val="num" w:pos="720"/>
        </w:tabs>
        <w:ind w:left="720" w:hanging="360"/>
      </w:pPr>
      <w:rPr>
        <w:rFonts w:ascii="Arial" w:hAnsi="Arial" w:hint="default"/>
      </w:rPr>
    </w:lvl>
    <w:lvl w:ilvl="1" w:tplc="B014828A" w:tentative="1">
      <w:start w:val="1"/>
      <w:numFmt w:val="bullet"/>
      <w:lvlText w:val="•"/>
      <w:lvlJc w:val="left"/>
      <w:pPr>
        <w:tabs>
          <w:tab w:val="num" w:pos="1440"/>
        </w:tabs>
        <w:ind w:left="1440" w:hanging="360"/>
      </w:pPr>
      <w:rPr>
        <w:rFonts w:ascii="Arial" w:hAnsi="Arial" w:hint="default"/>
      </w:rPr>
    </w:lvl>
    <w:lvl w:ilvl="2" w:tplc="5A8C15AA" w:tentative="1">
      <w:start w:val="1"/>
      <w:numFmt w:val="bullet"/>
      <w:lvlText w:val="•"/>
      <w:lvlJc w:val="left"/>
      <w:pPr>
        <w:tabs>
          <w:tab w:val="num" w:pos="2160"/>
        </w:tabs>
        <w:ind w:left="2160" w:hanging="360"/>
      </w:pPr>
      <w:rPr>
        <w:rFonts w:ascii="Arial" w:hAnsi="Arial" w:hint="default"/>
      </w:rPr>
    </w:lvl>
    <w:lvl w:ilvl="3" w:tplc="7A28EE22" w:tentative="1">
      <w:start w:val="1"/>
      <w:numFmt w:val="bullet"/>
      <w:lvlText w:val="•"/>
      <w:lvlJc w:val="left"/>
      <w:pPr>
        <w:tabs>
          <w:tab w:val="num" w:pos="2880"/>
        </w:tabs>
        <w:ind w:left="2880" w:hanging="360"/>
      </w:pPr>
      <w:rPr>
        <w:rFonts w:ascii="Arial" w:hAnsi="Arial" w:hint="default"/>
      </w:rPr>
    </w:lvl>
    <w:lvl w:ilvl="4" w:tplc="1E7602C0" w:tentative="1">
      <w:start w:val="1"/>
      <w:numFmt w:val="bullet"/>
      <w:lvlText w:val="•"/>
      <w:lvlJc w:val="left"/>
      <w:pPr>
        <w:tabs>
          <w:tab w:val="num" w:pos="3600"/>
        </w:tabs>
        <w:ind w:left="3600" w:hanging="360"/>
      </w:pPr>
      <w:rPr>
        <w:rFonts w:ascii="Arial" w:hAnsi="Arial" w:hint="default"/>
      </w:rPr>
    </w:lvl>
    <w:lvl w:ilvl="5" w:tplc="D5C8DF62" w:tentative="1">
      <w:start w:val="1"/>
      <w:numFmt w:val="bullet"/>
      <w:lvlText w:val="•"/>
      <w:lvlJc w:val="left"/>
      <w:pPr>
        <w:tabs>
          <w:tab w:val="num" w:pos="4320"/>
        </w:tabs>
        <w:ind w:left="4320" w:hanging="360"/>
      </w:pPr>
      <w:rPr>
        <w:rFonts w:ascii="Arial" w:hAnsi="Arial" w:hint="default"/>
      </w:rPr>
    </w:lvl>
    <w:lvl w:ilvl="6" w:tplc="398AE598" w:tentative="1">
      <w:start w:val="1"/>
      <w:numFmt w:val="bullet"/>
      <w:lvlText w:val="•"/>
      <w:lvlJc w:val="left"/>
      <w:pPr>
        <w:tabs>
          <w:tab w:val="num" w:pos="5040"/>
        </w:tabs>
        <w:ind w:left="5040" w:hanging="360"/>
      </w:pPr>
      <w:rPr>
        <w:rFonts w:ascii="Arial" w:hAnsi="Arial" w:hint="default"/>
      </w:rPr>
    </w:lvl>
    <w:lvl w:ilvl="7" w:tplc="B63EE5BC" w:tentative="1">
      <w:start w:val="1"/>
      <w:numFmt w:val="bullet"/>
      <w:lvlText w:val="•"/>
      <w:lvlJc w:val="left"/>
      <w:pPr>
        <w:tabs>
          <w:tab w:val="num" w:pos="5760"/>
        </w:tabs>
        <w:ind w:left="5760" w:hanging="360"/>
      </w:pPr>
      <w:rPr>
        <w:rFonts w:ascii="Arial" w:hAnsi="Arial" w:hint="default"/>
      </w:rPr>
    </w:lvl>
    <w:lvl w:ilvl="8" w:tplc="E1C4DF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89056D"/>
    <w:multiLevelType w:val="hybridMultilevel"/>
    <w:tmpl w:val="878ECF06"/>
    <w:lvl w:ilvl="0" w:tplc="3E3A8A92">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0D12B4"/>
    <w:multiLevelType w:val="hybridMultilevel"/>
    <w:tmpl w:val="6D420A76"/>
    <w:lvl w:ilvl="0" w:tplc="AFF024AE">
      <w:start w:val="1"/>
      <w:numFmt w:val="upperLetter"/>
      <w:lvlText w:val="%1."/>
      <w:lvlJc w:val="left"/>
      <w:pPr>
        <w:tabs>
          <w:tab w:val="num" w:pos="720"/>
        </w:tabs>
        <w:ind w:left="720" w:hanging="360"/>
      </w:pPr>
    </w:lvl>
    <w:lvl w:ilvl="1" w:tplc="6F58F5DA" w:tentative="1">
      <w:start w:val="1"/>
      <w:numFmt w:val="upperLetter"/>
      <w:lvlText w:val="%2."/>
      <w:lvlJc w:val="left"/>
      <w:pPr>
        <w:tabs>
          <w:tab w:val="num" w:pos="1440"/>
        </w:tabs>
        <w:ind w:left="1440" w:hanging="360"/>
      </w:pPr>
    </w:lvl>
    <w:lvl w:ilvl="2" w:tplc="4D92298A" w:tentative="1">
      <w:start w:val="1"/>
      <w:numFmt w:val="upperLetter"/>
      <w:lvlText w:val="%3."/>
      <w:lvlJc w:val="left"/>
      <w:pPr>
        <w:tabs>
          <w:tab w:val="num" w:pos="2160"/>
        </w:tabs>
        <w:ind w:left="2160" w:hanging="360"/>
      </w:pPr>
    </w:lvl>
    <w:lvl w:ilvl="3" w:tplc="0E485760">
      <w:start w:val="1"/>
      <w:numFmt w:val="upperLetter"/>
      <w:lvlText w:val="%4."/>
      <w:lvlJc w:val="left"/>
      <w:pPr>
        <w:tabs>
          <w:tab w:val="num" w:pos="2880"/>
        </w:tabs>
        <w:ind w:left="2880" w:hanging="360"/>
      </w:pPr>
    </w:lvl>
    <w:lvl w:ilvl="4" w:tplc="54B03D06" w:tentative="1">
      <w:start w:val="1"/>
      <w:numFmt w:val="upperLetter"/>
      <w:lvlText w:val="%5."/>
      <w:lvlJc w:val="left"/>
      <w:pPr>
        <w:tabs>
          <w:tab w:val="num" w:pos="3600"/>
        </w:tabs>
        <w:ind w:left="3600" w:hanging="360"/>
      </w:pPr>
    </w:lvl>
    <w:lvl w:ilvl="5" w:tplc="68727860" w:tentative="1">
      <w:start w:val="1"/>
      <w:numFmt w:val="upperLetter"/>
      <w:lvlText w:val="%6."/>
      <w:lvlJc w:val="left"/>
      <w:pPr>
        <w:tabs>
          <w:tab w:val="num" w:pos="4320"/>
        </w:tabs>
        <w:ind w:left="4320" w:hanging="360"/>
      </w:pPr>
    </w:lvl>
    <w:lvl w:ilvl="6" w:tplc="6B96D812" w:tentative="1">
      <w:start w:val="1"/>
      <w:numFmt w:val="upperLetter"/>
      <w:lvlText w:val="%7."/>
      <w:lvlJc w:val="left"/>
      <w:pPr>
        <w:tabs>
          <w:tab w:val="num" w:pos="5040"/>
        </w:tabs>
        <w:ind w:left="5040" w:hanging="360"/>
      </w:pPr>
    </w:lvl>
    <w:lvl w:ilvl="7" w:tplc="CF266CDC" w:tentative="1">
      <w:start w:val="1"/>
      <w:numFmt w:val="upperLetter"/>
      <w:lvlText w:val="%8."/>
      <w:lvlJc w:val="left"/>
      <w:pPr>
        <w:tabs>
          <w:tab w:val="num" w:pos="5760"/>
        </w:tabs>
        <w:ind w:left="5760" w:hanging="360"/>
      </w:pPr>
    </w:lvl>
    <w:lvl w:ilvl="8" w:tplc="C5642C44" w:tentative="1">
      <w:start w:val="1"/>
      <w:numFmt w:val="upperLetter"/>
      <w:lvlText w:val="%9."/>
      <w:lvlJc w:val="left"/>
      <w:pPr>
        <w:tabs>
          <w:tab w:val="num" w:pos="6480"/>
        </w:tabs>
        <w:ind w:left="6480" w:hanging="360"/>
      </w:pPr>
    </w:lvl>
  </w:abstractNum>
  <w:abstractNum w:abstractNumId="11" w15:restartNumberingAfterBreak="0">
    <w:nsid w:val="4B1E11E2"/>
    <w:multiLevelType w:val="hybridMultilevel"/>
    <w:tmpl w:val="5D0023F6"/>
    <w:lvl w:ilvl="0" w:tplc="1D7217AA">
      <w:start w:val="1"/>
      <w:numFmt w:val="decimal"/>
      <w:lvlText w:val="%1."/>
      <w:lvlJc w:val="left"/>
      <w:pPr>
        <w:tabs>
          <w:tab w:val="num" w:pos="360"/>
        </w:tabs>
        <w:ind w:left="360" w:hanging="360"/>
      </w:pPr>
    </w:lvl>
    <w:lvl w:ilvl="1" w:tplc="48B22AC2">
      <w:start w:val="1"/>
      <w:numFmt w:val="decimal"/>
      <w:lvlText w:val="%2."/>
      <w:lvlJc w:val="left"/>
      <w:pPr>
        <w:tabs>
          <w:tab w:val="num" w:pos="1080"/>
        </w:tabs>
        <w:ind w:left="1080" w:hanging="360"/>
      </w:pPr>
    </w:lvl>
    <w:lvl w:ilvl="2" w:tplc="CEDE9D86" w:tentative="1">
      <w:start w:val="1"/>
      <w:numFmt w:val="decimal"/>
      <w:lvlText w:val="%3."/>
      <w:lvlJc w:val="left"/>
      <w:pPr>
        <w:tabs>
          <w:tab w:val="num" w:pos="1800"/>
        </w:tabs>
        <w:ind w:left="1800" w:hanging="360"/>
      </w:pPr>
    </w:lvl>
    <w:lvl w:ilvl="3" w:tplc="9D7AE552" w:tentative="1">
      <w:start w:val="1"/>
      <w:numFmt w:val="decimal"/>
      <w:lvlText w:val="%4."/>
      <w:lvlJc w:val="left"/>
      <w:pPr>
        <w:tabs>
          <w:tab w:val="num" w:pos="2520"/>
        </w:tabs>
        <w:ind w:left="2520" w:hanging="360"/>
      </w:pPr>
    </w:lvl>
    <w:lvl w:ilvl="4" w:tplc="F8BE4476" w:tentative="1">
      <w:start w:val="1"/>
      <w:numFmt w:val="decimal"/>
      <w:lvlText w:val="%5."/>
      <w:lvlJc w:val="left"/>
      <w:pPr>
        <w:tabs>
          <w:tab w:val="num" w:pos="3240"/>
        </w:tabs>
        <w:ind w:left="3240" w:hanging="360"/>
      </w:pPr>
    </w:lvl>
    <w:lvl w:ilvl="5" w:tplc="B11CFC66" w:tentative="1">
      <w:start w:val="1"/>
      <w:numFmt w:val="decimal"/>
      <w:lvlText w:val="%6."/>
      <w:lvlJc w:val="left"/>
      <w:pPr>
        <w:tabs>
          <w:tab w:val="num" w:pos="3960"/>
        </w:tabs>
        <w:ind w:left="3960" w:hanging="360"/>
      </w:pPr>
    </w:lvl>
    <w:lvl w:ilvl="6" w:tplc="663CA012" w:tentative="1">
      <w:start w:val="1"/>
      <w:numFmt w:val="decimal"/>
      <w:lvlText w:val="%7."/>
      <w:lvlJc w:val="left"/>
      <w:pPr>
        <w:tabs>
          <w:tab w:val="num" w:pos="4680"/>
        </w:tabs>
        <w:ind w:left="4680" w:hanging="360"/>
      </w:pPr>
    </w:lvl>
    <w:lvl w:ilvl="7" w:tplc="5C5A84FE" w:tentative="1">
      <w:start w:val="1"/>
      <w:numFmt w:val="decimal"/>
      <w:lvlText w:val="%8."/>
      <w:lvlJc w:val="left"/>
      <w:pPr>
        <w:tabs>
          <w:tab w:val="num" w:pos="5400"/>
        </w:tabs>
        <w:ind w:left="5400" w:hanging="360"/>
      </w:pPr>
    </w:lvl>
    <w:lvl w:ilvl="8" w:tplc="6C2A1D1A" w:tentative="1">
      <w:start w:val="1"/>
      <w:numFmt w:val="decimal"/>
      <w:lvlText w:val="%9."/>
      <w:lvlJc w:val="left"/>
      <w:pPr>
        <w:tabs>
          <w:tab w:val="num" w:pos="6120"/>
        </w:tabs>
        <w:ind w:left="6120" w:hanging="360"/>
      </w:pPr>
    </w:lvl>
  </w:abstractNum>
  <w:abstractNum w:abstractNumId="12" w15:restartNumberingAfterBreak="0">
    <w:nsid w:val="4C7A2BBB"/>
    <w:multiLevelType w:val="hybridMultilevel"/>
    <w:tmpl w:val="A8DC72A4"/>
    <w:lvl w:ilvl="0" w:tplc="5B2ADB4C">
      <w:start w:val="1"/>
      <w:numFmt w:val="upperLetter"/>
      <w:lvlText w:val="%1."/>
      <w:lvlJc w:val="left"/>
      <w:pPr>
        <w:tabs>
          <w:tab w:val="num" w:pos="360"/>
        </w:tabs>
        <w:ind w:left="360" w:hanging="360"/>
      </w:pPr>
    </w:lvl>
    <w:lvl w:ilvl="1" w:tplc="A51EF7DC" w:tentative="1">
      <w:start w:val="1"/>
      <w:numFmt w:val="upperLetter"/>
      <w:lvlText w:val="%2."/>
      <w:lvlJc w:val="left"/>
      <w:pPr>
        <w:tabs>
          <w:tab w:val="num" w:pos="1080"/>
        </w:tabs>
        <w:ind w:left="1080" w:hanging="360"/>
      </w:pPr>
    </w:lvl>
    <w:lvl w:ilvl="2" w:tplc="676899E8" w:tentative="1">
      <w:start w:val="1"/>
      <w:numFmt w:val="upperLetter"/>
      <w:lvlText w:val="%3."/>
      <w:lvlJc w:val="left"/>
      <w:pPr>
        <w:tabs>
          <w:tab w:val="num" w:pos="1800"/>
        </w:tabs>
        <w:ind w:left="1800" w:hanging="360"/>
      </w:pPr>
    </w:lvl>
    <w:lvl w:ilvl="3" w:tplc="E294042C" w:tentative="1">
      <w:start w:val="1"/>
      <w:numFmt w:val="upperLetter"/>
      <w:lvlText w:val="%4."/>
      <w:lvlJc w:val="left"/>
      <w:pPr>
        <w:tabs>
          <w:tab w:val="num" w:pos="2520"/>
        </w:tabs>
        <w:ind w:left="2520" w:hanging="360"/>
      </w:pPr>
    </w:lvl>
    <w:lvl w:ilvl="4" w:tplc="492ECF38" w:tentative="1">
      <w:start w:val="1"/>
      <w:numFmt w:val="upperLetter"/>
      <w:lvlText w:val="%5."/>
      <w:lvlJc w:val="left"/>
      <w:pPr>
        <w:tabs>
          <w:tab w:val="num" w:pos="3240"/>
        </w:tabs>
        <w:ind w:left="3240" w:hanging="360"/>
      </w:pPr>
    </w:lvl>
    <w:lvl w:ilvl="5" w:tplc="47A020CA" w:tentative="1">
      <w:start w:val="1"/>
      <w:numFmt w:val="upperLetter"/>
      <w:lvlText w:val="%6."/>
      <w:lvlJc w:val="left"/>
      <w:pPr>
        <w:tabs>
          <w:tab w:val="num" w:pos="3960"/>
        </w:tabs>
        <w:ind w:left="3960" w:hanging="360"/>
      </w:pPr>
    </w:lvl>
    <w:lvl w:ilvl="6" w:tplc="45D6981A" w:tentative="1">
      <w:start w:val="1"/>
      <w:numFmt w:val="upperLetter"/>
      <w:lvlText w:val="%7."/>
      <w:lvlJc w:val="left"/>
      <w:pPr>
        <w:tabs>
          <w:tab w:val="num" w:pos="4680"/>
        </w:tabs>
        <w:ind w:left="4680" w:hanging="360"/>
      </w:pPr>
    </w:lvl>
    <w:lvl w:ilvl="7" w:tplc="9BFA5042" w:tentative="1">
      <w:start w:val="1"/>
      <w:numFmt w:val="upperLetter"/>
      <w:lvlText w:val="%8."/>
      <w:lvlJc w:val="left"/>
      <w:pPr>
        <w:tabs>
          <w:tab w:val="num" w:pos="5400"/>
        </w:tabs>
        <w:ind w:left="5400" w:hanging="360"/>
      </w:pPr>
    </w:lvl>
    <w:lvl w:ilvl="8" w:tplc="8162FE7E" w:tentative="1">
      <w:start w:val="1"/>
      <w:numFmt w:val="upperLetter"/>
      <w:lvlText w:val="%9."/>
      <w:lvlJc w:val="left"/>
      <w:pPr>
        <w:tabs>
          <w:tab w:val="num" w:pos="6120"/>
        </w:tabs>
        <w:ind w:left="6120" w:hanging="360"/>
      </w:pPr>
    </w:lvl>
  </w:abstractNum>
  <w:abstractNum w:abstractNumId="13" w15:restartNumberingAfterBreak="0">
    <w:nsid w:val="50227144"/>
    <w:multiLevelType w:val="hybridMultilevel"/>
    <w:tmpl w:val="2B82A35C"/>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4" w15:restartNumberingAfterBreak="0">
    <w:nsid w:val="504061B3"/>
    <w:multiLevelType w:val="hybridMultilevel"/>
    <w:tmpl w:val="DAFA6AE4"/>
    <w:lvl w:ilvl="0" w:tplc="3E6E8E30">
      <w:start w:val="4"/>
      <w:numFmt w:val="decimal"/>
      <w:lvlText w:val="%1."/>
      <w:lvlJc w:val="left"/>
      <w:pPr>
        <w:tabs>
          <w:tab w:val="num" w:pos="720"/>
        </w:tabs>
        <w:ind w:left="720" w:hanging="360"/>
      </w:pPr>
    </w:lvl>
    <w:lvl w:ilvl="1" w:tplc="3C5021F2">
      <w:start w:val="1"/>
      <w:numFmt w:val="decimal"/>
      <w:lvlText w:val="%2."/>
      <w:lvlJc w:val="left"/>
      <w:pPr>
        <w:tabs>
          <w:tab w:val="num" w:pos="1440"/>
        </w:tabs>
        <w:ind w:left="1440" w:hanging="360"/>
      </w:pPr>
    </w:lvl>
    <w:lvl w:ilvl="2" w:tplc="86F88118" w:tentative="1">
      <w:start w:val="1"/>
      <w:numFmt w:val="decimal"/>
      <w:lvlText w:val="%3."/>
      <w:lvlJc w:val="left"/>
      <w:pPr>
        <w:tabs>
          <w:tab w:val="num" w:pos="2160"/>
        </w:tabs>
        <w:ind w:left="2160" w:hanging="360"/>
      </w:pPr>
    </w:lvl>
    <w:lvl w:ilvl="3" w:tplc="FC0878FA" w:tentative="1">
      <w:start w:val="1"/>
      <w:numFmt w:val="decimal"/>
      <w:lvlText w:val="%4."/>
      <w:lvlJc w:val="left"/>
      <w:pPr>
        <w:tabs>
          <w:tab w:val="num" w:pos="2880"/>
        </w:tabs>
        <w:ind w:left="2880" w:hanging="360"/>
      </w:pPr>
    </w:lvl>
    <w:lvl w:ilvl="4" w:tplc="99526776" w:tentative="1">
      <w:start w:val="1"/>
      <w:numFmt w:val="decimal"/>
      <w:lvlText w:val="%5."/>
      <w:lvlJc w:val="left"/>
      <w:pPr>
        <w:tabs>
          <w:tab w:val="num" w:pos="3600"/>
        </w:tabs>
        <w:ind w:left="3600" w:hanging="360"/>
      </w:pPr>
    </w:lvl>
    <w:lvl w:ilvl="5" w:tplc="8F7CF8CA" w:tentative="1">
      <w:start w:val="1"/>
      <w:numFmt w:val="decimal"/>
      <w:lvlText w:val="%6."/>
      <w:lvlJc w:val="left"/>
      <w:pPr>
        <w:tabs>
          <w:tab w:val="num" w:pos="4320"/>
        </w:tabs>
        <w:ind w:left="4320" w:hanging="360"/>
      </w:pPr>
    </w:lvl>
    <w:lvl w:ilvl="6" w:tplc="16089F06" w:tentative="1">
      <w:start w:val="1"/>
      <w:numFmt w:val="decimal"/>
      <w:lvlText w:val="%7."/>
      <w:lvlJc w:val="left"/>
      <w:pPr>
        <w:tabs>
          <w:tab w:val="num" w:pos="5040"/>
        </w:tabs>
        <w:ind w:left="5040" w:hanging="360"/>
      </w:pPr>
    </w:lvl>
    <w:lvl w:ilvl="7" w:tplc="50262CA4" w:tentative="1">
      <w:start w:val="1"/>
      <w:numFmt w:val="decimal"/>
      <w:lvlText w:val="%8."/>
      <w:lvlJc w:val="left"/>
      <w:pPr>
        <w:tabs>
          <w:tab w:val="num" w:pos="5760"/>
        </w:tabs>
        <w:ind w:left="5760" w:hanging="360"/>
      </w:pPr>
    </w:lvl>
    <w:lvl w:ilvl="8" w:tplc="F37CA124" w:tentative="1">
      <w:start w:val="1"/>
      <w:numFmt w:val="decimal"/>
      <w:lvlText w:val="%9."/>
      <w:lvlJc w:val="left"/>
      <w:pPr>
        <w:tabs>
          <w:tab w:val="num" w:pos="6480"/>
        </w:tabs>
        <w:ind w:left="6480" w:hanging="360"/>
      </w:pPr>
    </w:lvl>
  </w:abstractNum>
  <w:abstractNum w:abstractNumId="15" w15:restartNumberingAfterBreak="0">
    <w:nsid w:val="60601C01"/>
    <w:multiLevelType w:val="hybridMultilevel"/>
    <w:tmpl w:val="07F0EE68"/>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6" w15:restartNumberingAfterBreak="0">
    <w:nsid w:val="63FE654B"/>
    <w:multiLevelType w:val="hybridMultilevel"/>
    <w:tmpl w:val="57F60B94"/>
    <w:lvl w:ilvl="0" w:tplc="440A000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7" w15:restartNumberingAfterBreak="0">
    <w:nsid w:val="65AD6D82"/>
    <w:multiLevelType w:val="hybridMultilevel"/>
    <w:tmpl w:val="C9881946"/>
    <w:lvl w:ilvl="0" w:tplc="157211E8">
      <w:start w:val="1"/>
      <w:numFmt w:val="decimal"/>
      <w:lvlText w:val="%1."/>
      <w:lvlJc w:val="left"/>
      <w:pPr>
        <w:tabs>
          <w:tab w:val="num" w:pos="720"/>
        </w:tabs>
        <w:ind w:left="720" w:hanging="360"/>
      </w:pPr>
    </w:lvl>
    <w:lvl w:ilvl="1" w:tplc="5ED48128">
      <w:start w:val="1"/>
      <w:numFmt w:val="decimal"/>
      <w:lvlText w:val="%2."/>
      <w:lvlJc w:val="left"/>
      <w:pPr>
        <w:tabs>
          <w:tab w:val="num" w:pos="1440"/>
        </w:tabs>
        <w:ind w:left="1440" w:hanging="360"/>
      </w:pPr>
    </w:lvl>
    <w:lvl w:ilvl="2" w:tplc="6CD0F5FA" w:tentative="1">
      <w:start w:val="1"/>
      <w:numFmt w:val="decimal"/>
      <w:lvlText w:val="%3."/>
      <w:lvlJc w:val="left"/>
      <w:pPr>
        <w:tabs>
          <w:tab w:val="num" w:pos="2160"/>
        </w:tabs>
        <w:ind w:left="2160" w:hanging="360"/>
      </w:pPr>
    </w:lvl>
    <w:lvl w:ilvl="3" w:tplc="1A14CFEC" w:tentative="1">
      <w:start w:val="1"/>
      <w:numFmt w:val="decimal"/>
      <w:lvlText w:val="%4."/>
      <w:lvlJc w:val="left"/>
      <w:pPr>
        <w:tabs>
          <w:tab w:val="num" w:pos="2880"/>
        </w:tabs>
        <w:ind w:left="2880" w:hanging="360"/>
      </w:pPr>
    </w:lvl>
    <w:lvl w:ilvl="4" w:tplc="452E5C10" w:tentative="1">
      <w:start w:val="1"/>
      <w:numFmt w:val="decimal"/>
      <w:lvlText w:val="%5."/>
      <w:lvlJc w:val="left"/>
      <w:pPr>
        <w:tabs>
          <w:tab w:val="num" w:pos="3600"/>
        </w:tabs>
        <w:ind w:left="3600" w:hanging="360"/>
      </w:pPr>
    </w:lvl>
    <w:lvl w:ilvl="5" w:tplc="4998B348" w:tentative="1">
      <w:start w:val="1"/>
      <w:numFmt w:val="decimal"/>
      <w:lvlText w:val="%6."/>
      <w:lvlJc w:val="left"/>
      <w:pPr>
        <w:tabs>
          <w:tab w:val="num" w:pos="4320"/>
        </w:tabs>
        <w:ind w:left="4320" w:hanging="360"/>
      </w:pPr>
    </w:lvl>
    <w:lvl w:ilvl="6" w:tplc="4FA87000" w:tentative="1">
      <w:start w:val="1"/>
      <w:numFmt w:val="decimal"/>
      <w:lvlText w:val="%7."/>
      <w:lvlJc w:val="left"/>
      <w:pPr>
        <w:tabs>
          <w:tab w:val="num" w:pos="5040"/>
        </w:tabs>
        <w:ind w:left="5040" w:hanging="360"/>
      </w:pPr>
    </w:lvl>
    <w:lvl w:ilvl="7" w:tplc="52DAE812" w:tentative="1">
      <w:start w:val="1"/>
      <w:numFmt w:val="decimal"/>
      <w:lvlText w:val="%8."/>
      <w:lvlJc w:val="left"/>
      <w:pPr>
        <w:tabs>
          <w:tab w:val="num" w:pos="5760"/>
        </w:tabs>
        <w:ind w:left="5760" w:hanging="360"/>
      </w:pPr>
    </w:lvl>
    <w:lvl w:ilvl="8" w:tplc="B81A6A4C" w:tentative="1">
      <w:start w:val="1"/>
      <w:numFmt w:val="decimal"/>
      <w:lvlText w:val="%9."/>
      <w:lvlJc w:val="left"/>
      <w:pPr>
        <w:tabs>
          <w:tab w:val="num" w:pos="6480"/>
        </w:tabs>
        <w:ind w:left="6480" w:hanging="360"/>
      </w:pPr>
    </w:lvl>
  </w:abstractNum>
  <w:abstractNum w:abstractNumId="18" w15:restartNumberingAfterBreak="0">
    <w:nsid w:val="665B7EF5"/>
    <w:multiLevelType w:val="hybridMultilevel"/>
    <w:tmpl w:val="89E80740"/>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 w15:restartNumberingAfterBreak="0">
    <w:nsid w:val="69180FA1"/>
    <w:multiLevelType w:val="hybridMultilevel"/>
    <w:tmpl w:val="A8D43F00"/>
    <w:lvl w:ilvl="0" w:tplc="37089896">
      <w:start w:val="1"/>
      <w:numFmt w:val="bullet"/>
      <w:lvlText w:val="•"/>
      <w:lvlJc w:val="left"/>
      <w:pPr>
        <w:tabs>
          <w:tab w:val="num" w:pos="720"/>
        </w:tabs>
        <w:ind w:left="720" w:hanging="360"/>
      </w:pPr>
      <w:rPr>
        <w:rFonts w:ascii="Arial" w:hAnsi="Arial" w:hint="default"/>
      </w:rPr>
    </w:lvl>
    <w:lvl w:ilvl="1" w:tplc="49CA3852" w:tentative="1">
      <w:start w:val="1"/>
      <w:numFmt w:val="bullet"/>
      <w:lvlText w:val="•"/>
      <w:lvlJc w:val="left"/>
      <w:pPr>
        <w:tabs>
          <w:tab w:val="num" w:pos="1440"/>
        </w:tabs>
        <w:ind w:left="1440" w:hanging="360"/>
      </w:pPr>
      <w:rPr>
        <w:rFonts w:ascii="Arial" w:hAnsi="Arial" w:hint="default"/>
      </w:rPr>
    </w:lvl>
    <w:lvl w:ilvl="2" w:tplc="2E1EB688" w:tentative="1">
      <w:start w:val="1"/>
      <w:numFmt w:val="bullet"/>
      <w:lvlText w:val="•"/>
      <w:lvlJc w:val="left"/>
      <w:pPr>
        <w:tabs>
          <w:tab w:val="num" w:pos="2160"/>
        </w:tabs>
        <w:ind w:left="2160" w:hanging="360"/>
      </w:pPr>
      <w:rPr>
        <w:rFonts w:ascii="Arial" w:hAnsi="Arial" w:hint="default"/>
      </w:rPr>
    </w:lvl>
    <w:lvl w:ilvl="3" w:tplc="ED625978" w:tentative="1">
      <w:start w:val="1"/>
      <w:numFmt w:val="bullet"/>
      <w:lvlText w:val="•"/>
      <w:lvlJc w:val="left"/>
      <w:pPr>
        <w:tabs>
          <w:tab w:val="num" w:pos="2880"/>
        </w:tabs>
        <w:ind w:left="2880" w:hanging="360"/>
      </w:pPr>
      <w:rPr>
        <w:rFonts w:ascii="Arial" w:hAnsi="Arial" w:hint="default"/>
      </w:rPr>
    </w:lvl>
    <w:lvl w:ilvl="4" w:tplc="B6D485CC" w:tentative="1">
      <w:start w:val="1"/>
      <w:numFmt w:val="bullet"/>
      <w:lvlText w:val="•"/>
      <w:lvlJc w:val="left"/>
      <w:pPr>
        <w:tabs>
          <w:tab w:val="num" w:pos="3600"/>
        </w:tabs>
        <w:ind w:left="3600" w:hanging="360"/>
      </w:pPr>
      <w:rPr>
        <w:rFonts w:ascii="Arial" w:hAnsi="Arial" w:hint="default"/>
      </w:rPr>
    </w:lvl>
    <w:lvl w:ilvl="5" w:tplc="7DC67D42" w:tentative="1">
      <w:start w:val="1"/>
      <w:numFmt w:val="bullet"/>
      <w:lvlText w:val="•"/>
      <w:lvlJc w:val="left"/>
      <w:pPr>
        <w:tabs>
          <w:tab w:val="num" w:pos="4320"/>
        </w:tabs>
        <w:ind w:left="4320" w:hanging="360"/>
      </w:pPr>
      <w:rPr>
        <w:rFonts w:ascii="Arial" w:hAnsi="Arial" w:hint="default"/>
      </w:rPr>
    </w:lvl>
    <w:lvl w:ilvl="6" w:tplc="E0C21852" w:tentative="1">
      <w:start w:val="1"/>
      <w:numFmt w:val="bullet"/>
      <w:lvlText w:val="•"/>
      <w:lvlJc w:val="left"/>
      <w:pPr>
        <w:tabs>
          <w:tab w:val="num" w:pos="5040"/>
        </w:tabs>
        <w:ind w:left="5040" w:hanging="360"/>
      </w:pPr>
      <w:rPr>
        <w:rFonts w:ascii="Arial" w:hAnsi="Arial" w:hint="default"/>
      </w:rPr>
    </w:lvl>
    <w:lvl w:ilvl="7" w:tplc="466AAD04" w:tentative="1">
      <w:start w:val="1"/>
      <w:numFmt w:val="bullet"/>
      <w:lvlText w:val="•"/>
      <w:lvlJc w:val="left"/>
      <w:pPr>
        <w:tabs>
          <w:tab w:val="num" w:pos="5760"/>
        </w:tabs>
        <w:ind w:left="5760" w:hanging="360"/>
      </w:pPr>
      <w:rPr>
        <w:rFonts w:ascii="Arial" w:hAnsi="Arial" w:hint="default"/>
      </w:rPr>
    </w:lvl>
    <w:lvl w:ilvl="8" w:tplc="FEBE595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D8217E"/>
    <w:multiLevelType w:val="hybridMultilevel"/>
    <w:tmpl w:val="878ECF06"/>
    <w:lvl w:ilvl="0" w:tplc="FFFFFFFF">
      <w:start w:val="1"/>
      <w:numFmt w:val="upperRoman"/>
      <w:lvlText w:val="%1."/>
      <w:lvlJc w:val="righ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E2776A"/>
    <w:multiLevelType w:val="hybridMultilevel"/>
    <w:tmpl w:val="D56C10DC"/>
    <w:lvl w:ilvl="0" w:tplc="41C0B164">
      <w:start w:val="1"/>
      <w:numFmt w:val="upperLetter"/>
      <w:lvlText w:val="%1."/>
      <w:lvlJc w:val="left"/>
      <w:pPr>
        <w:tabs>
          <w:tab w:val="num" w:pos="360"/>
        </w:tabs>
        <w:ind w:left="360" w:hanging="360"/>
      </w:pPr>
    </w:lvl>
    <w:lvl w:ilvl="1" w:tplc="F4FAE02A">
      <w:start w:val="1"/>
      <w:numFmt w:val="decimal"/>
      <w:lvlText w:val="%2."/>
      <w:lvlJc w:val="left"/>
      <w:pPr>
        <w:tabs>
          <w:tab w:val="num" w:pos="1080"/>
        </w:tabs>
        <w:ind w:left="1080" w:hanging="360"/>
      </w:pPr>
    </w:lvl>
    <w:lvl w:ilvl="2" w:tplc="29785932" w:tentative="1">
      <w:start w:val="1"/>
      <w:numFmt w:val="upperLetter"/>
      <w:lvlText w:val="%3."/>
      <w:lvlJc w:val="left"/>
      <w:pPr>
        <w:tabs>
          <w:tab w:val="num" w:pos="1800"/>
        </w:tabs>
        <w:ind w:left="1800" w:hanging="360"/>
      </w:pPr>
    </w:lvl>
    <w:lvl w:ilvl="3" w:tplc="3D7648C6" w:tentative="1">
      <w:start w:val="1"/>
      <w:numFmt w:val="upperLetter"/>
      <w:lvlText w:val="%4."/>
      <w:lvlJc w:val="left"/>
      <w:pPr>
        <w:tabs>
          <w:tab w:val="num" w:pos="2520"/>
        </w:tabs>
        <w:ind w:left="2520" w:hanging="360"/>
      </w:pPr>
    </w:lvl>
    <w:lvl w:ilvl="4" w:tplc="337A47AE" w:tentative="1">
      <w:start w:val="1"/>
      <w:numFmt w:val="upperLetter"/>
      <w:lvlText w:val="%5."/>
      <w:lvlJc w:val="left"/>
      <w:pPr>
        <w:tabs>
          <w:tab w:val="num" w:pos="3240"/>
        </w:tabs>
        <w:ind w:left="3240" w:hanging="360"/>
      </w:pPr>
    </w:lvl>
    <w:lvl w:ilvl="5" w:tplc="6818E846" w:tentative="1">
      <w:start w:val="1"/>
      <w:numFmt w:val="upperLetter"/>
      <w:lvlText w:val="%6."/>
      <w:lvlJc w:val="left"/>
      <w:pPr>
        <w:tabs>
          <w:tab w:val="num" w:pos="3960"/>
        </w:tabs>
        <w:ind w:left="3960" w:hanging="360"/>
      </w:pPr>
    </w:lvl>
    <w:lvl w:ilvl="6" w:tplc="61B039A6" w:tentative="1">
      <w:start w:val="1"/>
      <w:numFmt w:val="upperLetter"/>
      <w:lvlText w:val="%7."/>
      <w:lvlJc w:val="left"/>
      <w:pPr>
        <w:tabs>
          <w:tab w:val="num" w:pos="4680"/>
        </w:tabs>
        <w:ind w:left="4680" w:hanging="360"/>
      </w:pPr>
    </w:lvl>
    <w:lvl w:ilvl="7" w:tplc="1D188238" w:tentative="1">
      <w:start w:val="1"/>
      <w:numFmt w:val="upperLetter"/>
      <w:lvlText w:val="%8."/>
      <w:lvlJc w:val="left"/>
      <w:pPr>
        <w:tabs>
          <w:tab w:val="num" w:pos="5400"/>
        </w:tabs>
        <w:ind w:left="5400" w:hanging="360"/>
      </w:pPr>
    </w:lvl>
    <w:lvl w:ilvl="8" w:tplc="3668C498" w:tentative="1">
      <w:start w:val="1"/>
      <w:numFmt w:val="upperLetter"/>
      <w:lvlText w:val="%9."/>
      <w:lvlJc w:val="left"/>
      <w:pPr>
        <w:tabs>
          <w:tab w:val="num" w:pos="6120"/>
        </w:tabs>
        <w:ind w:left="6120" w:hanging="360"/>
      </w:pPr>
    </w:lvl>
  </w:abstractNum>
  <w:num w:numId="1" w16cid:durableId="2123064017">
    <w:abstractNumId w:val="9"/>
  </w:num>
  <w:num w:numId="2" w16cid:durableId="686374504">
    <w:abstractNumId w:val="20"/>
  </w:num>
  <w:num w:numId="3" w16cid:durableId="1460957086">
    <w:abstractNumId w:val="17"/>
  </w:num>
  <w:num w:numId="4" w16cid:durableId="424695035">
    <w:abstractNumId w:val="18"/>
  </w:num>
  <w:num w:numId="5" w16cid:durableId="1065487817">
    <w:abstractNumId w:val="2"/>
  </w:num>
  <w:num w:numId="6" w16cid:durableId="473179592">
    <w:abstractNumId w:val="1"/>
  </w:num>
  <w:num w:numId="7" w16cid:durableId="876045584">
    <w:abstractNumId w:val="3"/>
  </w:num>
  <w:num w:numId="8" w16cid:durableId="1385451650">
    <w:abstractNumId w:val="11"/>
  </w:num>
  <w:num w:numId="9" w16cid:durableId="1869100330">
    <w:abstractNumId w:val="15"/>
  </w:num>
  <w:num w:numId="10" w16cid:durableId="48112743">
    <w:abstractNumId w:val="6"/>
  </w:num>
  <w:num w:numId="11" w16cid:durableId="942690357">
    <w:abstractNumId w:val="12"/>
  </w:num>
  <w:num w:numId="12" w16cid:durableId="1959532869">
    <w:abstractNumId w:val="13"/>
  </w:num>
  <w:num w:numId="13" w16cid:durableId="1626739436">
    <w:abstractNumId w:val="19"/>
  </w:num>
  <w:num w:numId="14" w16cid:durableId="2071689451">
    <w:abstractNumId w:val="21"/>
  </w:num>
  <w:num w:numId="15" w16cid:durableId="1751733503">
    <w:abstractNumId w:val="14"/>
  </w:num>
  <w:num w:numId="16" w16cid:durableId="1735666436">
    <w:abstractNumId w:val="16"/>
  </w:num>
  <w:num w:numId="17" w16cid:durableId="1971283464">
    <w:abstractNumId w:val="8"/>
  </w:num>
  <w:num w:numId="18" w16cid:durableId="1490944300">
    <w:abstractNumId w:val="10"/>
  </w:num>
  <w:num w:numId="19" w16cid:durableId="1776098621">
    <w:abstractNumId w:val="5"/>
  </w:num>
  <w:num w:numId="20" w16cid:durableId="807015367">
    <w:abstractNumId w:val="4"/>
  </w:num>
  <w:num w:numId="21" w16cid:durableId="2064088103">
    <w:abstractNumId w:val="7"/>
  </w:num>
  <w:num w:numId="22" w16cid:durableId="135885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C9"/>
    <w:rsid w:val="000A6EAB"/>
    <w:rsid w:val="000B62BE"/>
    <w:rsid w:val="000C3610"/>
    <w:rsid w:val="000D6983"/>
    <w:rsid w:val="000F71F0"/>
    <w:rsid w:val="0016254B"/>
    <w:rsid w:val="001B02C7"/>
    <w:rsid w:val="0022157B"/>
    <w:rsid w:val="00261988"/>
    <w:rsid w:val="0029559B"/>
    <w:rsid w:val="002A4F84"/>
    <w:rsid w:val="002B1C39"/>
    <w:rsid w:val="00344F6E"/>
    <w:rsid w:val="00375DA5"/>
    <w:rsid w:val="0039558B"/>
    <w:rsid w:val="00395694"/>
    <w:rsid w:val="003F7990"/>
    <w:rsid w:val="00420594"/>
    <w:rsid w:val="004A1851"/>
    <w:rsid w:val="00535491"/>
    <w:rsid w:val="00546A20"/>
    <w:rsid w:val="0059247A"/>
    <w:rsid w:val="005E163E"/>
    <w:rsid w:val="005E5E96"/>
    <w:rsid w:val="00617260"/>
    <w:rsid w:val="006329BD"/>
    <w:rsid w:val="0064171C"/>
    <w:rsid w:val="00655514"/>
    <w:rsid w:val="006675C9"/>
    <w:rsid w:val="006C1001"/>
    <w:rsid w:val="0072193C"/>
    <w:rsid w:val="00727180"/>
    <w:rsid w:val="00741488"/>
    <w:rsid w:val="00756DE4"/>
    <w:rsid w:val="008227C9"/>
    <w:rsid w:val="0082420E"/>
    <w:rsid w:val="00834B92"/>
    <w:rsid w:val="008410DA"/>
    <w:rsid w:val="00841257"/>
    <w:rsid w:val="00842A9F"/>
    <w:rsid w:val="00875712"/>
    <w:rsid w:val="00880BAD"/>
    <w:rsid w:val="008A3860"/>
    <w:rsid w:val="008C4357"/>
    <w:rsid w:val="008E21CD"/>
    <w:rsid w:val="008E486C"/>
    <w:rsid w:val="00906AFC"/>
    <w:rsid w:val="00913370"/>
    <w:rsid w:val="00942ED3"/>
    <w:rsid w:val="00980A0F"/>
    <w:rsid w:val="009B5205"/>
    <w:rsid w:val="00A62216"/>
    <w:rsid w:val="00AE1986"/>
    <w:rsid w:val="00AF008F"/>
    <w:rsid w:val="00B70A5A"/>
    <w:rsid w:val="00B92ADC"/>
    <w:rsid w:val="00BF4E0B"/>
    <w:rsid w:val="00BF780A"/>
    <w:rsid w:val="00C111F5"/>
    <w:rsid w:val="00C27E1B"/>
    <w:rsid w:val="00C41148"/>
    <w:rsid w:val="00C5225A"/>
    <w:rsid w:val="00C714D9"/>
    <w:rsid w:val="00CC2894"/>
    <w:rsid w:val="00CE195D"/>
    <w:rsid w:val="00D57BCC"/>
    <w:rsid w:val="00D81A7C"/>
    <w:rsid w:val="00DF1B7A"/>
    <w:rsid w:val="00E459F6"/>
    <w:rsid w:val="00E9756D"/>
    <w:rsid w:val="00EB5553"/>
    <w:rsid w:val="00ED7781"/>
    <w:rsid w:val="00EE40FB"/>
    <w:rsid w:val="00F31B95"/>
    <w:rsid w:val="00FA612F"/>
    <w:rsid w:val="00FD0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8575"/>
  <w15:chartTrackingRefBased/>
  <w15:docId w15:val="{4DB3D091-23B6-46EF-B6A1-AAB66F88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8227C9"/>
    <w:pPr>
      <w:ind w:left="708"/>
    </w:pPr>
  </w:style>
  <w:style w:type="character" w:customStyle="1" w:styleId="PrrafodelistaCar">
    <w:name w:val="Párrafo de lista Car"/>
    <w:aliases w:val="Párrafo de lista 2 Car,3 Car"/>
    <w:link w:val="Prrafodelista"/>
    <w:uiPriority w:val="34"/>
    <w:locked/>
    <w:rsid w:val="006329B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B5205"/>
    <w:pPr>
      <w:tabs>
        <w:tab w:val="center" w:pos="4419"/>
        <w:tab w:val="right" w:pos="8838"/>
      </w:tabs>
    </w:pPr>
  </w:style>
  <w:style w:type="character" w:customStyle="1" w:styleId="EncabezadoCar">
    <w:name w:val="Encabezado Car"/>
    <w:basedOn w:val="Fuentedeprrafopredeter"/>
    <w:link w:val="Encabezado"/>
    <w:uiPriority w:val="99"/>
    <w:rsid w:val="009B52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B5205"/>
    <w:pPr>
      <w:tabs>
        <w:tab w:val="center" w:pos="4419"/>
        <w:tab w:val="right" w:pos="8838"/>
      </w:tabs>
    </w:pPr>
  </w:style>
  <w:style w:type="character" w:customStyle="1" w:styleId="PiedepginaCar">
    <w:name w:val="Pie de página Car"/>
    <w:basedOn w:val="Fuentedeprrafopredeter"/>
    <w:link w:val="Piedepgina"/>
    <w:uiPriority w:val="99"/>
    <w:rsid w:val="009B52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734">
      <w:bodyDiv w:val="1"/>
      <w:marLeft w:val="0"/>
      <w:marRight w:val="0"/>
      <w:marTop w:val="0"/>
      <w:marBottom w:val="0"/>
      <w:divBdr>
        <w:top w:val="none" w:sz="0" w:space="0" w:color="auto"/>
        <w:left w:val="none" w:sz="0" w:space="0" w:color="auto"/>
        <w:bottom w:val="none" w:sz="0" w:space="0" w:color="auto"/>
        <w:right w:val="none" w:sz="0" w:space="0" w:color="auto"/>
      </w:divBdr>
    </w:div>
    <w:div w:id="231544796">
      <w:bodyDiv w:val="1"/>
      <w:marLeft w:val="0"/>
      <w:marRight w:val="0"/>
      <w:marTop w:val="0"/>
      <w:marBottom w:val="0"/>
      <w:divBdr>
        <w:top w:val="none" w:sz="0" w:space="0" w:color="auto"/>
        <w:left w:val="none" w:sz="0" w:space="0" w:color="auto"/>
        <w:bottom w:val="none" w:sz="0" w:space="0" w:color="auto"/>
        <w:right w:val="none" w:sz="0" w:space="0" w:color="auto"/>
      </w:divBdr>
      <w:divsChild>
        <w:div w:id="248463279">
          <w:marLeft w:val="720"/>
          <w:marRight w:val="0"/>
          <w:marTop w:val="0"/>
          <w:marBottom w:val="0"/>
          <w:divBdr>
            <w:top w:val="none" w:sz="0" w:space="0" w:color="auto"/>
            <w:left w:val="none" w:sz="0" w:space="0" w:color="auto"/>
            <w:bottom w:val="none" w:sz="0" w:space="0" w:color="auto"/>
            <w:right w:val="none" w:sz="0" w:space="0" w:color="auto"/>
          </w:divBdr>
        </w:div>
        <w:div w:id="2145996816">
          <w:marLeft w:val="720"/>
          <w:marRight w:val="0"/>
          <w:marTop w:val="0"/>
          <w:marBottom w:val="0"/>
          <w:divBdr>
            <w:top w:val="none" w:sz="0" w:space="0" w:color="auto"/>
            <w:left w:val="none" w:sz="0" w:space="0" w:color="auto"/>
            <w:bottom w:val="none" w:sz="0" w:space="0" w:color="auto"/>
            <w:right w:val="none" w:sz="0" w:space="0" w:color="auto"/>
          </w:divBdr>
        </w:div>
      </w:divsChild>
    </w:div>
    <w:div w:id="318582475">
      <w:bodyDiv w:val="1"/>
      <w:marLeft w:val="0"/>
      <w:marRight w:val="0"/>
      <w:marTop w:val="0"/>
      <w:marBottom w:val="0"/>
      <w:divBdr>
        <w:top w:val="none" w:sz="0" w:space="0" w:color="auto"/>
        <w:left w:val="none" w:sz="0" w:space="0" w:color="auto"/>
        <w:bottom w:val="none" w:sz="0" w:space="0" w:color="auto"/>
        <w:right w:val="none" w:sz="0" w:space="0" w:color="auto"/>
      </w:divBdr>
    </w:div>
    <w:div w:id="349261080">
      <w:bodyDiv w:val="1"/>
      <w:marLeft w:val="0"/>
      <w:marRight w:val="0"/>
      <w:marTop w:val="0"/>
      <w:marBottom w:val="0"/>
      <w:divBdr>
        <w:top w:val="none" w:sz="0" w:space="0" w:color="auto"/>
        <w:left w:val="none" w:sz="0" w:space="0" w:color="auto"/>
        <w:bottom w:val="none" w:sz="0" w:space="0" w:color="auto"/>
        <w:right w:val="none" w:sz="0" w:space="0" w:color="auto"/>
      </w:divBdr>
      <w:divsChild>
        <w:div w:id="628167923">
          <w:marLeft w:val="720"/>
          <w:marRight w:val="0"/>
          <w:marTop w:val="0"/>
          <w:marBottom w:val="0"/>
          <w:divBdr>
            <w:top w:val="none" w:sz="0" w:space="0" w:color="auto"/>
            <w:left w:val="none" w:sz="0" w:space="0" w:color="auto"/>
            <w:bottom w:val="none" w:sz="0" w:space="0" w:color="auto"/>
            <w:right w:val="none" w:sz="0" w:space="0" w:color="auto"/>
          </w:divBdr>
        </w:div>
        <w:div w:id="181627952">
          <w:marLeft w:val="720"/>
          <w:marRight w:val="0"/>
          <w:marTop w:val="0"/>
          <w:marBottom w:val="0"/>
          <w:divBdr>
            <w:top w:val="none" w:sz="0" w:space="0" w:color="auto"/>
            <w:left w:val="none" w:sz="0" w:space="0" w:color="auto"/>
            <w:bottom w:val="none" w:sz="0" w:space="0" w:color="auto"/>
            <w:right w:val="none" w:sz="0" w:space="0" w:color="auto"/>
          </w:divBdr>
        </w:div>
      </w:divsChild>
    </w:div>
    <w:div w:id="371003463">
      <w:bodyDiv w:val="1"/>
      <w:marLeft w:val="0"/>
      <w:marRight w:val="0"/>
      <w:marTop w:val="0"/>
      <w:marBottom w:val="0"/>
      <w:divBdr>
        <w:top w:val="none" w:sz="0" w:space="0" w:color="auto"/>
        <w:left w:val="none" w:sz="0" w:space="0" w:color="auto"/>
        <w:bottom w:val="none" w:sz="0" w:space="0" w:color="auto"/>
        <w:right w:val="none" w:sz="0" w:space="0" w:color="auto"/>
      </w:divBdr>
      <w:divsChild>
        <w:div w:id="652756750">
          <w:marLeft w:val="547"/>
          <w:marRight w:val="0"/>
          <w:marTop w:val="0"/>
          <w:marBottom w:val="0"/>
          <w:divBdr>
            <w:top w:val="none" w:sz="0" w:space="0" w:color="auto"/>
            <w:left w:val="none" w:sz="0" w:space="0" w:color="auto"/>
            <w:bottom w:val="none" w:sz="0" w:space="0" w:color="auto"/>
            <w:right w:val="none" w:sz="0" w:space="0" w:color="auto"/>
          </w:divBdr>
        </w:div>
        <w:div w:id="451897736">
          <w:marLeft w:val="547"/>
          <w:marRight w:val="0"/>
          <w:marTop w:val="0"/>
          <w:marBottom w:val="0"/>
          <w:divBdr>
            <w:top w:val="none" w:sz="0" w:space="0" w:color="auto"/>
            <w:left w:val="none" w:sz="0" w:space="0" w:color="auto"/>
            <w:bottom w:val="none" w:sz="0" w:space="0" w:color="auto"/>
            <w:right w:val="none" w:sz="0" w:space="0" w:color="auto"/>
          </w:divBdr>
        </w:div>
        <w:div w:id="1796748862">
          <w:marLeft w:val="547"/>
          <w:marRight w:val="0"/>
          <w:marTop w:val="0"/>
          <w:marBottom w:val="0"/>
          <w:divBdr>
            <w:top w:val="none" w:sz="0" w:space="0" w:color="auto"/>
            <w:left w:val="none" w:sz="0" w:space="0" w:color="auto"/>
            <w:bottom w:val="none" w:sz="0" w:space="0" w:color="auto"/>
            <w:right w:val="none" w:sz="0" w:space="0" w:color="auto"/>
          </w:divBdr>
        </w:div>
        <w:div w:id="1036392440">
          <w:marLeft w:val="547"/>
          <w:marRight w:val="0"/>
          <w:marTop w:val="0"/>
          <w:marBottom w:val="0"/>
          <w:divBdr>
            <w:top w:val="none" w:sz="0" w:space="0" w:color="auto"/>
            <w:left w:val="none" w:sz="0" w:space="0" w:color="auto"/>
            <w:bottom w:val="none" w:sz="0" w:space="0" w:color="auto"/>
            <w:right w:val="none" w:sz="0" w:space="0" w:color="auto"/>
          </w:divBdr>
        </w:div>
      </w:divsChild>
    </w:div>
    <w:div w:id="394428045">
      <w:bodyDiv w:val="1"/>
      <w:marLeft w:val="0"/>
      <w:marRight w:val="0"/>
      <w:marTop w:val="0"/>
      <w:marBottom w:val="0"/>
      <w:divBdr>
        <w:top w:val="none" w:sz="0" w:space="0" w:color="auto"/>
        <w:left w:val="none" w:sz="0" w:space="0" w:color="auto"/>
        <w:bottom w:val="none" w:sz="0" w:space="0" w:color="auto"/>
        <w:right w:val="none" w:sz="0" w:space="0" w:color="auto"/>
      </w:divBdr>
      <w:divsChild>
        <w:div w:id="205338168">
          <w:marLeft w:val="446"/>
          <w:marRight w:val="0"/>
          <w:marTop w:val="0"/>
          <w:marBottom w:val="0"/>
          <w:divBdr>
            <w:top w:val="none" w:sz="0" w:space="0" w:color="auto"/>
            <w:left w:val="none" w:sz="0" w:space="0" w:color="auto"/>
            <w:bottom w:val="none" w:sz="0" w:space="0" w:color="auto"/>
            <w:right w:val="none" w:sz="0" w:space="0" w:color="auto"/>
          </w:divBdr>
        </w:div>
      </w:divsChild>
    </w:div>
    <w:div w:id="489977985">
      <w:bodyDiv w:val="1"/>
      <w:marLeft w:val="0"/>
      <w:marRight w:val="0"/>
      <w:marTop w:val="0"/>
      <w:marBottom w:val="0"/>
      <w:divBdr>
        <w:top w:val="none" w:sz="0" w:space="0" w:color="auto"/>
        <w:left w:val="none" w:sz="0" w:space="0" w:color="auto"/>
        <w:bottom w:val="none" w:sz="0" w:space="0" w:color="auto"/>
        <w:right w:val="none" w:sz="0" w:space="0" w:color="auto"/>
      </w:divBdr>
      <w:divsChild>
        <w:div w:id="397364582">
          <w:marLeft w:val="1022"/>
          <w:marRight w:val="0"/>
          <w:marTop w:val="0"/>
          <w:marBottom w:val="0"/>
          <w:divBdr>
            <w:top w:val="none" w:sz="0" w:space="0" w:color="auto"/>
            <w:left w:val="none" w:sz="0" w:space="0" w:color="auto"/>
            <w:bottom w:val="none" w:sz="0" w:space="0" w:color="auto"/>
            <w:right w:val="none" w:sz="0" w:space="0" w:color="auto"/>
          </w:divBdr>
        </w:div>
        <w:div w:id="462621088">
          <w:marLeft w:val="1022"/>
          <w:marRight w:val="0"/>
          <w:marTop w:val="0"/>
          <w:marBottom w:val="0"/>
          <w:divBdr>
            <w:top w:val="none" w:sz="0" w:space="0" w:color="auto"/>
            <w:left w:val="none" w:sz="0" w:space="0" w:color="auto"/>
            <w:bottom w:val="none" w:sz="0" w:space="0" w:color="auto"/>
            <w:right w:val="none" w:sz="0" w:space="0" w:color="auto"/>
          </w:divBdr>
        </w:div>
        <w:div w:id="456989442">
          <w:marLeft w:val="1022"/>
          <w:marRight w:val="0"/>
          <w:marTop w:val="0"/>
          <w:marBottom w:val="0"/>
          <w:divBdr>
            <w:top w:val="none" w:sz="0" w:space="0" w:color="auto"/>
            <w:left w:val="none" w:sz="0" w:space="0" w:color="auto"/>
            <w:bottom w:val="none" w:sz="0" w:space="0" w:color="auto"/>
            <w:right w:val="none" w:sz="0" w:space="0" w:color="auto"/>
          </w:divBdr>
        </w:div>
        <w:div w:id="1978728592">
          <w:marLeft w:val="1022"/>
          <w:marRight w:val="0"/>
          <w:marTop w:val="0"/>
          <w:marBottom w:val="0"/>
          <w:divBdr>
            <w:top w:val="none" w:sz="0" w:space="0" w:color="auto"/>
            <w:left w:val="none" w:sz="0" w:space="0" w:color="auto"/>
            <w:bottom w:val="none" w:sz="0" w:space="0" w:color="auto"/>
            <w:right w:val="none" w:sz="0" w:space="0" w:color="auto"/>
          </w:divBdr>
        </w:div>
      </w:divsChild>
    </w:div>
    <w:div w:id="724794676">
      <w:bodyDiv w:val="1"/>
      <w:marLeft w:val="0"/>
      <w:marRight w:val="0"/>
      <w:marTop w:val="0"/>
      <w:marBottom w:val="0"/>
      <w:divBdr>
        <w:top w:val="none" w:sz="0" w:space="0" w:color="auto"/>
        <w:left w:val="none" w:sz="0" w:space="0" w:color="auto"/>
        <w:bottom w:val="none" w:sz="0" w:space="0" w:color="auto"/>
        <w:right w:val="none" w:sz="0" w:space="0" w:color="auto"/>
      </w:divBdr>
      <w:divsChild>
        <w:div w:id="967975780">
          <w:marLeft w:val="547"/>
          <w:marRight w:val="0"/>
          <w:marTop w:val="0"/>
          <w:marBottom w:val="240"/>
          <w:divBdr>
            <w:top w:val="none" w:sz="0" w:space="0" w:color="auto"/>
            <w:left w:val="none" w:sz="0" w:space="0" w:color="auto"/>
            <w:bottom w:val="none" w:sz="0" w:space="0" w:color="auto"/>
            <w:right w:val="none" w:sz="0" w:space="0" w:color="auto"/>
          </w:divBdr>
        </w:div>
        <w:div w:id="1173229756">
          <w:marLeft w:val="547"/>
          <w:marRight w:val="0"/>
          <w:marTop w:val="0"/>
          <w:marBottom w:val="240"/>
          <w:divBdr>
            <w:top w:val="none" w:sz="0" w:space="0" w:color="auto"/>
            <w:left w:val="none" w:sz="0" w:space="0" w:color="auto"/>
            <w:bottom w:val="none" w:sz="0" w:space="0" w:color="auto"/>
            <w:right w:val="none" w:sz="0" w:space="0" w:color="auto"/>
          </w:divBdr>
        </w:div>
        <w:div w:id="71319594">
          <w:marLeft w:val="547"/>
          <w:marRight w:val="0"/>
          <w:marTop w:val="0"/>
          <w:marBottom w:val="240"/>
          <w:divBdr>
            <w:top w:val="none" w:sz="0" w:space="0" w:color="auto"/>
            <w:left w:val="none" w:sz="0" w:space="0" w:color="auto"/>
            <w:bottom w:val="none" w:sz="0" w:space="0" w:color="auto"/>
            <w:right w:val="none" w:sz="0" w:space="0" w:color="auto"/>
          </w:divBdr>
        </w:div>
        <w:div w:id="1293557191">
          <w:marLeft w:val="547"/>
          <w:marRight w:val="0"/>
          <w:marTop w:val="0"/>
          <w:marBottom w:val="240"/>
          <w:divBdr>
            <w:top w:val="none" w:sz="0" w:space="0" w:color="auto"/>
            <w:left w:val="none" w:sz="0" w:space="0" w:color="auto"/>
            <w:bottom w:val="none" w:sz="0" w:space="0" w:color="auto"/>
            <w:right w:val="none" w:sz="0" w:space="0" w:color="auto"/>
          </w:divBdr>
        </w:div>
        <w:div w:id="1193769074">
          <w:marLeft w:val="547"/>
          <w:marRight w:val="0"/>
          <w:marTop w:val="0"/>
          <w:marBottom w:val="240"/>
          <w:divBdr>
            <w:top w:val="none" w:sz="0" w:space="0" w:color="auto"/>
            <w:left w:val="none" w:sz="0" w:space="0" w:color="auto"/>
            <w:bottom w:val="none" w:sz="0" w:space="0" w:color="auto"/>
            <w:right w:val="none" w:sz="0" w:space="0" w:color="auto"/>
          </w:divBdr>
        </w:div>
        <w:div w:id="613096528">
          <w:marLeft w:val="547"/>
          <w:marRight w:val="0"/>
          <w:marTop w:val="0"/>
          <w:marBottom w:val="240"/>
          <w:divBdr>
            <w:top w:val="none" w:sz="0" w:space="0" w:color="auto"/>
            <w:left w:val="none" w:sz="0" w:space="0" w:color="auto"/>
            <w:bottom w:val="none" w:sz="0" w:space="0" w:color="auto"/>
            <w:right w:val="none" w:sz="0" w:space="0" w:color="auto"/>
          </w:divBdr>
        </w:div>
      </w:divsChild>
    </w:div>
    <w:div w:id="735663560">
      <w:bodyDiv w:val="1"/>
      <w:marLeft w:val="0"/>
      <w:marRight w:val="0"/>
      <w:marTop w:val="0"/>
      <w:marBottom w:val="0"/>
      <w:divBdr>
        <w:top w:val="none" w:sz="0" w:space="0" w:color="auto"/>
        <w:left w:val="none" w:sz="0" w:space="0" w:color="auto"/>
        <w:bottom w:val="none" w:sz="0" w:space="0" w:color="auto"/>
        <w:right w:val="none" w:sz="0" w:space="0" w:color="auto"/>
      </w:divBdr>
      <w:divsChild>
        <w:div w:id="2089769794">
          <w:marLeft w:val="1267"/>
          <w:marRight w:val="0"/>
          <w:marTop w:val="0"/>
          <w:marBottom w:val="0"/>
          <w:divBdr>
            <w:top w:val="none" w:sz="0" w:space="0" w:color="auto"/>
            <w:left w:val="none" w:sz="0" w:space="0" w:color="auto"/>
            <w:bottom w:val="none" w:sz="0" w:space="0" w:color="auto"/>
            <w:right w:val="none" w:sz="0" w:space="0" w:color="auto"/>
          </w:divBdr>
        </w:div>
        <w:div w:id="138693052">
          <w:marLeft w:val="1267"/>
          <w:marRight w:val="0"/>
          <w:marTop w:val="0"/>
          <w:marBottom w:val="0"/>
          <w:divBdr>
            <w:top w:val="none" w:sz="0" w:space="0" w:color="auto"/>
            <w:left w:val="none" w:sz="0" w:space="0" w:color="auto"/>
            <w:bottom w:val="none" w:sz="0" w:space="0" w:color="auto"/>
            <w:right w:val="none" w:sz="0" w:space="0" w:color="auto"/>
          </w:divBdr>
        </w:div>
        <w:div w:id="1302885529">
          <w:marLeft w:val="1267"/>
          <w:marRight w:val="0"/>
          <w:marTop w:val="0"/>
          <w:marBottom w:val="0"/>
          <w:divBdr>
            <w:top w:val="none" w:sz="0" w:space="0" w:color="auto"/>
            <w:left w:val="none" w:sz="0" w:space="0" w:color="auto"/>
            <w:bottom w:val="none" w:sz="0" w:space="0" w:color="auto"/>
            <w:right w:val="none" w:sz="0" w:space="0" w:color="auto"/>
          </w:divBdr>
        </w:div>
      </w:divsChild>
    </w:div>
    <w:div w:id="905989090">
      <w:bodyDiv w:val="1"/>
      <w:marLeft w:val="0"/>
      <w:marRight w:val="0"/>
      <w:marTop w:val="0"/>
      <w:marBottom w:val="0"/>
      <w:divBdr>
        <w:top w:val="none" w:sz="0" w:space="0" w:color="auto"/>
        <w:left w:val="none" w:sz="0" w:space="0" w:color="auto"/>
        <w:bottom w:val="none" w:sz="0" w:space="0" w:color="auto"/>
        <w:right w:val="none" w:sz="0" w:space="0" w:color="auto"/>
      </w:divBdr>
    </w:div>
    <w:div w:id="921135430">
      <w:bodyDiv w:val="1"/>
      <w:marLeft w:val="0"/>
      <w:marRight w:val="0"/>
      <w:marTop w:val="0"/>
      <w:marBottom w:val="0"/>
      <w:divBdr>
        <w:top w:val="none" w:sz="0" w:space="0" w:color="auto"/>
        <w:left w:val="none" w:sz="0" w:space="0" w:color="auto"/>
        <w:bottom w:val="none" w:sz="0" w:space="0" w:color="auto"/>
        <w:right w:val="none" w:sz="0" w:space="0" w:color="auto"/>
      </w:divBdr>
    </w:div>
    <w:div w:id="974331427">
      <w:bodyDiv w:val="1"/>
      <w:marLeft w:val="0"/>
      <w:marRight w:val="0"/>
      <w:marTop w:val="0"/>
      <w:marBottom w:val="0"/>
      <w:divBdr>
        <w:top w:val="none" w:sz="0" w:space="0" w:color="auto"/>
        <w:left w:val="none" w:sz="0" w:space="0" w:color="auto"/>
        <w:bottom w:val="none" w:sz="0" w:space="0" w:color="auto"/>
        <w:right w:val="none" w:sz="0" w:space="0" w:color="auto"/>
      </w:divBdr>
    </w:div>
    <w:div w:id="1097628845">
      <w:bodyDiv w:val="1"/>
      <w:marLeft w:val="0"/>
      <w:marRight w:val="0"/>
      <w:marTop w:val="0"/>
      <w:marBottom w:val="0"/>
      <w:divBdr>
        <w:top w:val="none" w:sz="0" w:space="0" w:color="auto"/>
        <w:left w:val="none" w:sz="0" w:space="0" w:color="auto"/>
        <w:bottom w:val="none" w:sz="0" w:space="0" w:color="auto"/>
        <w:right w:val="none" w:sz="0" w:space="0" w:color="auto"/>
      </w:divBdr>
      <w:divsChild>
        <w:div w:id="963313694">
          <w:marLeft w:val="720"/>
          <w:marRight w:val="0"/>
          <w:marTop w:val="0"/>
          <w:marBottom w:val="0"/>
          <w:divBdr>
            <w:top w:val="none" w:sz="0" w:space="0" w:color="auto"/>
            <w:left w:val="none" w:sz="0" w:space="0" w:color="auto"/>
            <w:bottom w:val="none" w:sz="0" w:space="0" w:color="auto"/>
            <w:right w:val="none" w:sz="0" w:space="0" w:color="auto"/>
          </w:divBdr>
        </w:div>
        <w:div w:id="1032222320">
          <w:marLeft w:val="720"/>
          <w:marRight w:val="0"/>
          <w:marTop w:val="0"/>
          <w:marBottom w:val="0"/>
          <w:divBdr>
            <w:top w:val="none" w:sz="0" w:space="0" w:color="auto"/>
            <w:left w:val="none" w:sz="0" w:space="0" w:color="auto"/>
            <w:bottom w:val="none" w:sz="0" w:space="0" w:color="auto"/>
            <w:right w:val="none" w:sz="0" w:space="0" w:color="auto"/>
          </w:divBdr>
        </w:div>
      </w:divsChild>
    </w:div>
    <w:div w:id="1135560956">
      <w:bodyDiv w:val="1"/>
      <w:marLeft w:val="0"/>
      <w:marRight w:val="0"/>
      <w:marTop w:val="0"/>
      <w:marBottom w:val="0"/>
      <w:divBdr>
        <w:top w:val="none" w:sz="0" w:space="0" w:color="auto"/>
        <w:left w:val="none" w:sz="0" w:space="0" w:color="auto"/>
        <w:bottom w:val="none" w:sz="0" w:space="0" w:color="auto"/>
        <w:right w:val="none" w:sz="0" w:space="0" w:color="auto"/>
      </w:divBdr>
    </w:div>
    <w:div w:id="1144156356">
      <w:bodyDiv w:val="1"/>
      <w:marLeft w:val="0"/>
      <w:marRight w:val="0"/>
      <w:marTop w:val="0"/>
      <w:marBottom w:val="0"/>
      <w:divBdr>
        <w:top w:val="none" w:sz="0" w:space="0" w:color="auto"/>
        <w:left w:val="none" w:sz="0" w:space="0" w:color="auto"/>
        <w:bottom w:val="none" w:sz="0" w:space="0" w:color="auto"/>
        <w:right w:val="none" w:sz="0" w:space="0" w:color="auto"/>
      </w:divBdr>
    </w:div>
    <w:div w:id="1163199851">
      <w:bodyDiv w:val="1"/>
      <w:marLeft w:val="0"/>
      <w:marRight w:val="0"/>
      <w:marTop w:val="0"/>
      <w:marBottom w:val="0"/>
      <w:divBdr>
        <w:top w:val="none" w:sz="0" w:space="0" w:color="auto"/>
        <w:left w:val="none" w:sz="0" w:space="0" w:color="auto"/>
        <w:bottom w:val="none" w:sz="0" w:space="0" w:color="auto"/>
        <w:right w:val="none" w:sz="0" w:space="0" w:color="auto"/>
      </w:divBdr>
      <w:divsChild>
        <w:div w:id="1444417542">
          <w:marLeft w:val="1800"/>
          <w:marRight w:val="0"/>
          <w:marTop w:val="0"/>
          <w:marBottom w:val="240"/>
          <w:divBdr>
            <w:top w:val="none" w:sz="0" w:space="0" w:color="auto"/>
            <w:left w:val="none" w:sz="0" w:space="0" w:color="auto"/>
            <w:bottom w:val="none" w:sz="0" w:space="0" w:color="auto"/>
            <w:right w:val="none" w:sz="0" w:space="0" w:color="auto"/>
          </w:divBdr>
        </w:div>
        <w:div w:id="748766541">
          <w:marLeft w:val="1800"/>
          <w:marRight w:val="0"/>
          <w:marTop w:val="0"/>
          <w:marBottom w:val="240"/>
          <w:divBdr>
            <w:top w:val="none" w:sz="0" w:space="0" w:color="auto"/>
            <w:left w:val="none" w:sz="0" w:space="0" w:color="auto"/>
            <w:bottom w:val="none" w:sz="0" w:space="0" w:color="auto"/>
            <w:right w:val="none" w:sz="0" w:space="0" w:color="auto"/>
          </w:divBdr>
        </w:div>
      </w:divsChild>
    </w:div>
    <w:div w:id="1239708947">
      <w:bodyDiv w:val="1"/>
      <w:marLeft w:val="0"/>
      <w:marRight w:val="0"/>
      <w:marTop w:val="0"/>
      <w:marBottom w:val="0"/>
      <w:divBdr>
        <w:top w:val="none" w:sz="0" w:space="0" w:color="auto"/>
        <w:left w:val="none" w:sz="0" w:space="0" w:color="auto"/>
        <w:bottom w:val="none" w:sz="0" w:space="0" w:color="auto"/>
        <w:right w:val="none" w:sz="0" w:space="0" w:color="auto"/>
      </w:divBdr>
      <w:divsChild>
        <w:div w:id="653723017">
          <w:marLeft w:val="994"/>
          <w:marRight w:val="0"/>
          <w:marTop w:val="0"/>
          <w:marBottom w:val="120"/>
          <w:divBdr>
            <w:top w:val="none" w:sz="0" w:space="0" w:color="auto"/>
            <w:left w:val="none" w:sz="0" w:space="0" w:color="auto"/>
            <w:bottom w:val="none" w:sz="0" w:space="0" w:color="auto"/>
            <w:right w:val="none" w:sz="0" w:space="0" w:color="auto"/>
          </w:divBdr>
        </w:div>
        <w:div w:id="822240880">
          <w:marLeft w:val="1800"/>
          <w:marRight w:val="0"/>
          <w:marTop w:val="0"/>
          <w:marBottom w:val="120"/>
          <w:divBdr>
            <w:top w:val="none" w:sz="0" w:space="0" w:color="auto"/>
            <w:left w:val="none" w:sz="0" w:space="0" w:color="auto"/>
            <w:bottom w:val="none" w:sz="0" w:space="0" w:color="auto"/>
            <w:right w:val="none" w:sz="0" w:space="0" w:color="auto"/>
          </w:divBdr>
        </w:div>
        <w:div w:id="1211268104">
          <w:marLeft w:val="1800"/>
          <w:marRight w:val="0"/>
          <w:marTop w:val="0"/>
          <w:marBottom w:val="240"/>
          <w:divBdr>
            <w:top w:val="none" w:sz="0" w:space="0" w:color="auto"/>
            <w:left w:val="none" w:sz="0" w:space="0" w:color="auto"/>
            <w:bottom w:val="none" w:sz="0" w:space="0" w:color="auto"/>
            <w:right w:val="none" w:sz="0" w:space="0" w:color="auto"/>
          </w:divBdr>
        </w:div>
        <w:div w:id="1089699257">
          <w:marLeft w:val="1800"/>
          <w:marRight w:val="0"/>
          <w:marTop w:val="0"/>
          <w:marBottom w:val="240"/>
          <w:divBdr>
            <w:top w:val="none" w:sz="0" w:space="0" w:color="auto"/>
            <w:left w:val="none" w:sz="0" w:space="0" w:color="auto"/>
            <w:bottom w:val="none" w:sz="0" w:space="0" w:color="auto"/>
            <w:right w:val="none" w:sz="0" w:space="0" w:color="auto"/>
          </w:divBdr>
        </w:div>
      </w:divsChild>
    </w:div>
    <w:div w:id="1581216672">
      <w:bodyDiv w:val="1"/>
      <w:marLeft w:val="0"/>
      <w:marRight w:val="0"/>
      <w:marTop w:val="0"/>
      <w:marBottom w:val="0"/>
      <w:divBdr>
        <w:top w:val="none" w:sz="0" w:space="0" w:color="auto"/>
        <w:left w:val="none" w:sz="0" w:space="0" w:color="auto"/>
        <w:bottom w:val="none" w:sz="0" w:space="0" w:color="auto"/>
        <w:right w:val="none" w:sz="0" w:space="0" w:color="auto"/>
      </w:divBdr>
      <w:divsChild>
        <w:div w:id="735781519">
          <w:marLeft w:val="720"/>
          <w:marRight w:val="0"/>
          <w:marTop w:val="0"/>
          <w:marBottom w:val="120"/>
          <w:divBdr>
            <w:top w:val="none" w:sz="0" w:space="0" w:color="auto"/>
            <w:left w:val="none" w:sz="0" w:space="0" w:color="auto"/>
            <w:bottom w:val="none" w:sz="0" w:space="0" w:color="auto"/>
            <w:right w:val="none" w:sz="0" w:space="0" w:color="auto"/>
          </w:divBdr>
        </w:div>
        <w:div w:id="1574656089">
          <w:marLeft w:val="720"/>
          <w:marRight w:val="0"/>
          <w:marTop w:val="0"/>
          <w:marBottom w:val="0"/>
          <w:divBdr>
            <w:top w:val="none" w:sz="0" w:space="0" w:color="auto"/>
            <w:left w:val="none" w:sz="0" w:space="0" w:color="auto"/>
            <w:bottom w:val="none" w:sz="0" w:space="0" w:color="auto"/>
            <w:right w:val="none" w:sz="0" w:space="0" w:color="auto"/>
          </w:divBdr>
        </w:div>
      </w:divsChild>
    </w:div>
    <w:div w:id="1727341329">
      <w:bodyDiv w:val="1"/>
      <w:marLeft w:val="0"/>
      <w:marRight w:val="0"/>
      <w:marTop w:val="0"/>
      <w:marBottom w:val="0"/>
      <w:divBdr>
        <w:top w:val="none" w:sz="0" w:space="0" w:color="auto"/>
        <w:left w:val="none" w:sz="0" w:space="0" w:color="auto"/>
        <w:bottom w:val="none" w:sz="0" w:space="0" w:color="auto"/>
        <w:right w:val="none" w:sz="0" w:space="0" w:color="auto"/>
      </w:divBdr>
    </w:div>
    <w:div w:id="17889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1756</Words>
  <Characters>9659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2022-05-03T21:22:00Z</cp:lastPrinted>
  <dcterms:created xsi:type="dcterms:W3CDTF">2022-04-21T15:04:00Z</dcterms:created>
  <dcterms:modified xsi:type="dcterms:W3CDTF">2022-05-03T21:32:00Z</dcterms:modified>
</cp:coreProperties>
</file>