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AEAAF" w14:textId="77777777" w:rsidR="006D2CDD" w:rsidRPr="000843BF" w:rsidRDefault="006D2CDD" w:rsidP="006D2CDD">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74BA1808" w14:textId="2238F0A8" w:rsidR="006D2CDD" w:rsidRDefault="006D2CDD" w:rsidP="006D2CDD">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p w14:paraId="7D751958" w14:textId="35EE5C86" w:rsidR="006D2CDD" w:rsidRDefault="006D2CDD" w:rsidP="006D2CDD">
      <w:pPr>
        <w:spacing w:after="0" w:line="240" w:lineRule="auto"/>
        <w:rPr>
          <w:rFonts w:ascii="Arial" w:hAnsi="Arial" w:cs="Arial"/>
          <w:b/>
          <w:color w:val="FF0000"/>
          <w:sz w:val="20"/>
          <w:szCs w:val="20"/>
        </w:rPr>
      </w:pPr>
    </w:p>
    <w:p w14:paraId="14604C23" w14:textId="77777777" w:rsidR="006D2CDD" w:rsidRPr="000843BF" w:rsidRDefault="006D2CDD" w:rsidP="006D2CDD">
      <w:pPr>
        <w:spacing w:after="0" w:line="240" w:lineRule="auto"/>
        <w:rPr>
          <w:rFonts w:ascii="Arial" w:hAnsi="Arial" w:cs="Arial"/>
          <w:b/>
          <w:color w:val="FF0000"/>
          <w:sz w:val="20"/>
          <w:szCs w:val="20"/>
        </w:rPr>
      </w:pPr>
    </w:p>
    <w:bookmarkEnd w:id="1"/>
    <w:p w14:paraId="1CC04415" w14:textId="77777777" w:rsidR="00FC0164" w:rsidRDefault="00FC0164" w:rsidP="00FC0164">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1700AD1A" w14:textId="77777777" w:rsidR="00FC0164" w:rsidRDefault="00FC0164" w:rsidP="00FC0164">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022</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FEBRERO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0FFD7F43" w14:textId="77777777" w:rsidR="00FC0164" w:rsidRPr="00FA69B0" w:rsidRDefault="00FC0164" w:rsidP="00FC0164">
      <w:pPr>
        <w:spacing w:after="0" w:line="240" w:lineRule="auto"/>
        <w:jc w:val="center"/>
        <w:outlineLvl w:val="0"/>
        <w:rPr>
          <w:rFonts w:ascii="Arial" w:eastAsia="Times New Roman" w:hAnsi="Arial" w:cs="Arial"/>
          <w:b/>
          <w:snapToGrid w:val="0"/>
          <w:u w:val="single"/>
          <w:lang w:val="es-ES" w:eastAsia="es-ES"/>
        </w:rPr>
      </w:pPr>
    </w:p>
    <w:p w14:paraId="0B07E564" w14:textId="77777777" w:rsidR="00FC0164" w:rsidRPr="00FA69B0" w:rsidRDefault="00FC0164" w:rsidP="00FC0164">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dos de febrero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022</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48F7DBB5" w14:textId="77777777" w:rsidR="00FC0164" w:rsidRPr="00FA69B0" w:rsidRDefault="00FC0164" w:rsidP="00FC0164">
      <w:pPr>
        <w:spacing w:after="0" w:line="240" w:lineRule="auto"/>
        <w:jc w:val="both"/>
        <w:outlineLvl w:val="0"/>
        <w:rPr>
          <w:rFonts w:ascii="Arial" w:eastAsia="Times New Roman" w:hAnsi="Arial" w:cs="Arial"/>
          <w:lang w:val="es-ES" w:eastAsia="es-ES"/>
        </w:rPr>
      </w:pPr>
    </w:p>
    <w:p w14:paraId="67B4994D" w14:textId="77777777" w:rsidR="00FC0164" w:rsidRPr="00FA69B0" w:rsidRDefault="00FC0164" w:rsidP="00FC0164">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66A040E" w14:textId="77777777" w:rsidR="00FC0164" w:rsidRPr="00FA69B0" w:rsidRDefault="00FC0164" w:rsidP="00FC0164">
      <w:pPr>
        <w:spacing w:after="0" w:line="240" w:lineRule="auto"/>
        <w:ind w:left="360"/>
        <w:jc w:val="both"/>
        <w:rPr>
          <w:rFonts w:ascii="Arial" w:eastAsia="Times New Roman" w:hAnsi="Arial" w:cs="Arial"/>
          <w:b/>
          <w:snapToGrid w:val="0"/>
          <w:lang w:val="es-ES" w:eastAsia="es-ES"/>
        </w:rPr>
      </w:pPr>
    </w:p>
    <w:p w14:paraId="7C2A41D5" w14:textId="77777777" w:rsidR="00FC0164" w:rsidRPr="00FA69B0" w:rsidRDefault="00FC0164" w:rsidP="00FC0164">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C2C83C8" w14:textId="77777777" w:rsidR="00FC0164" w:rsidRPr="00FA69B0" w:rsidRDefault="00FC0164" w:rsidP="00FC0164">
      <w:pPr>
        <w:spacing w:after="0" w:line="240" w:lineRule="auto"/>
        <w:jc w:val="both"/>
        <w:rPr>
          <w:rFonts w:ascii="Arial" w:eastAsia="Times New Roman" w:hAnsi="Arial" w:cs="Arial"/>
          <w:b/>
          <w:snapToGrid w:val="0"/>
          <w:lang w:val="es-ES" w:eastAsia="es-ES"/>
        </w:rPr>
      </w:pPr>
    </w:p>
    <w:p w14:paraId="52C89627" w14:textId="77777777" w:rsidR="00FC0164" w:rsidRDefault="00FC0164" w:rsidP="00FC0164">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43531CD" w14:textId="77777777" w:rsidR="00FC0164" w:rsidRDefault="00FC0164" w:rsidP="00FC0164">
      <w:pPr>
        <w:pStyle w:val="Prrafodelista"/>
        <w:rPr>
          <w:rFonts w:ascii="Arial" w:hAnsi="Arial" w:cs="Arial"/>
          <w:b/>
          <w:lang w:val="es-ES"/>
        </w:rPr>
      </w:pPr>
    </w:p>
    <w:p w14:paraId="37C48B4C" w14:textId="77777777" w:rsidR="00FC0164" w:rsidRPr="00FA69B0" w:rsidRDefault="00FC0164" w:rsidP="00FC0164">
      <w:pPr>
        <w:spacing w:after="0" w:line="240" w:lineRule="auto"/>
        <w:jc w:val="center"/>
        <w:rPr>
          <w:rFonts w:ascii="Arial" w:eastAsia="Times New Roman" w:hAnsi="Arial" w:cs="Arial"/>
          <w:b/>
          <w:snapToGrid w:val="0"/>
          <w:u w:val="single"/>
          <w:lang w:val="es-ES" w:eastAsia="es-ES"/>
        </w:rPr>
      </w:pPr>
    </w:p>
    <w:p w14:paraId="0A20A5F9" w14:textId="77777777" w:rsidR="00FC0164" w:rsidRPr="00FA69B0" w:rsidRDefault="00FC0164" w:rsidP="00FC0164">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18C0040" w14:textId="77777777" w:rsidR="00FC0164" w:rsidRPr="00FA69B0" w:rsidRDefault="00FC0164" w:rsidP="00FC0164">
      <w:pPr>
        <w:spacing w:after="0" w:line="240" w:lineRule="auto"/>
        <w:jc w:val="center"/>
        <w:rPr>
          <w:rFonts w:ascii="Arial" w:eastAsia="Times New Roman" w:hAnsi="Arial" w:cs="Arial"/>
          <w:b/>
          <w:snapToGrid w:val="0"/>
          <w:u w:val="single"/>
          <w:lang w:val="es-ES" w:eastAsia="es-ES"/>
        </w:rPr>
      </w:pPr>
    </w:p>
    <w:p w14:paraId="12F252F9" w14:textId="77777777" w:rsidR="00FC0164" w:rsidRPr="00FA69B0" w:rsidRDefault="00FC0164" w:rsidP="00FC0164">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565C503" w14:textId="77777777" w:rsidR="00FC0164" w:rsidRPr="00FA69B0" w:rsidRDefault="00FC0164" w:rsidP="00FC0164">
      <w:pPr>
        <w:spacing w:after="0" w:line="240" w:lineRule="auto"/>
        <w:jc w:val="both"/>
        <w:rPr>
          <w:rFonts w:ascii="Arial" w:eastAsia="Times New Roman" w:hAnsi="Arial" w:cs="Arial"/>
          <w:b/>
          <w:snapToGrid w:val="0"/>
          <w:lang w:val="es-ES" w:eastAsia="es-ES"/>
        </w:rPr>
      </w:pPr>
    </w:p>
    <w:p w14:paraId="5C440AE2" w14:textId="77777777" w:rsidR="00FC0164" w:rsidRPr="00FA69B0" w:rsidRDefault="00FC0164" w:rsidP="00FC0164">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021</w:t>
      </w:r>
      <w:r w:rsidRPr="00FA69B0">
        <w:rPr>
          <w:rFonts w:ascii="Arial" w:hAnsi="Arial" w:cs="Arial"/>
        </w:rPr>
        <w:t>/202</w:t>
      </w:r>
      <w:r>
        <w:rPr>
          <w:rFonts w:ascii="Arial" w:hAnsi="Arial" w:cs="Arial"/>
        </w:rPr>
        <w:t>2</w:t>
      </w:r>
      <w:r w:rsidRPr="00FA69B0">
        <w:rPr>
          <w:rFonts w:ascii="Arial" w:hAnsi="Arial" w:cs="Arial"/>
        </w:rPr>
        <w:t xml:space="preserve"> del</w:t>
      </w:r>
      <w:r>
        <w:rPr>
          <w:rFonts w:ascii="Arial" w:hAnsi="Arial" w:cs="Arial"/>
        </w:rPr>
        <w:t xml:space="preserve"> 1° </w:t>
      </w:r>
      <w:r w:rsidRPr="00FA69B0">
        <w:rPr>
          <w:rFonts w:ascii="Arial" w:hAnsi="Arial" w:cs="Arial"/>
        </w:rPr>
        <w:t xml:space="preserve">de </w:t>
      </w:r>
      <w:r>
        <w:rPr>
          <w:rFonts w:ascii="Arial" w:hAnsi="Arial" w:cs="Arial"/>
        </w:rPr>
        <w:t>febrero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3962779D" w14:textId="77777777" w:rsidR="00FC0164" w:rsidRPr="00FA69B0" w:rsidRDefault="00FC0164" w:rsidP="00FC0164">
      <w:pPr>
        <w:autoSpaceDE w:val="0"/>
        <w:autoSpaceDN w:val="0"/>
        <w:adjustRightInd w:val="0"/>
        <w:jc w:val="both"/>
        <w:rPr>
          <w:rFonts w:ascii="Arial" w:hAnsi="Arial" w:cs="Arial"/>
          <w:b/>
          <w:bCs/>
          <w:lang w:val="es-MX"/>
        </w:rPr>
      </w:pPr>
    </w:p>
    <w:p w14:paraId="11939103" w14:textId="77777777" w:rsidR="00FC0164" w:rsidRDefault="00FC0164" w:rsidP="00FC0164">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sidRPr="00F56703">
        <w:rPr>
          <w:rFonts w:ascii="Arial" w:eastAsia="Arial" w:hAnsi="Arial" w:cs="Arial"/>
          <w:sz w:val="22"/>
          <w:szCs w:val="22"/>
        </w:rPr>
        <w:t xml:space="preserve"> </w:t>
      </w:r>
      <w:r>
        <w:rPr>
          <w:rFonts w:ascii="Arial" w:eastAsia="Arial" w:hAnsi="Arial" w:cs="Arial"/>
          <w:sz w:val="22"/>
          <w:szCs w:val="22"/>
        </w:rPr>
        <w:t xml:space="preserve">17 </w:t>
      </w:r>
      <w:r w:rsidRPr="00705C71">
        <w:rPr>
          <w:rFonts w:ascii="Arial" w:eastAsia="Arial" w:hAnsi="Arial" w:cs="Arial"/>
          <w:sz w:val="22"/>
          <w:szCs w:val="22"/>
        </w:rPr>
        <w:t>solicitudes de cré</w:t>
      </w:r>
      <w:r>
        <w:rPr>
          <w:rFonts w:ascii="Arial" w:eastAsia="Arial" w:hAnsi="Arial" w:cs="Arial"/>
          <w:sz w:val="22"/>
          <w:szCs w:val="22"/>
        </w:rPr>
        <w:t xml:space="preserve">dito por un monto de $359,220.14,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022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52EE4CC" w14:textId="77777777" w:rsidR="00FC0164" w:rsidRDefault="00FC0164" w:rsidP="00FC0164">
      <w:pPr>
        <w:pStyle w:val="Prrafodelista"/>
        <w:ind w:left="0"/>
        <w:jc w:val="both"/>
        <w:rPr>
          <w:rFonts w:ascii="Arial" w:hAnsi="Arial" w:cs="Arial"/>
          <w:sz w:val="22"/>
          <w:szCs w:val="22"/>
        </w:rPr>
      </w:pPr>
    </w:p>
    <w:p w14:paraId="530C559A" w14:textId="77777777" w:rsidR="00FC0164" w:rsidRPr="008F61CD" w:rsidRDefault="00FC0164" w:rsidP="00FC0164">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0873B412" w14:textId="77777777" w:rsidR="00FC0164" w:rsidRDefault="00FC0164" w:rsidP="00FC0164">
      <w:pPr>
        <w:spacing w:after="0"/>
        <w:jc w:val="both"/>
        <w:rPr>
          <w:rFonts w:ascii="Arial" w:eastAsia="Arial" w:hAnsi="Arial" w:cs="Arial"/>
          <w:sz w:val="18"/>
          <w:szCs w:val="18"/>
        </w:rPr>
      </w:pPr>
    </w:p>
    <w:p w14:paraId="7B9CA947" w14:textId="77777777" w:rsidR="00FC0164" w:rsidRPr="00FA69B0" w:rsidRDefault="00FC0164" w:rsidP="00FC0164">
      <w:pPr>
        <w:tabs>
          <w:tab w:val="left" w:pos="2880"/>
        </w:tabs>
        <w:spacing w:after="0" w:line="240" w:lineRule="auto"/>
        <w:jc w:val="both"/>
        <w:rPr>
          <w:rFonts w:ascii="Arial" w:eastAsia="Arial" w:hAnsi="Arial" w:cs="Arial"/>
          <w:b/>
        </w:rPr>
      </w:pPr>
    </w:p>
    <w:p w14:paraId="19E8316F" w14:textId="77777777" w:rsidR="006D2CDD" w:rsidRPr="001E1CE0" w:rsidRDefault="006D2CDD" w:rsidP="006D2CDD">
      <w:pPr>
        <w:spacing w:line="360" w:lineRule="auto"/>
        <w:jc w:val="both"/>
        <w:rPr>
          <w:rFonts w:ascii="Arial" w:hAnsi="Arial" w:cs="Arial"/>
          <w:b/>
          <w:i/>
          <w:sz w:val="18"/>
          <w:szCs w:val="18"/>
        </w:rPr>
      </w:pPr>
      <w:bookmarkStart w:id="2"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 xml:space="preserve">, Concepción Idalia Zúñiga </w:t>
      </w:r>
      <w:proofErr w:type="spellStart"/>
      <w:r w:rsidRPr="001E1CE0">
        <w:rPr>
          <w:rFonts w:ascii="Arial" w:eastAsia="Arial" w:hAnsi="Arial" w:cs="Arial"/>
          <w:b/>
          <w:i/>
          <w:sz w:val="18"/>
          <w:szCs w:val="18"/>
        </w:rPr>
        <w:t>vda.</w:t>
      </w:r>
      <w:proofErr w:type="spellEnd"/>
      <w:r w:rsidRPr="001E1CE0">
        <w:rPr>
          <w:rFonts w:ascii="Arial" w:eastAsia="Arial" w:hAnsi="Arial" w:cs="Arial"/>
          <w:b/>
          <w:i/>
          <w:sz w:val="18"/>
          <w:szCs w:val="18"/>
        </w:rPr>
        <w:t xml:space="preserve"> de Cristales, Erick Enrique Montoya Villacorta, Juan Neftalí Murillo Ruíz y José René Pérez, </w:t>
      </w:r>
      <w:r w:rsidRPr="001E1CE0">
        <w:rPr>
          <w:rFonts w:ascii="Arial" w:hAnsi="Arial" w:cs="Arial"/>
          <w:b/>
          <w:i/>
          <w:sz w:val="18"/>
          <w:szCs w:val="18"/>
        </w:rPr>
        <w:t>así como por el Presidente y Director Ejecutivo, Oscar Armando Morales.</w:t>
      </w:r>
    </w:p>
    <w:bookmarkEnd w:id="2"/>
    <w:p w14:paraId="1A9E37F8" w14:textId="77777777" w:rsidR="006344D1" w:rsidRDefault="006D2CDD"/>
    <w:sectPr w:rsidR="006344D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A28EC"/>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0E73FE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164"/>
    <w:rsid w:val="00313927"/>
    <w:rsid w:val="00382349"/>
    <w:rsid w:val="004D6623"/>
    <w:rsid w:val="005A7A7E"/>
    <w:rsid w:val="006D2CDD"/>
    <w:rsid w:val="00C002D4"/>
    <w:rsid w:val="00FC016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0BFB7C4"/>
  <w15:chartTrackingRefBased/>
  <w15:docId w15:val="{D5CD93F8-13F5-41CD-99C5-AA4769B32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16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C0164"/>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1876</Characters>
  <Application>Microsoft Office Word</Application>
  <DocSecurity>0</DocSecurity>
  <Lines>15</Lines>
  <Paragraphs>4</Paragraphs>
  <ScaleCrop>false</ScaleCrop>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Lourdes Cubias Villalta</dc:creator>
  <cp:keywords/>
  <dc:description/>
  <cp:lastModifiedBy>Ruth Lourdes Cubias Villalta</cp:lastModifiedBy>
  <cp:revision>2</cp:revision>
  <dcterms:created xsi:type="dcterms:W3CDTF">2022-03-14T20:07:00Z</dcterms:created>
  <dcterms:modified xsi:type="dcterms:W3CDTF">2022-03-14T20:14:00Z</dcterms:modified>
</cp:coreProperties>
</file>