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3BB9" w14:textId="77777777" w:rsidR="00430883" w:rsidRPr="00434664" w:rsidRDefault="00430883" w:rsidP="00430883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434664">
        <w:rPr>
          <w:rFonts w:ascii="Arial" w:hAnsi="Arial" w:cs="Arial"/>
          <w:color w:val="auto"/>
          <w:sz w:val="24"/>
          <w:szCs w:val="24"/>
          <w:u w:val="single"/>
        </w:rPr>
        <w:t>A</w:t>
      </w:r>
      <w:r>
        <w:rPr>
          <w:rFonts w:ascii="Arial" w:hAnsi="Arial" w:cs="Arial"/>
          <w:color w:val="auto"/>
          <w:sz w:val="24"/>
          <w:szCs w:val="24"/>
          <w:u w:val="single"/>
        </w:rPr>
        <w:t>CT</w:t>
      </w:r>
      <w:r w:rsidRPr="00434664">
        <w:rPr>
          <w:rFonts w:ascii="Arial" w:hAnsi="Arial" w:cs="Arial"/>
          <w:color w:val="auto"/>
          <w:sz w:val="24"/>
          <w:szCs w:val="24"/>
          <w:u w:val="single"/>
        </w:rPr>
        <w:t>A DE SESION ORDINARIA DE ASAMBLEA DE GOBERNADORES</w:t>
      </w:r>
    </w:p>
    <w:p w14:paraId="5EDBF216" w14:textId="77777777" w:rsidR="00430883" w:rsidRPr="00434664" w:rsidRDefault="00430883" w:rsidP="00430883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proofErr w:type="spellStart"/>
      <w:r w:rsidRPr="00434664">
        <w:rPr>
          <w:rFonts w:ascii="Arial" w:hAnsi="Arial" w:cs="Arial"/>
          <w:color w:val="auto"/>
          <w:sz w:val="24"/>
          <w:szCs w:val="24"/>
          <w:u w:val="single"/>
        </w:rPr>
        <w:t>N</w:t>
      </w:r>
      <w:proofErr w:type="gramStart"/>
      <w:r w:rsidRPr="00434664">
        <w:rPr>
          <w:rFonts w:ascii="Arial" w:hAnsi="Arial" w:cs="Arial"/>
          <w:color w:val="auto"/>
          <w:sz w:val="24"/>
          <w:szCs w:val="24"/>
          <w:u w:val="single"/>
        </w:rPr>
        <w:t>°</w:t>
      </w:r>
      <w:proofErr w:type="spellEnd"/>
      <w:r w:rsidRPr="00434664">
        <w:rPr>
          <w:rFonts w:ascii="Arial" w:hAnsi="Arial" w:cs="Arial"/>
          <w:color w:val="auto"/>
          <w:sz w:val="24"/>
          <w:szCs w:val="24"/>
          <w:u w:val="single"/>
        </w:rPr>
        <w:t xml:space="preserve">  AG</w:t>
      </w:r>
      <w:proofErr w:type="gramEnd"/>
      <w:r w:rsidRPr="00434664">
        <w:rPr>
          <w:rFonts w:ascii="Arial" w:hAnsi="Arial" w:cs="Arial"/>
          <w:color w:val="auto"/>
          <w:sz w:val="24"/>
          <w:szCs w:val="24"/>
          <w:u w:val="single"/>
        </w:rPr>
        <w:t>-1</w:t>
      </w:r>
      <w:r>
        <w:rPr>
          <w:rFonts w:ascii="Arial" w:hAnsi="Arial" w:cs="Arial"/>
          <w:color w:val="auto"/>
          <w:sz w:val="24"/>
          <w:szCs w:val="24"/>
          <w:u w:val="single"/>
        </w:rPr>
        <w:t>77</w:t>
      </w:r>
      <w:r w:rsidRPr="00434664">
        <w:rPr>
          <w:rFonts w:ascii="Arial" w:hAnsi="Arial" w:cs="Arial"/>
          <w:color w:val="auto"/>
          <w:sz w:val="24"/>
          <w:szCs w:val="24"/>
          <w:u w:val="single"/>
        </w:rPr>
        <w:t xml:space="preserve">   DEL  </w:t>
      </w:r>
      <w:r>
        <w:rPr>
          <w:rFonts w:ascii="Arial" w:hAnsi="Arial" w:cs="Arial"/>
          <w:color w:val="auto"/>
          <w:sz w:val="24"/>
          <w:szCs w:val="24"/>
          <w:u w:val="single"/>
        </w:rPr>
        <w:t>9</w:t>
      </w:r>
      <w:r w:rsidRPr="00434664">
        <w:rPr>
          <w:rFonts w:ascii="Arial" w:hAnsi="Arial" w:cs="Arial"/>
          <w:color w:val="auto"/>
          <w:sz w:val="24"/>
          <w:szCs w:val="24"/>
          <w:u w:val="single"/>
        </w:rPr>
        <w:t xml:space="preserve">    DE  </w:t>
      </w:r>
      <w:r>
        <w:rPr>
          <w:rFonts w:ascii="Arial" w:hAnsi="Arial" w:cs="Arial"/>
          <w:color w:val="auto"/>
          <w:sz w:val="24"/>
          <w:szCs w:val="24"/>
          <w:u w:val="single"/>
        </w:rPr>
        <w:t>NOVIEM</w:t>
      </w:r>
      <w:r w:rsidRPr="00434664">
        <w:rPr>
          <w:rFonts w:ascii="Arial" w:hAnsi="Arial" w:cs="Arial"/>
          <w:color w:val="auto"/>
          <w:sz w:val="24"/>
          <w:szCs w:val="24"/>
          <w:u w:val="single"/>
        </w:rPr>
        <w:t>BRE   DE  202</w:t>
      </w:r>
      <w:r>
        <w:rPr>
          <w:rFonts w:ascii="Arial" w:hAnsi="Arial" w:cs="Arial"/>
          <w:color w:val="auto"/>
          <w:sz w:val="24"/>
          <w:szCs w:val="24"/>
          <w:u w:val="single"/>
        </w:rPr>
        <w:t>1</w:t>
      </w:r>
    </w:p>
    <w:p w14:paraId="36E31394" w14:textId="77777777" w:rsidR="00430883" w:rsidRPr="007A29E4" w:rsidRDefault="00430883" w:rsidP="00430883"/>
    <w:p w14:paraId="4072E996" w14:textId="77777777" w:rsidR="00430883" w:rsidRPr="00FD4A21" w:rsidRDefault="00430883" w:rsidP="00430883">
      <w:pPr>
        <w:jc w:val="both"/>
        <w:rPr>
          <w:rFonts w:ascii="Arial" w:eastAsia="Calibri" w:hAnsi="Arial" w:cs="Arial"/>
          <w:lang w:val="es-SV" w:eastAsia="en-US"/>
        </w:rPr>
      </w:pPr>
      <w:r w:rsidRPr="00FD4A21">
        <w:rPr>
          <w:rFonts w:ascii="Arial" w:eastAsia="Calibri" w:hAnsi="Arial" w:cs="Arial"/>
          <w:lang w:val="es-SV" w:eastAsia="en-US"/>
        </w:rPr>
        <w:t xml:space="preserve">En la Sala de Sesiones del Fondo Social para la Vivienda, a las siete horas con treinta minutos del día </w:t>
      </w:r>
      <w:r>
        <w:rPr>
          <w:rFonts w:ascii="Arial" w:eastAsia="Calibri" w:hAnsi="Arial" w:cs="Arial"/>
          <w:lang w:val="es-SV" w:eastAsia="en-US"/>
        </w:rPr>
        <w:t>nueve de noviembre</w:t>
      </w:r>
      <w:r w:rsidRPr="00FD4A21">
        <w:rPr>
          <w:rFonts w:ascii="Arial" w:eastAsia="Calibri" w:hAnsi="Arial" w:cs="Arial"/>
          <w:lang w:val="es-SV" w:eastAsia="en-US"/>
        </w:rPr>
        <w:t xml:space="preserve"> de dos mil veintiuno,</w:t>
      </w:r>
      <w:r w:rsidRPr="00FD4A21">
        <w:rPr>
          <w:rFonts w:ascii="Arial" w:eastAsia="Calibri" w:hAnsi="Arial" w:cs="Arial"/>
          <w:b/>
          <w:lang w:val="es-SV" w:eastAsia="en-US"/>
        </w:rPr>
        <w:t xml:space="preserve"> </w:t>
      </w:r>
      <w:r w:rsidRPr="00FD4A21">
        <w:rPr>
          <w:rFonts w:ascii="Arial" w:eastAsia="Calibri" w:hAnsi="Arial" w:cs="Arial"/>
          <w:lang w:val="es-SV" w:eastAsia="en-US"/>
        </w:rPr>
        <w:t>se reunieron los señores miembros de Asamblea de Gobernadores: la</w:t>
      </w:r>
      <w:r w:rsidRPr="00FD4A21">
        <w:rPr>
          <w:rFonts w:ascii="Arial" w:eastAsia="Calibri" w:hAnsi="Arial" w:cs="Arial"/>
          <w:b/>
          <w:lang w:val="es-SV" w:eastAsia="en-US"/>
        </w:rPr>
        <w:t xml:space="preserve"> LICENCIADA MICHELLE SOL, Ministra de Vivienda</w:t>
      </w:r>
      <w:r w:rsidRPr="00FD4A21">
        <w:rPr>
          <w:rFonts w:ascii="Arial" w:eastAsia="Calibri" w:hAnsi="Arial" w:cs="Arial"/>
          <w:lang w:val="es-SV" w:eastAsia="en-US"/>
        </w:rPr>
        <w:t>, Presidenta de la Asamblea de Gobernadores</w:t>
      </w:r>
      <w:r w:rsidRPr="00FD4A21">
        <w:rPr>
          <w:rFonts w:ascii="Arial" w:eastAsia="Calibri" w:hAnsi="Arial" w:cs="Arial"/>
          <w:b/>
          <w:lang w:val="es-SV" w:eastAsia="en-US"/>
        </w:rPr>
        <w:t>; LICENCIAD</w:t>
      </w:r>
      <w:r>
        <w:rPr>
          <w:rFonts w:ascii="Arial" w:eastAsia="Calibri" w:hAnsi="Arial" w:cs="Arial"/>
          <w:b/>
          <w:lang w:val="es-SV" w:eastAsia="en-US"/>
        </w:rPr>
        <w:t>O MARIO SALAZAR</w:t>
      </w:r>
      <w:r w:rsidRPr="00FD4A21">
        <w:rPr>
          <w:rFonts w:ascii="Arial" w:eastAsia="Calibri" w:hAnsi="Arial" w:cs="Arial"/>
          <w:b/>
          <w:lang w:val="es-SV" w:eastAsia="en-US"/>
        </w:rPr>
        <w:t xml:space="preserve">, </w:t>
      </w:r>
      <w:r>
        <w:rPr>
          <w:rFonts w:ascii="Arial" w:eastAsia="Calibri" w:hAnsi="Arial" w:cs="Arial"/>
          <w:b/>
          <w:lang w:val="es-SV" w:eastAsia="en-US"/>
        </w:rPr>
        <w:t xml:space="preserve">Viceministro de Economía, </w:t>
      </w:r>
      <w:r w:rsidRPr="00B22E13">
        <w:rPr>
          <w:rFonts w:ascii="Arial" w:eastAsia="Calibri" w:hAnsi="Arial" w:cs="Arial"/>
          <w:lang w:val="es-SV" w:eastAsia="en-US"/>
        </w:rPr>
        <w:t>en Representación de</w:t>
      </w:r>
      <w:r>
        <w:rPr>
          <w:rFonts w:ascii="Arial" w:eastAsia="Calibri" w:hAnsi="Arial" w:cs="Arial"/>
          <w:lang w:val="es-SV" w:eastAsia="en-US"/>
        </w:rPr>
        <w:t xml:space="preserve"> </w:t>
      </w:r>
      <w:r w:rsidRPr="00B22E13">
        <w:rPr>
          <w:rFonts w:ascii="Arial" w:eastAsia="Calibri" w:hAnsi="Arial" w:cs="Arial"/>
          <w:lang w:val="es-SV" w:eastAsia="en-US"/>
        </w:rPr>
        <w:t>l</w:t>
      </w:r>
      <w:r>
        <w:rPr>
          <w:rFonts w:ascii="Arial" w:eastAsia="Calibri" w:hAnsi="Arial" w:cs="Arial"/>
          <w:lang w:val="es-SV" w:eastAsia="en-US"/>
        </w:rPr>
        <w:t>a</w:t>
      </w:r>
      <w:r w:rsidRPr="00B22E13">
        <w:rPr>
          <w:rFonts w:ascii="Arial" w:eastAsia="Calibri" w:hAnsi="Arial" w:cs="Arial"/>
          <w:lang w:val="es-SV" w:eastAsia="en-US"/>
        </w:rPr>
        <w:t xml:space="preserve"> </w:t>
      </w:r>
      <w:r w:rsidRPr="00FD4A21">
        <w:rPr>
          <w:rFonts w:ascii="Arial" w:eastAsia="Calibri" w:hAnsi="Arial" w:cs="Arial"/>
          <w:lang w:val="es-SV" w:eastAsia="en-US"/>
        </w:rPr>
        <w:t>Ministra de Economía;</w:t>
      </w:r>
      <w:r w:rsidRPr="00FD4A21">
        <w:rPr>
          <w:rFonts w:ascii="Arial" w:eastAsia="Calibri" w:hAnsi="Arial" w:cs="Arial"/>
          <w:b/>
          <w:lang w:val="es-SV" w:eastAsia="en-US"/>
        </w:rPr>
        <w:t xml:space="preserve"> </w:t>
      </w:r>
      <w:r w:rsidRPr="00B22E13">
        <w:rPr>
          <w:rFonts w:ascii="Arial" w:eastAsia="Calibri" w:hAnsi="Arial" w:cs="Arial"/>
          <w:b/>
          <w:lang w:val="es-SV" w:eastAsia="en-US"/>
        </w:rPr>
        <w:t>LICENCIADA</w:t>
      </w:r>
      <w:r>
        <w:rPr>
          <w:rFonts w:ascii="Arial" w:eastAsia="Calibri" w:hAnsi="Arial" w:cs="Arial"/>
          <w:b/>
          <w:lang w:val="es-SV" w:eastAsia="en-US"/>
        </w:rPr>
        <w:t xml:space="preserve"> SOFÍA RODRÍGUEZ DE AYALA</w:t>
      </w:r>
      <w:r w:rsidRPr="00B22E13">
        <w:rPr>
          <w:rFonts w:ascii="Arial" w:eastAsia="Calibri" w:hAnsi="Arial" w:cs="Arial"/>
          <w:b/>
          <w:lang w:val="es-SV" w:eastAsia="en-US"/>
        </w:rPr>
        <w:t>,</w:t>
      </w:r>
      <w:r w:rsidRPr="00B22E13">
        <w:rPr>
          <w:rFonts w:ascii="Arial" w:eastAsia="Calibri" w:hAnsi="Arial" w:cs="Arial"/>
          <w:bCs/>
          <w:lang w:val="es-SV" w:eastAsia="en-US"/>
        </w:rPr>
        <w:t xml:space="preserve"> V</w:t>
      </w:r>
      <w:r w:rsidRPr="00B22E13">
        <w:rPr>
          <w:rFonts w:ascii="Arial" w:eastAsia="Calibri" w:hAnsi="Arial" w:cs="Arial"/>
          <w:lang w:val="es-SV" w:eastAsia="en-US"/>
        </w:rPr>
        <w:t xml:space="preserve">iceministra de Trabajo, en Representación del Ministro de Trabajo y Previsión Social; </w:t>
      </w:r>
      <w:r w:rsidRPr="00B22E13">
        <w:rPr>
          <w:rFonts w:ascii="Arial" w:eastAsia="Calibri" w:hAnsi="Arial" w:cs="Arial"/>
          <w:b/>
          <w:lang w:val="es-SV" w:eastAsia="en-US"/>
        </w:rPr>
        <w:t>LICENCIADO JERSON ROGELIO POSADA,</w:t>
      </w:r>
      <w:r w:rsidRPr="00B22E13">
        <w:rPr>
          <w:rFonts w:ascii="Arial" w:eastAsia="Calibri" w:hAnsi="Arial" w:cs="Arial"/>
          <w:bCs/>
          <w:lang w:val="es-SV" w:eastAsia="en-US"/>
        </w:rPr>
        <w:t xml:space="preserve"> Viceministro</w:t>
      </w:r>
      <w:r w:rsidRPr="00B22E13">
        <w:rPr>
          <w:rFonts w:ascii="Arial" w:eastAsia="Calibri" w:hAnsi="Arial" w:cs="Arial"/>
          <w:lang w:val="es-SV" w:eastAsia="en-US"/>
        </w:rPr>
        <w:t xml:space="preserve"> de Hacienda, en Representación del Ministro de Hacienda;</w:t>
      </w:r>
      <w:r>
        <w:rPr>
          <w:rFonts w:ascii="Arial" w:eastAsia="Calibri" w:hAnsi="Arial" w:cs="Arial"/>
          <w:lang w:val="es-SV" w:eastAsia="en-US"/>
        </w:rPr>
        <w:t xml:space="preserve"> </w:t>
      </w:r>
      <w:r w:rsidRPr="00FD4A21">
        <w:rPr>
          <w:rFonts w:ascii="Arial" w:eastAsia="Calibri" w:hAnsi="Arial" w:cs="Arial"/>
          <w:b/>
          <w:lang w:val="es-SV" w:eastAsia="en-US"/>
        </w:rPr>
        <w:t xml:space="preserve">SEÑOR </w:t>
      </w:r>
      <w:r>
        <w:rPr>
          <w:rFonts w:ascii="Arial" w:eastAsia="Calibri" w:hAnsi="Arial" w:cs="Arial"/>
          <w:b/>
          <w:lang w:val="es-SV" w:eastAsia="en-US"/>
        </w:rPr>
        <w:t>JAIME ERNESTO ÁVALOS</w:t>
      </w:r>
      <w:r w:rsidRPr="00FD4A21">
        <w:rPr>
          <w:rFonts w:ascii="Arial" w:eastAsia="Calibri" w:hAnsi="Arial" w:cs="Arial"/>
          <w:b/>
          <w:lang w:val="es-SV" w:eastAsia="en-US"/>
        </w:rPr>
        <w:t>,</w:t>
      </w:r>
      <w:r w:rsidRPr="00FD4A21">
        <w:rPr>
          <w:rFonts w:ascii="Arial" w:eastAsia="Calibri" w:hAnsi="Arial" w:cs="Arial"/>
          <w:lang w:val="es-SV" w:eastAsia="en-US"/>
        </w:rPr>
        <w:t xml:space="preserve"> Gobernador Propietario del Sector Laboral; </w:t>
      </w:r>
      <w:r w:rsidRPr="00FD4A21">
        <w:rPr>
          <w:rFonts w:ascii="Arial" w:eastAsia="Calibri" w:hAnsi="Arial" w:cs="Arial"/>
          <w:b/>
          <w:lang w:val="es-SV" w:eastAsia="en-US"/>
        </w:rPr>
        <w:t xml:space="preserve">SEÑOR MIGUEL </w:t>
      </w:r>
      <w:r>
        <w:rPr>
          <w:rFonts w:ascii="Arial" w:eastAsia="Calibri" w:hAnsi="Arial" w:cs="Arial"/>
          <w:b/>
          <w:lang w:val="es-SV" w:eastAsia="en-US"/>
        </w:rPr>
        <w:t>Á</w:t>
      </w:r>
      <w:r w:rsidRPr="00FD4A21">
        <w:rPr>
          <w:rFonts w:ascii="Arial" w:eastAsia="Calibri" w:hAnsi="Arial" w:cs="Arial"/>
          <w:b/>
          <w:lang w:val="es-SV" w:eastAsia="en-US"/>
        </w:rPr>
        <w:t>NGEL CASTILLO,</w:t>
      </w:r>
      <w:r w:rsidRPr="00FD4A21">
        <w:rPr>
          <w:rFonts w:ascii="Arial" w:eastAsia="Calibri" w:hAnsi="Arial" w:cs="Arial"/>
          <w:lang w:val="es-SV" w:eastAsia="en-US"/>
        </w:rPr>
        <w:t xml:space="preserve"> Gobernador Propietario del Sector Laboral;</w:t>
      </w:r>
      <w:r w:rsidRPr="00FD4A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D4A21">
        <w:rPr>
          <w:rFonts w:ascii="Arial" w:eastAsia="Calibri" w:hAnsi="Arial" w:cs="Arial"/>
          <w:b/>
          <w:lang w:val="es-SV" w:eastAsia="en-US"/>
        </w:rPr>
        <w:t>SEÑOR JULIO CÉSAR FLORES,</w:t>
      </w:r>
      <w:r w:rsidRPr="00FD4A21">
        <w:rPr>
          <w:rFonts w:ascii="Arial" w:eastAsia="Calibri" w:hAnsi="Arial" w:cs="Arial"/>
          <w:lang w:val="es-SV" w:eastAsia="en-US"/>
        </w:rPr>
        <w:t xml:space="preserve"> Gobernador Suplente del Sector Laboral; </w:t>
      </w:r>
      <w:r w:rsidRPr="00FD4A21">
        <w:rPr>
          <w:rFonts w:ascii="Arial" w:eastAsia="Calibri" w:hAnsi="Arial" w:cs="Arial"/>
          <w:b/>
          <w:lang w:val="es-SV" w:eastAsia="en-US"/>
        </w:rPr>
        <w:t>SEÑOR RICARDO ANTONIO ARGUETA GARCÍA,</w:t>
      </w:r>
      <w:r w:rsidRPr="00FD4A21">
        <w:rPr>
          <w:rFonts w:ascii="Arial" w:eastAsia="Calibri" w:hAnsi="Arial" w:cs="Arial"/>
          <w:lang w:val="es-SV" w:eastAsia="en-US"/>
        </w:rPr>
        <w:t xml:space="preserve"> Gobernador Suplente del Sector Laboral. </w:t>
      </w:r>
      <w:r w:rsidRPr="00FD4A21">
        <w:rPr>
          <w:rFonts w:ascii="Arial" w:eastAsia="Calibri" w:hAnsi="Arial" w:cs="Arial"/>
          <w:b/>
          <w:bCs/>
          <w:lang w:val="es-SV" w:eastAsia="en-US"/>
        </w:rPr>
        <w:t>AUSENTES: LIC. EDGAR RODRÍGUEZ HERRERA</w:t>
      </w:r>
      <w:r w:rsidRPr="00FD4A21">
        <w:rPr>
          <w:rFonts w:ascii="Arial" w:eastAsia="Calibri" w:hAnsi="Arial" w:cs="Arial"/>
          <w:lang w:val="es-SV" w:eastAsia="en-US"/>
        </w:rPr>
        <w:t xml:space="preserve">, </w:t>
      </w:r>
      <w:proofErr w:type="gramStart"/>
      <w:r w:rsidRPr="00FD4A21">
        <w:rPr>
          <w:rFonts w:ascii="Arial" w:eastAsia="Calibri" w:hAnsi="Arial" w:cs="Arial"/>
          <w:lang w:val="es-SV" w:eastAsia="en-US"/>
        </w:rPr>
        <w:t>Ministro</w:t>
      </w:r>
      <w:proofErr w:type="gramEnd"/>
      <w:r w:rsidRPr="00FD4A21">
        <w:rPr>
          <w:rFonts w:ascii="Arial" w:eastAsia="Calibri" w:hAnsi="Arial" w:cs="Arial"/>
          <w:lang w:val="es-SV" w:eastAsia="en-US"/>
        </w:rPr>
        <w:t xml:space="preserve"> de Obras Públicas y Transporte;</w:t>
      </w:r>
      <w:r>
        <w:rPr>
          <w:rFonts w:ascii="Arial" w:eastAsia="Calibri" w:hAnsi="Arial" w:cs="Arial"/>
          <w:lang w:val="es-SV" w:eastAsia="en-US"/>
        </w:rPr>
        <w:t xml:space="preserve"> </w:t>
      </w:r>
      <w:r w:rsidRPr="00FD4A21">
        <w:rPr>
          <w:rFonts w:ascii="Arial" w:eastAsia="Calibri" w:hAnsi="Arial" w:cs="Arial"/>
          <w:lang w:val="es-SV" w:eastAsia="en-US"/>
        </w:rPr>
        <w:t xml:space="preserve">con el propósito de celebrar la Sesión número ciento setenta y </w:t>
      </w:r>
      <w:r>
        <w:rPr>
          <w:rFonts w:ascii="Arial" w:eastAsia="Calibri" w:hAnsi="Arial" w:cs="Arial"/>
          <w:lang w:val="es-SV" w:eastAsia="en-US"/>
        </w:rPr>
        <w:t>siete</w:t>
      </w:r>
      <w:r w:rsidRPr="00FD4A21">
        <w:rPr>
          <w:rFonts w:ascii="Arial" w:eastAsia="Calibri" w:hAnsi="Arial" w:cs="Arial"/>
          <w:lang w:val="es-SV" w:eastAsia="en-US"/>
        </w:rPr>
        <w:t xml:space="preserve"> de dicho Órgano Institucional. También estuvieron presentes por el Fondo Social para la Vivienda</w:t>
      </w:r>
      <w:r w:rsidRPr="00FD4A21">
        <w:rPr>
          <w:rFonts w:ascii="Arial" w:eastAsia="Calibri" w:hAnsi="Arial" w:cs="Arial"/>
          <w:b/>
          <w:lang w:val="es-SV" w:eastAsia="en-US"/>
        </w:rPr>
        <w:t>: LICENCIADO ÓSCAR ARMANDO MORALES,</w:t>
      </w:r>
      <w:r w:rsidRPr="00FD4A21">
        <w:rPr>
          <w:rFonts w:ascii="Arial" w:eastAsia="Calibri" w:hAnsi="Arial" w:cs="Arial"/>
          <w:lang w:val="es-SV" w:eastAsia="en-US"/>
        </w:rPr>
        <w:t xml:space="preserve"> </w:t>
      </w:r>
      <w:proofErr w:type="gramStart"/>
      <w:r w:rsidRPr="00FD4A21">
        <w:rPr>
          <w:rFonts w:ascii="Arial" w:eastAsia="Calibri" w:hAnsi="Arial" w:cs="Arial"/>
          <w:lang w:val="es-SV" w:eastAsia="en-US"/>
        </w:rPr>
        <w:t>Presidente</w:t>
      </w:r>
      <w:proofErr w:type="gramEnd"/>
      <w:r w:rsidRPr="00FD4A21">
        <w:rPr>
          <w:rFonts w:ascii="Arial" w:eastAsia="Calibri" w:hAnsi="Arial" w:cs="Arial"/>
          <w:lang w:val="es-SV" w:eastAsia="en-US"/>
        </w:rPr>
        <w:t xml:space="preserve"> y Director Ejecutivo; y el </w:t>
      </w:r>
      <w:r w:rsidRPr="00FD4A21">
        <w:rPr>
          <w:rFonts w:ascii="Arial" w:eastAsia="Calibri" w:hAnsi="Arial" w:cs="Arial"/>
          <w:b/>
          <w:lang w:val="es-SV" w:eastAsia="en-US"/>
        </w:rPr>
        <w:t xml:space="preserve">LICENCIADO LUIS JOSUÉ VENTURA HERNÁNDEZ, </w:t>
      </w:r>
      <w:r w:rsidRPr="00FD4A21">
        <w:rPr>
          <w:rFonts w:ascii="Arial" w:eastAsia="Calibri" w:hAnsi="Arial" w:cs="Arial"/>
          <w:lang w:val="es-SV" w:eastAsia="en-US"/>
        </w:rPr>
        <w:t>Gerente General. La agenda desarrollada fue la siguiente:</w:t>
      </w:r>
    </w:p>
    <w:p w14:paraId="1377EAA6" w14:textId="77777777" w:rsidR="00430883" w:rsidRPr="00FD4A21" w:rsidRDefault="00430883" w:rsidP="00430883">
      <w:pPr>
        <w:keepNext/>
        <w:jc w:val="both"/>
        <w:outlineLvl w:val="0"/>
        <w:rPr>
          <w:rFonts w:ascii="Arial" w:eastAsia="Calibri" w:hAnsi="Arial" w:cs="Arial"/>
          <w:lang w:val="es-SV" w:eastAsia="en-US"/>
        </w:rPr>
      </w:pPr>
    </w:p>
    <w:p w14:paraId="7A719CE5" w14:textId="77777777" w:rsidR="00430883" w:rsidRDefault="00430883" w:rsidP="004308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>
        <w:rPr>
          <w:rFonts w:ascii="Arial" w:hAnsi="Arial" w:cs="Arial"/>
          <w:b/>
          <w:snapToGrid w:val="0"/>
          <w:sz w:val="24"/>
          <w:szCs w:val="24"/>
          <w:lang w:val="pt-BR"/>
        </w:rPr>
        <w:t>BIENVENIDA A NUEVO GOBERNADOR</w:t>
      </w:r>
    </w:p>
    <w:p w14:paraId="739CFF0A" w14:textId="77777777" w:rsidR="00430883" w:rsidRDefault="00430883" w:rsidP="00430883">
      <w:pPr>
        <w:pStyle w:val="Textoindependiente"/>
        <w:spacing w:line="240" w:lineRule="auto"/>
        <w:ind w:left="720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68F11A97" w14:textId="77777777" w:rsidR="00430883" w:rsidRPr="00434664" w:rsidRDefault="00430883" w:rsidP="004308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434664">
        <w:rPr>
          <w:rFonts w:ascii="Arial" w:hAnsi="Arial" w:cs="Arial"/>
          <w:b/>
          <w:snapToGrid w:val="0"/>
          <w:sz w:val="24"/>
          <w:szCs w:val="24"/>
          <w:lang w:val="pt-BR"/>
        </w:rPr>
        <w:t>COMPROBACION DE QUORUM</w:t>
      </w:r>
    </w:p>
    <w:p w14:paraId="04960BB8" w14:textId="77777777" w:rsidR="00430883" w:rsidRPr="00434664" w:rsidRDefault="00430883" w:rsidP="00430883">
      <w:pPr>
        <w:pStyle w:val="Textoindependiente"/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0B4C44CC" w14:textId="77777777" w:rsidR="00430883" w:rsidRPr="00434664" w:rsidRDefault="00430883" w:rsidP="004308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434664">
        <w:rPr>
          <w:rFonts w:ascii="Arial" w:hAnsi="Arial" w:cs="Arial"/>
          <w:b/>
          <w:snapToGrid w:val="0"/>
          <w:sz w:val="24"/>
          <w:szCs w:val="24"/>
          <w:lang w:val="pt-BR"/>
        </w:rPr>
        <w:t>APROBACION DE AGENDA</w:t>
      </w:r>
    </w:p>
    <w:p w14:paraId="07F80D5F" w14:textId="77777777" w:rsidR="00430883" w:rsidRPr="00434664" w:rsidRDefault="00430883" w:rsidP="00430883">
      <w:pPr>
        <w:pStyle w:val="Textoindependiente"/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52259F05" w14:textId="77777777" w:rsidR="00430883" w:rsidRPr="008702CC" w:rsidRDefault="00430883" w:rsidP="004308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8702CC">
        <w:rPr>
          <w:rFonts w:ascii="Arial" w:hAnsi="Arial" w:cs="Arial"/>
          <w:b/>
          <w:snapToGrid w:val="0"/>
          <w:sz w:val="24"/>
          <w:szCs w:val="24"/>
          <w:lang w:val="pt-BR"/>
        </w:rPr>
        <w:t>APROBACIÓN DE ACTA ANTERIOR</w:t>
      </w:r>
    </w:p>
    <w:p w14:paraId="085274C9" w14:textId="77777777" w:rsidR="00430883" w:rsidRPr="008702CC" w:rsidRDefault="00430883" w:rsidP="00430883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E57010F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 xml:space="preserve">PRESUPUESTO DE INGRESOS Y EGRESOS  2022 </w:t>
      </w:r>
    </w:p>
    <w:p w14:paraId="4AD08593" w14:textId="77777777" w:rsidR="00430883" w:rsidRPr="008702CC" w:rsidRDefault="00430883" w:rsidP="00430883">
      <w:pPr>
        <w:jc w:val="both"/>
        <w:rPr>
          <w:rFonts w:ascii="Arial" w:hAnsi="Arial" w:cs="Arial"/>
          <w:b/>
          <w:bCs/>
        </w:rPr>
      </w:pPr>
    </w:p>
    <w:p w14:paraId="3CA12C2C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>NOMBRAMIENTO DEL AUDITOR EXTERNO 2022</w:t>
      </w:r>
    </w:p>
    <w:p w14:paraId="0E2870AD" w14:textId="77777777" w:rsidR="00430883" w:rsidRPr="008702CC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40774469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>MODIFICACIÓN AL INSTRUCTIVO DE DISPONIBILIDADES</w:t>
      </w:r>
    </w:p>
    <w:p w14:paraId="3A884663" w14:textId="77777777" w:rsidR="00430883" w:rsidRPr="008702CC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1901206E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>INFORME SOBRE RESIDENCIAL SANTA LUCÍA</w:t>
      </w:r>
    </w:p>
    <w:p w14:paraId="5B45D4FB" w14:textId="77777777" w:rsidR="00430883" w:rsidRPr="008702CC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210883CB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 xml:space="preserve">PLAN ANUAL OPERATIVO 2022 </w:t>
      </w:r>
    </w:p>
    <w:p w14:paraId="5EB4B7B8" w14:textId="77777777" w:rsidR="00430883" w:rsidRPr="008702CC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55F8F7CB" w14:textId="77777777" w:rsidR="00430883" w:rsidRPr="008702CC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702CC">
        <w:rPr>
          <w:rFonts w:ascii="Arial" w:hAnsi="Arial" w:cs="Arial"/>
          <w:b/>
          <w:bCs/>
        </w:rPr>
        <w:t>INFORME DE ADECUACIONES NTCIE</w:t>
      </w:r>
    </w:p>
    <w:p w14:paraId="4B46FA71" w14:textId="77777777" w:rsidR="00430883" w:rsidRPr="00607D76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7D0296C4" w14:textId="77777777" w:rsidR="00430883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211E7">
        <w:rPr>
          <w:rFonts w:ascii="Arial" w:hAnsi="Arial" w:cs="Arial"/>
          <w:b/>
          <w:bCs/>
        </w:rPr>
        <w:t>SEGUIMIENTO DE ACUERDOS</w:t>
      </w:r>
      <w:r>
        <w:rPr>
          <w:rFonts w:ascii="Arial" w:hAnsi="Arial" w:cs="Arial"/>
          <w:b/>
          <w:bCs/>
        </w:rPr>
        <w:t xml:space="preserve"> </w:t>
      </w:r>
    </w:p>
    <w:p w14:paraId="675ED59C" w14:textId="77777777" w:rsidR="00430883" w:rsidRPr="00B12D15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3C35BDFA" w14:textId="77777777" w:rsidR="00430883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CARTA DEL SECTOR LABORAL</w:t>
      </w:r>
    </w:p>
    <w:p w14:paraId="74C606C5" w14:textId="77777777" w:rsidR="00430883" w:rsidRPr="0044703C" w:rsidRDefault="00430883" w:rsidP="00430883">
      <w:pPr>
        <w:pStyle w:val="Prrafodelista"/>
        <w:rPr>
          <w:rFonts w:ascii="Arial" w:hAnsi="Arial" w:cs="Arial"/>
          <w:b/>
          <w:bCs/>
        </w:rPr>
      </w:pPr>
    </w:p>
    <w:p w14:paraId="6BFEA36F" w14:textId="77777777" w:rsidR="00430883" w:rsidRPr="00C211E7" w:rsidRDefault="00430883" w:rsidP="00430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7964A8F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6D18" w14:textId="77777777" w:rsidR="00430883" w:rsidRDefault="00430883" w:rsidP="00430883">
      <w:r>
        <w:separator/>
      </w:r>
    </w:p>
  </w:endnote>
  <w:endnote w:type="continuationSeparator" w:id="0">
    <w:p w14:paraId="0069C3FF" w14:textId="77777777" w:rsidR="00430883" w:rsidRDefault="00430883" w:rsidP="004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F055" w14:textId="77777777" w:rsidR="00430883" w:rsidRDefault="00430883" w:rsidP="00430883">
      <w:r>
        <w:separator/>
      </w:r>
    </w:p>
  </w:footnote>
  <w:footnote w:type="continuationSeparator" w:id="0">
    <w:p w14:paraId="6B62BE68" w14:textId="77777777" w:rsidR="00430883" w:rsidRDefault="00430883" w:rsidP="0043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F45E" w14:textId="40CE9B79" w:rsidR="00430883" w:rsidRPr="00953421" w:rsidRDefault="00430883" w:rsidP="00430883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9B990F3" w14:textId="77777777" w:rsidR="00430883" w:rsidRDefault="00430883" w:rsidP="00430883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EFAB7DC" w14:textId="77777777" w:rsidR="00430883" w:rsidRPr="00953421" w:rsidRDefault="00430883" w:rsidP="00430883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323576F6" w14:textId="3F51D113" w:rsidR="00430883" w:rsidRDefault="00430883">
    <w:pPr>
      <w:pStyle w:val="Encabezado"/>
    </w:pPr>
  </w:p>
  <w:p w14:paraId="5610A237" w14:textId="77777777" w:rsidR="00430883" w:rsidRDefault="004308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83"/>
    <w:rsid w:val="00221630"/>
    <w:rsid w:val="0043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89EB7"/>
  <w15:chartTrackingRefBased/>
  <w15:docId w15:val="{06006BFD-78C5-4DF2-954E-3383AF5C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308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08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4308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30883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30883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308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8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8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88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2022-01-26T22:22:00Z</dcterms:created>
  <dcterms:modified xsi:type="dcterms:W3CDTF">2022-01-26T22:23:00Z</dcterms:modified>
</cp:coreProperties>
</file>