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92B3A" w14:textId="249B6503" w:rsidR="00160458" w:rsidRDefault="00160458" w:rsidP="00F06170">
      <w:pPr>
        <w:jc w:val="center"/>
        <w:rPr>
          <w:b/>
        </w:rPr>
      </w:pPr>
      <w:r>
        <w:rPr>
          <w:noProof/>
          <w:lang w:val="es-SV" w:eastAsia="es-SV"/>
        </w:rPr>
        <w:drawing>
          <wp:inline distT="0" distB="0" distL="0" distR="0" wp14:anchorId="1C152EB3" wp14:editId="73AD3934">
            <wp:extent cx="518746" cy="406497"/>
            <wp:effectExtent l="0" t="0" r="0" b="0"/>
            <wp:docPr id="2" name="Imagen 2" descr="C:\Users\u930043\AppData\Local\Microsoft\Windows\Temporary Internet Files\Content.Outlook\7A7OKMBU\LOGO FSV - c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Temporary Internet Files\Content.Outlook\7A7OKMBU\LOGO FSV - cop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14" cy="40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6FB9">
        <w:rPr>
          <w:noProof/>
          <w:lang w:eastAsia="es-SV"/>
        </w:rPr>
        <w:t xml:space="preserve">  </w:t>
      </w:r>
      <w:r w:rsidR="00FD6FB9">
        <w:rPr>
          <w:noProof/>
          <w:lang w:eastAsia="es-SV"/>
        </w:rPr>
        <w:drawing>
          <wp:inline distT="0" distB="0" distL="0" distR="0" wp14:anchorId="23ACB28D" wp14:editId="2CFD2052">
            <wp:extent cx="1606550" cy="431800"/>
            <wp:effectExtent l="0" t="0" r="0" b="6350"/>
            <wp:docPr id="1" name="Imagen 1" descr="C:\Users\u930043\AppData\Local\Microsoft\Windows\INetCache\Content.Word\Logo Gris Oscuro JPG Fondo Bl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INetCache\Content.Word\Logo Gris Oscuro JPG Fondo Blanc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987" cy="44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BF335" w14:textId="77777777" w:rsidR="00160458" w:rsidRDefault="00160458" w:rsidP="00F06170">
      <w:pPr>
        <w:jc w:val="center"/>
        <w:rPr>
          <w:b/>
        </w:rPr>
      </w:pPr>
    </w:p>
    <w:p w14:paraId="68AE3FB9" w14:textId="77777777" w:rsidR="00FA5130" w:rsidRDefault="00FA5130" w:rsidP="00F06170">
      <w:pPr>
        <w:jc w:val="center"/>
        <w:rPr>
          <w:b/>
        </w:rPr>
      </w:pPr>
      <w:r>
        <w:rPr>
          <w:b/>
        </w:rPr>
        <w:t>ACTAS CONSEJO DE VIGILANCIA</w:t>
      </w:r>
    </w:p>
    <w:p w14:paraId="1F0DAAD0" w14:textId="02795EAE" w:rsidR="00F404E1" w:rsidRDefault="001E31AA" w:rsidP="00F06170">
      <w:pPr>
        <w:jc w:val="center"/>
        <w:rPr>
          <w:b/>
        </w:rPr>
      </w:pPr>
      <w:r>
        <w:rPr>
          <w:b/>
        </w:rPr>
        <w:t xml:space="preserve">MES DE </w:t>
      </w:r>
      <w:r w:rsidR="009506F3">
        <w:rPr>
          <w:b/>
        </w:rPr>
        <w:t>OCTU</w:t>
      </w:r>
      <w:r w:rsidR="00820FA3">
        <w:rPr>
          <w:b/>
        </w:rPr>
        <w:t>BRE</w:t>
      </w:r>
      <w:r w:rsidR="00F404E1">
        <w:rPr>
          <w:b/>
        </w:rPr>
        <w:t xml:space="preserve"> </w:t>
      </w:r>
      <w:r>
        <w:rPr>
          <w:b/>
        </w:rPr>
        <w:t>2021</w:t>
      </w:r>
    </w:p>
    <w:p w14:paraId="02663E8E" w14:textId="77777777" w:rsidR="00280662" w:rsidRDefault="00280662" w:rsidP="00F06170">
      <w:pPr>
        <w:jc w:val="center"/>
        <w:rPr>
          <w:b/>
        </w:rPr>
      </w:pPr>
    </w:p>
    <w:p w14:paraId="04FD8AD3" w14:textId="277A6D95" w:rsidR="006C41D3" w:rsidRPr="00280662" w:rsidRDefault="00280662" w:rsidP="00F06170">
      <w:pPr>
        <w:jc w:val="center"/>
        <w:rPr>
          <w:b/>
          <w:sz w:val="16"/>
          <w:szCs w:val="16"/>
          <w:u w:val="single"/>
        </w:rPr>
      </w:pPr>
      <w:r w:rsidRPr="00280662">
        <w:rPr>
          <w:b/>
          <w:sz w:val="16"/>
          <w:szCs w:val="16"/>
          <w:u w:val="single"/>
        </w:rPr>
        <w:t>PARA:  UNIDAD DE ACCESO A LA INFORMACION</w:t>
      </w:r>
    </w:p>
    <w:p w14:paraId="2BF07DDF" w14:textId="12AC9971" w:rsidR="00442FE3" w:rsidRDefault="00442FE3" w:rsidP="00F06170">
      <w:pPr>
        <w:jc w:val="both"/>
        <w:rPr>
          <w:b/>
        </w:rPr>
      </w:pPr>
      <w:bookmarkStart w:id="0" w:name="_Hlk62022727"/>
      <w:bookmarkStart w:id="1" w:name="_Hlk60986210"/>
      <w:bookmarkStart w:id="2" w:name="_Hlk29474535"/>
    </w:p>
    <w:p w14:paraId="0A40F456" w14:textId="77777777" w:rsidR="00F06170" w:rsidRPr="00E23669" w:rsidRDefault="00F06170" w:rsidP="00F06170">
      <w:pPr>
        <w:jc w:val="both"/>
        <w:rPr>
          <w:lang w:val="es-SV"/>
        </w:rPr>
      </w:pPr>
      <w:bookmarkStart w:id="3" w:name="_Hlk81387126"/>
      <w:r w:rsidRPr="00E23669">
        <w:rPr>
          <w:b/>
          <w:lang w:val="es-SV"/>
        </w:rPr>
        <w:t>ACTA No. CV-</w:t>
      </w:r>
      <w:r>
        <w:rPr>
          <w:b/>
          <w:lang w:val="es-SV"/>
        </w:rPr>
        <w:t xml:space="preserve">28 </w:t>
      </w:r>
      <w:r w:rsidRPr="00E23669">
        <w:rPr>
          <w:b/>
          <w:lang w:val="es-SV"/>
        </w:rPr>
        <w:t xml:space="preserve">/2021.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Sala de Sesiones del Consejo de Vigilancia del Fondo Social para la Vivienda; San Salvador, a </w:t>
      </w:r>
      <w:r w:rsidRPr="009276F4">
        <w:rPr>
          <w:lang w:val="es-SV"/>
        </w:rPr>
        <w:t xml:space="preserve">las </w:t>
      </w:r>
      <w:r>
        <w:rPr>
          <w:lang w:val="es-SV"/>
        </w:rPr>
        <w:t>diez</w:t>
      </w:r>
      <w:r w:rsidRPr="009276F4">
        <w:rPr>
          <w:lang w:val="es-SV"/>
        </w:rPr>
        <w:t xml:space="preserve">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</w:t>
      </w:r>
      <w:r w:rsidRPr="00286101">
        <w:rPr>
          <w:lang w:val="es-SV"/>
        </w:rPr>
        <w:t>martes 5 de octubre</w:t>
      </w:r>
      <w:r>
        <w:rPr>
          <w:lang w:val="es-SV"/>
        </w:rPr>
        <w:t xml:space="preserve"> </w:t>
      </w:r>
      <w:r w:rsidRPr="00E23669">
        <w:rPr>
          <w:lang w:val="es-SV"/>
        </w:rPr>
        <w:t>del año 2021.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de manera virtual vía teams: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y </w:t>
      </w:r>
      <w:r>
        <w:rPr>
          <w:lang w:val="es-SV"/>
        </w:rPr>
        <w:t>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CALDERON GONZALEZ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 xml:space="preserve">Secretaria; nombrada por el Ministerio de Trabajo y Previsión Social; en representación del </w:t>
      </w:r>
      <w:r w:rsidRPr="00E23669">
        <w:rPr>
          <w:b/>
          <w:lang w:val="es-SV"/>
        </w:rPr>
        <w:t>SECTOR PUBLICO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>el señor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 xml:space="preserve">RAUL ALFONSO ROGEL PEÑA,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 LABORAL</w:t>
      </w:r>
      <w:r w:rsidRPr="00E23669">
        <w:rPr>
          <w:lang w:val="es-SV"/>
        </w:rPr>
        <w:t>; comprobada la asistencia del Consejo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 abierta 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acta anterior No. CV-</w:t>
      </w:r>
      <w:r>
        <w:rPr>
          <w:lang w:val="es-SV"/>
        </w:rPr>
        <w:t>27</w:t>
      </w:r>
      <w:r w:rsidRPr="00E23669">
        <w:rPr>
          <w:lang w:val="es-SV"/>
        </w:rPr>
        <w:t>/202</w:t>
      </w:r>
      <w:r>
        <w:rPr>
          <w:lang w:val="es-SV"/>
        </w:rPr>
        <w:t>1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</w:t>
      </w:r>
      <w:r>
        <w:rPr>
          <w:bCs/>
          <w:lang w:val="es-SV"/>
        </w:rPr>
        <w:t>Asamblea de Gobernadores</w:t>
      </w:r>
      <w:r w:rsidRPr="00E23669">
        <w:rPr>
          <w:bCs/>
          <w:lang w:val="es-SV"/>
        </w:rPr>
        <w:t xml:space="preserve"> Nº </w:t>
      </w:r>
      <w:r>
        <w:rPr>
          <w:bCs/>
          <w:lang w:val="es-SV"/>
        </w:rPr>
        <w:t>AG</w:t>
      </w:r>
      <w:r w:rsidRPr="00E23669">
        <w:rPr>
          <w:bCs/>
          <w:lang w:val="es-SV"/>
        </w:rPr>
        <w:t>-</w:t>
      </w:r>
      <w:r>
        <w:rPr>
          <w:bCs/>
          <w:lang w:val="es-SV"/>
        </w:rPr>
        <w:t>175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25</w:t>
      </w:r>
      <w:r w:rsidRPr="00E23669">
        <w:rPr>
          <w:bCs/>
          <w:lang w:val="es-SV"/>
        </w:rPr>
        <w:t xml:space="preserve"> de </w:t>
      </w:r>
      <w:r>
        <w:rPr>
          <w:bCs/>
          <w:lang w:val="es-SV"/>
        </w:rPr>
        <w:t>junio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 xml:space="preserve">Acta de Sesión </w:t>
      </w:r>
      <w:r>
        <w:rPr>
          <w:bCs/>
          <w:lang w:val="es-SV"/>
        </w:rPr>
        <w:t xml:space="preserve">Ordinaria </w:t>
      </w:r>
      <w:r w:rsidRPr="00E23669">
        <w:rPr>
          <w:bCs/>
          <w:lang w:val="es-SV"/>
        </w:rPr>
        <w:t>de Junta Directiva Nº JD-</w:t>
      </w:r>
      <w:r>
        <w:rPr>
          <w:bCs/>
          <w:lang w:val="es-SV"/>
        </w:rPr>
        <w:t>153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26</w:t>
      </w:r>
      <w:r w:rsidRPr="00E23669">
        <w:rPr>
          <w:bCs/>
          <w:lang w:val="es-SV"/>
        </w:rPr>
        <w:t xml:space="preserve"> de </w:t>
      </w:r>
      <w:r>
        <w:rPr>
          <w:bCs/>
          <w:lang w:val="es-SV"/>
        </w:rPr>
        <w:t>agosto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V.</w:t>
      </w:r>
      <w:r w:rsidRPr="00E23669">
        <w:rPr>
          <w:bCs/>
          <w:lang w:val="es-SV"/>
        </w:rPr>
        <w:t xml:space="preserve">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 xml:space="preserve">Acta de Sesión </w:t>
      </w:r>
      <w:r>
        <w:rPr>
          <w:bCs/>
          <w:lang w:val="es-SV"/>
        </w:rPr>
        <w:t xml:space="preserve">Extraordinaria </w:t>
      </w:r>
      <w:r w:rsidRPr="00E23669">
        <w:rPr>
          <w:bCs/>
          <w:lang w:val="es-SV"/>
        </w:rPr>
        <w:t>de Junta Directiva Nº JD-</w:t>
      </w:r>
      <w:r>
        <w:rPr>
          <w:bCs/>
          <w:lang w:val="es-SV"/>
        </w:rPr>
        <w:t>154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</w:t>
      </w:r>
      <w:r>
        <w:rPr>
          <w:bCs/>
          <w:lang w:val="es-SV"/>
        </w:rPr>
        <w:t xml:space="preserve"> 27</w:t>
      </w:r>
      <w:r w:rsidRPr="00E23669">
        <w:rPr>
          <w:bCs/>
          <w:lang w:val="es-SV"/>
        </w:rPr>
        <w:t xml:space="preserve"> de </w:t>
      </w:r>
      <w:r>
        <w:rPr>
          <w:bCs/>
          <w:lang w:val="es-SV"/>
        </w:rPr>
        <w:t>agosto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 </w:t>
      </w:r>
      <w:r w:rsidRPr="00E23669">
        <w:rPr>
          <w:b/>
          <w:lang w:val="es-SV"/>
        </w:rPr>
        <w:t>VI.</w:t>
      </w:r>
      <w:r w:rsidRPr="00E23669">
        <w:rPr>
          <w:bCs/>
          <w:lang w:val="es-SV"/>
        </w:rPr>
        <w:t xml:space="preserve">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155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 xml:space="preserve">30 </w:t>
      </w:r>
      <w:r w:rsidRPr="00E23669">
        <w:rPr>
          <w:bCs/>
          <w:lang w:val="es-SV"/>
        </w:rPr>
        <w:t xml:space="preserve">de </w:t>
      </w:r>
      <w:r>
        <w:rPr>
          <w:bCs/>
          <w:lang w:val="es-SV"/>
        </w:rPr>
        <w:t>agosto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</w:t>
      </w:r>
      <w:r w:rsidRPr="00E23669">
        <w:rPr>
          <w:b/>
          <w:lang w:val="es-SV"/>
        </w:rPr>
        <w:t>VII.</w:t>
      </w:r>
      <w:r w:rsidRPr="00E23669">
        <w:rPr>
          <w:lang w:val="es-SV"/>
        </w:rPr>
        <w:t xml:space="preserve"> 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 </w:t>
      </w:r>
      <w:r w:rsidRPr="00E23669">
        <w:rPr>
          <w:bCs/>
          <w:lang w:val="es-SV"/>
        </w:rPr>
        <w:t>de Junta Directiva Nº JD-</w:t>
      </w:r>
      <w:r>
        <w:rPr>
          <w:bCs/>
          <w:lang w:val="es-SV"/>
        </w:rPr>
        <w:t>156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 xml:space="preserve">31 </w:t>
      </w:r>
      <w:r w:rsidRPr="00E23669">
        <w:rPr>
          <w:bCs/>
          <w:lang w:val="es-SV"/>
        </w:rPr>
        <w:t>de</w:t>
      </w:r>
      <w:r>
        <w:rPr>
          <w:bCs/>
          <w:lang w:val="es-SV"/>
        </w:rPr>
        <w:t xml:space="preserve"> agosto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 </w:t>
      </w:r>
      <w:r w:rsidRPr="00E23669">
        <w:rPr>
          <w:b/>
          <w:lang w:val="es-SV"/>
        </w:rPr>
        <w:t xml:space="preserve">VIII.  </w:t>
      </w:r>
      <w:r w:rsidRPr="00E23669">
        <w:rPr>
          <w:lang w:val="es-SV"/>
        </w:rPr>
        <w:t>Acuerdos de Resolución sobre Información Reservada de esta Sesión</w:t>
      </w:r>
      <w:r w:rsidRPr="00E23669">
        <w:rPr>
          <w:b/>
          <w:lang w:val="es-SV"/>
        </w:rPr>
        <w:t>.</w:t>
      </w:r>
      <w:r w:rsidRPr="00E23669">
        <w:rPr>
          <w:lang w:val="es-SV"/>
        </w:rPr>
        <w:t xml:space="preserve"> </w:t>
      </w:r>
      <w:r w:rsidRPr="00E23669">
        <w:rPr>
          <w:b/>
          <w:lang w:val="es-SV"/>
        </w:rPr>
        <w:t>IX.</w:t>
      </w:r>
      <w:r w:rsidRPr="00E23669">
        <w:rPr>
          <w:lang w:val="es-SV"/>
        </w:rPr>
        <w:t xml:space="preserve"> Varios.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27</w:t>
      </w:r>
      <w:r w:rsidRPr="00E23669">
        <w:rPr>
          <w:lang w:val="es-SV"/>
        </w:rPr>
        <w:t>/202</w:t>
      </w:r>
      <w:r>
        <w:rPr>
          <w:lang w:val="es-SV"/>
        </w:rPr>
        <w:t>1</w:t>
      </w:r>
      <w:r w:rsidRPr="00E23669">
        <w:rPr>
          <w:lang w:val="es-SV"/>
        </w:rPr>
        <w:t xml:space="preserve">, de fecha </w:t>
      </w:r>
      <w:r>
        <w:rPr>
          <w:lang w:val="es-SV"/>
        </w:rPr>
        <w:t>10</w:t>
      </w:r>
      <w:r w:rsidRPr="00E23669">
        <w:rPr>
          <w:lang w:val="es-SV"/>
        </w:rPr>
        <w:t xml:space="preserve"> de </w:t>
      </w:r>
      <w:r>
        <w:rPr>
          <w:lang w:val="es-SV"/>
        </w:rPr>
        <w:t>septiembre</w:t>
      </w:r>
      <w:r w:rsidRPr="00E23669">
        <w:rPr>
          <w:lang w:val="es-SV"/>
        </w:rPr>
        <w:t xml:space="preserve"> del año 202</w:t>
      </w:r>
      <w:r>
        <w:rPr>
          <w:lang w:val="es-SV"/>
        </w:rPr>
        <w:t>1</w:t>
      </w:r>
      <w:r w:rsidRPr="00E23669">
        <w:rPr>
          <w:lang w:val="es-SV"/>
        </w:rPr>
        <w:t xml:space="preserve">, la cual fue aprobada.  </w:t>
      </w:r>
      <w:r w:rsidRPr="00E23669">
        <w:rPr>
          <w:b/>
          <w:lang w:val="es-SV"/>
        </w:rPr>
        <w:t xml:space="preserve">III. ANALISIS </w:t>
      </w:r>
      <w:r w:rsidRPr="00E23669">
        <w:rPr>
          <w:b/>
          <w:bCs/>
          <w:lang w:val="es-SV"/>
        </w:rPr>
        <w:t xml:space="preserve">ACTA DE SESIÓN </w:t>
      </w:r>
      <w:r>
        <w:rPr>
          <w:b/>
          <w:bCs/>
          <w:lang w:val="es-SV"/>
        </w:rPr>
        <w:t xml:space="preserve">EXTRAORDINARIA </w:t>
      </w:r>
      <w:r w:rsidRPr="00E23669">
        <w:rPr>
          <w:b/>
          <w:bCs/>
          <w:lang w:val="es-SV"/>
        </w:rPr>
        <w:t xml:space="preserve">DE </w:t>
      </w:r>
      <w:r>
        <w:rPr>
          <w:b/>
          <w:bCs/>
          <w:lang w:val="es-SV"/>
        </w:rPr>
        <w:t xml:space="preserve">ASAMBLEA DE GOBERNADORES </w:t>
      </w:r>
      <w:r w:rsidRPr="00E23669">
        <w:rPr>
          <w:b/>
          <w:bCs/>
          <w:lang w:val="es-SV"/>
        </w:rPr>
        <w:t xml:space="preserve">Nº </w:t>
      </w:r>
      <w:r>
        <w:rPr>
          <w:b/>
          <w:bCs/>
          <w:lang w:val="es-SV"/>
        </w:rPr>
        <w:t xml:space="preserve">AG-175 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25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JUNIO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A93461">
        <w:rPr>
          <w:b/>
          <w:bCs/>
          <w:color w:val="000000"/>
          <w:lang w:val="es-SV"/>
        </w:rPr>
        <w:t>1.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Comprobación de Quórum;  </w:t>
      </w:r>
      <w:r w:rsidRPr="00A93461">
        <w:rPr>
          <w:b/>
          <w:bCs/>
          <w:color w:val="000000"/>
          <w:lang w:val="es-SV"/>
        </w:rPr>
        <w:t>2.</w:t>
      </w:r>
      <w:r w:rsidRPr="00E23669">
        <w:rPr>
          <w:color w:val="000000"/>
          <w:lang w:val="es-SV"/>
        </w:rPr>
        <w:t>Aprobación de Agenda;</w:t>
      </w:r>
      <w:r w:rsidRPr="00E23669">
        <w:rPr>
          <w:b/>
          <w:color w:val="000000"/>
          <w:lang w:val="es-SV"/>
        </w:rPr>
        <w:t xml:space="preserve">  </w:t>
      </w:r>
      <w:r w:rsidRPr="00A93461">
        <w:rPr>
          <w:b/>
          <w:bCs/>
          <w:color w:val="000000"/>
          <w:lang w:val="es-SV"/>
        </w:rPr>
        <w:t>3.</w:t>
      </w:r>
      <w:r w:rsidRPr="00E23669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>Aprobación de Acta anterior;</w:t>
      </w:r>
      <w:r>
        <w:rPr>
          <w:color w:val="000000"/>
          <w:lang w:val="es-SV"/>
        </w:rPr>
        <w:t xml:space="preserve"> </w:t>
      </w:r>
      <w:r w:rsidRPr="00A93461">
        <w:rPr>
          <w:b/>
          <w:bCs/>
          <w:color w:val="000000"/>
          <w:lang w:val="es-SV"/>
        </w:rPr>
        <w:t>4.</w:t>
      </w:r>
      <w:r>
        <w:rPr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>Informe de la Situación de la Cárcava de la Residencial Santa Lucía;</w:t>
      </w:r>
      <w:r w:rsidRPr="00E23669">
        <w:rPr>
          <w:color w:val="000000"/>
          <w:lang w:val="es-SV"/>
        </w:rPr>
        <w:t xml:space="preserve"> </w:t>
      </w:r>
      <w:r w:rsidRPr="00A93461">
        <w:rPr>
          <w:b/>
          <w:bCs/>
          <w:color w:val="000000"/>
          <w:lang w:val="es-SV"/>
        </w:rPr>
        <w:t>5.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>Modificación de la Política de Cobertura de Cartera de los Préstamos Hipotecarios vendidos</w:t>
      </w:r>
      <w:r w:rsidRPr="00E23669">
        <w:rPr>
          <w:color w:val="000000"/>
          <w:lang w:val="es-SV"/>
        </w:rPr>
        <w:t xml:space="preserve">; </w:t>
      </w:r>
      <w:r w:rsidRPr="00AC53A9">
        <w:rPr>
          <w:b/>
          <w:bCs/>
          <w:color w:val="000000"/>
          <w:lang w:val="es-SV"/>
        </w:rPr>
        <w:t>6.</w:t>
      </w:r>
      <w:r>
        <w:rPr>
          <w:b/>
          <w:color w:val="000000"/>
          <w:lang w:val="es-SV"/>
        </w:rPr>
        <w:t xml:space="preserve"> </w:t>
      </w:r>
      <w:r w:rsidRPr="00A93461">
        <w:rPr>
          <w:bCs/>
          <w:color w:val="000000"/>
          <w:lang w:val="es-SV"/>
        </w:rPr>
        <w:t>Autorización para apoyo Interinstitucional;</w:t>
      </w:r>
      <w:r>
        <w:rPr>
          <w:bCs/>
          <w:color w:val="000000"/>
          <w:lang w:val="es-SV"/>
        </w:rPr>
        <w:t xml:space="preserve"> </w:t>
      </w:r>
      <w:r w:rsidRPr="00A93461">
        <w:rPr>
          <w:b/>
          <w:bCs/>
          <w:color w:val="000000"/>
          <w:lang w:val="es-SV"/>
        </w:rPr>
        <w:t>7.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Propuesta de Comodato para una Proción de la Finca La Bretaña al SUTC; y </w:t>
      </w:r>
      <w:r w:rsidRPr="00AC53A9">
        <w:rPr>
          <w:b/>
          <w:bCs/>
          <w:color w:val="000000"/>
          <w:lang w:val="es-SV"/>
        </w:rPr>
        <w:t>8.</w:t>
      </w:r>
      <w:r>
        <w:rPr>
          <w:color w:val="000000"/>
          <w:lang w:val="es-SV"/>
        </w:rPr>
        <w:t xml:space="preserve"> Acuerdo de resolución sobre información reservada de esta sesión.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AC53A9">
        <w:rPr>
          <w:b/>
          <w:lang w:val="es-SV"/>
        </w:rPr>
        <w:t>Punto</w:t>
      </w:r>
      <w:r>
        <w:rPr>
          <w:bCs/>
          <w:lang w:val="es-SV"/>
        </w:rPr>
        <w:t xml:space="preserve"> </w:t>
      </w:r>
      <w:r w:rsidRPr="00A93461">
        <w:rPr>
          <w:b/>
          <w:bCs/>
          <w:color w:val="000000"/>
          <w:lang w:val="es-SV"/>
        </w:rPr>
        <w:t>4.</w:t>
      </w:r>
      <w:r>
        <w:rPr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Informe de la Situación de la Cárcava de la Residencial Santa Lucía,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</w:t>
      </w:r>
      <w:r w:rsidRPr="00E23669">
        <w:rPr>
          <w:b/>
          <w:color w:val="000000"/>
          <w:lang w:val="es-SV"/>
        </w:rPr>
        <w:t xml:space="preserve">. </w:t>
      </w:r>
      <w:r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 w:rsidRPr="00AC53A9">
        <w:rPr>
          <w:b/>
          <w:lang w:val="es-SV"/>
        </w:rPr>
        <w:t>Punto</w:t>
      </w:r>
      <w:r w:rsidRPr="00A93461">
        <w:rPr>
          <w:b/>
          <w:bCs/>
          <w:color w:val="000000"/>
          <w:lang w:val="es-SV"/>
        </w:rPr>
        <w:t xml:space="preserve"> 5.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Modificación de la Política de Cobertura de Cartera de los Préstamos Hipotecarios vendidos, </w:t>
      </w:r>
      <w:r>
        <w:rPr>
          <w:b/>
          <w:color w:val="000000"/>
          <w:lang w:val="es-SV"/>
        </w:rPr>
        <w:t>el Consejo se da por enterado</w:t>
      </w:r>
      <w:r w:rsidRPr="00E23669">
        <w:rPr>
          <w:b/>
          <w:color w:val="000000"/>
          <w:lang w:val="es-SV"/>
        </w:rPr>
        <w:t xml:space="preserve">. </w:t>
      </w:r>
      <w:r w:rsidRPr="00AC53A9">
        <w:rPr>
          <w:b/>
          <w:lang w:val="es-SV"/>
        </w:rPr>
        <w:t>Punto</w:t>
      </w:r>
      <w:r w:rsidRPr="00AC53A9">
        <w:rPr>
          <w:b/>
          <w:bCs/>
          <w:color w:val="000000"/>
          <w:lang w:val="es-SV"/>
        </w:rPr>
        <w:t xml:space="preserve"> 6.</w:t>
      </w:r>
      <w:r>
        <w:rPr>
          <w:b/>
          <w:color w:val="000000"/>
          <w:lang w:val="es-SV"/>
        </w:rPr>
        <w:t xml:space="preserve"> </w:t>
      </w:r>
      <w:r w:rsidRPr="00A93461">
        <w:rPr>
          <w:bCs/>
          <w:color w:val="000000"/>
          <w:lang w:val="es-SV"/>
        </w:rPr>
        <w:t>Autorización para apoyo Interinstitucional</w:t>
      </w:r>
      <w:r>
        <w:rPr>
          <w:bCs/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se da por enterado</w:t>
      </w:r>
      <w:r w:rsidRPr="00E23669">
        <w:rPr>
          <w:b/>
          <w:color w:val="000000"/>
          <w:lang w:val="es-SV"/>
        </w:rPr>
        <w:t xml:space="preserve">. 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 </w:t>
      </w:r>
      <w:r w:rsidRPr="00AC53A9">
        <w:rPr>
          <w:b/>
          <w:lang w:val="es-SV"/>
        </w:rPr>
        <w:t>Punto</w:t>
      </w:r>
      <w:r w:rsidRPr="00A93461">
        <w:rPr>
          <w:b/>
          <w:bCs/>
          <w:color w:val="000000"/>
          <w:lang w:val="es-SV"/>
        </w:rPr>
        <w:t xml:space="preserve"> 7.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Propuesta de Comodato para una Proción de la Finca La Bretaña al SUTC, </w:t>
      </w:r>
      <w:r>
        <w:rPr>
          <w:b/>
          <w:color w:val="000000"/>
          <w:lang w:val="es-SV"/>
        </w:rPr>
        <w:t>el Consejo de da por enterado</w:t>
      </w:r>
      <w:r w:rsidRPr="00E23669">
        <w:rPr>
          <w:b/>
          <w:color w:val="000000"/>
          <w:lang w:val="es-SV"/>
        </w:rPr>
        <w:t xml:space="preserve">. 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 xml:space="preserve">IV.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Nº JD-</w:t>
      </w:r>
      <w:r>
        <w:rPr>
          <w:b/>
          <w:bCs/>
          <w:lang w:val="es-SV"/>
        </w:rPr>
        <w:t>153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26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AGOSTO</w:t>
      </w:r>
      <w:r w:rsidRPr="00E23669">
        <w:rPr>
          <w:b/>
          <w:bCs/>
          <w:lang w:val="es-SV"/>
        </w:rPr>
        <w:t xml:space="preserve"> DEL </w:t>
      </w:r>
      <w:r w:rsidRPr="00E23669">
        <w:rPr>
          <w:b/>
          <w:bCs/>
          <w:lang w:val="es-SV"/>
        </w:rPr>
        <w:lastRenderedPageBreak/>
        <w:t>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 xml:space="preserve">Resolución de Créditos de Vivienda; </w:t>
      </w:r>
      <w:r w:rsidRPr="00E23669">
        <w:rPr>
          <w:b/>
          <w:color w:val="000000"/>
          <w:lang w:val="es-SV"/>
        </w:rPr>
        <w:t>IV</w:t>
      </w:r>
      <w:r w:rsidRPr="00E23669">
        <w:rPr>
          <w:color w:val="000000"/>
          <w:lang w:val="es-SV"/>
        </w:rPr>
        <w:t xml:space="preserve">. </w:t>
      </w:r>
      <w:r>
        <w:rPr>
          <w:color w:val="000000"/>
          <w:lang w:val="es-SV"/>
        </w:rPr>
        <w:t>Informe de Seguimiento a recomendaciones de Auditorías anteriores-internas y externas, con estado a julio 2021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V.</w:t>
      </w:r>
      <w:r w:rsidRPr="00E23669">
        <w:rPr>
          <w:color w:val="000000"/>
          <w:lang w:val="es-SV"/>
        </w:rPr>
        <w:t xml:space="preserve">  </w:t>
      </w:r>
      <w:r>
        <w:rPr>
          <w:color w:val="000000"/>
          <w:lang w:val="es-SV"/>
        </w:rPr>
        <w:t>Informe de Avance en la Ejecución del Plan Integral de Recuperación de Créditos en Mora al mes de julio de 2021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VI.</w:t>
      </w:r>
      <w:r>
        <w:rPr>
          <w:b/>
          <w:color w:val="000000"/>
          <w:lang w:val="es-SV"/>
        </w:rPr>
        <w:t xml:space="preserve"> </w:t>
      </w:r>
      <w:r w:rsidRPr="007C6C22">
        <w:rPr>
          <w:bCs/>
          <w:color w:val="000000"/>
          <w:lang w:val="es-SV"/>
        </w:rPr>
        <w:t xml:space="preserve">Aprobación de Términos de Referencia de Libre Gestión No. FSV-293/2021 “Servicios de Auditoría Externa para el Ejercicio 2022”; </w:t>
      </w:r>
      <w:r w:rsidRPr="00E23669">
        <w:rPr>
          <w:b/>
          <w:color w:val="000000"/>
          <w:lang w:val="es-SV"/>
        </w:rPr>
        <w:t xml:space="preserve">VII.  </w:t>
      </w:r>
      <w:r w:rsidRPr="00F32648">
        <w:rPr>
          <w:bCs/>
          <w:color w:val="000000"/>
          <w:lang w:val="es-SV"/>
        </w:rPr>
        <w:t>Informe de la Libre Gestión No. FSV-192/2021 “Consultoría sobre Estudio Actuarial para la Devolución de Depósitos por Cotizaciones;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VIII.</w:t>
      </w:r>
      <w:r>
        <w:rPr>
          <w:b/>
          <w:color w:val="000000"/>
          <w:lang w:val="es-SV"/>
        </w:rPr>
        <w:t xml:space="preserve"> </w:t>
      </w:r>
      <w:r w:rsidRPr="00F32648">
        <w:rPr>
          <w:bCs/>
          <w:color w:val="000000"/>
          <w:lang w:val="es-SV"/>
        </w:rPr>
        <w:t>Informe Intermedio del Auditor Externo;</w:t>
      </w:r>
      <w:r w:rsidRPr="00E23669">
        <w:rPr>
          <w:b/>
          <w:color w:val="000000"/>
          <w:lang w:val="es-SV"/>
        </w:rPr>
        <w:t xml:space="preserve"> IX.</w:t>
      </w:r>
      <w:r>
        <w:rPr>
          <w:b/>
          <w:color w:val="000000"/>
          <w:lang w:val="es-SV"/>
        </w:rPr>
        <w:t xml:space="preserve"> </w:t>
      </w:r>
      <w:r w:rsidRPr="00F32648">
        <w:rPr>
          <w:bCs/>
          <w:color w:val="000000"/>
          <w:lang w:val="es-SV"/>
        </w:rPr>
        <w:t xml:space="preserve">Modificaciones a Instructivo del Derecho de Acceso a la Información Pública; </w:t>
      </w:r>
      <w:r w:rsidRPr="00E23669">
        <w:rPr>
          <w:b/>
          <w:color w:val="000000"/>
          <w:lang w:val="es-SV"/>
        </w:rPr>
        <w:t>X.</w:t>
      </w:r>
      <w:r w:rsidRPr="00E23669">
        <w:rPr>
          <w:color w:val="000000"/>
          <w:lang w:val="es-SV"/>
        </w:rPr>
        <w:t xml:space="preserve">  </w:t>
      </w:r>
      <w:r>
        <w:rPr>
          <w:color w:val="000000"/>
          <w:lang w:val="es-SV"/>
        </w:rPr>
        <w:t>Informe de Posicionamiento de Mercado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XI.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>Monitor de Operaciones al mes de julio de 2021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XII</w:t>
      </w:r>
      <w:r w:rsidRPr="00E23669">
        <w:rPr>
          <w:color w:val="000000"/>
          <w:lang w:val="es-SV"/>
        </w:rPr>
        <w:t>.</w:t>
      </w:r>
      <w:r>
        <w:rPr>
          <w:color w:val="000000"/>
          <w:lang w:val="es-SV"/>
        </w:rPr>
        <w:t xml:space="preserve"> Acuerdo de resolución sobre información reservada de esta sesión</w:t>
      </w:r>
      <w:r w:rsidRPr="00E23669">
        <w:rPr>
          <w:color w:val="000000"/>
          <w:lang w:val="es-SV"/>
        </w:rPr>
        <w:t>; 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 xml:space="preserve">Punto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 de Vivienda</w:t>
      </w:r>
      <w:r>
        <w:rPr>
          <w:color w:val="000000"/>
          <w:lang w:val="es-SV"/>
        </w:rPr>
        <w:t xml:space="preserve">. </w:t>
      </w:r>
      <w:r w:rsidRPr="00E23669">
        <w:rPr>
          <w:color w:val="000000"/>
          <w:lang w:val="es-SV"/>
        </w:rPr>
        <w:t>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941C51">
        <w:rPr>
          <w:b/>
          <w:lang w:val="es-SV"/>
        </w:rPr>
        <w:t>de</w:t>
      </w:r>
      <w:r>
        <w:rPr>
          <w:b/>
          <w:lang w:val="es-SV"/>
        </w:rPr>
        <w:t xml:space="preserve"> 59</w:t>
      </w:r>
      <w:r w:rsidRPr="009920F8">
        <w:rPr>
          <w:b/>
          <w:lang w:val="es-SV"/>
        </w:rPr>
        <w:t xml:space="preserve"> </w:t>
      </w:r>
      <w:r w:rsidRPr="007F3674">
        <w:rPr>
          <w:rFonts w:eastAsia="Arial"/>
          <w:b/>
          <w:bCs/>
        </w:rPr>
        <w:t xml:space="preserve">solicitudes de crédito por un monto de </w:t>
      </w:r>
      <w:r w:rsidRPr="009920F8">
        <w:rPr>
          <w:rFonts w:eastAsia="Arial"/>
          <w:b/>
          <w:bCs/>
        </w:rPr>
        <w:t xml:space="preserve">$ </w:t>
      </w:r>
      <w:r>
        <w:rPr>
          <w:rFonts w:eastAsia="Arial"/>
          <w:b/>
          <w:bCs/>
        </w:rPr>
        <w:t xml:space="preserve">1,544,053.78 </w:t>
      </w:r>
      <w:r w:rsidRPr="00014673">
        <w:rPr>
          <w:b/>
          <w:bCs/>
          <w:color w:val="000000"/>
          <w:lang w:val="es-SV"/>
        </w:rPr>
        <w:t>no teniendo ninguna observación que hacer al respecto al contenido del acta antes relacionada</w:t>
      </w:r>
      <w:r w:rsidRPr="00E23669">
        <w:rPr>
          <w:color w:val="000000"/>
          <w:lang w:val="es-SV"/>
        </w:rPr>
        <w:t xml:space="preserve">.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IV</w:t>
      </w:r>
      <w:r w:rsidRPr="00E23669">
        <w:rPr>
          <w:color w:val="000000"/>
          <w:lang w:val="es-SV"/>
        </w:rPr>
        <w:t xml:space="preserve">. </w:t>
      </w:r>
      <w:r>
        <w:rPr>
          <w:color w:val="000000"/>
          <w:lang w:val="es-SV"/>
        </w:rPr>
        <w:t xml:space="preserve">Informe de Seguimiento a recomendaciones de Auditorías anteriores-internas y externas, con estado a julio 2021, </w:t>
      </w:r>
      <w:r w:rsidRPr="00E23669">
        <w:rPr>
          <w:b/>
          <w:color w:val="000000"/>
          <w:lang w:val="es-SV"/>
        </w:rPr>
        <w:t xml:space="preserve">el </w:t>
      </w:r>
      <w:r>
        <w:rPr>
          <w:b/>
          <w:color w:val="000000"/>
          <w:lang w:val="es-SV"/>
        </w:rPr>
        <w:t>Consejo se da por enterado</w:t>
      </w:r>
      <w:r w:rsidRPr="00E23669">
        <w:rPr>
          <w:color w:val="000000"/>
          <w:lang w:val="es-SV"/>
        </w:rPr>
        <w:t xml:space="preserve">. </w:t>
      </w:r>
      <w:r w:rsidRPr="00E23669">
        <w:rPr>
          <w:b/>
          <w:bCs/>
          <w:lang w:val="es-SV"/>
        </w:rPr>
        <w:t>Punto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V.</w:t>
      </w:r>
      <w:r w:rsidRPr="00E23669">
        <w:rPr>
          <w:color w:val="000000"/>
          <w:lang w:val="es-SV"/>
        </w:rPr>
        <w:t xml:space="preserve">  </w:t>
      </w:r>
      <w:r>
        <w:rPr>
          <w:color w:val="000000"/>
          <w:lang w:val="es-SV"/>
        </w:rPr>
        <w:t xml:space="preserve">Informe de Avance en la Ejecución del Plan Integral de Recuperación de Créditos en Mora al mes de julio de 2021, </w:t>
      </w:r>
      <w:r>
        <w:rPr>
          <w:b/>
          <w:color w:val="000000"/>
          <w:lang w:val="es-SV"/>
        </w:rPr>
        <w:t>el Consejo se da por enterado</w:t>
      </w:r>
      <w:r>
        <w:rPr>
          <w:color w:val="000000"/>
          <w:lang w:val="es-SV"/>
        </w:rPr>
        <w:t>.</w:t>
      </w:r>
      <w:r w:rsidRPr="00014673">
        <w:rPr>
          <w:b/>
          <w:bCs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VI.</w:t>
      </w:r>
      <w:r>
        <w:rPr>
          <w:b/>
          <w:color w:val="000000"/>
          <w:lang w:val="es-SV"/>
        </w:rPr>
        <w:t xml:space="preserve"> </w:t>
      </w:r>
      <w:r w:rsidRPr="007C6C22">
        <w:rPr>
          <w:bCs/>
          <w:color w:val="000000"/>
          <w:lang w:val="es-SV"/>
        </w:rPr>
        <w:t>Aprobación de Términos de Referencia de Libre Gestión No. FSV-293/2021 “Servicios de Auditoría Externa para el Ejercicio 2022”</w:t>
      </w:r>
      <w:r>
        <w:rPr>
          <w:bCs/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se da por enterado</w:t>
      </w:r>
      <w:r w:rsidRPr="00E23669">
        <w:rPr>
          <w:color w:val="000000"/>
          <w:lang w:val="es-SV"/>
        </w:rPr>
        <w:t xml:space="preserve">.  </w:t>
      </w:r>
      <w:r w:rsidRPr="007C6C22">
        <w:rPr>
          <w:bCs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VII.  </w:t>
      </w:r>
      <w:r w:rsidRPr="00F32648">
        <w:rPr>
          <w:bCs/>
          <w:color w:val="000000"/>
          <w:lang w:val="es-SV"/>
        </w:rPr>
        <w:t>Informe de la Libre Gestión No. FSV-192/2021 “Consultoría sobre Estudio Actuarial para la Devolución de Depósitos por Cotizaciones</w:t>
      </w:r>
      <w:r>
        <w:rPr>
          <w:bCs/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se da por enterado</w:t>
      </w:r>
      <w:r>
        <w:rPr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VIII.</w:t>
      </w:r>
      <w:r>
        <w:rPr>
          <w:b/>
          <w:color w:val="000000"/>
          <w:lang w:val="es-SV"/>
        </w:rPr>
        <w:t xml:space="preserve"> </w:t>
      </w:r>
      <w:r w:rsidRPr="00F32648">
        <w:rPr>
          <w:bCs/>
          <w:color w:val="000000"/>
          <w:lang w:val="es-SV"/>
        </w:rPr>
        <w:t>Informe Intermedio del Auditor Externo</w:t>
      </w:r>
      <w:r>
        <w:rPr>
          <w:bCs/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se da por enterado</w:t>
      </w:r>
      <w:r w:rsidRPr="00E23669">
        <w:rPr>
          <w:color w:val="000000"/>
          <w:lang w:val="es-SV"/>
        </w:rPr>
        <w:t xml:space="preserve">.  </w:t>
      </w:r>
      <w:r w:rsidRPr="008A1372">
        <w:rPr>
          <w:b/>
          <w:bCs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IX.</w:t>
      </w:r>
      <w:r>
        <w:rPr>
          <w:b/>
          <w:color w:val="000000"/>
          <w:lang w:val="es-SV"/>
        </w:rPr>
        <w:t xml:space="preserve"> </w:t>
      </w:r>
      <w:r w:rsidRPr="00F32648">
        <w:rPr>
          <w:bCs/>
          <w:color w:val="000000"/>
          <w:lang w:val="es-SV"/>
        </w:rPr>
        <w:t>Modificaciones a Instructivo del Derecho de Acceso a la Información Pública</w:t>
      </w:r>
      <w:r>
        <w:rPr>
          <w:bCs/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se da por enterado</w:t>
      </w:r>
      <w:r>
        <w:rPr>
          <w:color w:val="000000"/>
          <w:lang w:val="es-SV"/>
        </w:rPr>
        <w:t xml:space="preserve">.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X.</w:t>
      </w:r>
      <w:r w:rsidRPr="00E23669">
        <w:rPr>
          <w:color w:val="000000"/>
          <w:lang w:val="es-SV"/>
        </w:rPr>
        <w:t xml:space="preserve">  </w:t>
      </w:r>
      <w:r>
        <w:rPr>
          <w:color w:val="000000"/>
          <w:lang w:val="es-SV"/>
        </w:rPr>
        <w:t>Informe de Posicionamiento de Mercado</w:t>
      </w:r>
      <w:r w:rsidRPr="00E23669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XI.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>Monitor de Operaciones al mes de julio de 2021,</w:t>
      </w:r>
      <w:r>
        <w:rPr>
          <w:b/>
          <w:bCs/>
          <w:lang w:val="es-SV"/>
        </w:rPr>
        <w:t xml:space="preserve"> </w:t>
      </w:r>
      <w:r>
        <w:rPr>
          <w:b/>
          <w:color w:val="000000"/>
          <w:lang w:val="es-SV"/>
        </w:rPr>
        <w:t>el Consejo se da por enterado</w:t>
      </w:r>
      <w:r w:rsidRPr="00E23669">
        <w:rPr>
          <w:color w:val="000000"/>
          <w:lang w:val="es-SV"/>
        </w:rPr>
        <w:t xml:space="preserve">.  </w:t>
      </w:r>
      <w:r w:rsidRPr="00E23669">
        <w:rPr>
          <w:b/>
          <w:bCs/>
          <w:lang w:val="es-SV"/>
        </w:rPr>
        <w:t>V.</w:t>
      </w:r>
      <w:r w:rsidRPr="00E23669">
        <w:rPr>
          <w:bCs/>
          <w:lang w:val="es-SV"/>
        </w:rPr>
        <w:t xml:space="preserve">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 xml:space="preserve">ACTA DE SESIÓN </w:t>
      </w:r>
      <w:r>
        <w:rPr>
          <w:b/>
          <w:bCs/>
          <w:lang w:val="es-SV"/>
        </w:rPr>
        <w:t xml:space="preserve">EXTRAORDINARIA </w:t>
      </w:r>
      <w:r w:rsidRPr="00E23669">
        <w:rPr>
          <w:b/>
          <w:bCs/>
          <w:lang w:val="es-SV"/>
        </w:rPr>
        <w:t>DE JUNTA DIRECTIVA Nº JD-</w:t>
      </w:r>
      <w:r>
        <w:rPr>
          <w:b/>
          <w:bCs/>
          <w:lang w:val="es-SV"/>
        </w:rPr>
        <w:t>154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27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AGOSTO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y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</w:t>
      </w:r>
      <w:r w:rsidRPr="00E23669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 Después de haber leído y analizado el contenido del acta este Consejo se da</w:t>
      </w:r>
      <w:r w:rsidRPr="00E23669">
        <w:rPr>
          <w:bCs/>
          <w:lang w:val="es-SV"/>
        </w:rPr>
        <w:t xml:space="preserve"> por recibido e informado </w:t>
      </w:r>
      <w:r w:rsidRPr="00941C51">
        <w:rPr>
          <w:b/>
          <w:lang w:val="es-SV"/>
        </w:rPr>
        <w:t xml:space="preserve">de </w:t>
      </w:r>
      <w:r>
        <w:rPr>
          <w:b/>
          <w:lang w:val="es-SV"/>
        </w:rPr>
        <w:t>56</w:t>
      </w:r>
      <w:r w:rsidRPr="009920F8">
        <w:rPr>
          <w:b/>
          <w:lang w:val="es-SV"/>
        </w:rPr>
        <w:t xml:space="preserve"> </w:t>
      </w:r>
      <w:r w:rsidRPr="007F3674">
        <w:rPr>
          <w:rFonts w:eastAsia="Arial"/>
          <w:b/>
          <w:bCs/>
        </w:rPr>
        <w:t xml:space="preserve">solicitudes de crédito por un monto de </w:t>
      </w:r>
      <w:r w:rsidRPr="009920F8">
        <w:rPr>
          <w:rFonts w:eastAsia="Arial"/>
          <w:b/>
          <w:bCs/>
        </w:rPr>
        <w:t xml:space="preserve">$ </w:t>
      </w:r>
      <w:r>
        <w:rPr>
          <w:rFonts w:eastAsia="Arial"/>
          <w:b/>
          <w:bCs/>
        </w:rPr>
        <w:t>1,440,056.</w:t>
      </w:r>
      <w:r w:rsidRPr="00701FFD">
        <w:rPr>
          <w:rFonts w:eastAsia="Arial"/>
          <w:b/>
          <w:bCs/>
        </w:rPr>
        <w:t xml:space="preserve">28 </w:t>
      </w:r>
      <w:r w:rsidRPr="00701FFD">
        <w:rPr>
          <w:b/>
          <w:bCs/>
          <w:color w:val="000000"/>
          <w:lang w:val="es-SV"/>
        </w:rPr>
        <w:t>no teniendo ninguna observación que hacer al respecto al contenido del acta antes relacionada</w:t>
      </w:r>
      <w:r w:rsidRPr="00701FFD">
        <w:rPr>
          <w:b/>
          <w:bCs/>
          <w:lang w:val="es-SV"/>
        </w:rPr>
        <w:t>.</w:t>
      </w:r>
      <w:r w:rsidRPr="00E23669">
        <w:rPr>
          <w:bCs/>
          <w:lang w:val="es-SV"/>
        </w:rPr>
        <w:t xml:space="preserve"> </w:t>
      </w:r>
      <w:r w:rsidRPr="00E23669">
        <w:rPr>
          <w:b/>
          <w:bCs/>
          <w:lang w:val="es-SV"/>
        </w:rPr>
        <w:t xml:space="preserve">VI.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</w:t>
      </w:r>
      <w:r w:rsidRPr="00E23669">
        <w:rPr>
          <w:b/>
          <w:bCs/>
          <w:lang w:val="es-SV"/>
        </w:rPr>
        <w:t xml:space="preserve"> DE JUNTA DIRECTIVA Nº JD-</w:t>
      </w:r>
      <w:r>
        <w:rPr>
          <w:b/>
          <w:bCs/>
          <w:lang w:val="es-SV"/>
        </w:rPr>
        <w:t>155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30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AGOSTO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y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</w:t>
      </w:r>
      <w:r w:rsidRPr="00E23669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 Después de haber leído y analizado el contenido del acta este Consejo se da</w:t>
      </w:r>
      <w:r w:rsidRPr="00E23669">
        <w:rPr>
          <w:bCs/>
          <w:lang w:val="es-SV"/>
        </w:rPr>
        <w:t xml:space="preserve"> por recibido e informado </w:t>
      </w:r>
      <w:r w:rsidRPr="00941C51">
        <w:rPr>
          <w:b/>
          <w:lang w:val="es-SV"/>
        </w:rPr>
        <w:t xml:space="preserve">de </w:t>
      </w:r>
      <w:r>
        <w:rPr>
          <w:b/>
          <w:lang w:val="es-SV"/>
        </w:rPr>
        <w:t>66</w:t>
      </w:r>
      <w:r w:rsidRPr="009920F8">
        <w:rPr>
          <w:b/>
          <w:lang w:val="es-SV"/>
        </w:rPr>
        <w:t xml:space="preserve"> </w:t>
      </w:r>
      <w:r w:rsidRPr="007F3674">
        <w:rPr>
          <w:rFonts w:eastAsia="Arial"/>
          <w:b/>
          <w:bCs/>
        </w:rPr>
        <w:t xml:space="preserve">solicitudes de crédito por un monto de </w:t>
      </w:r>
      <w:r w:rsidRPr="009920F8">
        <w:rPr>
          <w:rFonts w:eastAsia="Arial"/>
          <w:b/>
          <w:bCs/>
        </w:rPr>
        <w:t xml:space="preserve">$ </w:t>
      </w:r>
      <w:r>
        <w:rPr>
          <w:rFonts w:eastAsia="Arial"/>
          <w:b/>
          <w:bCs/>
        </w:rPr>
        <w:t xml:space="preserve">1,781,895.70 </w:t>
      </w:r>
      <w:r w:rsidRPr="00701FFD">
        <w:rPr>
          <w:b/>
          <w:bCs/>
          <w:color w:val="000000"/>
          <w:lang w:val="es-SV"/>
        </w:rPr>
        <w:t>no teniendo ninguna observación que hacer al respecto al contenido del acta antes relacionada</w:t>
      </w:r>
      <w:r w:rsidRPr="00701FFD">
        <w:rPr>
          <w:b/>
          <w:bCs/>
          <w:lang w:val="es-SV"/>
        </w:rPr>
        <w:t>.</w:t>
      </w:r>
      <w:r w:rsidRPr="00E23669">
        <w:rPr>
          <w:bCs/>
          <w:lang w:val="es-SV"/>
        </w:rPr>
        <w:t xml:space="preserve"> </w:t>
      </w:r>
      <w:r w:rsidRPr="00E23669">
        <w:rPr>
          <w:b/>
          <w:bCs/>
          <w:lang w:val="es-SV"/>
        </w:rPr>
        <w:t xml:space="preserve">VII.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 xml:space="preserve">ACTA DE SESIÓN </w:t>
      </w:r>
      <w:r>
        <w:rPr>
          <w:b/>
          <w:bCs/>
          <w:lang w:val="es-SV"/>
        </w:rPr>
        <w:t>EXTRAORDINARIA</w:t>
      </w:r>
      <w:r w:rsidRPr="00E23669">
        <w:rPr>
          <w:b/>
          <w:bCs/>
          <w:lang w:val="es-SV"/>
        </w:rPr>
        <w:t xml:space="preserve"> DE JUNTA DIRECTIVA Nº JD</w:t>
      </w:r>
      <w:r>
        <w:rPr>
          <w:b/>
          <w:bCs/>
          <w:lang w:val="es-SV"/>
        </w:rPr>
        <w:t>-156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31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AGOSTO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y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</w:t>
      </w:r>
      <w:r w:rsidRPr="00E23669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 Después de </w:t>
      </w:r>
      <w:r w:rsidRPr="00E23669">
        <w:rPr>
          <w:color w:val="000000"/>
          <w:lang w:val="es-SV"/>
        </w:rPr>
        <w:lastRenderedPageBreak/>
        <w:t>haber leído y analizado el contenido del acta este Consejo se da</w:t>
      </w:r>
      <w:r w:rsidRPr="00E23669">
        <w:rPr>
          <w:bCs/>
          <w:lang w:val="es-SV"/>
        </w:rPr>
        <w:t xml:space="preserve"> por recibido e informado </w:t>
      </w:r>
      <w:r w:rsidRPr="00941C51">
        <w:rPr>
          <w:b/>
          <w:lang w:val="es-SV"/>
        </w:rPr>
        <w:t xml:space="preserve">de </w:t>
      </w:r>
      <w:r>
        <w:rPr>
          <w:b/>
          <w:lang w:val="es-SV"/>
        </w:rPr>
        <w:t xml:space="preserve">35 </w:t>
      </w:r>
      <w:r w:rsidRPr="007F3674">
        <w:rPr>
          <w:rFonts w:eastAsia="Arial"/>
          <w:b/>
          <w:bCs/>
        </w:rPr>
        <w:t xml:space="preserve">solicitudes de crédito por un monto de </w:t>
      </w:r>
      <w:r w:rsidRPr="009920F8">
        <w:rPr>
          <w:rFonts w:eastAsia="Arial"/>
          <w:b/>
          <w:bCs/>
        </w:rPr>
        <w:t xml:space="preserve">$ </w:t>
      </w:r>
      <w:r>
        <w:rPr>
          <w:rFonts w:eastAsia="Arial"/>
          <w:b/>
          <w:bCs/>
        </w:rPr>
        <w:t xml:space="preserve">815,847.83 </w:t>
      </w:r>
      <w:r w:rsidRPr="00E23669">
        <w:rPr>
          <w:color w:val="000000"/>
          <w:lang w:val="es-SV"/>
        </w:rPr>
        <w:t>no teniendo ninguna observación que hacer al respecto al contenido del acta antes relacionada</w:t>
      </w:r>
      <w:r w:rsidRPr="00E23669">
        <w:rPr>
          <w:bCs/>
          <w:lang w:val="es-SV"/>
        </w:rPr>
        <w:t>.</w:t>
      </w:r>
      <w:r>
        <w:rPr>
          <w:bCs/>
          <w:lang w:val="es-SV"/>
        </w:rPr>
        <w:t xml:space="preserve"> </w:t>
      </w:r>
      <w:r w:rsidRPr="00E23669">
        <w:rPr>
          <w:b/>
          <w:bCs/>
          <w:lang w:val="es-SV"/>
        </w:rPr>
        <w:t xml:space="preserve">VIII. </w:t>
      </w:r>
      <w:r w:rsidRPr="00E23669">
        <w:rPr>
          <w:b/>
          <w:color w:val="000000"/>
          <w:lang w:val="es-SV"/>
        </w:rPr>
        <w:t xml:space="preserve">ACUERDO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resuelve que las presentes Actas no hay puntos con declaratoria de reserva</w:t>
      </w:r>
      <w:r w:rsidRPr="00E23669">
        <w:rPr>
          <w:color w:val="000000"/>
          <w:lang w:val="es-SV"/>
        </w:rPr>
        <w:t xml:space="preserve">. </w:t>
      </w:r>
      <w:r w:rsidRPr="00E23669">
        <w:rPr>
          <w:b/>
          <w:bCs/>
          <w:color w:val="000000"/>
          <w:lang w:val="es-SV"/>
        </w:rPr>
        <w:t>IX</w:t>
      </w:r>
      <w:r w:rsidRPr="00E23669">
        <w:rPr>
          <w:b/>
          <w:bCs/>
          <w:lang w:val="es-SV"/>
        </w:rPr>
        <w:t xml:space="preserve">. </w:t>
      </w:r>
      <w:r w:rsidRPr="00E23669">
        <w:rPr>
          <w:b/>
          <w:lang w:val="es-SV"/>
        </w:rPr>
        <w:t>VARIOS</w:t>
      </w:r>
      <w:r w:rsidRPr="00E23669">
        <w:rPr>
          <w:lang w:val="es-SV"/>
        </w:rPr>
        <w:t xml:space="preserve">. En este punto el Consejo no hubo nada que tratar.  </w:t>
      </w:r>
      <w:r w:rsidRPr="00701FFD">
        <w:rPr>
          <w:lang w:val="es-SV"/>
        </w:rPr>
        <w:t xml:space="preserve">La Presidenta del Consejo convoca para la próxima reunión el </w:t>
      </w:r>
      <w:r>
        <w:rPr>
          <w:lang w:val="es-SV"/>
        </w:rPr>
        <w:t>martes 12</w:t>
      </w:r>
      <w:r w:rsidRPr="00701FFD">
        <w:rPr>
          <w:lang w:val="es-SV"/>
        </w:rPr>
        <w:t xml:space="preserve"> de </w:t>
      </w:r>
      <w:r>
        <w:rPr>
          <w:lang w:val="es-SV"/>
        </w:rPr>
        <w:t xml:space="preserve">octubre </w:t>
      </w:r>
      <w:r w:rsidRPr="00701FFD">
        <w:rPr>
          <w:lang w:val="es-SV"/>
        </w:rPr>
        <w:t>del año 2021, a las diez horas a realizase en forma virtual vía teams</w:t>
      </w:r>
      <w:r w:rsidRPr="00A8659A">
        <w:rPr>
          <w:b/>
          <w:bCs/>
          <w:lang w:val="es-SV"/>
        </w:rPr>
        <w:t xml:space="preserve">.  </w:t>
      </w:r>
      <w:r w:rsidRPr="00E23669">
        <w:rPr>
          <w:lang w:val="es-SV"/>
        </w:rPr>
        <w:t xml:space="preserve">Y no habiendo más que hacer constar, se da por finalizada la reunión a las </w:t>
      </w:r>
      <w:r>
        <w:rPr>
          <w:lang w:val="es-SV"/>
        </w:rPr>
        <w:t xml:space="preserve">once </w:t>
      </w:r>
      <w:r w:rsidRPr="00E23669">
        <w:rPr>
          <w:lang w:val="es-SV"/>
        </w:rPr>
        <w:t>horas</w:t>
      </w:r>
      <w:r>
        <w:rPr>
          <w:lang w:val="es-SV"/>
        </w:rPr>
        <w:t xml:space="preserve"> con treinta y cuatro minutos</w:t>
      </w:r>
      <w:r w:rsidRPr="00E23669">
        <w:rPr>
          <w:lang w:val="es-SV"/>
        </w:rPr>
        <w:t>, ratificamos su contenido y firmamos.</w:t>
      </w:r>
    </w:p>
    <w:p w14:paraId="1C231CF5" w14:textId="77777777" w:rsidR="00EE253E" w:rsidRDefault="00EE253E" w:rsidP="00EE253E">
      <w:pPr>
        <w:jc w:val="both"/>
        <w:rPr>
          <w:rFonts w:ascii="Arial" w:hAnsi="Arial" w:cs="Arial"/>
          <w:b/>
          <w:i/>
          <w:sz w:val="20"/>
          <w:szCs w:val="20"/>
        </w:rPr>
      </w:pPr>
      <w:bookmarkStart w:id="4" w:name="_Hlk81821529"/>
    </w:p>
    <w:p w14:paraId="6ABB625F" w14:textId="74026D2C" w:rsidR="00EE253E" w:rsidRDefault="00EE253E" w:rsidP="00EE253E">
      <w:pPr>
        <w:jc w:val="both"/>
        <w:rPr>
          <w:b/>
        </w:rPr>
      </w:pPr>
      <w:r>
        <w:rPr>
          <w:rFonts w:ascii="Arial" w:hAnsi="Arial" w:cs="Arial"/>
          <w:b/>
          <w:i/>
          <w:sz w:val="20"/>
          <w:szCs w:val="20"/>
        </w:rPr>
        <w:t>La presente acta es conforme con su original, la cual se encuentra firmada por los miembros del Consejo de Vigilancia: Bertha Alicia Santacruz de Escobar, Yasmine Roxveni Calderón González y Raúl Alfonso Rogel Peña.</w:t>
      </w:r>
      <w:bookmarkEnd w:id="4"/>
    </w:p>
    <w:p w14:paraId="39FD6421" w14:textId="77777777" w:rsidR="00EE253E" w:rsidRDefault="00EE253E" w:rsidP="00F06170">
      <w:pPr>
        <w:jc w:val="center"/>
        <w:rPr>
          <w:lang w:val="es-SV"/>
        </w:rPr>
      </w:pPr>
    </w:p>
    <w:bookmarkEnd w:id="3"/>
    <w:bookmarkEnd w:id="0"/>
    <w:bookmarkEnd w:id="1"/>
    <w:bookmarkEnd w:id="2"/>
    <w:sectPr w:rsidR="00EE253E" w:rsidSect="00160458">
      <w:headerReference w:type="default" r:id="rId8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78DF0" w14:textId="77777777" w:rsidR="00E23035" w:rsidRDefault="00E23035" w:rsidP="00E23035">
      <w:r>
        <w:separator/>
      </w:r>
    </w:p>
  </w:endnote>
  <w:endnote w:type="continuationSeparator" w:id="0">
    <w:p w14:paraId="1A2A87CE" w14:textId="77777777" w:rsidR="00E23035" w:rsidRDefault="00E23035" w:rsidP="00E2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9FFB9" w14:textId="77777777" w:rsidR="00E23035" w:rsidRDefault="00E23035" w:rsidP="00E23035">
      <w:r>
        <w:separator/>
      </w:r>
    </w:p>
  </w:footnote>
  <w:footnote w:type="continuationSeparator" w:id="0">
    <w:p w14:paraId="07CB250C" w14:textId="77777777" w:rsidR="00E23035" w:rsidRDefault="00E23035" w:rsidP="00E23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9E941" w14:textId="231AF9F8" w:rsidR="00E23035" w:rsidRPr="00E23035" w:rsidRDefault="00E23035">
    <w:pPr>
      <w:pStyle w:val="Encabezado"/>
      <w:rPr>
        <w:b/>
        <w:bCs/>
        <w:color w:val="FF0000"/>
      </w:rPr>
    </w:pPr>
    <w:r w:rsidRPr="00E23035">
      <w:rPr>
        <w:b/>
        <w:bCs/>
        <w:color w:val="FF0000"/>
      </w:rPr>
      <w:t>DOCUMENTO ELABORADO EN VERSIÓN PÚBLICA ART. 30 LAIP SUPRESIÓN DE FIRMAS Y SELLOS</w:t>
    </w:r>
  </w:p>
  <w:p w14:paraId="3D6DE79A" w14:textId="77777777" w:rsidR="00E23035" w:rsidRDefault="00E2303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22F"/>
    <w:rsid w:val="00000F12"/>
    <w:rsid w:val="0000193F"/>
    <w:rsid w:val="0000367B"/>
    <w:rsid w:val="00003CFE"/>
    <w:rsid w:val="00006F81"/>
    <w:rsid w:val="00011338"/>
    <w:rsid w:val="00012A86"/>
    <w:rsid w:val="00012C1D"/>
    <w:rsid w:val="00012E26"/>
    <w:rsid w:val="00013582"/>
    <w:rsid w:val="00015547"/>
    <w:rsid w:val="00017D2E"/>
    <w:rsid w:val="000201D1"/>
    <w:rsid w:val="00020293"/>
    <w:rsid w:val="0002180E"/>
    <w:rsid w:val="00021C26"/>
    <w:rsid w:val="00023B44"/>
    <w:rsid w:val="00025DFE"/>
    <w:rsid w:val="00030CAC"/>
    <w:rsid w:val="000331B9"/>
    <w:rsid w:val="00034139"/>
    <w:rsid w:val="000344D1"/>
    <w:rsid w:val="00034F5C"/>
    <w:rsid w:val="00042AEF"/>
    <w:rsid w:val="00043260"/>
    <w:rsid w:val="00043486"/>
    <w:rsid w:val="00044E5B"/>
    <w:rsid w:val="000512FD"/>
    <w:rsid w:val="00051F39"/>
    <w:rsid w:val="00053228"/>
    <w:rsid w:val="0005456D"/>
    <w:rsid w:val="00055164"/>
    <w:rsid w:val="000559E7"/>
    <w:rsid w:val="0005702B"/>
    <w:rsid w:val="00062592"/>
    <w:rsid w:val="00066429"/>
    <w:rsid w:val="00066B79"/>
    <w:rsid w:val="00067EB8"/>
    <w:rsid w:val="00071981"/>
    <w:rsid w:val="00073A21"/>
    <w:rsid w:val="0007746F"/>
    <w:rsid w:val="00081956"/>
    <w:rsid w:val="00082F53"/>
    <w:rsid w:val="000831E4"/>
    <w:rsid w:val="0008531E"/>
    <w:rsid w:val="000902D7"/>
    <w:rsid w:val="000919FE"/>
    <w:rsid w:val="000A03D8"/>
    <w:rsid w:val="000A0520"/>
    <w:rsid w:val="000A165E"/>
    <w:rsid w:val="000A3776"/>
    <w:rsid w:val="000A3821"/>
    <w:rsid w:val="000A5110"/>
    <w:rsid w:val="000A7BFF"/>
    <w:rsid w:val="000A7C19"/>
    <w:rsid w:val="000C0D47"/>
    <w:rsid w:val="000C1D68"/>
    <w:rsid w:val="000C1D7F"/>
    <w:rsid w:val="000D1DB0"/>
    <w:rsid w:val="000D2716"/>
    <w:rsid w:val="000D4D1D"/>
    <w:rsid w:val="000D4DD0"/>
    <w:rsid w:val="000D5247"/>
    <w:rsid w:val="000D6E66"/>
    <w:rsid w:val="000E0333"/>
    <w:rsid w:val="000E0D6D"/>
    <w:rsid w:val="000E1625"/>
    <w:rsid w:val="000E226A"/>
    <w:rsid w:val="000E4627"/>
    <w:rsid w:val="000E56B0"/>
    <w:rsid w:val="000E74EC"/>
    <w:rsid w:val="000F0BAE"/>
    <w:rsid w:val="000F46EB"/>
    <w:rsid w:val="000F5436"/>
    <w:rsid w:val="000F5D36"/>
    <w:rsid w:val="000F6DD6"/>
    <w:rsid w:val="001004B3"/>
    <w:rsid w:val="00101143"/>
    <w:rsid w:val="00101A3E"/>
    <w:rsid w:val="00102E74"/>
    <w:rsid w:val="00103815"/>
    <w:rsid w:val="00106251"/>
    <w:rsid w:val="0010746C"/>
    <w:rsid w:val="00112C60"/>
    <w:rsid w:val="001169FE"/>
    <w:rsid w:val="00124771"/>
    <w:rsid w:val="001266A2"/>
    <w:rsid w:val="00131D9C"/>
    <w:rsid w:val="0013246F"/>
    <w:rsid w:val="001359F0"/>
    <w:rsid w:val="00140535"/>
    <w:rsid w:val="00140690"/>
    <w:rsid w:val="00142FA7"/>
    <w:rsid w:val="00145452"/>
    <w:rsid w:val="00146330"/>
    <w:rsid w:val="0014730C"/>
    <w:rsid w:val="00150BAF"/>
    <w:rsid w:val="00150F68"/>
    <w:rsid w:val="0015104C"/>
    <w:rsid w:val="00153A83"/>
    <w:rsid w:val="00155605"/>
    <w:rsid w:val="001575BB"/>
    <w:rsid w:val="00157D99"/>
    <w:rsid w:val="00160458"/>
    <w:rsid w:val="00161D0F"/>
    <w:rsid w:val="00162844"/>
    <w:rsid w:val="00174B8B"/>
    <w:rsid w:val="00174EA5"/>
    <w:rsid w:val="00176235"/>
    <w:rsid w:val="00181110"/>
    <w:rsid w:val="001813DD"/>
    <w:rsid w:val="00181C3E"/>
    <w:rsid w:val="00183F7C"/>
    <w:rsid w:val="001843D2"/>
    <w:rsid w:val="00184AFF"/>
    <w:rsid w:val="001862F3"/>
    <w:rsid w:val="00190A21"/>
    <w:rsid w:val="0019468B"/>
    <w:rsid w:val="001A1558"/>
    <w:rsid w:val="001A1925"/>
    <w:rsid w:val="001A2152"/>
    <w:rsid w:val="001A27C5"/>
    <w:rsid w:val="001A5CDB"/>
    <w:rsid w:val="001A66C6"/>
    <w:rsid w:val="001B1F29"/>
    <w:rsid w:val="001B64BB"/>
    <w:rsid w:val="001C24B8"/>
    <w:rsid w:val="001C557C"/>
    <w:rsid w:val="001C5D4D"/>
    <w:rsid w:val="001D16D6"/>
    <w:rsid w:val="001D340B"/>
    <w:rsid w:val="001D5E4F"/>
    <w:rsid w:val="001E1A01"/>
    <w:rsid w:val="001E1F16"/>
    <w:rsid w:val="001E31AA"/>
    <w:rsid w:val="001E349E"/>
    <w:rsid w:val="001E763F"/>
    <w:rsid w:val="001F5609"/>
    <w:rsid w:val="001F7FE9"/>
    <w:rsid w:val="00202F9B"/>
    <w:rsid w:val="002119A8"/>
    <w:rsid w:val="002125DC"/>
    <w:rsid w:val="002163FD"/>
    <w:rsid w:val="00216D99"/>
    <w:rsid w:val="00221BB7"/>
    <w:rsid w:val="00225BBE"/>
    <w:rsid w:val="0022687D"/>
    <w:rsid w:val="00226A33"/>
    <w:rsid w:val="00231079"/>
    <w:rsid w:val="00231B61"/>
    <w:rsid w:val="00231E85"/>
    <w:rsid w:val="00232D7C"/>
    <w:rsid w:val="00234B15"/>
    <w:rsid w:val="00237F9B"/>
    <w:rsid w:val="00242A06"/>
    <w:rsid w:val="00243E2D"/>
    <w:rsid w:val="00245609"/>
    <w:rsid w:val="00252EE6"/>
    <w:rsid w:val="0025669C"/>
    <w:rsid w:val="0026502C"/>
    <w:rsid w:val="00265A70"/>
    <w:rsid w:val="00280662"/>
    <w:rsid w:val="00286176"/>
    <w:rsid w:val="002872D8"/>
    <w:rsid w:val="002878C2"/>
    <w:rsid w:val="00290A23"/>
    <w:rsid w:val="0029444D"/>
    <w:rsid w:val="00294C94"/>
    <w:rsid w:val="002967D8"/>
    <w:rsid w:val="002A69D8"/>
    <w:rsid w:val="002B301F"/>
    <w:rsid w:val="002B56F6"/>
    <w:rsid w:val="002B579D"/>
    <w:rsid w:val="002B695D"/>
    <w:rsid w:val="002B752E"/>
    <w:rsid w:val="002B78C6"/>
    <w:rsid w:val="002C0924"/>
    <w:rsid w:val="002C0C2F"/>
    <w:rsid w:val="002C102B"/>
    <w:rsid w:val="002C1884"/>
    <w:rsid w:val="002C5B13"/>
    <w:rsid w:val="002C6B79"/>
    <w:rsid w:val="002C6C73"/>
    <w:rsid w:val="002D0644"/>
    <w:rsid w:val="002D279A"/>
    <w:rsid w:val="002D3512"/>
    <w:rsid w:val="002D62DD"/>
    <w:rsid w:val="002D78BE"/>
    <w:rsid w:val="002E0351"/>
    <w:rsid w:val="002E0FD8"/>
    <w:rsid w:val="002E57EC"/>
    <w:rsid w:val="00300156"/>
    <w:rsid w:val="00300FA0"/>
    <w:rsid w:val="00301819"/>
    <w:rsid w:val="00307406"/>
    <w:rsid w:val="00310A6C"/>
    <w:rsid w:val="00312F61"/>
    <w:rsid w:val="0032502B"/>
    <w:rsid w:val="00331E61"/>
    <w:rsid w:val="00332DFF"/>
    <w:rsid w:val="0033385D"/>
    <w:rsid w:val="003339E2"/>
    <w:rsid w:val="0033478F"/>
    <w:rsid w:val="003360CD"/>
    <w:rsid w:val="00337138"/>
    <w:rsid w:val="003406D7"/>
    <w:rsid w:val="003419CE"/>
    <w:rsid w:val="00342A92"/>
    <w:rsid w:val="003446A2"/>
    <w:rsid w:val="00356C66"/>
    <w:rsid w:val="003619CB"/>
    <w:rsid w:val="00363DE6"/>
    <w:rsid w:val="00364B12"/>
    <w:rsid w:val="00364C8C"/>
    <w:rsid w:val="00366629"/>
    <w:rsid w:val="00366B40"/>
    <w:rsid w:val="0037005D"/>
    <w:rsid w:val="0037160C"/>
    <w:rsid w:val="003743DF"/>
    <w:rsid w:val="00381C72"/>
    <w:rsid w:val="00385507"/>
    <w:rsid w:val="00386B2C"/>
    <w:rsid w:val="0039025E"/>
    <w:rsid w:val="003908FD"/>
    <w:rsid w:val="003923E9"/>
    <w:rsid w:val="003941D7"/>
    <w:rsid w:val="003949C8"/>
    <w:rsid w:val="00395571"/>
    <w:rsid w:val="00395923"/>
    <w:rsid w:val="0039721A"/>
    <w:rsid w:val="003A05A5"/>
    <w:rsid w:val="003A10BB"/>
    <w:rsid w:val="003A1A42"/>
    <w:rsid w:val="003A4131"/>
    <w:rsid w:val="003A43C7"/>
    <w:rsid w:val="003B09F6"/>
    <w:rsid w:val="003B21DA"/>
    <w:rsid w:val="003B7D98"/>
    <w:rsid w:val="003C1EB6"/>
    <w:rsid w:val="003D03C5"/>
    <w:rsid w:val="003D19B8"/>
    <w:rsid w:val="003D1A47"/>
    <w:rsid w:val="003D4C7B"/>
    <w:rsid w:val="003D583C"/>
    <w:rsid w:val="003D79CA"/>
    <w:rsid w:val="003E148B"/>
    <w:rsid w:val="003E1A7B"/>
    <w:rsid w:val="003E275C"/>
    <w:rsid w:val="003E4857"/>
    <w:rsid w:val="003E6FA9"/>
    <w:rsid w:val="003F0CAA"/>
    <w:rsid w:val="003F2264"/>
    <w:rsid w:val="003F6B18"/>
    <w:rsid w:val="003F7F5E"/>
    <w:rsid w:val="00405598"/>
    <w:rsid w:val="00410246"/>
    <w:rsid w:val="00416019"/>
    <w:rsid w:val="00421D5B"/>
    <w:rsid w:val="00421F38"/>
    <w:rsid w:val="00423BFF"/>
    <w:rsid w:val="0042674A"/>
    <w:rsid w:val="0043398F"/>
    <w:rsid w:val="00435AFB"/>
    <w:rsid w:val="004379AA"/>
    <w:rsid w:val="00440B8C"/>
    <w:rsid w:val="00442FE3"/>
    <w:rsid w:val="0044426A"/>
    <w:rsid w:val="00452D09"/>
    <w:rsid w:val="00454C28"/>
    <w:rsid w:val="00463E00"/>
    <w:rsid w:val="00464930"/>
    <w:rsid w:val="004715AF"/>
    <w:rsid w:val="00476786"/>
    <w:rsid w:val="00476961"/>
    <w:rsid w:val="004774E9"/>
    <w:rsid w:val="004800C1"/>
    <w:rsid w:val="004828CA"/>
    <w:rsid w:val="0048318B"/>
    <w:rsid w:val="004835FA"/>
    <w:rsid w:val="0049154E"/>
    <w:rsid w:val="00493FA3"/>
    <w:rsid w:val="004940ED"/>
    <w:rsid w:val="004A2FD8"/>
    <w:rsid w:val="004B2335"/>
    <w:rsid w:val="004B44EC"/>
    <w:rsid w:val="004C0EF0"/>
    <w:rsid w:val="004C432D"/>
    <w:rsid w:val="004C6FE9"/>
    <w:rsid w:val="004C7C09"/>
    <w:rsid w:val="004C7EBA"/>
    <w:rsid w:val="004D09CB"/>
    <w:rsid w:val="004D1CE7"/>
    <w:rsid w:val="004E1884"/>
    <w:rsid w:val="004E19F7"/>
    <w:rsid w:val="004E603F"/>
    <w:rsid w:val="004E712A"/>
    <w:rsid w:val="004F380B"/>
    <w:rsid w:val="004F53CF"/>
    <w:rsid w:val="00507179"/>
    <w:rsid w:val="00512E58"/>
    <w:rsid w:val="00514C21"/>
    <w:rsid w:val="00515F93"/>
    <w:rsid w:val="005178B3"/>
    <w:rsid w:val="005231BB"/>
    <w:rsid w:val="00526BA7"/>
    <w:rsid w:val="00532B6D"/>
    <w:rsid w:val="00533CB7"/>
    <w:rsid w:val="00537E88"/>
    <w:rsid w:val="00544E27"/>
    <w:rsid w:val="00552E66"/>
    <w:rsid w:val="00561FE9"/>
    <w:rsid w:val="0056488D"/>
    <w:rsid w:val="00571E45"/>
    <w:rsid w:val="00577B7D"/>
    <w:rsid w:val="0058006C"/>
    <w:rsid w:val="0058298F"/>
    <w:rsid w:val="00585214"/>
    <w:rsid w:val="005858CC"/>
    <w:rsid w:val="005859AE"/>
    <w:rsid w:val="00587528"/>
    <w:rsid w:val="00594AAC"/>
    <w:rsid w:val="00594BE7"/>
    <w:rsid w:val="00594FF2"/>
    <w:rsid w:val="00596081"/>
    <w:rsid w:val="005A06DB"/>
    <w:rsid w:val="005A3327"/>
    <w:rsid w:val="005A4DB6"/>
    <w:rsid w:val="005A7C93"/>
    <w:rsid w:val="005B0B25"/>
    <w:rsid w:val="005B45FE"/>
    <w:rsid w:val="005B4DA1"/>
    <w:rsid w:val="005B4F1C"/>
    <w:rsid w:val="005B511D"/>
    <w:rsid w:val="005C035A"/>
    <w:rsid w:val="005C08E3"/>
    <w:rsid w:val="005C4785"/>
    <w:rsid w:val="005C68E9"/>
    <w:rsid w:val="005D04DA"/>
    <w:rsid w:val="005D0FF3"/>
    <w:rsid w:val="005D2DCE"/>
    <w:rsid w:val="005D6E43"/>
    <w:rsid w:val="005D6F37"/>
    <w:rsid w:val="005E15D6"/>
    <w:rsid w:val="005E3130"/>
    <w:rsid w:val="005E403B"/>
    <w:rsid w:val="005F0181"/>
    <w:rsid w:val="005F161C"/>
    <w:rsid w:val="005F3177"/>
    <w:rsid w:val="005F355E"/>
    <w:rsid w:val="00603EE4"/>
    <w:rsid w:val="00604721"/>
    <w:rsid w:val="00604879"/>
    <w:rsid w:val="00611A45"/>
    <w:rsid w:val="006228B1"/>
    <w:rsid w:val="00623DF0"/>
    <w:rsid w:val="0062427B"/>
    <w:rsid w:val="006265F9"/>
    <w:rsid w:val="006337F6"/>
    <w:rsid w:val="00634A85"/>
    <w:rsid w:val="00634AF2"/>
    <w:rsid w:val="00635393"/>
    <w:rsid w:val="006358D5"/>
    <w:rsid w:val="00635F06"/>
    <w:rsid w:val="006360A7"/>
    <w:rsid w:val="00640E43"/>
    <w:rsid w:val="00642300"/>
    <w:rsid w:val="006433C5"/>
    <w:rsid w:val="00644D49"/>
    <w:rsid w:val="006470DE"/>
    <w:rsid w:val="00656AD7"/>
    <w:rsid w:val="006712E4"/>
    <w:rsid w:val="00671999"/>
    <w:rsid w:val="00671B4B"/>
    <w:rsid w:val="006760F6"/>
    <w:rsid w:val="006769C0"/>
    <w:rsid w:val="00682AE0"/>
    <w:rsid w:val="00685AFE"/>
    <w:rsid w:val="00686C5C"/>
    <w:rsid w:val="0069286F"/>
    <w:rsid w:val="00692B67"/>
    <w:rsid w:val="00692E8F"/>
    <w:rsid w:val="00694E37"/>
    <w:rsid w:val="0069597E"/>
    <w:rsid w:val="006A22FC"/>
    <w:rsid w:val="006A2BED"/>
    <w:rsid w:val="006B1AC5"/>
    <w:rsid w:val="006B4335"/>
    <w:rsid w:val="006C0D69"/>
    <w:rsid w:val="006C2085"/>
    <w:rsid w:val="006C23E9"/>
    <w:rsid w:val="006C41D3"/>
    <w:rsid w:val="006C77FC"/>
    <w:rsid w:val="006C7B3B"/>
    <w:rsid w:val="006D066A"/>
    <w:rsid w:val="006D0C7C"/>
    <w:rsid w:val="006D1E28"/>
    <w:rsid w:val="006D5363"/>
    <w:rsid w:val="006D6A0B"/>
    <w:rsid w:val="006D6C17"/>
    <w:rsid w:val="006E4567"/>
    <w:rsid w:val="006F33DB"/>
    <w:rsid w:val="007021A2"/>
    <w:rsid w:val="00704BE4"/>
    <w:rsid w:val="00705181"/>
    <w:rsid w:val="00710216"/>
    <w:rsid w:val="007124A3"/>
    <w:rsid w:val="00712929"/>
    <w:rsid w:val="0071322F"/>
    <w:rsid w:val="007225B4"/>
    <w:rsid w:val="00724382"/>
    <w:rsid w:val="00726275"/>
    <w:rsid w:val="00727525"/>
    <w:rsid w:val="0073428F"/>
    <w:rsid w:val="0074065B"/>
    <w:rsid w:val="0074440C"/>
    <w:rsid w:val="007518D9"/>
    <w:rsid w:val="00756A3C"/>
    <w:rsid w:val="00760B05"/>
    <w:rsid w:val="00760F5B"/>
    <w:rsid w:val="00763273"/>
    <w:rsid w:val="00764EBF"/>
    <w:rsid w:val="007676A4"/>
    <w:rsid w:val="00772BFE"/>
    <w:rsid w:val="007758F4"/>
    <w:rsid w:val="00780195"/>
    <w:rsid w:val="00780ABD"/>
    <w:rsid w:val="0078187B"/>
    <w:rsid w:val="00782394"/>
    <w:rsid w:val="007837FC"/>
    <w:rsid w:val="00791538"/>
    <w:rsid w:val="00791F94"/>
    <w:rsid w:val="00794633"/>
    <w:rsid w:val="007A3C26"/>
    <w:rsid w:val="007A4AE6"/>
    <w:rsid w:val="007A6894"/>
    <w:rsid w:val="007A722A"/>
    <w:rsid w:val="007A7A5B"/>
    <w:rsid w:val="007B1B42"/>
    <w:rsid w:val="007C0C29"/>
    <w:rsid w:val="007C212A"/>
    <w:rsid w:val="007C34C8"/>
    <w:rsid w:val="007C5FC4"/>
    <w:rsid w:val="007D0BA4"/>
    <w:rsid w:val="007D4DE3"/>
    <w:rsid w:val="007D5D60"/>
    <w:rsid w:val="007D60A2"/>
    <w:rsid w:val="007E0F63"/>
    <w:rsid w:val="007E36A7"/>
    <w:rsid w:val="007E6F29"/>
    <w:rsid w:val="007F43BE"/>
    <w:rsid w:val="00804762"/>
    <w:rsid w:val="00805C51"/>
    <w:rsid w:val="0080753B"/>
    <w:rsid w:val="008113E4"/>
    <w:rsid w:val="00811574"/>
    <w:rsid w:val="00811807"/>
    <w:rsid w:val="00812935"/>
    <w:rsid w:val="00820FA3"/>
    <w:rsid w:val="008211E5"/>
    <w:rsid w:val="00823486"/>
    <w:rsid w:val="00825A84"/>
    <w:rsid w:val="00826AD8"/>
    <w:rsid w:val="00831943"/>
    <w:rsid w:val="00832C83"/>
    <w:rsid w:val="00840F22"/>
    <w:rsid w:val="00841780"/>
    <w:rsid w:val="00841A72"/>
    <w:rsid w:val="008423F5"/>
    <w:rsid w:val="00843DBD"/>
    <w:rsid w:val="00847B61"/>
    <w:rsid w:val="00853F24"/>
    <w:rsid w:val="00853F6A"/>
    <w:rsid w:val="00855B0F"/>
    <w:rsid w:val="00861156"/>
    <w:rsid w:val="008639CC"/>
    <w:rsid w:val="00863DAA"/>
    <w:rsid w:val="00872A6E"/>
    <w:rsid w:val="00874F03"/>
    <w:rsid w:val="00880B33"/>
    <w:rsid w:val="00883C6C"/>
    <w:rsid w:val="008844C0"/>
    <w:rsid w:val="00884ABB"/>
    <w:rsid w:val="00886B75"/>
    <w:rsid w:val="00890104"/>
    <w:rsid w:val="00890256"/>
    <w:rsid w:val="00890F9A"/>
    <w:rsid w:val="0089159F"/>
    <w:rsid w:val="0089748E"/>
    <w:rsid w:val="0089781C"/>
    <w:rsid w:val="008A0311"/>
    <w:rsid w:val="008A1125"/>
    <w:rsid w:val="008A18D9"/>
    <w:rsid w:val="008A41C5"/>
    <w:rsid w:val="008A7A35"/>
    <w:rsid w:val="008B5A8E"/>
    <w:rsid w:val="008C2C9A"/>
    <w:rsid w:val="008C3695"/>
    <w:rsid w:val="008C78F5"/>
    <w:rsid w:val="008D1631"/>
    <w:rsid w:val="008D7977"/>
    <w:rsid w:val="008E00D9"/>
    <w:rsid w:val="008E1261"/>
    <w:rsid w:val="008E6300"/>
    <w:rsid w:val="008E79C7"/>
    <w:rsid w:val="008F0570"/>
    <w:rsid w:val="008F3132"/>
    <w:rsid w:val="008F6B57"/>
    <w:rsid w:val="00902553"/>
    <w:rsid w:val="00903C94"/>
    <w:rsid w:val="009048E8"/>
    <w:rsid w:val="00910D89"/>
    <w:rsid w:val="00912CCF"/>
    <w:rsid w:val="00914C05"/>
    <w:rsid w:val="009176C2"/>
    <w:rsid w:val="009233E2"/>
    <w:rsid w:val="0093282E"/>
    <w:rsid w:val="009371A5"/>
    <w:rsid w:val="0093788B"/>
    <w:rsid w:val="00937B84"/>
    <w:rsid w:val="00940FA3"/>
    <w:rsid w:val="009506F3"/>
    <w:rsid w:val="00950B0E"/>
    <w:rsid w:val="0095148D"/>
    <w:rsid w:val="00953028"/>
    <w:rsid w:val="009537D3"/>
    <w:rsid w:val="0095503B"/>
    <w:rsid w:val="00963736"/>
    <w:rsid w:val="00964EA4"/>
    <w:rsid w:val="00966A2A"/>
    <w:rsid w:val="009671BA"/>
    <w:rsid w:val="0097063F"/>
    <w:rsid w:val="009737DE"/>
    <w:rsid w:val="00974673"/>
    <w:rsid w:val="00976E5B"/>
    <w:rsid w:val="00981DBA"/>
    <w:rsid w:val="009826C2"/>
    <w:rsid w:val="00982870"/>
    <w:rsid w:val="00983B43"/>
    <w:rsid w:val="00985267"/>
    <w:rsid w:val="009853E2"/>
    <w:rsid w:val="009877E4"/>
    <w:rsid w:val="009921BC"/>
    <w:rsid w:val="009944AE"/>
    <w:rsid w:val="0099527C"/>
    <w:rsid w:val="00995922"/>
    <w:rsid w:val="0099615F"/>
    <w:rsid w:val="009A1B9F"/>
    <w:rsid w:val="009A246E"/>
    <w:rsid w:val="009A5BD1"/>
    <w:rsid w:val="009A5EAC"/>
    <w:rsid w:val="009A7CA4"/>
    <w:rsid w:val="009B2B1B"/>
    <w:rsid w:val="009B2EF6"/>
    <w:rsid w:val="009B2F0D"/>
    <w:rsid w:val="009B3800"/>
    <w:rsid w:val="009B3829"/>
    <w:rsid w:val="009B6345"/>
    <w:rsid w:val="009C001F"/>
    <w:rsid w:val="009C3980"/>
    <w:rsid w:val="009C39E3"/>
    <w:rsid w:val="009C7362"/>
    <w:rsid w:val="009D04FE"/>
    <w:rsid w:val="009D18E2"/>
    <w:rsid w:val="009D2C3E"/>
    <w:rsid w:val="009D4756"/>
    <w:rsid w:val="009D5796"/>
    <w:rsid w:val="009D7E9F"/>
    <w:rsid w:val="009E0B5E"/>
    <w:rsid w:val="009E7907"/>
    <w:rsid w:val="009F255A"/>
    <w:rsid w:val="009F26CE"/>
    <w:rsid w:val="009F72F3"/>
    <w:rsid w:val="009F7DCA"/>
    <w:rsid w:val="00A01FDB"/>
    <w:rsid w:val="00A02C70"/>
    <w:rsid w:val="00A04F39"/>
    <w:rsid w:val="00A0522F"/>
    <w:rsid w:val="00A056E7"/>
    <w:rsid w:val="00A058B7"/>
    <w:rsid w:val="00A0633C"/>
    <w:rsid w:val="00A078F9"/>
    <w:rsid w:val="00A12039"/>
    <w:rsid w:val="00A2050E"/>
    <w:rsid w:val="00A21B70"/>
    <w:rsid w:val="00A21FFB"/>
    <w:rsid w:val="00A238C0"/>
    <w:rsid w:val="00A32B3E"/>
    <w:rsid w:val="00A35E37"/>
    <w:rsid w:val="00A361AB"/>
    <w:rsid w:val="00A36C53"/>
    <w:rsid w:val="00A41361"/>
    <w:rsid w:val="00A420FC"/>
    <w:rsid w:val="00A4734D"/>
    <w:rsid w:val="00A54039"/>
    <w:rsid w:val="00A613C6"/>
    <w:rsid w:val="00A70460"/>
    <w:rsid w:val="00A739E9"/>
    <w:rsid w:val="00A74C82"/>
    <w:rsid w:val="00A75100"/>
    <w:rsid w:val="00A76D2B"/>
    <w:rsid w:val="00A92578"/>
    <w:rsid w:val="00A92DCB"/>
    <w:rsid w:val="00A953E0"/>
    <w:rsid w:val="00AA4EDD"/>
    <w:rsid w:val="00AA5023"/>
    <w:rsid w:val="00AB43D9"/>
    <w:rsid w:val="00AC053C"/>
    <w:rsid w:val="00AC0E00"/>
    <w:rsid w:val="00AC5599"/>
    <w:rsid w:val="00AD219E"/>
    <w:rsid w:val="00AD24EA"/>
    <w:rsid w:val="00AD2592"/>
    <w:rsid w:val="00AD356F"/>
    <w:rsid w:val="00AD399D"/>
    <w:rsid w:val="00AD3BD6"/>
    <w:rsid w:val="00AD4C31"/>
    <w:rsid w:val="00AD5876"/>
    <w:rsid w:val="00AE0588"/>
    <w:rsid w:val="00AE1C3B"/>
    <w:rsid w:val="00AE2AB3"/>
    <w:rsid w:val="00AE3B47"/>
    <w:rsid w:val="00AE5D01"/>
    <w:rsid w:val="00AE5E95"/>
    <w:rsid w:val="00AE6609"/>
    <w:rsid w:val="00AF2E23"/>
    <w:rsid w:val="00AF4134"/>
    <w:rsid w:val="00AF481E"/>
    <w:rsid w:val="00AF574D"/>
    <w:rsid w:val="00AF770A"/>
    <w:rsid w:val="00AF7BF3"/>
    <w:rsid w:val="00B0429B"/>
    <w:rsid w:val="00B043A5"/>
    <w:rsid w:val="00B07478"/>
    <w:rsid w:val="00B10372"/>
    <w:rsid w:val="00B152A5"/>
    <w:rsid w:val="00B20498"/>
    <w:rsid w:val="00B22A56"/>
    <w:rsid w:val="00B375A1"/>
    <w:rsid w:val="00B41C41"/>
    <w:rsid w:val="00B42B11"/>
    <w:rsid w:val="00B430D4"/>
    <w:rsid w:val="00B43717"/>
    <w:rsid w:val="00B45F70"/>
    <w:rsid w:val="00B50DC0"/>
    <w:rsid w:val="00B515A6"/>
    <w:rsid w:val="00B52C80"/>
    <w:rsid w:val="00B54CE8"/>
    <w:rsid w:val="00B560EA"/>
    <w:rsid w:val="00B62619"/>
    <w:rsid w:val="00B631DE"/>
    <w:rsid w:val="00B65808"/>
    <w:rsid w:val="00B659B0"/>
    <w:rsid w:val="00B66D39"/>
    <w:rsid w:val="00B738C9"/>
    <w:rsid w:val="00B73DDF"/>
    <w:rsid w:val="00B8016E"/>
    <w:rsid w:val="00B80569"/>
    <w:rsid w:val="00B84FDA"/>
    <w:rsid w:val="00B90847"/>
    <w:rsid w:val="00B92288"/>
    <w:rsid w:val="00B92A34"/>
    <w:rsid w:val="00B939EB"/>
    <w:rsid w:val="00B9402F"/>
    <w:rsid w:val="00B97E09"/>
    <w:rsid w:val="00BA19A7"/>
    <w:rsid w:val="00BB1039"/>
    <w:rsid w:val="00BB42C0"/>
    <w:rsid w:val="00BB4493"/>
    <w:rsid w:val="00BB4AF7"/>
    <w:rsid w:val="00BC4A5F"/>
    <w:rsid w:val="00BC7915"/>
    <w:rsid w:val="00BD0B79"/>
    <w:rsid w:val="00BD0CCA"/>
    <w:rsid w:val="00BD2DAF"/>
    <w:rsid w:val="00BD50DA"/>
    <w:rsid w:val="00BD5984"/>
    <w:rsid w:val="00BD6C05"/>
    <w:rsid w:val="00BE0FB4"/>
    <w:rsid w:val="00BE1F20"/>
    <w:rsid w:val="00BE5795"/>
    <w:rsid w:val="00BE6793"/>
    <w:rsid w:val="00BF3187"/>
    <w:rsid w:val="00BF3C77"/>
    <w:rsid w:val="00BF3E5B"/>
    <w:rsid w:val="00BF491B"/>
    <w:rsid w:val="00BF66D4"/>
    <w:rsid w:val="00BF6795"/>
    <w:rsid w:val="00C036F9"/>
    <w:rsid w:val="00C03932"/>
    <w:rsid w:val="00C066BF"/>
    <w:rsid w:val="00C125AA"/>
    <w:rsid w:val="00C14B98"/>
    <w:rsid w:val="00C176AB"/>
    <w:rsid w:val="00C22084"/>
    <w:rsid w:val="00C24061"/>
    <w:rsid w:val="00C25306"/>
    <w:rsid w:val="00C32B77"/>
    <w:rsid w:val="00C3680F"/>
    <w:rsid w:val="00C3693A"/>
    <w:rsid w:val="00C3724D"/>
    <w:rsid w:val="00C373B7"/>
    <w:rsid w:val="00C40FD8"/>
    <w:rsid w:val="00C4288C"/>
    <w:rsid w:val="00C44555"/>
    <w:rsid w:val="00C4694C"/>
    <w:rsid w:val="00C50D14"/>
    <w:rsid w:val="00C52706"/>
    <w:rsid w:val="00C52F7A"/>
    <w:rsid w:val="00C53413"/>
    <w:rsid w:val="00C5524D"/>
    <w:rsid w:val="00C5530A"/>
    <w:rsid w:val="00C55591"/>
    <w:rsid w:val="00C61836"/>
    <w:rsid w:val="00C61963"/>
    <w:rsid w:val="00C6394F"/>
    <w:rsid w:val="00C6464D"/>
    <w:rsid w:val="00C6618C"/>
    <w:rsid w:val="00C662F8"/>
    <w:rsid w:val="00C73071"/>
    <w:rsid w:val="00C74F5F"/>
    <w:rsid w:val="00C81F46"/>
    <w:rsid w:val="00C81FCB"/>
    <w:rsid w:val="00C84BD1"/>
    <w:rsid w:val="00C86BB2"/>
    <w:rsid w:val="00C91D41"/>
    <w:rsid w:val="00C93D08"/>
    <w:rsid w:val="00C944D3"/>
    <w:rsid w:val="00C95F33"/>
    <w:rsid w:val="00CA08C6"/>
    <w:rsid w:val="00CA30F9"/>
    <w:rsid w:val="00CA3366"/>
    <w:rsid w:val="00CA5B06"/>
    <w:rsid w:val="00CA66D8"/>
    <w:rsid w:val="00CB246F"/>
    <w:rsid w:val="00CB3443"/>
    <w:rsid w:val="00CC19B7"/>
    <w:rsid w:val="00CC3D1D"/>
    <w:rsid w:val="00CC50AB"/>
    <w:rsid w:val="00CC775E"/>
    <w:rsid w:val="00CD4397"/>
    <w:rsid w:val="00CD5294"/>
    <w:rsid w:val="00CD579F"/>
    <w:rsid w:val="00CD62D0"/>
    <w:rsid w:val="00CF0FA7"/>
    <w:rsid w:val="00CF29CB"/>
    <w:rsid w:val="00CF2CAE"/>
    <w:rsid w:val="00CF419C"/>
    <w:rsid w:val="00CF5F74"/>
    <w:rsid w:val="00CF6D4B"/>
    <w:rsid w:val="00D0376F"/>
    <w:rsid w:val="00D05856"/>
    <w:rsid w:val="00D067C0"/>
    <w:rsid w:val="00D1116F"/>
    <w:rsid w:val="00D1287A"/>
    <w:rsid w:val="00D214B1"/>
    <w:rsid w:val="00D23861"/>
    <w:rsid w:val="00D25495"/>
    <w:rsid w:val="00D3080C"/>
    <w:rsid w:val="00D30EFE"/>
    <w:rsid w:val="00D34CEC"/>
    <w:rsid w:val="00D361EE"/>
    <w:rsid w:val="00D36A83"/>
    <w:rsid w:val="00D371E2"/>
    <w:rsid w:val="00D41B5D"/>
    <w:rsid w:val="00D446B3"/>
    <w:rsid w:val="00D45AF5"/>
    <w:rsid w:val="00D47409"/>
    <w:rsid w:val="00D47A57"/>
    <w:rsid w:val="00D52927"/>
    <w:rsid w:val="00D530C8"/>
    <w:rsid w:val="00D558F7"/>
    <w:rsid w:val="00D55ED7"/>
    <w:rsid w:val="00D5710C"/>
    <w:rsid w:val="00D639E7"/>
    <w:rsid w:val="00D642A9"/>
    <w:rsid w:val="00D644A9"/>
    <w:rsid w:val="00D711F9"/>
    <w:rsid w:val="00D76D3B"/>
    <w:rsid w:val="00D77638"/>
    <w:rsid w:val="00D8366C"/>
    <w:rsid w:val="00D85E9C"/>
    <w:rsid w:val="00D867C5"/>
    <w:rsid w:val="00D9018D"/>
    <w:rsid w:val="00D93AF6"/>
    <w:rsid w:val="00D95390"/>
    <w:rsid w:val="00D96100"/>
    <w:rsid w:val="00D97DAC"/>
    <w:rsid w:val="00DA10BB"/>
    <w:rsid w:val="00DA50ED"/>
    <w:rsid w:val="00DA58BC"/>
    <w:rsid w:val="00DA6A9E"/>
    <w:rsid w:val="00DB0AE8"/>
    <w:rsid w:val="00DB1DEA"/>
    <w:rsid w:val="00DB1E78"/>
    <w:rsid w:val="00DB3C78"/>
    <w:rsid w:val="00DB65D4"/>
    <w:rsid w:val="00DB68E5"/>
    <w:rsid w:val="00DC5AF8"/>
    <w:rsid w:val="00DC6753"/>
    <w:rsid w:val="00DD0858"/>
    <w:rsid w:val="00DD2039"/>
    <w:rsid w:val="00DD4386"/>
    <w:rsid w:val="00DD71F4"/>
    <w:rsid w:val="00DE08F1"/>
    <w:rsid w:val="00DE092A"/>
    <w:rsid w:val="00DF0666"/>
    <w:rsid w:val="00DF074A"/>
    <w:rsid w:val="00DF44EC"/>
    <w:rsid w:val="00DF4ED7"/>
    <w:rsid w:val="00DF5168"/>
    <w:rsid w:val="00DF519A"/>
    <w:rsid w:val="00DF6170"/>
    <w:rsid w:val="00DF6F21"/>
    <w:rsid w:val="00E02361"/>
    <w:rsid w:val="00E023D8"/>
    <w:rsid w:val="00E02F87"/>
    <w:rsid w:val="00E038CB"/>
    <w:rsid w:val="00E03C5B"/>
    <w:rsid w:val="00E04928"/>
    <w:rsid w:val="00E0650C"/>
    <w:rsid w:val="00E06532"/>
    <w:rsid w:val="00E06605"/>
    <w:rsid w:val="00E122C5"/>
    <w:rsid w:val="00E1308D"/>
    <w:rsid w:val="00E204FB"/>
    <w:rsid w:val="00E23035"/>
    <w:rsid w:val="00E234F6"/>
    <w:rsid w:val="00E26251"/>
    <w:rsid w:val="00E26298"/>
    <w:rsid w:val="00E26B67"/>
    <w:rsid w:val="00E27A32"/>
    <w:rsid w:val="00E27BA6"/>
    <w:rsid w:val="00E31906"/>
    <w:rsid w:val="00E35EE5"/>
    <w:rsid w:val="00E42E34"/>
    <w:rsid w:val="00E4768D"/>
    <w:rsid w:val="00E5591F"/>
    <w:rsid w:val="00E6002F"/>
    <w:rsid w:val="00E60A01"/>
    <w:rsid w:val="00E64CCB"/>
    <w:rsid w:val="00E67E21"/>
    <w:rsid w:val="00E67ED2"/>
    <w:rsid w:val="00E807B6"/>
    <w:rsid w:val="00E82666"/>
    <w:rsid w:val="00E8392D"/>
    <w:rsid w:val="00E84DF6"/>
    <w:rsid w:val="00E8583E"/>
    <w:rsid w:val="00E87216"/>
    <w:rsid w:val="00E92086"/>
    <w:rsid w:val="00E93AA9"/>
    <w:rsid w:val="00E94612"/>
    <w:rsid w:val="00E9492F"/>
    <w:rsid w:val="00E95578"/>
    <w:rsid w:val="00E97BFD"/>
    <w:rsid w:val="00EA2DFF"/>
    <w:rsid w:val="00EA3953"/>
    <w:rsid w:val="00EA3FF5"/>
    <w:rsid w:val="00EA43D0"/>
    <w:rsid w:val="00EA5010"/>
    <w:rsid w:val="00EA5435"/>
    <w:rsid w:val="00EA67A8"/>
    <w:rsid w:val="00EB12A9"/>
    <w:rsid w:val="00EB4615"/>
    <w:rsid w:val="00EC1D0E"/>
    <w:rsid w:val="00EC288D"/>
    <w:rsid w:val="00EC3045"/>
    <w:rsid w:val="00EC7596"/>
    <w:rsid w:val="00ED0B68"/>
    <w:rsid w:val="00ED10FD"/>
    <w:rsid w:val="00ED1B8C"/>
    <w:rsid w:val="00ED3122"/>
    <w:rsid w:val="00ED4497"/>
    <w:rsid w:val="00EE0746"/>
    <w:rsid w:val="00EE08B3"/>
    <w:rsid w:val="00EE15A3"/>
    <w:rsid w:val="00EE253E"/>
    <w:rsid w:val="00EE4A04"/>
    <w:rsid w:val="00EE743D"/>
    <w:rsid w:val="00EE7881"/>
    <w:rsid w:val="00EE7988"/>
    <w:rsid w:val="00EF0D35"/>
    <w:rsid w:val="00EF378E"/>
    <w:rsid w:val="00EF4E00"/>
    <w:rsid w:val="00F0053D"/>
    <w:rsid w:val="00F00722"/>
    <w:rsid w:val="00F03791"/>
    <w:rsid w:val="00F05FBC"/>
    <w:rsid w:val="00F06170"/>
    <w:rsid w:val="00F109F5"/>
    <w:rsid w:val="00F20F1F"/>
    <w:rsid w:val="00F21C94"/>
    <w:rsid w:val="00F2561A"/>
    <w:rsid w:val="00F25C6F"/>
    <w:rsid w:val="00F26878"/>
    <w:rsid w:val="00F30F4B"/>
    <w:rsid w:val="00F32044"/>
    <w:rsid w:val="00F32620"/>
    <w:rsid w:val="00F32FED"/>
    <w:rsid w:val="00F333AC"/>
    <w:rsid w:val="00F334FF"/>
    <w:rsid w:val="00F335A9"/>
    <w:rsid w:val="00F3770C"/>
    <w:rsid w:val="00F404E1"/>
    <w:rsid w:val="00F429D5"/>
    <w:rsid w:val="00F4530A"/>
    <w:rsid w:val="00F45BE9"/>
    <w:rsid w:val="00F47016"/>
    <w:rsid w:val="00F55414"/>
    <w:rsid w:val="00F55801"/>
    <w:rsid w:val="00F57EAF"/>
    <w:rsid w:val="00F57EC2"/>
    <w:rsid w:val="00F62806"/>
    <w:rsid w:val="00F6424A"/>
    <w:rsid w:val="00F64C79"/>
    <w:rsid w:val="00F73879"/>
    <w:rsid w:val="00F74847"/>
    <w:rsid w:val="00F767CF"/>
    <w:rsid w:val="00F800FA"/>
    <w:rsid w:val="00F8026D"/>
    <w:rsid w:val="00F81BF3"/>
    <w:rsid w:val="00F81ED1"/>
    <w:rsid w:val="00F82596"/>
    <w:rsid w:val="00F839D5"/>
    <w:rsid w:val="00F9316D"/>
    <w:rsid w:val="00F97694"/>
    <w:rsid w:val="00F97D8F"/>
    <w:rsid w:val="00FA0B5B"/>
    <w:rsid w:val="00FA1721"/>
    <w:rsid w:val="00FA1F04"/>
    <w:rsid w:val="00FA4BFE"/>
    <w:rsid w:val="00FA5130"/>
    <w:rsid w:val="00FA56B6"/>
    <w:rsid w:val="00FA5B2C"/>
    <w:rsid w:val="00FA5C72"/>
    <w:rsid w:val="00FA752E"/>
    <w:rsid w:val="00FB260D"/>
    <w:rsid w:val="00FB339D"/>
    <w:rsid w:val="00FB77D0"/>
    <w:rsid w:val="00FB78C4"/>
    <w:rsid w:val="00FB79DD"/>
    <w:rsid w:val="00FC017A"/>
    <w:rsid w:val="00FC671C"/>
    <w:rsid w:val="00FD6BD6"/>
    <w:rsid w:val="00FD6FB9"/>
    <w:rsid w:val="00FE0A10"/>
    <w:rsid w:val="00FE188B"/>
    <w:rsid w:val="00FE26AB"/>
    <w:rsid w:val="00FE2DD8"/>
    <w:rsid w:val="00FE36EE"/>
    <w:rsid w:val="00FE46FF"/>
    <w:rsid w:val="00FE4F79"/>
    <w:rsid w:val="00F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A9181F"/>
  <w15:docId w15:val="{C30D9933-C943-462D-83C0-FFACA811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40F22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40F22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840F22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840F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0F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F22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B75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752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752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75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752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2303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303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2303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03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1259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Berta Lidia Irigoyen de Diaz</dc:creator>
  <cp:lastModifiedBy>Morena Lizeth Cordero Alberto</cp:lastModifiedBy>
  <cp:revision>5</cp:revision>
  <dcterms:created xsi:type="dcterms:W3CDTF">2021-11-01T15:58:00Z</dcterms:created>
  <dcterms:modified xsi:type="dcterms:W3CDTF">2021-11-01T16:14:00Z</dcterms:modified>
</cp:coreProperties>
</file>