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05DD" w14:textId="7480A7FC" w:rsidR="00BC5F0B" w:rsidRDefault="00BC5F0B" w:rsidP="00A30263">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1507D0EB" w14:textId="3C722D65" w:rsidR="00BC5F0B" w:rsidRDefault="00BC5F0B" w:rsidP="00BC5F0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7E694D8" w14:textId="77777777" w:rsidR="00BC5F0B" w:rsidRPr="00FA69B0" w:rsidRDefault="00BC5F0B" w:rsidP="00BC5F0B">
      <w:pPr>
        <w:spacing w:after="0" w:line="240" w:lineRule="auto"/>
        <w:jc w:val="center"/>
        <w:outlineLvl w:val="0"/>
        <w:rPr>
          <w:rFonts w:ascii="Arial" w:eastAsia="Times New Roman" w:hAnsi="Arial" w:cs="Arial"/>
          <w:b/>
          <w:snapToGrid w:val="0"/>
          <w:u w:val="single"/>
          <w:lang w:val="es-ES" w:eastAsia="es-ES"/>
        </w:rPr>
      </w:pPr>
    </w:p>
    <w:p w14:paraId="13E91BA1" w14:textId="45AFF390" w:rsidR="00BC5F0B" w:rsidRPr="00FA69B0" w:rsidRDefault="00BC5F0B" w:rsidP="00BC5F0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0D5BE4F" w14:textId="77777777" w:rsidR="00BC5F0B" w:rsidRPr="00FA69B0" w:rsidRDefault="00BC5F0B" w:rsidP="00BC5F0B">
      <w:pPr>
        <w:spacing w:after="0" w:line="240" w:lineRule="auto"/>
        <w:jc w:val="both"/>
        <w:outlineLvl w:val="0"/>
        <w:rPr>
          <w:rFonts w:ascii="Arial" w:eastAsia="Times New Roman" w:hAnsi="Arial" w:cs="Arial"/>
          <w:lang w:val="es-ES" w:eastAsia="es-ES"/>
        </w:rPr>
      </w:pPr>
    </w:p>
    <w:p w14:paraId="52F2E033" w14:textId="77777777" w:rsidR="00BC5F0B" w:rsidRPr="00FA69B0" w:rsidRDefault="00BC5F0B" w:rsidP="003F3448">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A8FD5F9" w14:textId="77777777" w:rsidR="00BC5F0B" w:rsidRPr="00FA69B0" w:rsidRDefault="00BC5F0B" w:rsidP="00BC5F0B">
      <w:pPr>
        <w:spacing w:after="0" w:line="240" w:lineRule="auto"/>
        <w:ind w:left="360"/>
        <w:jc w:val="both"/>
        <w:rPr>
          <w:rFonts w:ascii="Arial" w:eastAsia="Times New Roman" w:hAnsi="Arial" w:cs="Arial"/>
          <w:b/>
          <w:snapToGrid w:val="0"/>
          <w:lang w:val="es-ES" w:eastAsia="es-ES"/>
        </w:rPr>
      </w:pPr>
    </w:p>
    <w:p w14:paraId="0B109C4F" w14:textId="77777777" w:rsidR="00BC5F0B" w:rsidRPr="00FA69B0" w:rsidRDefault="00BC5F0B" w:rsidP="003F3448">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74936ED" w14:textId="77777777" w:rsidR="00BC5F0B" w:rsidRPr="00FA69B0" w:rsidRDefault="00BC5F0B" w:rsidP="00BC5F0B">
      <w:pPr>
        <w:spacing w:after="0" w:line="240" w:lineRule="auto"/>
        <w:jc w:val="both"/>
        <w:rPr>
          <w:rFonts w:ascii="Arial" w:eastAsia="Times New Roman" w:hAnsi="Arial" w:cs="Arial"/>
          <w:b/>
          <w:snapToGrid w:val="0"/>
          <w:lang w:val="es-ES" w:eastAsia="es-ES"/>
        </w:rPr>
      </w:pPr>
    </w:p>
    <w:p w14:paraId="6ECCECB9" w14:textId="6D590BF4" w:rsidR="00BC5F0B" w:rsidRDefault="00BC5F0B" w:rsidP="003F3448">
      <w:pPr>
        <w:numPr>
          <w:ilvl w:val="0"/>
          <w:numId w:val="2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BF6168" w14:textId="77777777" w:rsidR="00E573A5" w:rsidRDefault="00E573A5" w:rsidP="00E573A5">
      <w:pPr>
        <w:pStyle w:val="Prrafodelista"/>
        <w:rPr>
          <w:rFonts w:ascii="Arial" w:hAnsi="Arial" w:cs="Arial"/>
          <w:b/>
          <w:lang w:val="es-ES"/>
        </w:rPr>
      </w:pPr>
    </w:p>
    <w:p w14:paraId="46A2721D" w14:textId="334E7564" w:rsidR="00BC5F0B" w:rsidRPr="00E573A5" w:rsidRDefault="00E573A5" w:rsidP="00BC5F0B">
      <w:pPr>
        <w:numPr>
          <w:ilvl w:val="0"/>
          <w:numId w:val="29"/>
        </w:numPr>
        <w:spacing w:after="0" w:line="240" w:lineRule="auto"/>
        <w:jc w:val="both"/>
        <w:rPr>
          <w:rFonts w:ascii="Arial" w:hAnsi="Arial" w:cs="Arial"/>
          <w:b/>
          <w:lang w:val="es-ES"/>
        </w:rPr>
      </w:pPr>
      <w:r w:rsidRPr="00E573A5">
        <w:rPr>
          <w:rFonts w:ascii="Arial" w:eastAsia="Calibri" w:hAnsi="Arial" w:cs="Arial"/>
          <w:b/>
          <w:bCs/>
          <w:lang w:eastAsia="es-SV"/>
        </w:rPr>
        <w:t xml:space="preserve">SOLICITUD DE AUTORIZACIÓN DE PRECIOS DE VENTA DE ACTIVOS </w:t>
      </w:r>
      <w:r w:rsidRPr="00E573A5">
        <w:rPr>
          <w:rFonts w:ascii="Arial" w:eastAsia="Calibri" w:hAnsi="Arial" w:cs="Arial"/>
          <w:b/>
          <w:lang w:eastAsia="es-SV"/>
        </w:rPr>
        <w:t>EXTRAORDINARIOS</w:t>
      </w:r>
    </w:p>
    <w:p w14:paraId="1050EABA" w14:textId="77777777" w:rsidR="00A30263" w:rsidRDefault="00A30263" w:rsidP="00BC5F0B">
      <w:pPr>
        <w:spacing w:after="0" w:line="240" w:lineRule="auto"/>
        <w:jc w:val="center"/>
        <w:rPr>
          <w:rFonts w:ascii="Arial" w:eastAsia="Times New Roman" w:hAnsi="Arial" w:cs="Arial"/>
          <w:b/>
          <w:snapToGrid w:val="0"/>
          <w:u w:val="single"/>
          <w:lang w:val="es-ES" w:eastAsia="es-ES"/>
        </w:rPr>
      </w:pPr>
    </w:p>
    <w:p w14:paraId="237A016B" w14:textId="77777777" w:rsidR="00A30263" w:rsidRDefault="00A30263" w:rsidP="00BC5F0B">
      <w:pPr>
        <w:spacing w:after="0" w:line="240" w:lineRule="auto"/>
        <w:jc w:val="center"/>
        <w:rPr>
          <w:rFonts w:ascii="Arial" w:eastAsia="Times New Roman" w:hAnsi="Arial" w:cs="Arial"/>
          <w:b/>
          <w:snapToGrid w:val="0"/>
          <w:u w:val="single"/>
          <w:lang w:val="es-ES" w:eastAsia="es-ES"/>
        </w:rPr>
      </w:pPr>
    </w:p>
    <w:p w14:paraId="6E50EDFF" w14:textId="0B49A635" w:rsidR="00BC5F0B" w:rsidRPr="00FA69B0" w:rsidRDefault="00BC5F0B" w:rsidP="00BC5F0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1C72F9F"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p>
    <w:p w14:paraId="417AB476" w14:textId="77777777" w:rsidR="00BC5F0B" w:rsidRPr="00FA69B0" w:rsidRDefault="00BC5F0B" w:rsidP="003F3448">
      <w:pPr>
        <w:numPr>
          <w:ilvl w:val="0"/>
          <w:numId w:val="3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B69FA92" w14:textId="77777777" w:rsidR="00BC5F0B" w:rsidRPr="00FA69B0" w:rsidRDefault="00BC5F0B" w:rsidP="00BC5F0B">
      <w:pPr>
        <w:spacing w:after="0" w:line="240" w:lineRule="auto"/>
        <w:jc w:val="both"/>
        <w:rPr>
          <w:rFonts w:ascii="Arial" w:eastAsia="Times New Roman" w:hAnsi="Arial" w:cs="Arial"/>
          <w:b/>
          <w:snapToGrid w:val="0"/>
          <w:lang w:val="es-ES" w:eastAsia="es-ES"/>
        </w:rPr>
      </w:pPr>
    </w:p>
    <w:p w14:paraId="4BBE7580" w14:textId="00092DA8" w:rsidR="00BC5F0B" w:rsidRPr="00FA69B0" w:rsidRDefault="00BC5F0B" w:rsidP="003F3448">
      <w:pPr>
        <w:numPr>
          <w:ilvl w:val="0"/>
          <w:numId w:val="3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4AE8DC2" w14:textId="77777777" w:rsidR="00BC5F0B" w:rsidRPr="00FA69B0" w:rsidRDefault="00BC5F0B" w:rsidP="00BC5F0B">
      <w:pPr>
        <w:autoSpaceDE w:val="0"/>
        <w:autoSpaceDN w:val="0"/>
        <w:adjustRightInd w:val="0"/>
        <w:jc w:val="both"/>
        <w:rPr>
          <w:rFonts w:ascii="Arial" w:hAnsi="Arial" w:cs="Arial"/>
          <w:b/>
          <w:bCs/>
          <w:lang w:val="es-MX"/>
        </w:rPr>
      </w:pPr>
    </w:p>
    <w:p w14:paraId="178138A6" w14:textId="385AEEB5" w:rsidR="00BC5F0B" w:rsidRDefault="00BC5F0B" w:rsidP="00BC5F0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54 </w:t>
      </w:r>
      <w:r w:rsidRPr="00705C71">
        <w:rPr>
          <w:rFonts w:ascii="Arial" w:eastAsia="Arial" w:hAnsi="Arial" w:cs="Arial"/>
          <w:sz w:val="22"/>
          <w:szCs w:val="22"/>
        </w:rPr>
        <w:t>solicitudes de cré</w:t>
      </w:r>
      <w:r>
        <w:rPr>
          <w:rFonts w:ascii="Arial" w:eastAsia="Arial" w:hAnsi="Arial" w:cs="Arial"/>
          <w:sz w:val="22"/>
          <w:szCs w:val="22"/>
        </w:rPr>
        <w:t>dito por un monto de $1,331,741.90,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159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38459DE" w14:textId="57785165" w:rsidR="00E573A5" w:rsidRDefault="00E573A5" w:rsidP="00BC5F0B">
      <w:pPr>
        <w:pStyle w:val="Prrafodelista"/>
        <w:ind w:left="0"/>
        <w:jc w:val="both"/>
        <w:rPr>
          <w:rFonts w:ascii="Arial" w:hAnsi="Arial" w:cs="Arial"/>
          <w:sz w:val="22"/>
          <w:szCs w:val="22"/>
        </w:rPr>
      </w:pPr>
    </w:p>
    <w:p w14:paraId="27BF78FF" w14:textId="77777777" w:rsidR="00A30263" w:rsidRDefault="00E573A5" w:rsidP="00E573A5">
      <w:pPr>
        <w:spacing w:after="0" w:line="240" w:lineRule="auto"/>
        <w:jc w:val="both"/>
        <w:rPr>
          <w:rFonts w:ascii="Arial" w:eastAsia="Calibri" w:hAnsi="Arial" w:cs="Arial"/>
          <w:lang w:val="es-MX" w:eastAsia="es-SV"/>
        </w:rPr>
      </w:pPr>
      <w:r w:rsidRPr="00E573A5">
        <w:rPr>
          <w:rFonts w:ascii="Arial" w:eastAsia="Calibri" w:hAnsi="Arial" w:cs="Arial"/>
          <w:b/>
          <w:bCs/>
          <w:lang w:eastAsia="es-SV"/>
        </w:rPr>
        <w:t xml:space="preserve">IV) SOLICITUD DE AUTORIZACIÓN DE PRECIOS DE VENTA DE ACTIVOS </w:t>
      </w:r>
      <w:r w:rsidRPr="00E573A5">
        <w:rPr>
          <w:rFonts w:ascii="Arial" w:eastAsia="Calibri" w:hAnsi="Arial" w:cs="Arial"/>
          <w:b/>
          <w:lang w:eastAsia="es-SV"/>
        </w:rPr>
        <w:t xml:space="preserve">EXTRAORDINARIOS. </w:t>
      </w:r>
      <w:r w:rsidRPr="00E573A5">
        <w:rPr>
          <w:rFonts w:ascii="Arial" w:eastAsia="Calibri" w:hAnsi="Arial" w:cs="Arial"/>
          <w:lang w:val="es-MX" w:eastAsia="es-SV"/>
        </w:rPr>
        <w:t xml:space="preserve">El </w:t>
      </w:r>
      <w:proofErr w:type="gramStart"/>
      <w:r w:rsidRPr="00E573A5">
        <w:rPr>
          <w:rFonts w:ascii="Arial" w:eastAsia="Calibri" w:hAnsi="Arial" w:cs="Arial"/>
          <w:lang w:val="es-MX" w:eastAsia="es-SV"/>
        </w:rPr>
        <w:t>Presidente</w:t>
      </w:r>
      <w:proofErr w:type="gramEnd"/>
      <w:r w:rsidRPr="00E573A5">
        <w:rPr>
          <w:rFonts w:ascii="Arial" w:eastAsia="Calibri" w:hAnsi="Arial" w:cs="Arial"/>
          <w:lang w:val="es-MX" w:eastAsia="es-SV"/>
        </w:rPr>
        <w:t xml:space="preserve"> y </w:t>
      </w:r>
      <w:r w:rsidRPr="00E573A5">
        <w:rPr>
          <w:rFonts w:ascii="Arial" w:eastAsia="Calibri" w:hAnsi="Arial" w:cs="Arial"/>
          <w:lang w:eastAsia="es-SV"/>
        </w:rPr>
        <w:t xml:space="preserve">Director Ejecutivo </w:t>
      </w:r>
      <w:r w:rsidRPr="00E573A5">
        <w:rPr>
          <w:rFonts w:ascii="Arial" w:eastAsia="Calibri" w:hAnsi="Arial" w:cs="Arial"/>
          <w:lang w:val="es-MX" w:eastAsia="es-SV"/>
        </w:rPr>
        <w:t xml:space="preserve">invitó al </w:t>
      </w:r>
      <w:r w:rsidRPr="00E573A5">
        <w:rPr>
          <w:rFonts w:ascii="Arial" w:eastAsia="Calibri" w:hAnsi="Arial" w:cs="Arial"/>
          <w:lang w:eastAsia="es-SV"/>
        </w:rPr>
        <w:t>licenciado Rogelio Castro Reyes</w:t>
      </w:r>
      <w:r w:rsidRPr="00E573A5">
        <w:rPr>
          <w:rFonts w:ascii="Arial" w:eastAsia="Calibri" w:hAnsi="Arial" w:cs="Arial"/>
          <w:lang w:val="es-MX" w:eastAsia="es-SV"/>
        </w:rPr>
        <w:t xml:space="preserve">, Gerente de Servicio al Cliente, para someter a aprobación de Junta Directiva, los precios de venta de 24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$336,694.94 según avalúos técnicos </w:t>
      </w:r>
    </w:p>
    <w:p w14:paraId="27E839CA" w14:textId="78C0B981" w:rsidR="00A30263" w:rsidRDefault="00A30263">
      <w:pPr>
        <w:rPr>
          <w:rFonts w:ascii="Arial" w:eastAsia="Calibri" w:hAnsi="Arial" w:cs="Arial"/>
          <w:lang w:val="es-MX" w:eastAsia="es-SV"/>
        </w:rPr>
      </w:pPr>
      <w:r>
        <w:rPr>
          <w:rFonts w:ascii="Arial" w:eastAsia="Calibri" w:hAnsi="Arial" w:cs="Arial"/>
          <w:noProof/>
          <w:lang w:val="es-MX" w:eastAsia="es-SV"/>
        </w:rPr>
        <mc:AlternateContent>
          <mc:Choice Requires="wps">
            <w:drawing>
              <wp:anchor distT="0" distB="0" distL="114300" distR="114300" simplePos="0" relativeHeight="251659264" behindDoc="0" locked="0" layoutInCell="1" allowOverlap="1" wp14:anchorId="14998353" wp14:editId="5F4F86C8">
                <wp:simplePos x="0" y="0"/>
                <wp:positionH relativeFrom="column">
                  <wp:posOffset>2099310</wp:posOffset>
                </wp:positionH>
                <wp:positionV relativeFrom="paragraph">
                  <wp:posOffset>75565</wp:posOffset>
                </wp:positionV>
                <wp:extent cx="933450" cy="9144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93345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7F8D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5.3pt,5.95pt" to="238.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" strokecolor="#4472c4 [3204]" strokeweight=".5pt">
                <v:stroke joinstyle="miter"/>
              </v:line>
            </w:pict>
          </mc:Fallback>
        </mc:AlternateContent>
      </w:r>
      <w:r>
        <w:rPr>
          <w:rFonts w:ascii="Arial" w:eastAsia="Calibri" w:hAnsi="Arial" w:cs="Arial"/>
          <w:lang w:val="es-MX" w:eastAsia="es-SV"/>
        </w:rPr>
        <w:br w:type="page"/>
      </w:r>
    </w:p>
    <w:p w14:paraId="2D5EF06B" w14:textId="273572CE" w:rsidR="00A30263" w:rsidRDefault="00A30263" w:rsidP="00E573A5">
      <w:pPr>
        <w:spacing w:after="0" w:line="240" w:lineRule="auto"/>
        <w:jc w:val="both"/>
        <w:rPr>
          <w:rFonts w:ascii="Arial" w:eastAsia="Calibri" w:hAnsi="Arial" w:cs="Arial"/>
          <w:lang w:val="es-MX" w:eastAsia="es-SV"/>
        </w:rPr>
      </w:pPr>
      <w:r>
        <w:rPr>
          <w:rFonts w:ascii="Arial" w:eastAsia="Calibri" w:hAnsi="Arial" w:cs="Arial"/>
          <w:noProof/>
          <w:lang w:val="es-MX" w:eastAsia="es-SV"/>
        </w:rPr>
        <w:lastRenderedPageBreak/>
        <mc:AlternateContent>
          <mc:Choice Requires="wps">
            <w:drawing>
              <wp:anchor distT="0" distB="0" distL="114300" distR="114300" simplePos="0" relativeHeight="251660288" behindDoc="0" locked="0" layoutInCell="1" allowOverlap="1" wp14:anchorId="48820527" wp14:editId="20802208">
                <wp:simplePos x="0" y="0"/>
                <wp:positionH relativeFrom="column">
                  <wp:posOffset>1937385</wp:posOffset>
                </wp:positionH>
                <wp:positionV relativeFrom="paragraph">
                  <wp:posOffset>40005</wp:posOffset>
                </wp:positionV>
                <wp:extent cx="781050" cy="7905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7810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675B4"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2.55pt,3.15pt" to="214.0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" strokecolor="#4472c4 [3204]" strokeweight=".5pt">
                <v:stroke joinstyle="miter"/>
              </v:line>
            </w:pict>
          </mc:Fallback>
        </mc:AlternateContent>
      </w:r>
    </w:p>
    <w:p w14:paraId="00F30F93" w14:textId="77777777" w:rsidR="00A30263" w:rsidRDefault="00A30263" w:rsidP="00E573A5">
      <w:pPr>
        <w:spacing w:after="0" w:line="240" w:lineRule="auto"/>
        <w:jc w:val="both"/>
        <w:rPr>
          <w:rFonts w:ascii="Arial" w:eastAsia="Calibri" w:hAnsi="Arial" w:cs="Arial"/>
          <w:lang w:val="es-MX" w:eastAsia="es-SV"/>
        </w:rPr>
      </w:pPr>
    </w:p>
    <w:p w14:paraId="0068E162" w14:textId="77777777" w:rsidR="00A30263" w:rsidRDefault="00A30263" w:rsidP="00E573A5">
      <w:pPr>
        <w:spacing w:after="0" w:line="240" w:lineRule="auto"/>
        <w:jc w:val="both"/>
        <w:rPr>
          <w:rFonts w:ascii="Arial" w:eastAsia="Calibri" w:hAnsi="Arial" w:cs="Arial"/>
          <w:lang w:val="es-MX" w:eastAsia="es-SV"/>
        </w:rPr>
      </w:pPr>
    </w:p>
    <w:p w14:paraId="20E1A6C5" w14:textId="77777777" w:rsidR="00A30263" w:rsidRDefault="00A30263" w:rsidP="00E573A5">
      <w:pPr>
        <w:spacing w:after="0" w:line="240" w:lineRule="auto"/>
        <w:jc w:val="both"/>
        <w:rPr>
          <w:rFonts w:ascii="Arial" w:eastAsia="Calibri" w:hAnsi="Arial" w:cs="Arial"/>
          <w:lang w:val="es-MX" w:eastAsia="es-SV"/>
        </w:rPr>
      </w:pPr>
    </w:p>
    <w:p w14:paraId="02354FEB" w14:textId="77777777" w:rsidR="00A30263" w:rsidRDefault="00A30263" w:rsidP="00E573A5">
      <w:pPr>
        <w:spacing w:after="0" w:line="240" w:lineRule="auto"/>
        <w:jc w:val="both"/>
        <w:rPr>
          <w:rFonts w:ascii="Arial" w:eastAsia="Calibri" w:hAnsi="Arial" w:cs="Arial"/>
          <w:lang w:val="es-MX" w:eastAsia="es-SV"/>
        </w:rPr>
      </w:pPr>
    </w:p>
    <w:p w14:paraId="072FD2E9" w14:textId="4A1DCE21" w:rsidR="00E573A5" w:rsidRPr="00E573A5" w:rsidRDefault="00A30263" w:rsidP="00E573A5">
      <w:pPr>
        <w:spacing w:after="0" w:line="240" w:lineRule="auto"/>
        <w:jc w:val="both"/>
        <w:rPr>
          <w:rFonts w:ascii="Arial" w:eastAsia="Calibri" w:hAnsi="Arial" w:cs="Arial"/>
          <w:lang w:val="es-MX" w:eastAsia="es-SV"/>
        </w:rPr>
      </w:pPr>
      <w:r>
        <w:rPr>
          <w:rFonts w:ascii="Arial" w:eastAsia="Calibri" w:hAnsi="Arial" w:cs="Arial"/>
          <w:lang w:val="es-MX" w:eastAsia="es-SV"/>
        </w:rPr>
        <w:t xml:space="preserve">                                                                                           </w:t>
      </w:r>
      <w:r w:rsidR="00E573A5" w:rsidRPr="00E573A5">
        <w:rPr>
          <w:rFonts w:ascii="Arial" w:eastAsia="Calibri" w:hAnsi="Arial" w:cs="Arial"/>
          <w:lang w:val="es-MX" w:eastAsia="es-SV"/>
        </w:rPr>
        <w:t xml:space="preserve">Junta Directiva, conocida la recomendación presentada por el </w:t>
      </w:r>
      <w:r w:rsidR="00E573A5" w:rsidRPr="00E573A5">
        <w:rPr>
          <w:rFonts w:ascii="Arial" w:eastAsia="Calibri" w:hAnsi="Arial" w:cs="Arial"/>
          <w:lang w:eastAsia="es-SV"/>
        </w:rPr>
        <w:t>licenciado Rogelio Castro Reyes</w:t>
      </w:r>
      <w:r w:rsidR="00E573A5" w:rsidRPr="00E573A5">
        <w:rPr>
          <w:rFonts w:ascii="Arial" w:eastAsia="Calibri" w:hAnsi="Arial" w:cs="Arial"/>
          <w:lang w:val="es-MX" w:eastAsia="es-SV"/>
        </w:rPr>
        <w:t xml:space="preserve">, Gerente de Servicio al Cliente, Gerente de Servicio al Cliente, por unanimidad </w:t>
      </w:r>
      <w:r w:rsidR="00E573A5" w:rsidRPr="00E573A5">
        <w:rPr>
          <w:rFonts w:ascii="Arial" w:eastAsia="Calibri" w:hAnsi="Arial" w:cs="Arial"/>
          <w:b/>
          <w:lang w:val="es-MX" w:eastAsia="es-SV"/>
        </w:rPr>
        <w:t>ACUERDA:</w:t>
      </w:r>
    </w:p>
    <w:p w14:paraId="50BAE379" w14:textId="77777777" w:rsidR="00E573A5" w:rsidRPr="00E573A5" w:rsidRDefault="00E573A5" w:rsidP="00E573A5">
      <w:pPr>
        <w:spacing w:after="0" w:line="240" w:lineRule="auto"/>
        <w:jc w:val="both"/>
        <w:rPr>
          <w:rFonts w:ascii="Arial" w:eastAsia="Times New Roman" w:hAnsi="Arial" w:cs="Arial"/>
          <w:lang w:val="es-MX" w:eastAsia="es-ES"/>
        </w:rPr>
      </w:pPr>
    </w:p>
    <w:p w14:paraId="2CB586F4" w14:textId="77777777" w:rsidR="00E573A5" w:rsidRPr="00E573A5" w:rsidRDefault="00E573A5" w:rsidP="00E573A5">
      <w:pPr>
        <w:numPr>
          <w:ilvl w:val="0"/>
          <w:numId w:val="33"/>
        </w:numPr>
        <w:spacing w:after="0" w:line="240" w:lineRule="auto"/>
        <w:ind w:left="360"/>
        <w:jc w:val="both"/>
        <w:rPr>
          <w:rFonts w:ascii="Arial" w:eastAsia="Times New Roman" w:hAnsi="Arial" w:cs="Arial"/>
          <w:lang w:val="es-ES" w:eastAsia="es-ES"/>
        </w:rPr>
      </w:pPr>
      <w:r w:rsidRPr="00E573A5">
        <w:rPr>
          <w:rFonts w:ascii="Arial" w:eastAsia="Times New Roman" w:hAnsi="Arial" w:cs="Arial"/>
          <w:lang w:val="es-ES" w:eastAsia="es-ES"/>
        </w:rPr>
        <w:t xml:space="preserve">Autorizar los precios de venta de 24 Activos Extraordinarios por un monto de </w:t>
      </w:r>
      <w:r w:rsidRPr="00E573A5">
        <w:rPr>
          <w:rFonts w:ascii="Arial" w:eastAsia="Times New Roman" w:hAnsi="Arial" w:cs="Arial"/>
          <w:lang w:val="es-MX" w:eastAsia="es-ES"/>
        </w:rPr>
        <w:t xml:space="preserve">$336,694.94 </w:t>
      </w:r>
      <w:r w:rsidRPr="00E573A5">
        <w:rPr>
          <w:rFonts w:ascii="Arial" w:eastAsia="Times New Roman" w:hAnsi="Arial" w:cs="Arial"/>
          <w:lang w:val="es-ES" w:eastAsia="es-ES"/>
        </w:rPr>
        <w:t>según listado que se anexa a la presente acta.</w:t>
      </w:r>
    </w:p>
    <w:p w14:paraId="4B070AFE" w14:textId="77777777" w:rsidR="00E573A5" w:rsidRPr="00E573A5" w:rsidRDefault="00E573A5" w:rsidP="00E573A5">
      <w:pPr>
        <w:spacing w:after="0" w:line="240" w:lineRule="auto"/>
        <w:ind w:left="-720"/>
        <w:jc w:val="both"/>
        <w:rPr>
          <w:rFonts w:ascii="Arial" w:eastAsia="Times New Roman" w:hAnsi="Arial" w:cs="Arial"/>
          <w:lang w:val="es-ES" w:eastAsia="es-ES"/>
        </w:rPr>
      </w:pPr>
    </w:p>
    <w:p w14:paraId="683D8FA2" w14:textId="77777777" w:rsidR="00E573A5" w:rsidRPr="00E573A5" w:rsidRDefault="00E573A5" w:rsidP="00E573A5">
      <w:pPr>
        <w:numPr>
          <w:ilvl w:val="0"/>
          <w:numId w:val="33"/>
        </w:numPr>
        <w:tabs>
          <w:tab w:val="left" w:pos="426"/>
        </w:tabs>
        <w:spacing w:after="0" w:line="240" w:lineRule="auto"/>
        <w:ind w:left="360"/>
        <w:jc w:val="both"/>
        <w:rPr>
          <w:rFonts w:ascii="Arial" w:eastAsia="Times New Roman" w:hAnsi="Arial" w:cs="Arial"/>
          <w:lang w:val="es-ES" w:eastAsia="es-ES"/>
        </w:rPr>
      </w:pPr>
      <w:r w:rsidRPr="00E573A5">
        <w:rPr>
          <w:rFonts w:ascii="Arial" w:eastAsia="Times New Roman" w:hAnsi="Arial" w:cs="Arial"/>
          <w:lang w:val="es-ES" w:eastAsia="es-ES"/>
        </w:rPr>
        <w:t>Autorizar que se haga efectiva la reserva de saneamiento a la fecha de la realización de la venta.</w:t>
      </w:r>
    </w:p>
    <w:p w14:paraId="1CBC2022" w14:textId="77777777" w:rsidR="00E573A5" w:rsidRPr="00E573A5" w:rsidRDefault="00E573A5" w:rsidP="00E573A5">
      <w:pPr>
        <w:spacing w:after="0" w:line="240" w:lineRule="auto"/>
        <w:ind w:left="708"/>
        <w:rPr>
          <w:rFonts w:ascii="Arial" w:eastAsia="Times New Roman" w:hAnsi="Arial" w:cs="Arial"/>
          <w:lang w:val="es-ES" w:eastAsia="es-ES"/>
        </w:rPr>
      </w:pPr>
    </w:p>
    <w:p w14:paraId="78296980" w14:textId="77777777" w:rsidR="00E573A5" w:rsidRPr="00E573A5" w:rsidRDefault="00E573A5" w:rsidP="00E573A5">
      <w:pPr>
        <w:numPr>
          <w:ilvl w:val="0"/>
          <w:numId w:val="33"/>
        </w:numPr>
        <w:tabs>
          <w:tab w:val="left" w:pos="426"/>
        </w:tabs>
        <w:spacing w:after="0" w:line="240" w:lineRule="auto"/>
        <w:ind w:left="360"/>
        <w:jc w:val="both"/>
        <w:rPr>
          <w:rFonts w:ascii="Arial" w:eastAsia="Times New Roman" w:hAnsi="Arial" w:cs="Arial"/>
          <w:lang w:val="es-ES" w:eastAsia="es-ES"/>
        </w:rPr>
      </w:pPr>
      <w:r w:rsidRPr="00E573A5">
        <w:rPr>
          <w:rFonts w:ascii="Arial" w:eastAsia="Times New Roman" w:hAnsi="Arial" w:cs="Arial"/>
          <w:lang w:val="es-ES" w:eastAsia="es-ES"/>
        </w:rPr>
        <w:t xml:space="preserve">Autorizar para la venta al contado de Activos Extraordinarios se aplique el descuento por tenencia de antigüedad </w:t>
      </w:r>
      <w:proofErr w:type="gramStart"/>
      <w:r w:rsidRPr="00E573A5">
        <w:rPr>
          <w:rFonts w:ascii="Arial" w:eastAsia="Times New Roman" w:hAnsi="Arial" w:cs="Arial"/>
          <w:lang w:val="es-ES" w:eastAsia="es-ES"/>
        </w:rPr>
        <w:t>de acuerdo al</w:t>
      </w:r>
      <w:proofErr w:type="gramEnd"/>
      <w:r w:rsidRPr="00E573A5">
        <w:rPr>
          <w:rFonts w:ascii="Arial" w:eastAsia="Times New Roman" w:hAnsi="Arial" w:cs="Arial"/>
          <w:lang w:val="es-ES" w:eastAsia="es-ES"/>
        </w:rPr>
        <w:t xml:space="preserve"> “Instructivo para la Administración y Venta de Activos Extraordinarios”.</w:t>
      </w:r>
    </w:p>
    <w:p w14:paraId="67C159B2" w14:textId="77777777" w:rsidR="00E573A5" w:rsidRPr="00E573A5" w:rsidRDefault="00E573A5" w:rsidP="00E573A5">
      <w:pPr>
        <w:spacing w:after="0" w:line="240" w:lineRule="auto"/>
        <w:ind w:left="708"/>
        <w:rPr>
          <w:rFonts w:ascii="Arial" w:eastAsia="Times New Roman" w:hAnsi="Arial" w:cs="Arial"/>
          <w:lang w:val="es-ES" w:eastAsia="es-ES"/>
        </w:rPr>
      </w:pPr>
    </w:p>
    <w:p w14:paraId="7F9AE7CA" w14:textId="6F728694" w:rsidR="00E573A5" w:rsidRPr="00E573A5" w:rsidRDefault="00E573A5" w:rsidP="00E573A5">
      <w:pPr>
        <w:numPr>
          <w:ilvl w:val="0"/>
          <w:numId w:val="33"/>
        </w:numPr>
        <w:tabs>
          <w:tab w:val="left" w:pos="426"/>
        </w:tabs>
        <w:spacing w:after="0" w:line="240" w:lineRule="auto"/>
        <w:ind w:left="360"/>
        <w:jc w:val="both"/>
        <w:rPr>
          <w:rFonts w:ascii="Arial" w:eastAsia="Times New Roman" w:hAnsi="Arial" w:cs="Arial"/>
          <w:lang w:val="es-ES" w:eastAsia="es-ES"/>
        </w:rPr>
      </w:pPr>
      <w:r w:rsidRPr="00E573A5">
        <w:rPr>
          <w:rFonts w:ascii="Arial" w:eastAsia="Times New Roman" w:hAnsi="Arial" w:cs="Arial"/>
          <w:lang w:val="es-ES" w:eastAsia="es-ES"/>
        </w:rPr>
        <w:t>Este Punto se ratifica en esta misma sesión.</w:t>
      </w:r>
    </w:p>
    <w:p w14:paraId="7AB044E4" w14:textId="77777777" w:rsidR="00A30263" w:rsidRPr="00A30263" w:rsidRDefault="00A30263" w:rsidP="00A30263">
      <w:pPr>
        <w:rPr>
          <w:rFonts w:ascii="Arial" w:hAnsi="Arial" w:cs="Arial"/>
          <w:b/>
          <w:color w:val="FF0000"/>
        </w:rPr>
      </w:pPr>
      <w:bookmarkStart w:id="1" w:name="_Hlk31384192"/>
      <w:r w:rsidRPr="00A30263">
        <w:rPr>
          <w:rFonts w:ascii="Arial" w:hAnsi="Arial" w:cs="Arial"/>
          <w:b/>
          <w:color w:val="FF0000"/>
        </w:rPr>
        <w:t xml:space="preserve">Supresión de información confidencial, conforme a lo dispuesto en el art. 24 </w:t>
      </w:r>
      <w:proofErr w:type="spellStart"/>
      <w:r w:rsidRPr="00A30263">
        <w:rPr>
          <w:rFonts w:ascii="Arial" w:hAnsi="Arial" w:cs="Arial"/>
          <w:b/>
          <w:color w:val="FF0000"/>
        </w:rPr>
        <w:t>lit.</w:t>
      </w:r>
      <w:proofErr w:type="spellEnd"/>
      <w:r w:rsidRPr="00A30263">
        <w:rPr>
          <w:rFonts w:ascii="Arial" w:hAnsi="Arial" w:cs="Arial"/>
          <w:b/>
          <w:color w:val="FF0000"/>
        </w:rPr>
        <w:t xml:space="preserve"> d) LAIP. </w:t>
      </w:r>
    </w:p>
    <w:bookmarkEnd w:id="1"/>
    <w:p w14:paraId="536704BB" w14:textId="77777777" w:rsidR="00BC5F0B" w:rsidRDefault="00BC5F0B" w:rsidP="00BC5F0B">
      <w:pPr>
        <w:pStyle w:val="Prrafodelista"/>
        <w:ind w:left="0"/>
        <w:jc w:val="both"/>
        <w:rPr>
          <w:rFonts w:ascii="Arial" w:hAnsi="Arial" w:cs="Arial"/>
          <w:sz w:val="22"/>
          <w:szCs w:val="22"/>
        </w:rPr>
      </w:pPr>
    </w:p>
    <w:p w14:paraId="322D5E44" w14:textId="3348E893" w:rsidR="00BC5F0B" w:rsidRPr="008F61CD" w:rsidRDefault="00BC5F0B" w:rsidP="00BC5F0B">
      <w:pPr>
        <w:spacing w:after="120"/>
        <w:jc w:val="both"/>
        <w:rPr>
          <w:rFonts w:ascii="Arial" w:hAnsi="Arial" w:cs="Arial"/>
        </w:rPr>
      </w:pPr>
      <w:r w:rsidRPr="008F61CD">
        <w:rPr>
          <w:rFonts w:ascii="Arial" w:hAnsi="Arial" w:cs="Arial"/>
        </w:rPr>
        <w:t xml:space="preserve">Y no habiendo más que hacer constar, se levanta la sesión a las </w:t>
      </w:r>
      <w:r w:rsidR="00E573A5">
        <w:rPr>
          <w:rFonts w:ascii="Arial" w:hAnsi="Arial" w:cs="Arial"/>
        </w:rPr>
        <w:t>cator</w:t>
      </w:r>
      <w:r>
        <w:rPr>
          <w:rFonts w:ascii="Arial" w:hAnsi="Arial" w:cs="Arial"/>
        </w:rPr>
        <w:t xml:space="preserve">ce horas </w:t>
      </w:r>
      <w:r w:rsidRPr="008F61CD">
        <w:rPr>
          <w:rFonts w:ascii="Arial" w:hAnsi="Arial" w:cs="Arial"/>
        </w:rPr>
        <w:t>del día mencionado al inicio de la presente acta, que firmamos:</w:t>
      </w:r>
    </w:p>
    <w:p w14:paraId="11861280" w14:textId="77777777" w:rsidR="00BC5F0B" w:rsidRDefault="00BC5F0B" w:rsidP="00BC5F0B">
      <w:pPr>
        <w:spacing w:after="0"/>
        <w:jc w:val="both"/>
        <w:rPr>
          <w:rFonts w:ascii="Arial" w:eastAsia="Arial" w:hAnsi="Arial" w:cs="Arial"/>
          <w:sz w:val="18"/>
          <w:szCs w:val="18"/>
        </w:rPr>
      </w:pPr>
    </w:p>
    <w:p w14:paraId="5F806A07" w14:textId="77777777" w:rsidR="00BC5F0B" w:rsidRDefault="00BC5F0B" w:rsidP="00BC5F0B">
      <w:pPr>
        <w:spacing w:after="0"/>
        <w:jc w:val="both"/>
        <w:rPr>
          <w:rFonts w:ascii="Arial" w:eastAsia="Arial" w:hAnsi="Arial" w:cs="Arial"/>
          <w:sz w:val="18"/>
          <w:szCs w:val="18"/>
        </w:rPr>
      </w:pPr>
    </w:p>
    <w:p w14:paraId="1278E793" w14:textId="77777777" w:rsidR="00A30263" w:rsidRPr="00BF0D35" w:rsidRDefault="00A30263" w:rsidP="00A30263">
      <w:pPr>
        <w:spacing w:line="360" w:lineRule="auto"/>
        <w:jc w:val="both"/>
        <w:rPr>
          <w:rFonts w:ascii="Arial" w:hAnsi="Arial" w:cs="Arial"/>
          <w:b/>
          <w:i/>
          <w:sz w:val="20"/>
          <w:szCs w:val="20"/>
        </w:rPr>
      </w:pPr>
      <w:bookmarkStart w:id="2"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2"/>
    <w:p w14:paraId="242FC695" w14:textId="77777777" w:rsidR="00BC5F0B" w:rsidRDefault="00BC5F0B" w:rsidP="00D83659">
      <w:pPr>
        <w:spacing w:after="0" w:line="240" w:lineRule="auto"/>
        <w:jc w:val="center"/>
        <w:outlineLvl w:val="0"/>
        <w:rPr>
          <w:rFonts w:ascii="Arial" w:eastAsia="Times New Roman" w:hAnsi="Arial" w:cs="Arial"/>
          <w:b/>
          <w:snapToGrid w:val="0"/>
          <w:u w:val="single"/>
          <w:lang w:val="es-ES" w:eastAsia="es-ES"/>
        </w:rPr>
      </w:pPr>
    </w:p>
    <w:p w14:paraId="7C8F752F"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699E2D37"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5B92CF7C"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5BAEBFFF"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11C71B0C"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2FD33650"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65487AA5"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1C155EE1"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560BE51D"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32B20E94"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5D9D59E5"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0E39FFED"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625502CC"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61B86572"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2223FD1C"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171D734A"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2A9C1549"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5577FDB7"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bookmarkEnd w:id="0"/>
    <w:sectPr w:rsidR="00E573A5"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F47B" w14:textId="77777777" w:rsidR="00A30263" w:rsidRDefault="00A30263" w:rsidP="00A30263">
      <w:pPr>
        <w:spacing w:after="0" w:line="240" w:lineRule="auto"/>
      </w:pPr>
      <w:r>
        <w:separator/>
      </w:r>
    </w:p>
  </w:endnote>
  <w:endnote w:type="continuationSeparator" w:id="0">
    <w:p w14:paraId="66DFDE91" w14:textId="77777777" w:rsidR="00A30263" w:rsidRDefault="00A30263" w:rsidP="00A3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8EA2" w14:textId="77777777" w:rsidR="00A30263" w:rsidRDefault="00A30263" w:rsidP="00A30263">
      <w:pPr>
        <w:spacing w:after="0" w:line="240" w:lineRule="auto"/>
      </w:pPr>
      <w:r>
        <w:separator/>
      </w:r>
    </w:p>
  </w:footnote>
  <w:footnote w:type="continuationSeparator" w:id="0">
    <w:p w14:paraId="221DCE84" w14:textId="77777777" w:rsidR="00A30263" w:rsidRDefault="00A30263" w:rsidP="00A30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96E0" w14:textId="2DC6310F" w:rsidR="00A30263" w:rsidRPr="00953421" w:rsidRDefault="00A30263" w:rsidP="00A30263">
    <w:pPr>
      <w:spacing w:after="0" w:line="240" w:lineRule="auto"/>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9D0E432" w14:textId="77777777" w:rsidR="00A30263" w:rsidRDefault="00A30263" w:rsidP="00A30263">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DCF1D52" w14:textId="77777777" w:rsidR="00A30263" w:rsidRPr="00953421" w:rsidRDefault="00A30263" w:rsidP="00A30263">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5029A698" w14:textId="03C1682D" w:rsidR="00A30263" w:rsidRDefault="00A30263">
    <w:pPr>
      <w:pStyle w:val="Encabezado"/>
    </w:pPr>
  </w:p>
  <w:p w14:paraId="79A55213" w14:textId="77777777" w:rsidR="00A30263" w:rsidRDefault="00A302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30263"/>
    <w:rsid w:val="00A67F11"/>
    <w:rsid w:val="00A92BCD"/>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30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0263"/>
  </w:style>
  <w:style w:type="paragraph" w:styleId="Piedepgina">
    <w:name w:val="footer"/>
    <w:basedOn w:val="Normal"/>
    <w:link w:val="PiedepginaCar"/>
    <w:uiPriority w:val="99"/>
    <w:unhideWhenUsed/>
    <w:rsid w:val="00A302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2021-10-21T18:35:00Z</dcterms:created>
  <dcterms:modified xsi:type="dcterms:W3CDTF">2021-10-21T21:07:00Z</dcterms:modified>
</cp:coreProperties>
</file>