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646F" w14:textId="77777777" w:rsidR="00CF7983" w:rsidRPr="000843BF" w:rsidRDefault="00CF7983" w:rsidP="00CF7983">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4F9FA1C8" w14:textId="77777777" w:rsidR="00CF7983" w:rsidRPr="000843BF" w:rsidRDefault="00CF7983" w:rsidP="00CF798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3023F85"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p w14:paraId="65A871B0"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p w14:paraId="6CF55519"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74EA94D" w14:textId="1ACE811E"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154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FC1C0CC"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370E1313"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154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1FE85E3"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0C6321F8" w14:textId="77777777" w:rsidR="00D83659" w:rsidRPr="00FA69B0" w:rsidRDefault="00D83659" w:rsidP="006639A1">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1AEC07"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6DDDA693" w14:textId="77777777" w:rsidR="00D83659" w:rsidRPr="00FA69B0" w:rsidRDefault="00D83659" w:rsidP="006639A1">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B4C5407"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6A408FD8" w14:textId="77777777" w:rsidR="00D83659" w:rsidRDefault="00D83659" w:rsidP="006639A1">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9DB42AF" w14:textId="77777777" w:rsidR="00D83659" w:rsidRDefault="00D83659" w:rsidP="00D83659">
      <w:pPr>
        <w:pStyle w:val="Prrafodelista"/>
        <w:rPr>
          <w:rFonts w:ascii="Arial" w:hAnsi="Arial" w:cs="Arial"/>
          <w:b/>
          <w:lang w:val="es-ES"/>
        </w:rPr>
      </w:pPr>
    </w:p>
    <w:p w14:paraId="7B9A1F05"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62A4EEC9"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C698B7B"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2818CE31" w14:textId="77777777" w:rsidR="00D83659" w:rsidRPr="00FA69B0" w:rsidRDefault="00D83659" w:rsidP="006639A1">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AAB05D7"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6E0BF35A" w14:textId="50052EE8" w:rsidR="00D83659" w:rsidRDefault="00D83659" w:rsidP="006639A1">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153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876BCCE" w14:textId="77777777" w:rsidR="00CF7983" w:rsidRDefault="00CF7983" w:rsidP="00CF7983">
      <w:pPr>
        <w:pStyle w:val="Prrafodelista"/>
        <w:rPr>
          <w:rFonts w:ascii="Arial" w:hAnsi="Arial" w:cs="Arial"/>
        </w:rPr>
      </w:pPr>
    </w:p>
    <w:p w14:paraId="6680FD03" w14:textId="16E04AF1" w:rsidR="00D83659" w:rsidRPr="00CF7983" w:rsidRDefault="00D83659" w:rsidP="00CF7983">
      <w:pPr>
        <w:numPr>
          <w:ilvl w:val="0"/>
          <w:numId w:val="14"/>
        </w:numPr>
        <w:spacing w:after="0" w:line="240" w:lineRule="auto"/>
        <w:jc w:val="both"/>
        <w:rPr>
          <w:rFonts w:ascii="Arial" w:hAnsi="Arial" w:cs="Arial"/>
        </w:rPr>
      </w:pPr>
      <w:r w:rsidRPr="00CF7983">
        <w:rPr>
          <w:rFonts w:ascii="Arial" w:hAnsi="Arial" w:cs="Arial"/>
          <w:b/>
          <w:bCs/>
          <w:lang w:val="es-MX"/>
        </w:rPr>
        <w:t xml:space="preserve">RESOLUCION DE CREDITOS PARA VIVIENDA. </w:t>
      </w:r>
      <w:r w:rsidRPr="00CF7983">
        <w:rPr>
          <w:rFonts w:ascii="Arial" w:hAnsi="Arial" w:cs="Arial"/>
        </w:rPr>
        <w:t>El Presidente y Director Ejecutivo sometió a consideración de Junta Directiva</w:t>
      </w:r>
      <w:r w:rsidRPr="00CF7983">
        <w:rPr>
          <w:rFonts w:ascii="Arial" w:eastAsia="Arial" w:hAnsi="Arial" w:cs="Arial"/>
        </w:rPr>
        <w:t xml:space="preserve">, 56 solicitudes de crédito por un monto de $1,440,056.28, </w:t>
      </w:r>
      <w:r w:rsidRPr="00CF7983">
        <w:rPr>
          <w:rFonts w:ascii="Arial" w:hAnsi="Arial" w:cs="Arial"/>
        </w:rPr>
        <w:t xml:space="preserve">según consta en el Acta N° 154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77369A" w14:textId="77777777" w:rsidR="00D83659" w:rsidRDefault="00D83659" w:rsidP="00D83659">
      <w:pPr>
        <w:pStyle w:val="Prrafodelista"/>
        <w:ind w:left="0"/>
        <w:jc w:val="both"/>
        <w:rPr>
          <w:rFonts w:ascii="Arial" w:hAnsi="Arial" w:cs="Arial"/>
          <w:sz w:val="22"/>
          <w:szCs w:val="22"/>
        </w:rPr>
      </w:pPr>
    </w:p>
    <w:p w14:paraId="61769BF8"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34081437" w14:textId="77777777" w:rsidR="00D83659" w:rsidRPr="008F61CD" w:rsidRDefault="00D83659" w:rsidP="00D83659">
      <w:pPr>
        <w:spacing w:after="0"/>
        <w:jc w:val="both"/>
        <w:rPr>
          <w:rFonts w:ascii="Arial" w:eastAsia="Arial" w:hAnsi="Arial" w:cs="Arial"/>
          <w:sz w:val="18"/>
          <w:szCs w:val="18"/>
        </w:rPr>
      </w:pPr>
    </w:p>
    <w:p w14:paraId="34FC54B4" w14:textId="77777777" w:rsidR="00D83659" w:rsidRPr="008F61CD" w:rsidRDefault="00D83659" w:rsidP="00D83659">
      <w:pPr>
        <w:spacing w:after="0"/>
        <w:jc w:val="both"/>
        <w:rPr>
          <w:rFonts w:ascii="Arial" w:eastAsia="Arial" w:hAnsi="Arial" w:cs="Arial"/>
          <w:sz w:val="18"/>
          <w:szCs w:val="18"/>
        </w:rPr>
      </w:pPr>
    </w:p>
    <w:p w14:paraId="5411F587" w14:textId="77777777" w:rsidR="00CF7983" w:rsidRPr="00BF0D35" w:rsidRDefault="00CF7983" w:rsidP="00CF7983">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42386D36"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02CE"/>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CF7983"/>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2021-09-24T16:47:00Z</dcterms:created>
  <dcterms:modified xsi:type="dcterms:W3CDTF">2021-09-24T17:46:00Z</dcterms:modified>
</cp:coreProperties>
</file>