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2347C" w14:textId="77777777" w:rsidR="007B368D" w:rsidRPr="000843BF" w:rsidRDefault="007B368D" w:rsidP="007B368D">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0B344E2B" w14:textId="77777777" w:rsidR="007B368D" w:rsidRPr="000843BF" w:rsidRDefault="007B368D" w:rsidP="007B368D">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3FAF4CAB" w14:textId="77777777" w:rsidR="00830167" w:rsidRDefault="00830167" w:rsidP="004C2750">
      <w:pPr>
        <w:tabs>
          <w:tab w:val="left" w:pos="2880"/>
        </w:tabs>
        <w:spacing w:after="0" w:line="240" w:lineRule="auto"/>
        <w:jc w:val="both"/>
        <w:rPr>
          <w:rFonts w:ascii="Arial" w:eastAsia="Times New Roman" w:hAnsi="Arial" w:cs="Arial"/>
          <w:b/>
          <w:snapToGrid w:val="0"/>
          <w:u w:val="single"/>
          <w:lang w:val="es-ES" w:eastAsia="es-ES"/>
        </w:rPr>
      </w:pPr>
    </w:p>
    <w:p w14:paraId="039118CE" w14:textId="77777777" w:rsidR="004C2750" w:rsidRDefault="004C2750" w:rsidP="009252C7">
      <w:pPr>
        <w:spacing w:after="0" w:line="240" w:lineRule="auto"/>
        <w:jc w:val="center"/>
        <w:outlineLvl w:val="0"/>
        <w:rPr>
          <w:rFonts w:ascii="Arial" w:eastAsia="Times New Roman" w:hAnsi="Arial" w:cs="Arial"/>
          <w:b/>
          <w:snapToGrid w:val="0"/>
          <w:u w:val="single"/>
          <w:lang w:val="es-ES" w:eastAsia="es-ES"/>
        </w:rPr>
      </w:pPr>
    </w:p>
    <w:p w14:paraId="319029D6" w14:textId="029E0777" w:rsidR="009252C7" w:rsidRDefault="009252C7" w:rsidP="009252C7">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ACTA SESION DE JUNTA DIRECTIVA N° JD-</w:t>
      </w:r>
      <w:r>
        <w:rPr>
          <w:rFonts w:ascii="Arial" w:eastAsia="Times New Roman" w:hAnsi="Arial" w:cs="Arial"/>
          <w:b/>
          <w:snapToGrid w:val="0"/>
          <w:u w:val="single"/>
          <w:lang w:val="es-ES" w:eastAsia="es-ES"/>
        </w:rPr>
        <w:t>022</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FEBRERO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02A1CAF7" w14:textId="77777777" w:rsidR="009252C7" w:rsidRPr="00FA69B0" w:rsidRDefault="009252C7" w:rsidP="009252C7">
      <w:pPr>
        <w:spacing w:after="0" w:line="240" w:lineRule="auto"/>
        <w:jc w:val="center"/>
        <w:outlineLvl w:val="0"/>
        <w:rPr>
          <w:rFonts w:ascii="Arial" w:eastAsia="Times New Roman" w:hAnsi="Arial" w:cs="Arial"/>
          <w:b/>
          <w:snapToGrid w:val="0"/>
          <w:u w:val="single"/>
          <w:lang w:val="es-ES" w:eastAsia="es-ES"/>
        </w:rPr>
      </w:pPr>
    </w:p>
    <w:p w14:paraId="13F41F81" w14:textId="2046CF08" w:rsidR="009252C7" w:rsidRPr="00FA69B0" w:rsidRDefault="009252C7" w:rsidP="009252C7">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dos de febrero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 tratar el punto III) de la Agenda de Sesión de Junta Directiva N° JD-</w:t>
      </w:r>
      <w:r>
        <w:rPr>
          <w:rFonts w:ascii="Arial" w:eastAsia="Times New Roman" w:hAnsi="Arial" w:cs="Arial"/>
          <w:lang w:val="es-ES" w:eastAsia="es-ES"/>
        </w:rPr>
        <w:t>022</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 xml:space="preserve">LUIS </w:t>
      </w:r>
      <w:r w:rsidR="004C2750">
        <w:rPr>
          <w:rFonts w:ascii="Arial" w:eastAsia="Times New Roman" w:hAnsi="Arial" w:cs="Arial"/>
          <w:b/>
          <w:lang w:val="es-ES" w:eastAsia="es-ES"/>
        </w:rPr>
        <w:t>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17694D11" w14:textId="77777777" w:rsidR="009252C7" w:rsidRPr="00FA69B0" w:rsidRDefault="009252C7" w:rsidP="009252C7">
      <w:pPr>
        <w:spacing w:after="0" w:line="240" w:lineRule="auto"/>
        <w:jc w:val="both"/>
        <w:outlineLvl w:val="0"/>
        <w:rPr>
          <w:rFonts w:ascii="Arial" w:eastAsia="Times New Roman" w:hAnsi="Arial" w:cs="Arial"/>
          <w:lang w:val="es-ES" w:eastAsia="es-ES"/>
        </w:rPr>
      </w:pPr>
    </w:p>
    <w:p w14:paraId="3DBE4E4E" w14:textId="77777777" w:rsidR="009252C7" w:rsidRPr="00FA69B0" w:rsidRDefault="009252C7" w:rsidP="009252C7">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8CEEAF7" w14:textId="77777777" w:rsidR="009252C7" w:rsidRPr="00FA69B0" w:rsidRDefault="009252C7" w:rsidP="009252C7">
      <w:pPr>
        <w:spacing w:after="0" w:line="240" w:lineRule="auto"/>
        <w:ind w:left="360"/>
        <w:jc w:val="both"/>
        <w:rPr>
          <w:rFonts w:ascii="Arial" w:eastAsia="Times New Roman" w:hAnsi="Arial" w:cs="Arial"/>
          <w:b/>
          <w:snapToGrid w:val="0"/>
          <w:lang w:val="es-ES" w:eastAsia="es-ES"/>
        </w:rPr>
      </w:pPr>
    </w:p>
    <w:p w14:paraId="4518DD66" w14:textId="77777777" w:rsidR="009252C7" w:rsidRPr="00FA69B0" w:rsidRDefault="009252C7" w:rsidP="009252C7">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5F25976" w14:textId="77777777" w:rsidR="009252C7" w:rsidRPr="00FA69B0" w:rsidRDefault="009252C7" w:rsidP="009252C7">
      <w:pPr>
        <w:spacing w:after="0" w:line="240" w:lineRule="auto"/>
        <w:jc w:val="both"/>
        <w:rPr>
          <w:rFonts w:ascii="Arial" w:eastAsia="Times New Roman" w:hAnsi="Arial" w:cs="Arial"/>
          <w:b/>
          <w:snapToGrid w:val="0"/>
          <w:lang w:val="es-ES" w:eastAsia="es-ES"/>
        </w:rPr>
      </w:pPr>
    </w:p>
    <w:p w14:paraId="1D5EE1AE" w14:textId="77777777" w:rsidR="009252C7" w:rsidRPr="00FA69B0" w:rsidRDefault="009252C7" w:rsidP="009252C7">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C049392" w14:textId="77777777" w:rsidR="009252C7" w:rsidRPr="00FA69B0" w:rsidRDefault="009252C7" w:rsidP="009252C7">
      <w:pPr>
        <w:spacing w:after="0" w:line="240" w:lineRule="auto"/>
        <w:jc w:val="center"/>
        <w:rPr>
          <w:rFonts w:ascii="Arial" w:eastAsia="Times New Roman" w:hAnsi="Arial" w:cs="Arial"/>
          <w:b/>
          <w:snapToGrid w:val="0"/>
          <w:u w:val="single"/>
          <w:lang w:val="es-ES" w:eastAsia="es-ES"/>
        </w:rPr>
      </w:pPr>
    </w:p>
    <w:p w14:paraId="369E2D31" w14:textId="77777777" w:rsidR="009252C7" w:rsidRPr="00FA69B0" w:rsidRDefault="009252C7" w:rsidP="009252C7">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D3892E1" w14:textId="77777777" w:rsidR="009252C7" w:rsidRPr="00FA69B0" w:rsidRDefault="009252C7" w:rsidP="009252C7">
      <w:pPr>
        <w:spacing w:after="0" w:line="240" w:lineRule="auto"/>
        <w:jc w:val="center"/>
        <w:rPr>
          <w:rFonts w:ascii="Arial" w:eastAsia="Times New Roman" w:hAnsi="Arial" w:cs="Arial"/>
          <w:b/>
          <w:snapToGrid w:val="0"/>
          <w:u w:val="single"/>
          <w:lang w:val="es-ES" w:eastAsia="es-ES"/>
        </w:rPr>
      </w:pPr>
    </w:p>
    <w:p w14:paraId="2E67B907" w14:textId="77777777" w:rsidR="009252C7" w:rsidRPr="00FA69B0" w:rsidRDefault="009252C7" w:rsidP="009252C7">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C31FB9C" w14:textId="77777777" w:rsidR="009252C7" w:rsidRPr="00FA69B0" w:rsidRDefault="009252C7" w:rsidP="009252C7">
      <w:pPr>
        <w:spacing w:after="0" w:line="240" w:lineRule="auto"/>
        <w:jc w:val="both"/>
        <w:rPr>
          <w:rFonts w:ascii="Arial" w:eastAsia="Times New Roman" w:hAnsi="Arial" w:cs="Arial"/>
          <w:b/>
          <w:snapToGrid w:val="0"/>
          <w:lang w:val="es-ES" w:eastAsia="es-ES"/>
        </w:rPr>
      </w:pPr>
    </w:p>
    <w:p w14:paraId="048E871D" w14:textId="301E4470" w:rsidR="009252C7" w:rsidRPr="00FA69B0" w:rsidRDefault="009252C7" w:rsidP="009252C7">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021</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w:t>
      </w:r>
      <w:r w:rsidRPr="00FA69B0">
        <w:rPr>
          <w:rFonts w:ascii="Arial" w:hAnsi="Arial" w:cs="Arial"/>
        </w:rPr>
        <w:t xml:space="preserve"> de </w:t>
      </w:r>
      <w:r>
        <w:rPr>
          <w:rFonts w:ascii="Arial" w:hAnsi="Arial" w:cs="Arial"/>
        </w:rPr>
        <w:t>febrero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6AE2052D" w14:textId="77777777" w:rsidR="009252C7" w:rsidRPr="00FA69B0" w:rsidRDefault="009252C7" w:rsidP="009252C7">
      <w:pPr>
        <w:autoSpaceDE w:val="0"/>
        <w:autoSpaceDN w:val="0"/>
        <w:adjustRightInd w:val="0"/>
        <w:jc w:val="both"/>
        <w:rPr>
          <w:rFonts w:ascii="Arial" w:hAnsi="Arial" w:cs="Arial"/>
          <w:b/>
          <w:bCs/>
          <w:lang w:val="es-MX"/>
        </w:rPr>
      </w:pPr>
    </w:p>
    <w:p w14:paraId="7BED7E8A" w14:textId="62DF3424" w:rsidR="009252C7" w:rsidRPr="00E626BE" w:rsidRDefault="009252C7" w:rsidP="009252C7">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19 </w:t>
      </w:r>
      <w:r w:rsidRPr="00705C71">
        <w:rPr>
          <w:rFonts w:ascii="Arial" w:eastAsia="Arial" w:hAnsi="Arial" w:cs="Arial"/>
          <w:sz w:val="22"/>
          <w:szCs w:val="22"/>
        </w:rPr>
        <w:t>solicitudes de cré</w:t>
      </w:r>
      <w:r>
        <w:rPr>
          <w:rFonts w:ascii="Arial" w:eastAsia="Arial" w:hAnsi="Arial" w:cs="Arial"/>
          <w:sz w:val="22"/>
          <w:szCs w:val="22"/>
        </w:rPr>
        <w:t>dito por un monto de $322,815.13</w:t>
      </w:r>
      <w:r w:rsidRPr="00E626BE">
        <w:rPr>
          <w:rFonts w:ascii="Arial" w:eastAsia="Arial" w:hAnsi="Arial" w:cs="Arial"/>
          <w:sz w:val="22"/>
          <w:szCs w:val="22"/>
        </w:rPr>
        <w:t xml:space="preserve">, </w:t>
      </w:r>
      <w:r w:rsidRPr="00E626BE">
        <w:rPr>
          <w:rFonts w:ascii="Arial" w:hAnsi="Arial" w:cs="Arial"/>
          <w:sz w:val="22"/>
          <w:szCs w:val="22"/>
        </w:rPr>
        <w:t>según consta en el Acta N° 0</w:t>
      </w:r>
      <w:r>
        <w:rPr>
          <w:rFonts w:ascii="Arial" w:hAnsi="Arial" w:cs="Arial"/>
          <w:sz w:val="22"/>
          <w:szCs w:val="22"/>
        </w:rPr>
        <w:t>22</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11C6340" w14:textId="77777777" w:rsidR="009252C7" w:rsidRPr="00E626BE" w:rsidRDefault="009252C7" w:rsidP="009252C7">
      <w:pPr>
        <w:pStyle w:val="Prrafodelista"/>
        <w:ind w:left="0"/>
        <w:jc w:val="both"/>
        <w:rPr>
          <w:rFonts w:ascii="Arial" w:hAnsi="Arial" w:cs="Arial"/>
          <w:sz w:val="22"/>
          <w:szCs w:val="22"/>
        </w:rPr>
      </w:pPr>
    </w:p>
    <w:p w14:paraId="1918767A" w14:textId="77777777" w:rsidR="009252C7" w:rsidRPr="00E626BE" w:rsidRDefault="009252C7" w:rsidP="009252C7">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5A85F332" w14:textId="77777777" w:rsidR="009252C7" w:rsidRDefault="009252C7" w:rsidP="009252C7">
      <w:pPr>
        <w:spacing w:after="0"/>
        <w:jc w:val="both"/>
        <w:rPr>
          <w:rFonts w:ascii="Arial" w:eastAsia="Arial" w:hAnsi="Arial" w:cs="Arial"/>
          <w:sz w:val="18"/>
          <w:szCs w:val="18"/>
        </w:rPr>
      </w:pPr>
    </w:p>
    <w:p w14:paraId="3D2A62FB" w14:textId="77777777" w:rsidR="009252C7" w:rsidRDefault="009252C7" w:rsidP="009252C7">
      <w:pPr>
        <w:spacing w:after="0"/>
        <w:jc w:val="both"/>
        <w:rPr>
          <w:rFonts w:ascii="Arial" w:eastAsia="Arial" w:hAnsi="Arial" w:cs="Arial"/>
          <w:sz w:val="18"/>
          <w:szCs w:val="18"/>
        </w:rPr>
      </w:pPr>
    </w:p>
    <w:p w14:paraId="662428FE" w14:textId="2E57C1D5" w:rsidR="007B368D" w:rsidRPr="002E637B" w:rsidRDefault="007B368D" w:rsidP="007B368D">
      <w:pPr>
        <w:spacing w:line="360" w:lineRule="auto"/>
        <w:jc w:val="both"/>
        <w:rPr>
          <w:rFonts w:ascii="Arial" w:hAnsi="Arial" w:cs="Arial"/>
          <w:b/>
        </w:rPr>
      </w:pPr>
      <w:bookmarkStart w:id="2" w:name="_Hlk59004580"/>
      <w:r w:rsidRPr="00BF0D35">
        <w:rPr>
          <w:rFonts w:ascii="Arial" w:hAnsi="Arial" w:cs="Arial"/>
          <w:b/>
          <w:i/>
          <w:sz w:val="20"/>
          <w:szCs w:val="20"/>
        </w:rPr>
        <w:t>La presente acta es conforme con su original, la cual se encuentra firmada por los Directores: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vda.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Angela Lelany Bigueur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así como por el Presidente y Director Ejecutivo, Oscar Armando Morales.</w:t>
      </w:r>
    </w:p>
    <w:bookmarkEnd w:id="2"/>
    <w:p w14:paraId="23797214" w14:textId="1445756A" w:rsidR="009252C7" w:rsidRDefault="009252C7" w:rsidP="009252C7">
      <w:pPr>
        <w:tabs>
          <w:tab w:val="left" w:pos="2880"/>
        </w:tabs>
        <w:spacing w:after="0" w:line="240" w:lineRule="auto"/>
        <w:jc w:val="both"/>
        <w:rPr>
          <w:rFonts w:ascii="Arial" w:eastAsia="Times New Roman" w:hAnsi="Arial" w:cs="Arial"/>
          <w:b/>
          <w:snapToGrid w:val="0"/>
          <w:u w:val="single"/>
          <w:lang w:val="es-ES" w:eastAsia="es-ES"/>
        </w:rPr>
      </w:pPr>
    </w:p>
    <w:p w14:paraId="21F5996B" w14:textId="77777777" w:rsidR="00686D90" w:rsidRDefault="00686D90" w:rsidP="00686D90">
      <w:pPr>
        <w:spacing w:after="0" w:line="240" w:lineRule="auto"/>
        <w:jc w:val="center"/>
        <w:outlineLvl w:val="0"/>
        <w:rPr>
          <w:rFonts w:ascii="Arial" w:eastAsia="Times New Roman" w:hAnsi="Arial" w:cs="Arial"/>
          <w:b/>
          <w:snapToGrid w:val="0"/>
          <w:u w:val="single"/>
          <w:lang w:val="es-ES" w:eastAsia="es-ES"/>
        </w:rPr>
      </w:pPr>
    </w:p>
    <w:p w14:paraId="13B468E6" w14:textId="77777777" w:rsidR="00830167" w:rsidRDefault="00830167" w:rsidP="00686D90">
      <w:pPr>
        <w:spacing w:after="0" w:line="240" w:lineRule="auto"/>
        <w:jc w:val="center"/>
        <w:outlineLvl w:val="0"/>
        <w:rPr>
          <w:rFonts w:ascii="Arial" w:eastAsia="Times New Roman" w:hAnsi="Arial" w:cs="Arial"/>
          <w:b/>
          <w:snapToGrid w:val="0"/>
          <w:u w:val="single"/>
          <w:lang w:val="es-ES" w:eastAsia="es-ES"/>
        </w:rPr>
      </w:pPr>
    </w:p>
    <w:sectPr w:rsidR="00830167" w:rsidSect="00785A11">
      <w:pgSz w:w="12240" w:h="15840" w:code="1"/>
      <w:pgMar w:top="1134" w:right="90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03561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7D1479E"/>
    <w:multiLevelType w:val="hybridMultilevel"/>
    <w:tmpl w:val="D9B6C25E"/>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2" w15:restartNumberingAfterBreak="0">
    <w:nsid w:val="366043A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4A3B046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50593B0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107351B"/>
    <w:multiLevelType w:val="hybridMultilevel"/>
    <w:tmpl w:val="B77A408C"/>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6"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5D7172B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752B333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5"/>
  </w:num>
  <w:num w:numId="4">
    <w:abstractNumId w:val="4"/>
  </w:num>
  <w:num w:numId="5">
    <w:abstractNumId w:val="2"/>
  </w:num>
  <w:num w:numId="6">
    <w:abstractNumId w:val="7"/>
  </w:num>
  <w:num w:numId="7">
    <w:abstractNumId w:val="3"/>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11"/>
    <w:rsid w:val="000560AB"/>
    <w:rsid w:val="0008471A"/>
    <w:rsid w:val="000A53E8"/>
    <w:rsid w:val="001275F1"/>
    <w:rsid w:val="0014609A"/>
    <w:rsid w:val="001775AF"/>
    <w:rsid w:val="001843F3"/>
    <w:rsid w:val="001A6916"/>
    <w:rsid w:val="001D739A"/>
    <w:rsid w:val="00233141"/>
    <w:rsid w:val="0025366A"/>
    <w:rsid w:val="00271C51"/>
    <w:rsid w:val="002B70D2"/>
    <w:rsid w:val="002D34D9"/>
    <w:rsid w:val="002F2E4A"/>
    <w:rsid w:val="003A042C"/>
    <w:rsid w:val="003F6C78"/>
    <w:rsid w:val="0043478D"/>
    <w:rsid w:val="004C2750"/>
    <w:rsid w:val="004C2C41"/>
    <w:rsid w:val="00502314"/>
    <w:rsid w:val="005479D3"/>
    <w:rsid w:val="005D2887"/>
    <w:rsid w:val="005F265A"/>
    <w:rsid w:val="0067272E"/>
    <w:rsid w:val="00672DDD"/>
    <w:rsid w:val="00686D90"/>
    <w:rsid w:val="006B1B90"/>
    <w:rsid w:val="006B2694"/>
    <w:rsid w:val="006C2111"/>
    <w:rsid w:val="006C5950"/>
    <w:rsid w:val="006E4BEA"/>
    <w:rsid w:val="00747398"/>
    <w:rsid w:val="00770779"/>
    <w:rsid w:val="0078520E"/>
    <w:rsid w:val="00785A11"/>
    <w:rsid w:val="007B368D"/>
    <w:rsid w:val="007C604B"/>
    <w:rsid w:val="00830167"/>
    <w:rsid w:val="009252C7"/>
    <w:rsid w:val="009475E1"/>
    <w:rsid w:val="00955354"/>
    <w:rsid w:val="00A83B02"/>
    <w:rsid w:val="00AE4A5F"/>
    <w:rsid w:val="00B0123A"/>
    <w:rsid w:val="00B22DA1"/>
    <w:rsid w:val="00B266CA"/>
    <w:rsid w:val="00B34979"/>
    <w:rsid w:val="00B540C6"/>
    <w:rsid w:val="00B54A1C"/>
    <w:rsid w:val="00B73E24"/>
    <w:rsid w:val="00BC545D"/>
    <w:rsid w:val="00C00D65"/>
    <w:rsid w:val="00CB1076"/>
    <w:rsid w:val="00CD2423"/>
    <w:rsid w:val="00D046ED"/>
    <w:rsid w:val="00D05F8B"/>
    <w:rsid w:val="00E07EE2"/>
    <w:rsid w:val="00E31BFD"/>
    <w:rsid w:val="00E626BE"/>
    <w:rsid w:val="00ED441D"/>
    <w:rsid w:val="00F354A8"/>
    <w:rsid w:val="00F90B32"/>
    <w:rsid w:val="00FA1808"/>
    <w:rsid w:val="00FE29B3"/>
    <w:rsid w:val="00FE6AA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2DA2E8"/>
  <w15:chartTrackingRefBased/>
  <w15:docId w15:val="{19CC94CB-61CE-4B65-B67F-C7CD71AF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A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41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1981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2021-04-14T20:34:00Z</dcterms:created>
  <dcterms:modified xsi:type="dcterms:W3CDTF">2021-04-14T20:47:00Z</dcterms:modified>
</cp:coreProperties>
</file>