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142BA" w14:textId="77777777" w:rsidR="00BA68A0" w:rsidRPr="00145567" w:rsidRDefault="00BA68A0" w:rsidP="00BA68A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6C30724E" w:rsidR="00F65A8E" w:rsidRPr="00CB2CE6" w:rsidRDefault="00B711C6" w:rsidP="00CB2CE6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CB2CE6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CB2CE6">
        <w:rPr>
          <w:rFonts w:eastAsia="Arial Unicode MS" w:cstheme="minorHAnsi"/>
          <w:b/>
        </w:rPr>
        <w:t>7</w:t>
      </w:r>
      <w:r w:rsidR="003968A8">
        <w:rPr>
          <w:rFonts w:eastAsia="Arial Unicode MS" w:cstheme="minorHAnsi"/>
          <w:b/>
        </w:rPr>
        <w:t>3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CB2CE6">
        <w:rPr>
          <w:rFonts w:eastAsia="Arial Unicode MS" w:cstheme="minorHAnsi"/>
        </w:rPr>
        <w:t xml:space="preserve">uno </w:t>
      </w:r>
      <w:r w:rsidR="005915E6"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3968A8">
        <w:rPr>
          <w:rFonts w:eastAsia="Arial Unicode MS" w:cstheme="minorHAnsi"/>
        </w:rPr>
        <w:t xml:space="preserve">el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3968A8">
        <w:rPr>
          <w:rFonts w:eastAsia="Arial Unicode MS" w:cstheme="minorHAnsi"/>
          <w:b/>
          <w:bCs/>
        </w:rPr>
        <w:t>o</w:t>
      </w:r>
      <w:r w:rsidR="00BA68A0">
        <w:rPr>
          <w:rFonts w:eastAsia="Arial Unicode MS" w:cstheme="minorHAnsi"/>
          <w:b/>
          <w:bCs/>
        </w:rPr>
        <w:t xml:space="preserve"> _________________________________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CB2CE6" w:rsidRPr="00CB2CE6">
        <w:rPr>
          <w:rFonts w:eastAsia="Arial Unicode MS" w:cstheme="minorHAnsi"/>
          <w:i/>
          <w:iCs/>
          <w:lang w:val="es-SV"/>
        </w:rPr>
        <w:t>Buenas tardes.</w:t>
      </w:r>
      <w:r w:rsidR="00CB2CE6">
        <w:rPr>
          <w:rFonts w:eastAsia="Arial Unicode MS" w:cstheme="minorHAnsi"/>
          <w:i/>
          <w:iCs/>
          <w:lang w:val="es-SV"/>
        </w:rPr>
        <w:t xml:space="preserve"> Co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mo </w:t>
      </w:r>
      <w:r w:rsidR="00CB2CE6">
        <w:rPr>
          <w:rFonts w:eastAsia="Arial Unicode MS" w:cstheme="minorHAnsi"/>
          <w:i/>
          <w:iCs/>
          <w:lang w:val="es-SV"/>
        </w:rPr>
        <w:t>p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uedo saber si aplico </w:t>
      </w:r>
      <w:r w:rsidR="00CB2CE6">
        <w:rPr>
          <w:rFonts w:eastAsia="Arial Unicode MS" w:cstheme="minorHAnsi"/>
          <w:i/>
          <w:iCs/>
          <w:lang w:val="es-SV"/>
        </w:rPr>
        <w:t>p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ara </w:t>
      </w:r>
      <w:r w:rsidR="00CB2CE6">
        <w:rPr>
          <w:rFonts w:eastAsia="Arial Unicode MS" w:cstheme="minorHAnsi"/>
          <w:i/>
          <w:iCs/>
          <w:lang w:val="es-SV"/>
        </w:rPr>
        <w:t>a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dquirir </w:t>
      </w:r>
      <w:r w:rsidR="00CB2CE6">
        <w:rPr>
          <w:rFonts w:eastAsia="Arial Unicode MS" w:cstheme="minorHAnsi"/>
          <w:i/>
          <w:iCs/>
          <w:lang w:val="es-SV"/>
        </w:rPr>
        <w:t>u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na vivienda por medio del Fondo Social </w:t>
      </w:r>
      <w:r w:rsidR="00CB2CE6">
        <w:rPr>
          <w:rFonts w:eastAsia="Arial Unicode MS" w:cstheme="minorHAnsi"/>
          <w:i/>
          <w:iCs/>
          <w:lang w:val="es-SV"/>
        </w:rPr>
        <w:t>p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ara la </w:t>
      </w:r>
      <w:r w:rsidR="00CB2CE6">
        <w:rPr>
          <w:rFonts w:eastAsia="Arial Unicode MS" w:cstheme="minorHAnsi"/>
          <w:i/>
          <w:iCs/>
          <w:lang w:val="es-SV"/>
        </w:rPr>
        <w:t>V</w:t>
      </w:r>
      <w:r w:rsidR="00CB2CE6" w:rsidRPr="00CB2CE6">
        <w:rPr>
          <w:rFonts w:eastAsia="Arial Unicode MS" w:cstheme="minorHAnsi"/>
          <w:i/>
          <w:iCs/>
          <w:lang w:val="es-SV"/>
        </w:rPr>
        <w:t>ivienda</w:t>
      </w:r>
      <w:r w:rsidR="00CB2CE6">
        <w:rPr>
          <w:rFonts w:eastAsia="Arial Unicode MS" w:cstheme="minorHAnsi"/>
          <w:i/>
          <w:iCs/>
          <w:lang w:val="es-SV"/>
        </w:rPr>
        <w:t xml:space="preserve"> </w:t>
      </w:r>
      <w:r w:rsidR="00CB2CE6" w:rsidRPr="00CB2CE6">
        <w:rPr>
          <w:rFonts w:eastAsia="Arial Unicode MS" w:cstheme="minorHAnsi"/>
          <w:i/>
          <w:iCs/>
          <w:lang w:val="es-SV"/>
        </w:rPr>
        <w:t>y los requisitos que solicitan.</w:t>
      </w:r>
      <w:r w:rsidR="00CB2CE6">
        <w:rPr>
          <w:rFonts w:eastAsia="Arial Unicode MS" w:cstheme="minorHAnsi"/>
          <w:i/>
          <w:iCs/>
          <w:lang w:val="es-SV"/>
        </w:rPr>
        <w:t xml:space="preserve"> </w:t>
      </w:r>
      <w:r w:rsidR="00CB2CE6" w:rsidRPr="00CB2CE6">
        <w:rPr>
          <w:rFonts w:eastAsia="Arial Unicode MS" w:cstheme="minorHAnsi"/>
          <w:i/>
          <w:iCs/>
          <w:lang w:val="es-SV"/>
        </w:rPr>
        <w:t>Tengo 2 años laborando</w:t>
      </w:r>
      <w:r w:rsidR="00CB2CE6">
        <w:rPr>
          <w:rFonts w:eastAsia="Arial Unicode MS" w:cstheme="minorHAnsi"/>
          <w:i/>
          <w:iCs/>
          <w:lang w:val="es-SV"/>
        </w:rPr>
        <w:t xml:space="preserve"> y </w:t>
      </w:r>
      <w:r w:rsidR="00CB2CE6" w:rsidRPr="00CB2CE6">
        <w:rPr>
          <w:rFonts w:eastAsia="Arial Unicode MS" w:cstheme="minorHAnsi"/>
          <w:i/>
          <w:iCs/>
          <w:lang w:val="es-SV"/>
        </w:rPr>
        <w:t xml:space="preserve">24 </w:t>
      </w:r>
      <w:proofErr w:type="gramStart"/>
      <w:r w:rsidR="00CB2CE6" w:rsidRPr="00CB2CE6">
        <w:rPr>
          <w:rFonts w:eastAsia="Arial Unicode MS" w:cstheme="minorHAnsi"/>
          <w:i/>
          <w:iCs/>
          <w:lang w:val="es-SV"/>
        </w:rPr>
        <w:t>años de edad</w:t>
      </w:r>
      <w:proofErr w:type="gramEnd"/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30F361C6" w:rsidR="00F65A8E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41F2C092" w:rsidR="00015A6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7469E2CF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5915E6" w:rsidRPr="005460F3">
        <w:rPr>
          <w:rFonts w:eastAsia="Arial Unicode MS" w:cstheme="minorHAnsi"/>
        </w:rPr>
        <w:t xml:space="preserve">l </w:t>
      </w:r>
      <w:r w:rsidR="003968A8">
        <w:rPr>
          <w:rFonts w:eastAsia="Arial Unicode MS" w:cstheme="minorHAnsi"/>
          <w:b/>
          <w:bCs/>
        </w:rPr>
        <w:t xml:space="preserve">ciudadano </w:t>
      </w:r>
      <w:r w:rsidR="00BA68A0">
        <w:rPr>
          <w:rFonts w:eastAsia="Arial Unicode MS" w:cstheme="minorHAnsi"/>
          <w:b/>
          <w:bCs/>
        </w:rPr>
        <w:t xml:space="preserve">______________________________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F98ED6B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al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44BA3C1A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2220E2D1" w14:textId="77777777" w:rsidR="00BA68A0" w:rsidRPr="00860087" w:rsidRDefault="00BA68A0" w:rsidP="00BA68A0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62AA429E" w14:textId="77777777" w:rsidR="00BA68A0" w:rsidRPr="00B248CD" w:rsidRDefault="00BA68A0" w:rsidP="00BA68A0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8CA874F" w14:textId="77777777" w:rsidR="00BA68A0" w:rsidRDefault="00BA68A0" w:rsidP="00BA68A0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37A077CE" w14:textId="77777777" w:rsidR="00BA68A0" w:rsidRDefault="00BA68A0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626FA932" w14:textId="77777777" w:rsidR="00C64EAF" w:rsidRPr="00C0739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1D2F0B53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2E69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A68A0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2020-08-13T14:48:00Z</cp:lastPrinted>
  <dcterms:created xsi:type="dcterms:W3CDTF">2020-10-29T00:04:00Z</dcterms:created>
  <dcterms:modified xsi:type="dcterms:W3CDTF">2020-10-29T00:05:00Z</dcterms:modified>
</cp:coreProperties>
</file>