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BF560" w14:textId="77777777" w:rsidR="00026283" w:rsidRPr="00D0221C" w:rsidRDefault="00026283" w:rsidP="0002628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4E520344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870792">
        <w:rPr>
          <w:rFonts w:eastAsia="Arial Unicode MS" w:cstheme="minorHAnsi"/>
        </w:rPr>
        <w:t xml:space="preserve">quince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5915E6">
        <w:rPr>
          <w:rFonts w:eastAsia="Arial Unicode MS" w:cstheme="minorHAnsi"/>
        </w:rPr>
        <w:t xml:space="preserve">cuarenta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870792">
        <w:rPr>
          <w:rFonts w:eastAsia="Arial Unicode MS" w:cstheme="minorHAnsi"/>
        </w:rPr>
        <w:t xml:space="preserve">seis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>ju</w:t>
      </w:r>
      <w:r w:rsidR="005915E6">
        <w:rPr>
          <w:rFonts w:eastAsia="Arial Unicode MS" w:cstheme="minorHAnsi"/>
        </w:rPr>
        <w:t>l</w:t>
      </w:r>
      <w:r w:rsidR="009B0698">
        <w:rPr>
          <w:rFonts w:eastAsia="Arial Unicode MS" w:cstheme="minorHAnsi"/>
        </w:rPr>
        <w:t xml:space="preserve">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5915E6">
        <w:rPr>
          <w:rFonts w:eastAsia="Arial Unicode MS" w:cstheme="minorHAnsi"/>
          <w:b/>
        </w:rPr>
        <w:t>35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5915E6">
        <w:rPr>
          <w:rFonts w:eastAsia="Arial Unicode MS" w:cstheme="minorHAnsi"/>
        </w:rPr>
        <w:t xml:space="preserve">dos de julio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5915E6">
        <w:rPr>
          <w:rFonts w:eastAsia="Arial Unicode MS" w:cstheme="minorHAnsi"/>
        </w:rPr>
        <w:t xml:space="preserve">la </w:t>
      </w:r>
      <w:r w:rsidR="000F1E65" w:rsidRPr="00B1289F">
        <w:rPr>
          <w:rFonts w:eastAsia="Arial Unicode MS" w:cstheme="minorHAnsi"/>
          <w:b/>
          <w:bCs/>
        </w:rPr>
        <w:t>ciudadan</w:t>
      </w:r>
      <w:r w:rsidR="005915E6">
        <w:rPr>
          <w:rFonts w:eastAsia="Arial Unicode MS" w:cstheme="minorHAnsi"/>
          <w:b/>
          <w:bCs/>
        </w:rPr>
        <w:t>a</w:t>
      </w:r>
      <w:r w:rsidR="00026283">
        <w:rPr>
          <w:rFonts w:eastAsia="Arial Unicode MS" w:cstheme="minorHAnsi"/>
          <w:b/>
          <w:bCs/>
        </w:rPr>
        <w:t xml:space="preserve"> 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9B0698">
        <w:rPr>
          <w:rFonts w:eastAsia="Arial Unicode MS" w:cstheme="minorHAnsi"/>
          <w:i/>
          <w:iCs/>
        </w:rPr>
        <w:t>“</w:t>
      </w:r>
      <w:r w:rsidR="005915E6">
        <w:rPr>
          <w:rFonts w:eastAsia="Arial Unicode MS" w:cstheme="minorHAnsi"/>
          <w:i/>
          <w:iCs/>
        </w:rPr>
        <w:t>Necesito información de cuáles son los requisitos y gastos para adquirir un crédito. Ya sea para obtener una casa usada o la compra de un lote y construcción de casa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7C5B4BE9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870792">
        <w:rPr>
          <w:rFonts w:eastAsia="Arial Unicode MS" w:cstheme="minorHAnsi"/>
          <w:noProof/>
          <w:lang w:eastAsia="es-SV"/>
        </w:rPr>
        <w:t xml:space="preserve">a </w:t>
      </w:r>
      <w:r w:rsidR="005915E6">
        <w:rPr>
          <w:rFonts w:eastAsia="Arial Unicode MS" w:cstheme="minorHAnsi"/>
        </w:rPr>
        <w:t xml:space="preserve">la </w:t>
      </w:r>
      <w:r w:rsidR="005915E6" w:rsidRPr="00B1289F">
        <w:rPr>
          <w:rFonts w:eastAsia="Arial Unicode MS" w:cstheme="minorHAnsi"/>
          <w:b/>
          <w:bCs/>
        </w:rPr>
        <w:t>ciudadan</w:t>
      </w:r>
      <w:r w:rsidR="005915E6">
        <w:rPr>
          <w:rFonts w:eastAsia="Arial Unicode MS" w:cstheme="minorHAnsi"/>
          <w:b/>
          <w:bCs/>
        </w:rPr>
        <w:t xml:space="preserve">a </w:t>
      </w:r>
      <w:r w:rsidR="00026283">
        <w:rPr>
          <w:rFonts w:eastAsia="Arial Unicode MS" w:cstheme="minorHAnsi"/>
          <w:b/>
          <w:bCs/>
        </w:rPr>
        <w:t xml:space="preserve">_________________________________________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092C0CA4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5915E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5915E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4EE97E5C" w:rsidR="00830C5F" w:rsidRPr="00F65A8E" w:rsidRDefault="00026283" w:rsidP="0002628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6283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76D1D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2020-07-07T14:11:00Z</cp:lastPrinted>
  <dcterms:created xsi:type="dcterms:W3CDTF">2020-08-10T17:12:00Z</dcterms:created>
  <dcterms:modified xsi:type="dcterms:W3CDTF">2020-08-10T17:15:00Z</dcterms:modified>
</cp:coreProperties>
</file>