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AF306" w14:textId="77777777" w:rsidR="0070765F" w:rsidRPr="009E0E80" w:rsidRDefault="0070765F" w:rsidP="0070765F">
      <w:pPr>
        <w:pStyle w:val="NormalWeb"/>
        <w:pBdr>
          <w:top w:val="single" w:sz="4" w:space="1"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r>
        <w:rPr>
          <w:rFonts w:ascii="Arial" w:hAnsi="Arial" w:cs="Arial"/>
          <w:color w:val="FF0000"/>
          <w:sz w:val="20"/>
        </w:rPr>
        <w:t>Documento elaborado en versión pública. La información suprimida es de carácter confidencial, conforme a lo dispuesto en los Arts. 6 literal a), 24 literal c), 30 y 32 de la Ley del Acceso a la Información Pública, (LAIP).</w:t>
      </w:r>
    </w:p>
    <w:p w14:paraId="6A590838" w14:textId="340863EB" w:rsidR="00694267" w:rsidRPr="00694267" w:rsidRDefault="00D82347" w:rsidP="00694267">
      <w:pPr>
        <w:spacing w:line="360" w:lineRule="auto"/>
        <w:jc w:val="both"/>
        <w:rPr>
          <w:rFonts w:eastAsia="Arial Unicode MS" w:cstheme="minorHAnsi"/>
          <w:bCs/>
          <w:i/>
          <w:color w:val="000000" w:themeColor="text1"/>
        </w:rPr>
      </w:pPr>
      <w:r w:rsidRPr="00694267">
        <w:rPr>
          <w:rFonts w:eastAsia="Arial Unicode MS" w:cstheme="minorHAnsi"/>
          <w:b/>
        </w:rPr>
        <w:t>FONDO SOCIAL PARA LA VIVIENDA,</w:t>
      </w:r>
      <w:r w:rsidRPr="00694267">
        <w:rPr>
          <w:rFonts w:eastAsia="Arial Unicode MS" w:cstheme="minorHAnsi"/>
        </w:rPr>
        <w:t xml:space="preserve"> Gerencia General, Unidad de Acceso a la Información, a las </w:t>
      </w:r>
      <w:r w:rsidR="00324508" w:rsidRPr="00694267">
        <w:rPr>
          <w:rFonts w:eastAsia="Arial Unicode MS" w:cstheme="minorHAnsi"/>
        </w:rPr>
        <w:t xml:space="preserve">diez </w:t>
      </w:r>
      <w:r w:rsidR="009116CC" w:rsidRPr="00694267">
        <w:rPr>
          <w:rFonts w:eastAsia="Arial Unicode MS" w:cstheme="minorHAnsi"/>
        </w:rPr>
        <w:t>horas</w:t>
      </w:r>
      <w:r w:rsidR="00D25F17" w:rsidRPr="00694267">
        <w:rPr>
          <w:rFonts w:eastAsia="Arial Unicode MS" w:cstheme="minorHAnsi"/>
        </w:rPr>
        <w:t xml:space="preserve"> </w:t>
      </w:r>
      <w:r w:rsidR="004053CD" w:rsidRPr="00694267">
        <w:rPr>
          <w:rFonts w:eastAsia="Arial Unicode MS" w:cstheme="minorHAnsi"/>
        </w:rPr>
        <w:t xml:space="preserve">y </w:t>
      </w:r>
      <w:r w:rsidR="008E52C0" w:rsidRPr="00694267">
        <w:rPr>
          <w:rFonts w:eastAsia="Arial Unicode MS" w:cstheme="minorHAnsi"/>
        </w:rPr>
        <w:t>treinta</w:t>
      </w:r>
      <w:r w:rsidR="00FA2AF2" w:rsidRPr="00694267">
        <w:rPr>
          <w:rFonts w:eastAsia="Arial Unicode MS" w:cstheme="minorHAnsi"/>
        </w:rPr>
        <w:t xml:space="preserve"> y cinco</w:t>
      </w:r>
      <w:r w:rsidR="008E52C0" w:rsidRPr="00694267">
        <w:rPr>
          <w:rFonts w:eastAsia="Arial Unicode MS" w:cstheme="minorHAnsi"/>
        </w:rPr>
        <w:t xml:space="preserve"> </w:t>
      </w:r>
      <w:r w:rsidR="004053CD" w:rsidRPr="00694267">
        <w:rPr>
          <w:rFonts w:eastAsia="Arial Unicode MS" w:cstheme="minorHAnsi"/>
        </w:rPr>
        <w:t xml:space="preserve">minutos </w:t>
      </w:r>
      <w:r w:rsidRPr="00694267">
        <w:rPr>
          <w:rFonts w:eastAsia="Arial Unicode MS" w:cstheme="minorHAnsi"/>
        </w:rPr>
        <w:t>del día</w:t>
      </w:r>
      <w:r w:rsidR="00864C69" w:rsidRPr="00694267">
        <w:rPr>
          <w:rFonts w:eastAsia="Arial Unicode MS" w:cstheme="minorHAnsi"/>
        </w:rPr>
        <w:t xml:space="preserve"> </w:t>
      </w:r>
      <w:r w:rsidR="00324508" w:rsidRPr="00694267">
        <w:rPr>
          <w:rFonts w:eastAsia="Arial Unicode MS" w:cstheme="minorHAnsi"/>
        </w:rPr>
        <w:t xml:space="preserve">nueve </w:t>
      </w:r>
      <w:r w:rsidR="00846BB6" w:rsidRPr="00694267">
        <w:rPr>
          <w:rFonts w:eastAsia="Arial Unicode MS" w:cstheme="minorHAnsi"/>
        </w:rPr>
        <w:t>de</w:t>
      </w:r>
      <w:r w:rsidR="00242D86" w:rsidRPr="00694267">
        <w:rPr>
          <w:rFonts w:eastAsia="Arial Unicode MS" w:cstheme="minorHAnsi"/>
        </w:rPr>
        <w:t xml:space="preserve"> </w:t>
      </w:r>
      <w:r w:rsidR="00FA2AF2" w:rsidRPr="00694267">
        <w:rPr>
          <w:rFonts w:eastAsia="Arial Unicode MS" w:cstheme="minorHAnsi"/>
        </w:rPr>
        <w:t>ju</w:t>
      </w:r>
      <w:r w:rsidR="00694267" w:rsidRPr="00694267">
        <w:rPr>
          <w:rFonts w:eastAsia="Arial Unicode MS" w:cstheme="minorHAnsi"/>
        </w:rPr>
        <w:t>l</w:t>
      </w:r>
      <w:r w:rsidR="00FA2AF2" w:rsidRPr="00694267">
        <w:rPr>
          <w:rFonts w:eastAsia="Arial Unicode MS" w:cstheme="minorHAnsi"/>
        </w:rPr>
        <w:t xml:space="preserve">io </w:t>
      </w:r>
      <w:r w:rsidRPr="00694267">
        <w:rPr>
          <w:rFonts w:eastAsia="Arial Unicode MS" w:cstheme="minorHAnsi"/>
        </w:rPr>
        <w:t>de dos mil</w:t>
      </w:r>
      <w:r w:rsidR="00FA2AF2" w:rsidRPr="00694267">
        <w:rPr>
          <w:rFonts w:eastAsia="Arial Unicode MS" w:cstheme="minorHAnsi"/>
        </w:rPr>
        <w:t xml:space="preserve"> veinte</w:t>
      </w:r>
      <w:r w:rsidRPr="00694267">
        <w:rPr>
          <w:rFonts w:eastAsia="Arial Unicode MS" w:cstheme="minorHAnsi"/>
        </w:rPr>
        <w:t xml:space="preserve">. Vista la </w:t>
      </w:r>
      <w:r w:rsidR="00926481" w:rsidRPr="00694267">
        <w:rPr>
          <w:rFonts w:eastAsia="Arial Unicode MS" w:cstheme="minorHAnsi"/>
        </w:rPr>
        <w:t xml:space="preserve">solicitud de acceso a información institucional número </w:t>
      </w:r>
      <w:r w:rsidR="00694267" w:rsidRPr="00694267">
        <w:rPr>
          <w:rFonts w:eastAsia="Arial Unicode MS" w:cstheme="minorHAnsi"/>
          <w:b/>
        </w:rPr>
        <w:t>128</w:t>
      </w:r>
      <w:r w:rsidR="00D25F17" w:rsidRPr="00694267">
        <w:rPr>
          <w:rFonts w:eastAsia="Arial Unicode MS" w:cstheme="minorHAnsi"/>
          <w:b/>
        </w:rPr>
        <w:t>-20</w:t>
      </w:r>
      <w:r w:rsidR="00242D86" w:rsidRPr="00694267">
        <w:rPr>
          <w:rFonts w:eastAsia="Arial Unicode MS" w:cstheme="minorHAnsi"/>
          <w:b/>
        </w:rPr>
        <w:t>20</w:t>
      </w:r>
      <w:r w:rsidR="00D25F17" w:rsidRPr="00694267">
        <w:rPr>
          <w:rFonts w:eastAsia="Arial Unicode MS" w:cstheme="minorHAnsi"/>
        </w:rPr>
        <w:t xml:space="preserve"> </w:t>
      </w:r>
      <w:r w:rsidR="00FF1DCD" w:rsidRPr="00694267">
        <w:rPr>
          <w:rFonts w:eastAsia="Arial Unicode MS" w:cstheme="minorHAnsi"/>
        </w:rPr>
        <w:t xml:space="preserve">presentado en </w:t>
      </w:r>
      <w:r w:rsidR="00926481" w:rsidRPr="00694267">
        <w:rPr>
          <w:rFonts w:eastAsia="Arial Unicode MS" w:cstheme="minorHAnsi"/>
        </w:rPr>
        <w:t>fecha</w:t>
      </w:r>
      <w:r w:rsidR="001C74E6" w:rsidRPr="00694267">
        <w:rPr>
          <w:rFonts w:eastAsia="Arial Unicode MS" w:cstheme="minorHAnsi"/>
        </w:rPr>
        <w:t xml:space="preserve"> </w:t>
      </w:r>
      <w:r w:rsidR="00694267" w:rsidRPr="00694267">
        <w:rPr>
          <w:rFonts w:eastAsia="Arial Unicode MS" w:cstheme="minorHAnsi"/>
        </w:rPr>
        <w:t xml:space="preserve">veintidós </w:t>
      </w:r>
      <w:r w:rsidR="00EA38D7" w:rsidRPr="00694267">
        <w:rPr>
          <w:rFonts w:eastAsia="Arial Unicode MS" w:cstheme="minorHAnsi"/>
        </w:rPr>
        <w:t xml:space="preserve">de </w:t>
      </w:r>
      <w:r w:rsidR="00694267" w:rsidRPr="00694267">
        <w:rPr>
          <w:rFonts w:eastAsia="Arial Unicode MS" w:cstheme="minorHAnsi"/>
        </w:rPr>
        <w:t xml:space="preserve">junio </w:t>
      </w:r>
      <w:r w:rsidR="000B4A01" w:rsidRPr="00694267">
        <w:rPr>
          <w:rFonts w:eastAsia="Arial Unicode MS" w:cstheme="minorHAnsi"/>
        </w:rPr>
        <w:t>de</w:t>
      </w:r>
      <w:r w:rsidR="00FF1DCD" w:rsidRPr="00694267">
        <w:rPr>
          <w:rFonts w:eastAsia="Arial Unicode MS" w:cstheme="minorHAnsi"/>
        </w:rPr>
        <w:t>l corriente año</w:t>
      </w:r>
      <w:r w:rsidRPr="00694267">
        <w:rPr>
          <w:rFonts w:eastAsia="Arial Unicode MS" w:cstheme="minorHAnsi"/>
        </w:rPr>
        <w:t xml:space="preserve"> por</w:t>
      </w:r>
      <w:r w:rsidR="00694267" w:rsidRPr="00694267">
        <w:rPr>
          <w:rFonts w:eastAsia="Arial Unicode MS" w:cstheme="minorHAnsi"/>
        </w:rPr>
        <w:t xml:space="preserve"> el ciudadano</w:t>
      </w:r>
      <w:r w:rsidR="0070765F">
        <w:rPr>
          <w:rFonts w:eastAsia="Arial Unicode MS" w:cstheme="minorHAnsi"/>
          <w:b/>
          <w:bCs/>
        </w:rPr>
        <w:t xml:space="preserve"> _________________________________</w:t>
      </w:r>
      <w:r w:rsidR="006D343C" w:rsidRPr="00694267">
        <w:rPr>
          <w:rFonts w:eastAsia="Arial Unicode MS" w:cstheme="minorHAnsi"/>
          <w:b/>
          <w:bCs/>
        </w:rPr>
        <w:t>,</w:t>
      </w:r>
      <w:r w:rsidR="006D343C" w:rsidRPr="00694267">
        <w:rPr>
          <w:rFonts w:eastAsia="Arial Unicode MS" w:cstheme="minorHAnsi"/>
        </w:rPr>
        <w:t xml:space="preserve"> en la que requiere:</w:t>
      </w:r>
      <w:r w:rsidR="006D343C" w:rsidRPr="00694267">
        <w:rPr>
          <w:rFonts w:eastAsia="Arial Unicode MS" w:cstheme="minorHAnsi"/>
          <w:i/>
          <w:shd w:val="clear" w:color="auto" w:fill="FFFFFF"/>
        </w:rPr>
        <w:t xml:space="preserve"> </w:t>
      </w:r>
      <w:r w:rsidR="00694267" w:rsidRPr="00694267">
        <w:rPr>
          <w:rFonts w:cstheme="minorHAnsi"/>
          <w:b/>
          <w:i/>
        </w:rPr>
        <w:t>1</w:t>
      </w:r>
      <w:r w:rsidR="00694267" w:rsidRPr="00694267">
        <w:rPr>
          <w:rFonts w:cstheme="minorHAnsi"/>
          <w:bCs/>
          <w:i/>
        </w:rPr>
        <w:t xml:space="preserve">. </w:t>
      </w:r>
      <w:r w:rsidR="00694267" w:rsidRPr="00694267">
        <w:rPr>
          <w:rFonts w:ascii="Calibri" w:hAnsi="Calibri" w:cs="Calibri"/>
          <w:bCs/>
          <w:i/>
          <w:color w:val="000000"/>
          <w:lang w:val="es-SV"/>
        </w:rPr>
        <w:t>Las listas de compras realizadas desde el primero de enero del presente año hasta el día 21 de junio del año en curso. Para cada compra, se pide el nombre del proveedor, la descripción de lo que se adquirió, la fecha en la que se adjudicó la compra, el número de la orden de compras, el código o identificador de la compra (de haberlo), la modalidad de la compra (Libre gestión, contratación directa, licitación pública o cualquier otra, de haberla), el número o código identificador de la orden de compra respectiva, y si esta se financió de fondos provenientes del FOPROMID o de fondos ordinarios del presupuesto de la institución. En formato CSV o archivo EXCEL</w:t>
      </w:r>
      <w:r w:rsidR="00694267" w:rsidRPr="00694267">
        <w:rPr>
          <w:b/>
          <w:i/>
        </w:rPr>
        <w:t xml:space="preserve">, </w:t>
      </w:r>
      <w:r w:rsidR="00694267" w:rsidRPr="00694267">
        <w:rPr>
          <w:rFonts w:ascii="Calibri" w:hAnsi="Calibri" w:cs="Calibri"/>
          <w:b/>
          <w:i/>
          <w:color w:val="000000"/>
          <w:lang w:val="es-SV"/>
        </w:rPr>
        <w:t>2.</w:t>
      </w:r>
      <w:r w:rsidR="00694267" w:rsidRPr="00694267">
        <w:rPr>
          <w:rFonts w:ascii="Calibri" w:hAnsi="Calibri" w:cs="Calibri"/>
          <w:bCs/>
          <w:i/>
          <w:color w:val="000000"/>
          <w:lang w:val="es-SV"/>
        </w:rPr>
        <w:t xml:space="preserve"> Copia de todas las órdenes de compra emitidas por la Institución, desde el 1 de enero del 2018 hasta el 10 de junio del mismo año. En formato PDF, </w:t>
      </w:r>
      <w:r w:rsidR="00694267" w:rsidRPr="00694267">
        <w:rPr>
          <w:rFonts w:ascii="Calibri" w:hAnsi="Calibri" w:cs="Calibri"/>
          <w:b/>
          <w:i/>
          <w:color w:val="000000"/>
          <w:lang w:val="es-SV"/>
        </w:rPr>
        <w:t>3.</w:t>
      </w:r>
      <w:r w:rsidR="00694267" w:rsidRPr="00694267">
        <w:rPr>
          <w:rFonts w:ascii="Calibri" w:hAnsi="Calibri" w:cs="Calibri"/>
          <w:bCs/>
          <w:i/>
          <w:color w:val="000000"/>
          <w:lang w:val="es-SV"/>
        </w:rPr>
        <w:t xml:space="preserve"> Listado de todas las consultorías contratadas por la Institución, incluyendo el nombre completo de cada consultor, el concepto o motivo de la consultoría, los montos que se le entregaron en concepto de pago durante cada mes de cada año entre los años 2017, 2018, 2019 y el 1 de enero y el 21 de junio del 2020. En formato CSV o archivo EXCEL, </w:t>
      </w:r>
      <w:r w:rsidR="00694267" w:rsidRPr="00694267">
        <w:rPr>
          <w:rFonts w:ascii="Calibri" w:hAnsi="Calibri" w:cs="Calibri"/>
          <w:b/>
          <w:i/>
          <w:color w:val="000000"/>
          <w:lang w:val="es-SV"/>
        </w:rPr>
        <w:t>4.</w:t>
      </w:r>
      <w:r w:rsidR="00694267" w:rsidRPr="00694267">
        <w:rPr>
          <w:rFonts w:ascii="Calibri" w:hAnsi="Calibri" w:cs="Calibri"/>
          <w:bCs/>
          <w:i/>
          <w:color w:val="000000"/>
          <w:lang w:val="es-SV"/>
        </w:rPr>
        <w:t xml:space="preserve"> Listado de proveedores de la Institución, incluyendo para cada proveedor, el nombre completo y el monto anual que se le hubiese contratado o comprado, en formato procesable para los años 2017, 2018, 2019 y 2020 (hasta el 21 de junio). En formato CSV o archivo EXCEL</w:t>
      </w:r>
      <w:r w:rsidR="00694267" w:rsidRPr="00694267">
        <w:rPr>
          <w:bCs/>
          <w:i/>
        </w:rPr>
        <w:t xml:space="preserve"> y </w:t>
      </w:r>
      <w:r w:rsidR="00694267" w:rsidRPr="00694267">
        <w:rPr>
          <w:rFonts w:ascii="Calibri" w:hAnsi="Calibri" w:cs="Calibri"/>
          <w:b/>
          <w:i/>
          <w:color w:val="000000"/>
          <w:lang w:val="es-SV"/>
        </w:rPr>
        <w:t>5.</w:t>
      </w:r>
      <w:r w:rsidR="00694267" w:rsidRPr="00694267">
        <w:rPr>
          <w:rFonts w:ascii="Calibri" w:hAnsi="Calibri" w:cs="Calibri"/>
          <w:bCs/>
          <w:i/>
          <w:color w:val="000000"/>
          <w:lang w:val="es-SV"/>
        </w:rPr>
        <w:t xml:space="preserve"> Listado de personas que recibieron dinero con cargo a los objetos específicos 56301, 56302, 56303, 56304, 56305 (donaciones) de parte del FSV, incluyendo el nombre completo de cada una de estas, el motivo de la transferencia y el monto recibido, para los años 2017, 2018 y 2019</w:t>
      </w:r>
      <w:r w:rsidR="00694267" w:rsidRPr="00694267">
        <w:rPr>
          <w:rFonts w:eastAsia="Arial Unicode MS" w:cstheme="minorHAnsi"/>
          <w:bCs/>
          <w:i/>
          <w:color w:val="000000" w:themeColor="text1"/>
        </w:rPr>
        <w:t>”</w:t>
      </w:r>
      <w:r w:rsidR="00694267" w:rsidRPr="00694267">
        <w:rPr>
          <w:rFonts w:cstheme="minorHAnsi"/>
          <w:bCs/>
          <w:i/>
          <w:color w:val="000000" w:themeColor="text1"/>
          <w:shd w:val="clear" w:color="auto" w:fill="FFFFFF"/>
        </w:rPr>
        <w:t>.</w:t>
      </w:r>
      <w:r w:rsidR="00694267" w:rsidRPr="00694267">
        <w:rPr>
          <w:rFonts w:eastAsia="Arial Unicode MS" w:cstheme="minorHAnsi"/>
          <w:bCs/>
          <w:i/>
          <w:color w:val="000000" w:themeColor="text1"/>
        </w:rPr>
        <w:t xml:space="preserve"> </w:t>
      </w:r>
    </w:p>
    <w:p w14:paraId="64D081F4" w14:textId="77777777" w:rsidR="008E4851" w:rsidRPr="00F64212" w:rsidRDefault="008E4851" w:rsidP="001223B1">
      <w:pPr>
        <w:pStyle w:val="NormalWeb"/>
        <w:shd w:val="clear" w:color="auto" w:fill="FFFFFF"/>
        <w:spacing w:before="0" w:beforeAutospacing="0" w:after="0" w:afterAutospacing="0" w:line="360" w:lineRule="auto"/>
        <w:jc w:val="both"/>
        <w:rPr>
          <w:rFonts w:asciiTheme="minorHAnsi" w:eastAsia="Arial Unicode MS" w:hAnsiTheme="minorHAnsi" w:cstheme="minorHAnsi"/>
          <w:i/>
          <w:sz w:val="22"/>
          <w:szCs w:val="22"/>
        </w:rPr>
      </w:pPr>
    </w:p>
    <w:p w14:paraId="2E165CB0" w14:textId="77777777" w:rsidR="00C440FA" w:rsidRPr="00F64212" w:rsidRDefault="00383F3D" w:rsidP="001223B1">
      <w:pPr>
        <w:spacing w:after="0" w:line="360" w:lineRule="auto"/>
        <w:jc w:val="both"/>
        <w:rPr>
          <w:rFonts w:eastAsia="Arial Unicode MS" w:cstheme="minorHAnsi"/>
          <w:b/>
        </w:rPr>
      </w:pPr>
      <w:r w:rsidRPr="00F64212">
        <w:rPr>
          <w:rFonts w:eastAsia="Arial Unicode MS" w:cstheme="minorHAnsi"/>
          <w:b/>
        </w:rPr>
        <w:t>CONSIDERA</w:t>
      </w:r>
      <w:r w:rsidR="00D82347" w:rsidRPr="00F64212">
        <w:rPr>
          <w:rFonts w:eastAsia="Arial Unicode MS" w:cstheme="minorHAnsi"/>
          <w:b/>
        </w:rPr>
        <w:t>NDO</w:t>
      </w:r>
      <w:r w:rsidR="009D5D10" w:rsidRPr="00F64212">
        <w:rPr>
          <w:rFonts w:eastAsia="Arial Unicode MS" w:cstheme="minorHAnsi"/>
          <w:b/>
        </w:rPr>
        <w:t xml:space="preserve">: </w:t>
      </w:r>
    </w:p>
    <w:p w14:paraId="6E389286" w14:textId="035156A4" w:rsidR="00694267" w:rsidRDefault="00694267" w:rsidP="00694267">
      <w:pPr>
        <w:numPr>
          <w:ilvl w:val="0"/>
          <w:numId w:val="22"/>
        </w:numPr>
        <w:spacing w:after="0" w:line="360" w:lineRule="auto"/>
        <w:jc w:val="both"/>
        <w:rPr>
          <w:rFonts w:eastAsia="Arial Unicode MS" w:cstheme="minorHAnsi"/>
          <w:lang w:val="es-SV"/>
        </w:rPr>
      </w:pPr>
      <w:r w:rsidRPr="006726F9">
        <w:rPr>
          <w:rFonts w:eastAsia="Arial Unicode MS" w:cstheme="minorHAnsi"/>
          <w:lang w:val="es-SV"/>
        </w:rPr>
        <w:t xml:space="preserve">Que mediante resolución pronunciada por esta Unidad </w:t>
      </w:r>
      <w:r w:rsidRPr="006726F9">
        <w:rPr>
          <w:rFonts w:eastAsia="Arial Unicode MS" w:cstheme="minorHAnsi"/>
        </w:rPr>
        <w:t xml:space="preserve">a las </w:t>
      </w:r>
      <w:r>
        <w:rPr>
          <w:rFonts w:eastAsia="Arial Unicode MS" w:cstheme="minorHAnsi"/>
          <w:lang w:val="es-SV"/>
        </w:rPr>
        <w:t>once horas y cincuenta minutos</w:t>
      </w:r>
      <w:r w:rsidRPr="00654938">
        <w:rPr>
          <w:rFonts w:eastAsia="Arial Unicode MS" w:cstheme="minorHAnsi"/>
        </w:rPr>
        <w:t xml:space="preserve"> del día </w:t>
      </w:r>
      <w:r>
        <w:rPr>
          <w:rFonts w:eastAsia="Arial Unicode MS" w:cstheme="minorHAnsi"/>
        </w:rPr>
        <w:t xml:space="preserve">uno </w:t>
      </w:r>
      <w:r w:rsidRPr="00654938">
        <w:rPr>
          <w:rFonts w:eastAsia="Arial Unicode MS" w:cstheme="minorHAnsi"/>
        </w:rPr>
        <w:t xml:space="preserve">de </w:t>
      </w:r>
      <w:r>
        <w:rPr>
          <w:rFonts w:eastAsia="Arial Unicode MS" w:cstheme="minorHAnsi"/>
        </w:rPr>
        <w:t xml:space="preserve">julio </w:t>
      </w:r>
      <w:r w:rsidRPr="00654938">
        <w:rPr>
          <w:rFonts w:eastAsia="Arial Unicode MS" w:cstheme="minorHAnsi"/>
        </w:rPr>
        <w:t xml:space="preserve">de dos mil veinte, </w:t>
      </w:r>
      <w:r w:rsidRPr="00654938">
        <w:rPr>
          <w:rFonts w:eastAsia="Arial Unicode MS" w:cstheme="minorHAnsi"/>
          <w:lang w:val="es-SV"/>
        </w:rPr>
        <w:t xml:space="preserve">se </w:t>
      </w:r>
      <w:r>
        <w:rPr>
          <w:rFonts w:eastAsia="Arial Unicode MS" w:cstheme="minorHAnsi"/>
          <w:lang w:val="es-SV"/>
        </w:rPr>
        <w:t xml:space="preserve">resolvió conceder acceso a la información solicitada </w:t>
      </w:r>
      <w:r>
        <w:rPr>
          <w:rFonts w:eastAsia="Arial Unicode MS" w:cstheme="minorHAnsi"/>
          <w:lang w:val="es-SV"/>
        </w:rPr>
        <w:lastRenderedPageBreak/>
        <w:t>por el ciudadano</w:t>
      </w:r>
      <w:r w:rsidR="0070765F">
        <w:rPr>
          <w:rFonts w:eastAsia="Arial Unicode MS" w:cstheme="minorHAnsi"/>
          <w:b/>
          <w:bCs/>
        </w:rPr>
        <w:t xml:space="preserve"> ___________________________________</w:t>
      </w:r>
      <w:r>
        <w:rPr>
          <w:rFonts w:eastAsia="Arial Unicode MS" w:cstheme="minorHAnsi"/>
          <w:lang w:val="es-SV"/>
        </w:rPr>
        <w:t xml:space="preserve">, en cuanto a los requerimientos 1,2,3 y 4. </w:t>
      </w:r>
    </w:p>
    <w:p w14:paraId="16B41D6E" w14:textId="6EF689D4" w:rsidR="00694267" w:rsidRDefault="00694267" w:rsidP="00694267">
      <w:pPr>
        <w:spacing w:after="0" w:line="360" w:lineRule="auto"/>
        <w:ind w:left="720"/>
        <w:jc w:val="both"/>
        <w:rPr>
          <w:rFonts w:eastAsia="Arial Unicode MS" w:cstheme="minorHAnsi"/>
          <w:lang w:val="es-SV"/>
        </w:rPr>
      </w:pPr>
      <w:proofErr w:type="gramStart"/>
      <w:r>
        <w:rPr>
          <w:rFonts w:eastAsia="Arial Unicode MS" w:cstheme="minorHAnsi"/>
          <w:lang w:val="es-SV"/>
        </w:rPr>
        <w:t>En relación al</w:t>
      </w:r>
      <w:proofErr w:type="gramEnd"/>
      <w:r>
        <w:rPr>
          <w:rFonts w:eastAsia="Arial Unicode MS" w:cstheme="minorHAnsi"/>
          <w:lang w:val="es-SV"/>
        </w:rPr>
        <w:t xml:space="preserve"> requerimiento de información número 5, se resolvió ampliar el plazo de respuesta en cinco días hábiles adicionales, de conformidad al art. </w:t>
      </w:r>
      <w:r w:rsidR="00392A91">
        <w:rPr>
          <w:rFonts w:eastAsia="Arial Unicode MS" w:cstheme="minorHAnsi"/>
          <w:lang w:val="es-SV"/>
        </w:rPr>
        <w:t>71 inc. 2° LAIP.</w:t>
      </w:r>
      <w:r>
        <w:rPr>
          <w:rFonts w:eastAsia="Arial Unicode MS" w:cstheme="minorHAnsi"/>
          <w:lang w:val="es-SV"/>
        </w:rPr>
        <w:t xml:space="preserve"> </w:t>
      </w:r>
    </w:p>
    <w:p w14:paraId="38912B91" w14:textId="77777777" w:rsidR="00687F75" w:rsidRPr="00392A91" w:rsidRDefault="00687F75" w:rsidP="00392A91">
      <w:pPr>
        <w:spacing w:after="0"/>
        <w:rPr>
          <w:rFonts w:eastAsia="Arial Unicode MS" w:cstheme="minorHAnsi"/>
          <w:lang w:val="es-SV"/>
        </w:rPr>
      </w:pPr>
    </w:p>
    <w:p w14:paraId="7A1F86E5" w14:textId="3BC34C4C" w:rsidR="003A58C5" w:rsidRPr="009A7805" w:rsidRDefault="009D09E5" w:rsidP="009A7805">
      <w:pPr>
        <w:numPr>
          <w:ilvl w:val="0"/>
          <w:numId w:val="22"/>
        </w:numPr>
        <w:spacing w:after="0" w:line="360" w:lineRule="auto"/>
        <w:contextualSpacing/>
        <w:jc w:val="both"/>
        <w:rPr>
          <w:rFonts w:eastAsia="Arial Unicode MS" w:cstheme="minorHAnsi"/>
          <w:b/>
          <w:lang w:val="es-SV"/>
        </w:rPr>
      </w:pPr>
      <w:r w:rsidRPr="00F64212">
        <w:rPr>
          <w:rFonts w:eastAsia="Arial Unicode MS" w:cstheme="minorHAnsi"/>
          <w:lang w:val="es-SV"/>
        </w:rPr>
        <w:t>Que</w:t>
      </w:r>
      <w:r w:rsidR="00864C69" w:rsidRPr="00F64212">
        <w:rPr>
          <w:rFonts w:eastAsia="Arial Unicode MS" w:cstheme="minorHAnsi"/>
          <w:lang w:val="es-SV"/>
        </w:rPr>
        <w:t xml:space="preserve"> </w:t>
      </w:r>
      <w:r w:rsidR="00392A91">
        <w:rPr>
          <w:rFonts w:eastAsia="Arial Unicode MS" w:cstheme="minorHAnsi"/>
          <w:lang w:val="es-SV"/>
        </w:rPr>
        <w:t>la</w:t>
      </w:r>
      <w:r w:rsidR="008E52C0">
        <w:rPr>
          <w:rFonts w:eastAsia="Arial Unicode MS" w:cstheme="minorHAnsi"/>
          <w:lang w:val="es-SV"/>
        </w:rPr>
        <w:t xml:space="preserve"> </w:t>
      </w:r>
      <w:proofErr w:type="gramStart"/>
      <w:r w:rsidR="00392A91">
        <w:rPr>
          <w:rFonts w:eastAsia="Arial Unicode MS" w:cstheme="minorHAnsi"/>
          <w:lang w:val="es-SV"/>
        </w:rPr>
        <w:t>J</w:t>
      </w:r>
      <w:r w:rsidR="003E57D1">
        <w:rPr>
          <w:rFonts w:eastAsia="Arial Unicode MS" w:cstheme="minorHAnsi"/>
          <w:lang w:val="es-SV"/>
        </w:rPr>
        <w:t>ef</w:t>
      </w:r>
      <w:r w:rsidR="00392A91">
        <w:rPr>
          <w:rFonts w:eastAsia="Arial Unicode MS" w:cstheme="minorHAnsi"/>
          <w:lang w:val="es-SV"/>
        </w:rPr>
        <w:t>a</w:t>
      </w:r>
      <w:proofErr w:type="gramEnd"/>
      <w:r w:rsidR="00392A91">
        <w:rPr>
          <w:rFonts w:eastAsia="Arial Unicode MS" w:cstheme="minorHAnsi"/>
          <w:lang w:val="es-SV"/>
        </w:rPr>
        <w:t xml:space="preserve"> </w:t>
      </w:r>
      <w:r w:rsidR="003E57D1">
        <w:rPr>
          <w:rFonts w:eastAsia="Arial Unicode MS" w:cstheme="minorHAnsi"/>
          <w:lang w:val="es-SV"/>
        </w:rPr>
        <w:t>del Área de</w:t>
      </w:r>
      <w:r w:rsidR="00392A91">
        <w:rPr>
          <w:rFonts w:eastAsia="Arial Unicode MS" w:cstheme="minorHAnsi"/>
          <w:lang w:val="es-SV"/>
        </w:rPr>
        <w:t xml:space="preserve"> Presupuesto y Cotizaciones</w:t>
      </w:r>
      <w:r w:rsidR="00442793" w:rsidRPr="00F64212">
        <w:rPr>
          <w:rFonts w:eastAsia="Arial Unicode MS" w:cstheme="minorHAnsi"/>
          <w:lang w:val="es-SV"/>
        </w:rPr>
        <w:t>, dando respuesta a</w:t>
      </w:r>
      <w:r w:rsidR="009A7805">
        <w:rPr>
          <w:rFonts w:eastAsia="Arial Unicode MS" w:cstheme="minorHAnsi"/>
          <w:lang w:val="es-SV"/>
        </w:rPr>
        <w:t>l requerimiento de información número 5</w:t>
      </w:r>
      <w:r w:rsidR="00442793" w:rsidRPr="00F64212">
        <w:rPr>
          <w:rFonts w:eastAsia="Arial Unicode MS" w:cstheme="minorHAnsi"/>
          <w:lang w:val="es-SV"/>
        </w:rPr>
        <w:t xml:space="preserve">, </w:t>
      </w:r>
      <w:r w:rsidR="00F64212" w:rsidRPr="00F64212">
        <w:rPr>
          <w:rFonts w:eastAsia="Arial Unicode MS" w:cstheme="minorHAnsi"/>
          <w:lang w:val="es-SV"/>
        </w:rPr>
        <w:t>envió nota</w:t>
      </w:r>
      <w:r w:rsidR="008E52C0">
        <w:rPr>
          <w:rFonts w:eastAsia="Arial Unicode MS" w:cstheme="minorHAnsi"/>
          <w:lang w:val="es-SV"/>
        </w:rPr>
        <w:t xml:space="preserve"> </w:t>
      </w:r>
      <w:r w:rsidR="00A120AD" w:rsidRPr="00AB5A7B">
        <w:rPr>
          <w:rFonts w:eastAsia="Arial Unicode MS" w:cstheme="minorHAnsi"/>
          <w:lang w:val="es-SV"/>
        </w:rPr>
        <w:t>en la que manifiesta</w:t>
      </w:r>
      <w:r w:rsidR="009A7805">
        <w:rPr>
          <w:rFonts w:eastAsia="Arial Unicode MS" w:cstheme="minorHAnsi"/>
          <w:lang w:val="es-SV"/>
        </w:rPr>
        <w:t>: “</w:t>
      </w:r>
      <w:r w:rsidR="009A7805" w:rsidRPr="00700F54">
        <w:rPr>
          <w:rFonts w:eastAsia="Arial Unicode MS" w:cstheme="minorHAnsi"/>
          <w:i/>
          <w:iCs/>
          <w:lang w:val="es-SV"/>
        </w:rPr>
        <w:t>En el Fondo Social para la Vivienda no se han realizado donaciones en los objetos específicos señalados</w:t>
      </w:r>
      <w:r w:rsidR="009A7805">
        <w:rPr>
          <w:rFonts w:eastAsia="Arial Unicode MS" w:cstheme="minorHAnsi"/>
          <w:lang w:val="es-SV"/>
        </w:rPr>
        <w:t>”</w:t>
      </w:r>
      <w:r w:rsidR="00D20834">
        <w:rPr>
          <w:rFonts w:eastAsia="Arial Unicode MS" w:cstheme="minorHAnsi"/>
          <w:lang w:val="es-SV"/>
        </w:rPr>
        <w:t>.</w:t>
      </w:r>
      <w:r w:rsidR="0067163D">
        <w:rPr>
          <w:rFonts w:eastAsia="Arial Unicode MS" w:cstheme="minorHAnsi"/>
          <w:lang w:val="es-SV"/>
        </w:rPr>
        <w:t xml:space="preserve"> Se adjunta a esta resolución</w:t>
      </w:r>
      <w:r w:rsidR="009A7805">
        <w:rPr>
          <w:rFonts w:eastAsia="Arial Unicode MS" w:cstheme="minorHAnsi"/>
          <w:lang w:val="es-SV"/>
        </w:rPr>
        <w:t xml:space="preserve"> dicha nota</w:t>
      </w:r>
      <w:r w:rsidR="0067163D">
        <w:rPr>
          <w:rFonts w:eastAsia="Arial Unicode MS" w:cstheme="minorHAnsi"/>
          <w:lang w:val="es-SV"/>
        </w:rPr>
        <w:t>.</w:t>
      </w:r>
    </w:p>
    <w:p w14:paraId="2BDF9E29" w14:textId="2AC8253E" w:rsidR="001223B1" w:rsidRPr="00B3539F" w:rsidRDefault="001223B1" w:rsidP="00B3539F">
      <w:pPr>
        <w:pStyle w:val="Prrafodelista"/>
        <w:spacing w:after="0" w:line="360" w:lineRule="auto"/>
        <w:ind w:left="1440"/>
        <w:jc w:val="both"/>
        <w:rPr>
          <w:rFonts w:eastAsia="Arial Unicode MS" w:cstheme="minorHAnsi"/>
          <w:b/>
          <w:lang w:val="es-SV"/>
        </w:rPr>
      </w:pPr>
    </w:p>
    <w:p w14:paraId="7C0E005D" w14:textId="4EA8A7E9" w:rsidR="00097E54" w:rsidRPr="00F64212" w:rsidRDefault="009D09E5" w:rsidP="001223B1">
      <w:pPr>
        <w:spacing w:after="0" w:line="360" w:lineRule="auto"/>
        <w:contextualSpacing/>
        <w:jc w:val="both"/>
        <w:rPr>
          <w:rFonts w:eastAsia="Arial Unicode MS" w:cstheme="minorHAnsi"/>
          <w:b/>
          <w:lang w:val="es-SV"/>
        </w:rPr>
      </w:pPr>
      <w:r w:rsidRPr="00F64212">
        <w:rPr>
          <w:rFonts w:eastAsia="Arial Unicode MS" w:cstheme="minorHAnsi"/>
          <w:b/>
          <w:lang w:val="es-SV"/>
        </w:rPr>
        <w:t>POR TANTO:</w:t>
      </w:r>
    </w:p>
    <w:p w14:paraId="1B312E25" w14:textId="77777777" w:rsidR="00F64212" w:rsidRPr="00F64212" w:rsidRDefault="00F64212" w:rsidP="001223B1">
      <w:pPr>
        <w:spacing w:after="0" w:line="360" w:lineRule="auto"/>
        <w:ind w:left="720"/>
        <w:contextualSpacing/>
        <w:jc w:val="both"/>
        <w:rPr>
          <w:rFonts w:eastAsia="Arial Unicode MS" w:cstheme="minorHAnsi"/>
          <w:b/>
          <w:lang w:val="es-SV"/>
        </w:rPr>
      </w:pPr>
    </w:p>
    <w:p w14:paraId="4030E2CD" w14:textId="58E33237" w:rsidR="00C05655" w:rsidRPr="00F64212" w:rsidRDefault="001874E5" w:rsidP="001223B1">
      <w:pPr>
        <w:pStyle w:val="Prrafodelista"/>
        <w:spacing w:after="0" w:line="360" w:lineRule="auto"/>
        <w:ind w:left="0"/>
        <w:jc w:val="both"/>
        <w:rPr>
          <w:rFonts w:eastAsia="Arial Unicode MS" w:cstheme="minorHAnsi"/>
          <w:b/>
          <w:lang w:val="es-SV"/>
        </w:rPr>
      </w:pPr>
      <w:r w:rsidRPr="00F64212">
        <w:rPr>
          <w:rFonts w:eastAsia="Arial Unicode MS" w:cstheme="minorHAnsi"/>
          <w:lang w:val="es-SV"/>
        </w:rPr>
        <w:t>En virtud de lo a</w:t>
      </w:r>
      <w:r w:rsidR="00140174" w:rsidRPr="00F64212">
        <w:rPr>
          <w:rFonts w:eastAsia="Arial Unicode MS" w:cstheme="minorHAnsi"/>
          <w:lang w:val="es-SV"/>
        </w:rPr>
        <w:t xml:space="preserve">nterior y de conformidad </w:t>
      </w:r>
      <w:r w:rsidR="00475100" w:rsidRPr="00F64212">
        <w:rPr>
          <w:rFonts w:eastAsia="Arial Unicode MS" w:cstheme="minorHAnsi"/>
          <w:lang w:val="es-SV"/>
        </w:rPr>
        <w:t>a</w:t>
      </w:r>
      <w:r w:rsidR="00140174" w:rsidRPr="00F64212">
        <w:rPr>
          <w:rFonts w:eastAsia="Arial Unicode MS" w:cstheme="minorHAnsi"/>
          <w:lang w:val="es-SV"/>
        </w:rPr>
        <w:t xml:space="preserve"> lo dispuesto en los </w:t>
      </w:r>
      <w:r w:rsidR="00674A92" w:rsidRPr="000739CD">
        <w:rPr>
          <w:rFonts w:eastAsia="Arial Unicode MS" w:cstheme="minorHAnsi"/>
          <w:lang w:val="es-SV"/>
        </w:rPr>
        <w:t xml:space="preserve">Arts. 6 literal c), 62, 65, 71 y 72 literal c) LAIP y en los Arts. 8, 43, 54, 55, 56 y 57 RELAIP, se </w:t>
      </w:r>
      <w:r w:rsidR="00674A92" w:rsidRPr="000739CD">
        <w:rPr>
          <w:rFonts w:eastAsia="Arial Unicode MS" w:cstheme="minorHAnsi"/>
          <w:b/>
          <w:lang w:val="es-SV"/>
        </w:rPr>
        <w:t>RESUELVE</w:t>
      </w:r>
      <w:r w:rsidR="00C05655" w:rsidRPr="00F64212">
        <w:rPr>
          <w:rFonts w:eastAsia="Arial Unicode MS" w:cstheme="minorHAnsi"/>
          <w:b/>
          <w:lang w:val="es-SV"/>
        </w:rPr>
        <w:t xml:space="preserve">: </w:t>
      </w:r>
    </w:p>
    <w:p w14:paraId="2E79A56B" w14:textId="77777777" w:rsidR="00410859" w:rsidRPr="00F64212" w:rsidRDefault="00410859" w:rsidP="001223B1">
      <w:pPr>
        <w:pStyle w:val="Prrafodelista"/>
        <w:spacing w:after="0" w:line="360" w:lineRule="auto"/>
        <w:ind w:left="0"/>
        <w:jc w:val="both"/>
        <w:rPr>
          <w:rFonts w:eastAsia="Arial Unicode MS" w:cstheme="minorHAnsi"/>
          <w:lang w:val="es-SV"/>
        </w:rPr>
      </w:pPr>
    </w:p>
    <w:p w14:paraId="0BCBD6A3" w14:textId="7FA42C34" w:rsidR="00871E30" w:rsidRPr="00F64212" w:rsidRDefault="00871E30" w:rsidP="001223B1">
      <w:pPr>
        <w:numPr>
          <w:ilvl w:val="0"/>
          <w:numId w:val="19"/>
        </w:numPr>
        <w:spacing w:after="0" w:line="360" w:lineRule="auto"/>
        <w:jc w:val="both"/>
        <w:rPr>
          <w:rFonts w:eastAsia="Arial Unicode MS" w:cstheme="minorHAnsi"/>
          <w:b/>
        </w:rPr>
      </w:pPr>
      <w:r w:rsidRPr="00F64212">
        <w:rPr>
          <w:rFonts w:eastAsia="Arial Unicode MS" w:cstheme="minorHAnsi"/>
        </w:rPr>
        <w:t xml:space="preserve">Concédase el acceso a la información solicitada por </w:t>
      </w:r>
      <w:r w:rsidR="009A7805">
        <w:rPr>
          <w:rFonts w:eastAsia="Arial Unicode MS" w:cstheme="minorHAnsi"/>
        </w:rPr>
        <w:t>el</w:t>
      </w:r>
      <w:r w:rsidR="00A120AD">
        <w:rPr>
          <w:rFonts w:eastAsia="Arial Unicode MS" w:cstheme="minorHAnsi"/>
        </w:rPr>
        <w:t xml:space="preserve"> </w:t>
      </w:r>
      <w:r w:rsidR="00A120AD" w:rsidRPr="00285B23">
        <w:rPr>
          <w:rFonts w:eastAsia="Arial Unicode MS" w:cstheme="minorHAnsi"/>
        </w:rPr>
        <w:t>ciudadano</w:t>
      </w:r>
      <w:r w:rsidR="0070765F">
        <w:rPr>
          <w:rFonts w:eastAsia="Arial Unicode MS" w:cstheme="minorHAnsi"/>
          <w:b/>
          <w:bCs/>
        </w:rPr>
        <w:t xml:space="preserve"> ____________________________________________</w:t>
      </w:r>
      <w:r w:rsidR="00A233E1">
        <w:rPr>
          <w:rFonts w:eastAsia="Arial Unicode MS" w:cstheme="minorHAnsi"/>
          <w:b/>
          <w:bCs/>
        </w:rPr>
        <w:t xml:space="preserve">, </w:t>
      </w:r>
      <w:r w:rsidR="00A233E1" w:rsidRPr="00A233E1">
        <w:rPr>
          <w:rFonts w:eastAsia="Arial Unicode MS" w:cstheme="minorHAnsi"/>
        </w:rPr>
        <w:t>en cuanto al requerimiento de información número 5</w:t>
      </w:r>
      <w:r w:rsidRPr="00A233E1">
        <w:rPr>
          <w:rFonts w:eastAsia="Arial Unicode MS" w:cstheme="minorHAnsi"/>
        </w:rPr>
        <w:t>.</w:t>
      </w:r>
    </w:p>
    <w:p w14:paraId="25F5D9BF" w14:textId="77777777" w:rsidR="00C46808" w:rsidRPr="00F64212" w:rsidRDefault="00C46808" w:rsidP="001223B1">
      <w:pPr>
        <w:spacing w:after="0" w:line="360" w:lineRule="auto"/>
        <w:ind w:left="630"/>
        <w:jc w:val="both"/>
        <w:rPr>
          <w:rFonts w:eastAsia="Arial Unicode MS" w:cstheme="minorHAnsi"/>
          <w:b/>
        </w:rPr>
      </w:pPr>
    </w:p>
    <w:p w14:paraId="63AF4682" w14:textId="2759F5B2" w:rsidR="00C21FC1" w:rsidRPr="00F64212" w:rsidRDefault="00703306" w:rsidP="001223B1">
      <w:pPr>
        <w:pStyle w:val="Prrafodelista"/>
        <w:numPr>
          <w:ilvl w:val="0"/>
          <w:numId w:val="19"/>
        </w:numPr>
        <w:spacing w:after="0" w:line="360" w:lineRule="auto"/>
        <w:jc w:val="both"/>
        <w:rPr>
          <w:rFonts w:eastAsia="Arial Unicode MS" w:cstheme="minorHAnsi"/>
          <w:b/>
          <w:noProof/>
          <w:lang w:eastAsia="es-SV"/>
        </w:rPr>
      </w:pPr>
      <w:r w:rsidRPr="00F64212">
        <w:rPr>
          <w:rFonts w:eastAsia="Arial Unicode MS" w:cstheme="minorHAnsi"/>
          <w:noProof/>
          <w:lang w:eastAsia="es-SV"/>
        </w:rPr>
        <w:t>Entréguese a</w:t>
      </w:r>
      <w:r w:rsidR="00C05655" w:rsidRPr="00F64212">
        <w:rPr>
          <w:rFonts w:eastAsia="Arial Unicode MS" w:cstheme="minorHAnsi"/>
          <w:noProof/>
          <w:lang w:eastAsia="es-SV"/>
        </w:rPr>
        <w:t>l</w:t>
      </w:r>
      <w:r w:rsidR="00C25E2A" w:rsidRPr="00F64212">
        <w:rPr>
          <w:rFonts w:eastAsia="Arial Unicode MS" w:cstheme="minorHAnsi"/>
          <w:noProof/>
          <w:lang w:eastAsia="es-SV"/>
        </w:rPr>
        <w:t xml:space="preserve"> requirente la presente resolución junto </w:t>
      </w:r>
      <w:r w:rsidR="00C46808" w:rsidRPr="00F64212">
        <w:rPr>
          <w:rFonts w:eastAsia="Arial Unicode MS" w:cstheme="minorHAnsi"/>
          <w:noProof/>
          <w:lang w:eastAsia="es-SV"/>
        </w:rPr>
        <w:t xml:space="preserve">a </w:t>
      </w:r>
      <w:r w:rsidR="00E308AF" w:rsidRPr="00F64212">
        <w:rPr>
          <w:rFonts w:eastAsia="Arial Unicode MS" w:cstheme="minorHAnsi"/>
          <w:noProof/>
          <w:lang w:eastAsia="es-SV"/>
        </w:rPr>
        <w:t>l</w:t>
      </w:r>
      <w:r w:rsidR="00A233E1">
        <w:rPr>
          <w:rFonts w:eastAsia="Arial Unicode MS" w:cstheme="minorHAnsi"/>
          <w:noProof/>
          <w:lang w:eastAsia="es-SV"/>
        </w:rPr>
        <w:t>a nota de respuesta</w:t>
      </w:r>
      <w:r w:rsidR="00F64212" w:rsidRPr="00F64212">
        <w:rPr>
          <w:rFonts w:eastAsia="Arial Unicode MS" w:cstheme="minorHAnsi"/>
          <w:noProof/>
          <w:lang w:eastAsia="es-SV"/>
        </w:rPr>
        <w:t xml:space="preserve"> </w:t>
      </w:r>
      <w:r w:rsidR="00E308AF" w:rsidRPr="00F64212">
        <w:rPr>
          <w:rFonts w:eastAsia="Arial Unicode MS" w:cstheme="minorHAnsi"/>
          <w:noProof/>
          <w:lang w:eastAsia="es-SV"/>
        </w:rPr>
        <w:t>señalad</w:t>
      </w:r>
      <w:r w:rsidR="00A233E1">
        <w:rPr>
          <w:rFonts w:eastAsia="Arial Unicode MS" w:cstheme="minorHAnsi"/>
          <w:noProof/>
          <w:lang w:eastAsia="es-SV"/>
        </w:rPr>
        <w:t>a</w:t>
      </w:r>
      <w:r w:rsidR="00E308AF" w:rsidRPr="00F64212">
        <w:rPr>
          <w:rFonts w:eastAsia="Arial Unicode MS" w:cstheme="minorHAnsi"/>
          <w:noProof/>
          <w:lang w:eastAsia="es-SV"/>
        </w:rPr>
        <w:t xml:space="preserve"> </w:t>
      </w:r>
      <w:r w:rsidR="009D09E5" w:rsidRPr="00F64212">
        <w:rPr>
          <w:rFonts w:eastAsia="Arial Unicode MS" w:cstheme="minorHAnsi"/>
          <w:noProof/>
          <w:lang w:eastAsia="es-SV"/>
        </w:rPr>
        <w:t xml:space="preserve">en </w:t>
      </w:r>
      <w:r w:rsidR="00A233E1">
        <w:rPr>
          <w:rFonts w:eastAsia="Arial Unicode MS" w:cstheme="minorHAnsi"/>
          <w:noProof/>
          <w:lang w:eastAsia="es-SV"/>
        </w:rPr>
        <w:t xml:space="preserve">el </w:t>
      </w:r>
      <w:r w:rsidR="00F97DB1" w:rsidRPr="00F64212">
        <w:rPr>
          <w:rFonts w:eastAsia="Arial Unicode MS" w:cstheme="minorHAnsi"/>
          <w:noProof/>
          <w:lang w:eastAsia="es-SV"/>
        </w:rPr>
        <w:t xml:space="preserve">romano </w:t>
      </w:r>
      <w:r w:rsidR="00F84EA3" w:rsidRPr="00F64212">
        <w:rPr>
          <w:rFonts w:eastAsia="Arial Unicode MS" w:cstheme="minorHAnsi"/>
          <w:b/>
          <w:noProof/>
          <w:lang w:eastAsia="es-SV"/>
        </w:rPr>
        <w:t>I</w:t>
      </w:r>
      <w:r w:rsidR="005F0F90" w:rsidRPr="00F64212">
        <w:rPr>
          <w:rFonts w:eastAsia="Arial Unicode MS" w:cstheme="minorHAnsi"/>
          <w:b/>
          <w:noProof/>
          <w:lang w:eastAsia="es-SV"/>
        </w:rPr>
        <w:t>I</w:t>
      </w:r>
      <w:r w:rsidR="006A0C02" w:rsidRPr="00F64212">
        <w:rPr>
          <w:rFonts w:eastAsia="Arial Unicode MS" w:cstheme="minorHAnsi"/>
          <w:b/>
          <w:noProof/>
          <w:lang w:eastAsia="es-SV"/>
        </w:rPr>
        <w:t>)</w:t>
      </w:r>
      <w:r w:rsidR="001874E5" w:rsidRPr="00F64212">
        <w:rPr>
          <w:rFonts w:eastAsia="Arial Unicode MS" w:cstheme="minorHAnsi"/>
          <w:b/>
          <w:noProof/>
          <w:lang w:eastAsia="es-SV"/>
        </w:rPr>
        <w:t>.</w:t>
      </w:r>
      <w:r w:rsidR="00C05655" w:rsidRPr="00F64212">
        <w:rPr>
          <w:rFonts w:eastAsia="Arial Unicode MS" w:cstheme="minorHAnsi"/>
          <w:b/>
          <w:noProof/>
          <w:lang w:eastAsia="es-SV"/>
        </w:rPr>
        <w:t xml:space="preserve"> </w:t>
      </w:r>
    </w:p>
    <w:p w14:paraId="5630C610" w14:textId="77777777" w:rsidR="00671DC5" w:rsidRPr="00F64212" w:rsidRDefault="00671DC5" w:rsidP="001223B1">
      <w:pPr>
        <w:pStyle w:val="Prrafodelista"/>
        <w:spacing w:after="0" w:line="360" w:lineRule="auto"/>
        <w:ind w:left="630"/>
        <w:jc w:val="both"/>
        <w:rPr>
          <w:rFonts w:eastAsia="Arial Unicode MS" w:cstheme="minorHAnsi"/>
          <w:b/>
          <w:noProof/>
          <w:lang w:eastAsia="es-SV"/>
        </w:rPr>
      </w:pPr>
    </w:p>
    <w:p w14:paraId="282B2FAD" w14:textId="77777777" w:rsidR="008E4851" w:rsidRPr="00F64212" w:rsidRDefault="00991882" w:rsidP="001223B1">
      <w:pPr>
        <w:pStyle w:val="Prrafodelista"/>
        <w:spacing w:after="0" w:line="360" w:lineRule="auto"/>
        <w:ind w:left="0"/>
        <w:jc w:val="both"/>
        <w:rPr>
          <w:rFonts w:eastAsia="Arial Unicode MS" w:cstheme="minorHAnsi"/>
          <w:b/>
          <w:lang w:val="es-SV"/>
        </w:rPr>
      </w:pPr>
      <w:r w:rsidRPr="00F64212">
        <w:rPr>
          <w:rFonts w:eastAsia="Arial Unicode MS" w:cstheme="minorHAnsi"/>
          <w:b/>
          <w:lang w:val="es-SV"/>
        </w:rPr>
        <w:t>NOTIFÍQUESE. -</w:t>
      </w:r>
    </w:p>
    <w:p w14:paraId="39D303E0" w14:textId="77777777" w:rsidR="0070765F" w:rsidRPr="005C3D1E" w:rsidRDefault="0070765F" w:rsidP="0070765F">
      <w:pPr>
        <w:pStyle w:val="Prrafodelista"/>
        <w:spacing w:after="0" w:line="360" w:lineRule="auto"/>
        <w:ind w:left="0"/>
        <w:jc w:val="both"/>
        <w:rPr>
          <w:rFonts w:eastAsia="Arial Unicode MS" w:cstheme="minorHAnsi"/>
          <w:b/>
          <w:noProof/>
          <w:lang w:val="es-SV" w:eastAsia="es-SV"/>
        </w:rPr>
      </w:pPr>
      <w:r>
        <w:rPr>
          <w:rFonts w:ascii="Arial" w:hAnsi="Arial" w:cs="Arial"/>
          <w:b/>
          <w:sz w:val="20"/>
          <w:lang w:val="es-ES_tradnl"/>
        </w:rPr>
        <w:t>La presente resolución es conforme con su original, la cual se encuentra firmada por la Licda. Evelin Soler, Oficial de Información.</w:t>
      </w:r>
    </w:p>
    <w:p w14:paraId="3475DB0B" w14:textId="5840BC87" w:rsidR="005940DD" w:rsidRPr="00F64212" w:rsidRDefault="005940DD" w:rsidP="0070765F">
      <w:pPr>
        <w:pStyle w:val="Prrafodelista"/>
        <w:spacing w:after="0" w:line="360" w:lineRule="auto"/>
        <w:ind w:left="0"/>
        <w:rPr>
          <w:rFonts w:eastAsia="Arial Unicode MS" w:cstheme="minorHAnsi"/>
          <w:lang w:val="es-SV"/>
        </w:rPr>
      </w:pPr>
    </w:p>
    <w:p w14:paraId="45280B55" w14:textId="77777777" w:rsidR="00324508" w:rsidRDefault="00324508" w:rsidP="001223B1">
      <w:pPr>
        <w:pStyle w:val="Prrafodelista"/>
        <w:spacing w:after="0" w:line="240" w:lineRule="auto"/>
        <w:ind w:left="0"/>
        <w:jc w:val="center"/>
        <w:rPr>
          <w:rFonts w:cstheme="minorHAnsi"/>
          <w:b/>
          <w:lang w:val="es-ES_tradnl"/>
        </w:rPr>
      </w:pPr>
    </w:p>
    <w:p w14:paraId="4BBA2299" w14:textId="0176D082" w:rsidR="00A233E1" w:rsidRPr="00F64212" w:rsidRDefault="00A233E1" w:rsidP="001223B1">
      <w:pPr>
        <w:pStyle w:val="Prrafodelista"/>
        <w:spacing w:after="0" w:line="240" w:lineRule="auto"/>
        <w:ind w:left="0"/>
        <w:jc w:val="center"/>
        <w:rPr>
          <w:rFonts w:eastAsia="Arial Unicode MS" w:cstheme="minorHAnsi"/>
          <w:b/>
        </w:rPr>
      </w:pPr>
    </w:p>
    <w:sectPr w:rsidR="00A233E1" w:rsidRPr="00F64212" w:rsidSect="0008566D">
      <w:headerReference w:type="default" r:id="rId8"/>
      <w:footerReference w:type="default" r:id="rId9"/>
      <w:pgSz w:w="12240" w:h="15840"/>
      <w:pgMar w:top="1417" w:right="135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06F25" w14:textId="77777777" w:rsidR="0062193D" w:rsidRDefault="0062193D">
      <w:pPr>
        <w:spacing w:after="0" w:line="240" w:lineRule="auto"/>
      </w:pPr>
      <w:r>
        <w:separator/>
      </w:r>
    </w:p>
  </w:endnote>
  <w:endnote w:type="continuationSeparator" w:id="0">
    <w:p w14:paraId="159BA8C4" w14:textId="77777777" w:rsidR="0062193D" w:rsidRDefault="0062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6683350"/>
      <w:docPartObj>
        <w:docPartGallery w:val="Page Numbers (Bottom of Page)"/>
        <w:docPartUnique/>
      </w:docPartObj>
    </w:sdtPr>
    <w:sdtEndPr/>
    <w:sdtContent>
      <w:sdt>
        <w:sdtPr>
          <w:id w:val="-1669238322"/>
          <w:docPartObj>
            <w:docPartGallery w:val="Page Numbers (Top of Page)"/>
            <w:docPartUnique/>
          </w:docPartObj>
        </w:sdtPr>
        <w:sdtEndPr/>
        <w:sdtContent>
          <w:p w14:paraId="0A5572DC" w14:textId="77777777" w:rsidR="0062193D" w:rsidRDefault="0062193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167EF8">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67EF8">
              <w:rPr>
                <w:b/>
                <w:bCs/>
                <w:noProof/>
              </w:rPr>
              <w:t>2</w:t>
            </w:r>
            <w:r>
              <w:rPr>
                <w:b/>
                <w:bCs/>
                <w:sz w:val="24"/>
                <w:szCs w:val="24"/>
              </w:rPr>
              <w:fldChar w:fldCharType="end"/>
            </w:r>
          </w:p>
        </w:sdtContent>
      </w:sdt>
    </w:sdtContent>
  </w:sdt>
  <w:p w14:paraId="0B241421" w14:textId="77777777" w:rsidR="0062193D" w:rsidRDefault="006219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8B207" w14:textId="77777777" w:rsidR="0062193D" w:rsidRDefault="0062193D">
      <w:pPr>
        <w:spacing w:after="0" w:line="240" w:lineRule="auto"/>
      </w:pPr>
      <w:r>
        <w:separator/>
      </w:r>
    </w:p>
  </w:footnote>
  <w:footnote w:type="continuationSeparator" w:id="0">
    <w:p w14:paraId="18ED3801" w14:textId="77777777" w:rsidR="0062193D" w:rsidRDefault="0062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96886" w14:textId="77777777" w:rsidR="0062193D" w:rsidRPr="00926481" w:rsidRDefault="0062193D" w:rsidP="008A44F5">
    <w:pPr>
      <w:pStyle w:val="Encabezado"/>
      <w:jc w:val="right"/>
      <w:rPr>
        <w:rFonts w:ascii="Arial" w:hAnsi="Arial" w:cs="Arial"/>
        <w:b/>
        <w:color w:val="1F497D"/>
        <w:lang w:val="es-SV"/>
      </w:rPr>
    </w:pPr>
  </w:p>
  <w:p w14:paraId="5F4BDF5A" w14:textId="77777777" w:rsidR="0062193D" w:rsidRPr="00926481" w:rsidRDefault="00932AC0" w:rsidP="005F0F90">
    <w:pPr>
      <w:pStyle w:val="Encabezado"/>
      <w:jc w:val="center"/>
      <w:rPr>
        <w:lang w:val="es-SV"/>
      </w:rPr>
    </w:pPr>
    <w:r>
      <w:rPr>
        <w:noProof/>
        <w:lang w:val="es-SV" w:eastAsia="es-SV"/>
      </w:rPr>
      <w:drawing>
        <wp:inline distT="0" distB="0" distL="0" distR="0" wp14:anchorId="719A0325" wp14:editId="3C779AB4">
          <wp:extent cx="1816010" cy="742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1845515" cy="755021"/>
                  </a:xfrm>
                  <a:prstGeom prst="rect">
                    <a:avLst/>
                  </a:prstGeom>
                </pic:spPr>
              </pic:pic>
            </a:graphicData>
          </a:graphic>
        </wp:inline>
      </w:drawing>
    </w:r>
  </w:p>
  <w:p w14:paraId="7CC47781" w14:textId="77777777" w:rsidR="0062193D" w:rsidRDefault="006219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12AA377F"/>
    <w:multiLevelType w:val="hybridMultilevel"/>
    <w:tmpl w:val="3298449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17FC4C00"/>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A6609D"/>
    <w:multiLevelType w:val="hybridMultilevel"/>
    <w:tmpl w:val="72407AD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C593ACC"/>
    <w:multiLevelType w:val="hybridMultilevel"/>
    <w:tmpl w:val="23221D12"/>
    <w:lvl w:ilvl="0" w:tplc="5CFC9D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1D61E75"/>
    <w:multiLevelType w:val="hybridMultilevel"/>
    <w:tmpl w:val="2E82A35C"/>
    <w:lvl w:ilvl="0" w:tplc="A27AC2C6">
      <w:start w:val="1"/>
      <w:numFmt w:val="lowerLetter"/>
      <w:lvlText w:val="%1)"/>
      <w:lvlJc w:val="left"/>
      <w:pPr>
        <w:ind w:left="1440" w:hanging="360"/>
      </w:pPr>
      <w:rPr>
        <w:rFonts w:hint="default"/>
        <w:b/>
        <w:bCs/>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15:restartNumberingAfterBreak="0">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7"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8" w15:restartNumberingAfterBreak="0">
    <w:nsid w:val="539826EF"/>
    <w:multiLevelType w:val="hybridMultilevel"/>
    <w:tmpl w:val="9BB4F1F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6803B36"/>
    <w:multiLevelType w:val="hybridMultilevel"/>
    <w:tmpl w:val="A8C40080"/>
    <w:lvl w:ilvl="0" w:tplc="440A0017">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57B707B"/>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0"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9"/>
  </w:num>
  <w:num w:numId="3">
    <w:abstractNumId w:val="13"/>
  </w:num>
  <w:num w:numId="4">
    <w:abstractNumId w:val="19"/>
  </w:num>
  <w:num w:numId="5">
    <w:abstractNumId w:val="30"/>
  </w:num>
  <w:num w:numId="6">
    <w:abstractNumId w:val="10"/>
  </w:num>
  <w:num w:numId="7">
    <w:abstractNumId w:val="24"/>
  </w:num>
  <w:num w:numId="8">
    <w:abstractNumId w:val="16"/>
  </w:num>
  <w:num w:numId="9">
    <w:abstractNumId w:val="27"/>
  </w:num>
  <w:num w:numId="10">
    <w:abstractNumId w:val="5"/>
  </w:num>
  <w:num w:numId="11">
    <w:abstractNumId w:val="17"/>
  </w:num>
  <w:num w:numId="12">
    <w:abstractNumId w:val="29"/>
  </w:num>
  <w:num w:numId="13">
    <w:abstractNumId w:val="15"/>
  </w:num>
  <w:num w:numId="14">
    <w:abstractNumId w:val="20"/>
  </w:num>
  <w:num w:numId="15">
    <w:abstractNumId w:val="22"/>
  </w:num>
  <w:num w:numId="16">
    <w:abstractNumId w:val="12"/>
  </w:num>
  <w:num w:numId="17">
    <w:abstractNumId w:val="14"/>
  </w:num>
  <w:num w:numId="18">
    <w:abstractNumId w:val="6"/>
  </w:num>
  <w:num w:numId="19">
    <w:abstractNumId w:val="31"/>
  </w:num>
  <w:num w:numId="20">
    <w:abstractNumId w:val="26"/>
  </w:num>
  <w:num w:numId="21">
    <w:abstractNumId w:val="28"/>
  </w:num>
  <w:num w:numId="22">
    <w:abstractNumId w:val="25"/>
  </w:num>
  <w:num w:numId="23">
    <w:abstractNumId w:val="11"/>
  </w:num>
  <w:num w:numId="24">
    <w:abstractNumId w:val="8"/>
  </w:num>
  <w:num w:numId="25">
    <w:abstractNumId w:val="1"/>
  </w:num>
  <w:num w:numId="26">
    <w:abstractNumId w:val="23"/>
  </w:num>
  <w:num w:numId="27">
    <w:abstractNumId w:val="2"/>
  </w:num>
  <w:num w:numId="28">
    <w:abstractNumId w:val="18"/>
  </w:num>
  <w:num w:numId="29">
    <w:abstractNumId w:val="21"/>
  </w:num>
  <w:num w:numId="30">
    <w:abstractNumId w:val="3"/>
  </w:num>
  <w:num w:numId="31">
    <w:abstractNumId w:val="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24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426C"/>
    <w:rsid w:val="000127E3"/>
    <w:rsid w:val="0001383D"/>
    <w:rsid w:val="00022A5D"/>
    <w:rsid w:val="000312D6"/>
    <w:rsid w:val="0004242D"/>
    <w:rsid w:val="000479E3"/>
    <w:rsid w:val="00047E5B"/>
    <w:rsid w:val="0005208A"/>
    <w:rsid w:val="0005265E"/>
    <w:rsid w:val="00054D58"/>
    <w:rsid w:val="00071C70"/>
    <w:rsid w:val="00072178"/>
    <w:rsid w:val="00072E34"/>
    <w:rsid w:val="00076D63"/>
    <w:rsid w:val="000775A6"/>
    <w:rsid w:val="00080D93"/>
    <w:rsid w:val="00083220"/>
    <w:rsid w:val="0008509B"/>
    <w:rsid w:val="0008566D"/>
    <w:rsid w:val="000879CD"/>
    <w:rsid w:val="00087C8C"/>
    <w:rsid w:val="00092081"/>
    <w:rsid w:val="00092FF2"/>
    <w:rsid w:val="00095A2D"/>
    <w:rsid w:val="0009600F"/>
    <w:rsid w:val="00097E54"/>
    <w:rsid w:val="000A5E02"/>
    <w:rsid w:val="000B4A01"/>
    <w:rsid w:val="000B6D16"/>
    <w:rsid w:val="000C5ADD"/>
    <w:rsid w:val="000D2F7A"/>
    <w:rsid w:val="000D5039"/>
    <w:rsid w:val="000D5064"/>
    <w:rsid w:val="000D679B"/>
    <w:rsid w:val="000E1721"/>
    <w:rsid w:val="0010657F"/>
    <w:rsid w:val="001101DA"/>
    <w:rsid w:val="00110661"/>
    <w:rsid w:val="001223B1"/>
    <w:rsid w:val="00122890"/>
    <w:rsid w:val="00136BB5"/>
    <w:rsid w:val="00136E40"/>
    <w:rsid w:val="00140174"/>
    <w:rsid w:val="00140D39"/>
    <w:rsid w:val="0014119A"/>
    <w:rsid w:val="00144EA5"/>
    <w:rsid w:val="00146706"/>
    <w:rsid w:val="00153BB5"/>
    <w:rsid w:val="001551B0"/>
    <w:rsid w:val="00156FB8"/>
    <w:rsid w:val="00161401"/>
    <w:rsid w:val="001622D9"/>
    <w:rsid w:val="00167EF8"/>
    <w:rsid w:val="00181DB1"/>
    <w:rsid w:val="001822CF"/>
    <w:rsid w:val="001874E5"/>
    <w:rsid w:val="00192984"/>
    <w:rsid w:val="00192CD1"/>
    <w:rsid w:val="00194B87"/>
    <w:rsid w:val="001A0435"/>
    <w:rsid w:val="001A2DE4"/>
    <w:rsid w:val="001B0462"/>
    <w:rsid w:val="001C1794"/>
    <w:rsid w:val="001C59AE"/>
    <w:rsid w:val="001C5B30"/>
    <w:rsid w:val="001C74E6"/>
    <w:rsid w:val="001D38FF"/>
    <w:rsid w:val="001D4562"/>
    <w:rsid w:val="001D5971"/>
    <w:rsid w:val="001E438E"/>
    <w:rsid w:val="001E53C5"/>
    <w:rsid w:val="001E7D12"/>
    <w:rsid w:val="001F58FF"/>
    <w:rsid w:val="00204DF1"/>
    <w:rsid w:val="002100A6"/>
    <w:rsid w:val="002102A3"/>
    <w:rsid w:val="00210D09"/>
    <w:rsid w:val="002111C9"/>
    <w:rsid w:val="00213FEE"/>
    <w:rsid w:val="002164D2"/>
    <w:rsid w:val="002200CC"/>
    <w:rsid w:val="0022289F"/>
    <w:rsid w:val="002242F4"/>
    <w:rsid w:val="00225FD9"/>
    <w:rsid w:val="002273BB"/>
    <w:rsid w:val="0023105B"/>
    <w:rsid w:val="002313BA"/>
    <w:rsid w:val="002336DD"/>
    <w:rsid w:val="00233BBF"/>
    <w:rsid w:val="00242D86"/>
    <w:rsid w:val="00250A32"/>
    <w:rsid w:val="00256446"/>
    <w:rsid w:val="00271BD7"/>
    <w:rsid w:val="00271EF8"/>
    <w:rsid w:val="00282D17"/>
    <w:rsid w:val="002842A1"/>
    <w:rsid w:val="00291428"/>
    <w:rsid w:val="0029191A"/>
    <w:rsid w:val="00292076"/>
    <w:rsid w:val="0029232D"/>
    <w:rsid w:val="00294567"/>
    <w:rsid w:val="002A1A26"/>
    <w:rsid w:val="002A207C"/>
    <w:rsid w:val="002B0F2F"/>
    <w:rsid w:val="002B2D65"/>
    <w:rsid w:val="002B33D3"/>
    <w:rsid w:val="002B523C"/>
    <w:rsid w:val="002B602B"/>
    <w:rsid w:val="002B71F4"/>
    <w:rsid w:val="002C1B9E"/>
    <w:rsid w:val="002C207C"/>
    <w:rsid w:val="002C2E7B"/>
    <w:rsid w:val="002C6A06"/>
    <w:rsid w:val="002D1ED8"/>
    <w:rsid w:val="002E1F1D"/>
    <w:rsid w:val="002E3051"/>
    <w:rsid w:val="002E44EC"/>
    <w:rsid w:val="002F08ED"/>
    <w:rsid w:val="002F0A08"/>
    <w:rsid w:val="002F2DE3"/>
    <w:rsid w:val="003058B9"/>
    <w:rsid w:val="00315D8F"/>
    <w:rsid w:val="00324508"/>
    <w:rsid w:val="00326291"/>
    <w:rsid w:val="00327329"/>
    <w:rsid w:val="00334187"/>
    <w:rsid w:val="00334E2C"/>
    <w:rsid w:val="00344FE9"/>
    <w:rsid w:val="0035638F"/>
    <w:rsid w:val="00361972"/>
    <w:rsid w:val="003759C5"/>
    <w:rsid w:val="003806FB"/>
    <w:rsid w:val="00383F3D"/>
    <w:rsid w:val="003926C1"/>
    <w:rsid w:val="00392A91"/>
    <w:rsid w:val="003942CB"/>
    <w:rsid w:val="00396A75"/>
    <w:rsid w:val="003A0998"/>
    <w:rsid w:val="003A58C5"/>
    <w:rsid w:val="003A7E70"/>
    <w:rsid w:val="003C27C8"/>
    <w:rsid w:val="003C7688"/>
    <w:rsid w:val="003D3276"/>
    <w:rsid w:val="003D450D"/>
    <w:rsid w:val="003D62CB"/>
    <w:rsid w:val="003D72C3"/>
    <w:rsid w:val="003E2DE2"/>
    <w:rsid w:val="003E57D1"/>
    <w:rsid w:val="003F0E9C"/>
    <w:rsid w:val="003F217A"/>
    <w:rsid w:val="003F21F5"/>
    <w:rsid w:val="003F2F9A"/>
    <w:rsid w:val="003F3431"/>
    <w:rsid w:val="00400EEF"/>
    <w:rsid w:val="004053CD"/>
    <w:rsid w:val="00410859"/>
    <w:rsid w:val="004123D5"/>
    <w:rsid w:val="004131DD"/>
    <w:rsid w:val="004136D9"/>
    <w:rsid w:val="004200FF"/>
    <w:rsid w:val="004224B3"/>
    <w:rsid w:val="00423779"/>
    <w:rsid w:val="0043046F"/>
    <w:rsid w:val="00435C82"/>
    <w:rsid w:val="00442793"/>
    <w:rsid w:val="00443285"/>
    <w:rsid w:val="0044735A"/>
    <w:rsid w:val="004531D6"/>
    <w:rsid w:val="00456985"/>
    <w:rsid w:val="00461813"/>
    <w:rsid w:val="004644E1"/>
    <w:rsid w:val="00471D2B"/>
    <w:rsid w:val="00472A42"/>
    <w:rsid w:val="00475100"/>
    <w:rsid w:val="00481AF5"/>
    <w:rsid w:val="0048371D"/>
    <w:rsid w:val="00486E34"/>
    <w:rsid w:val="0049111F"/>
    <w:rsid w:val="00492882"/>
    <w:rsid w:val="00492F92"/>
    <w:rsid w:val="004935D5"/>
    <w:rsid w:val="00497474"/>
    <w:rsid w:val="004A4F7A"/>
    <w:rsid w:val="004B597B"/>
    <w:rsid w:val="004D3BF2"/>
    <w:rsid w:val="004D5D21"/>
    <w:rsid w:val="004E2BEF"/>
    <w:rsid w:val="004E6A13"/>
    <w:rsid w:val="004E708D"/>
    <w:rsid w:val="004F34B8"/>
    <w:rsid w:val="004F3598"/>
    <w:rsid w:val="0050233F"/>
    <w:rsid w:val="005026ED"/>
    <w:rsid w:val="00503E34"/>
    <w:rsid w:val="00511504"/>
    <w:rsid w:val="00513EB7"/>
    <w:rsid w:val="005251DB"/>
    <w:rsid w:val="00526C76"/>
    <w:rsid w:val="00527CF0"/>
    <w:rsid w:val="005435BC"/>
    <w:rsid w:val="00545F70"/>
    <w:rsid w:val="00546F79"/>
    <w:rsid w:val="00550784"/>
    <w:rsid w:val="0055103F"/>
    <w:rsid w:val="00552165"/>
    <w:rsid w:val="00552C87"/>
    <w:rsid w:val="005533E1"/>
    <w:rsid w:val="00560D3B"/>
    <w:rsid w:val="00570B94"/>
    <w:rsid w:val="005809CA"/>
    <w:rsid w:val="0058161E"/>
    <w:rsid w:val="00582249"/>
    <w:rsid w:val="005878EA"/>
    <w:rsid w:val="00587F8A"/>
    <w:rsid w:val="005940DD"/>
    <w:rsid w:val="00595398"/>
    <w:rsid w:val="005956F9"/>
    <w:rsid w:val="005972C6"/>
    <w:rsid w:val="005A401F"/>
    <w:rsid w:val="005A69BC"/>
    <w:rsid w:val="005A6CBB"/>
    <w:rsid w:val="005B4E72"/>
    <w:rsid w:val="005B5980"/>
    <w:rsid w:val="005C3208"/>
    <w:rsid w:val="005C4547"/>
    <w:rsid w:val="005C46D0"/>
    <w:rsid w:val="005C4946"/>
    <w:rsid w:val="005C67D7"/>
    <w:rsid w:val="005D0976"/>
    <w:rsid w:val="005E587D"/>
    <w:rsid w:val="005F0F90"/>
    <w:rsid w:val="005F4602"/>
    <w:rsid w:val="0060062A"/>
    <w:rsid w:val="0060266D"/>
    <w:rsid w:val="00612F28"/>
    <w:rsid w:val="0062193D"/>
    <w:rsid w:val="00623C95"/>
    <w:rsid w:val="006278A1"/>
    <w:rsid w:val="00627C44"/>
    <w:rsid w:val="00630CD3"/>
    <w:rsid w:val="006323CB"/>
    <w:rsid w:val="0063304E"/>
    <w:rsid w:val="00640304"/>
    <w:rsid w:val="00640A1C"/>
    <w:rsid w:val="00641406"/>
    <w:rsid w:val="0064483C"/>
    <w:rsid w:val="00652BEB"/>
    <w:rsid w:val="006539DF"/>
    <w:rsid w:val="00654B24"/>
    <w:rsid w:val="00657ABA"/>
    <w:rsid w:val="0067163D"/>
    <w:rsid w:val="00671DC5"/>
    <w:rsid w:val="006729BF"/>
    <w:rsid w:val="00674A92"/>
    <w:rsid w:val="00680437"/>
    <w:rsid w:val="00687F75"/>
    <w:rsid w:val="00692F7D"/>
    <w:rsid w:val="00694267"/>
    <w:rsid w:val="006A018E"/>
    <w:rsid w:val="006A033A"/>
    <w:rsid w:val="006A0C02"/>
    <w:rsid w:val="006A2ED5"/>
    <w:rsid w:val="006A58EA"/>
    <w:rsid w:val="006A6DD3"/>
    <w:rsid w:val="006A78D9"/>
    <w:rsid w:val="006B1F59"/>
    <w:rsid w:val="006B3364"/>
    <w:rsid w:val="006B51FD"/>
    <w:rsid w:val="006B59B3"/>
    <w:rsid w:val="006C5618"/>
    <w:rsid w:val="006C67BD"/>
    <w:rsid w:val="006D2E33"/>
    <w:rsid w:val="006D343C"/>
    <w:rsid w:val="006D4809"/>
    <w:rsid w:val="006D6FE8"/>
    <w:rsid w:val="006D7241"/>
    <w:rsid w:val="006D79B7"/>
    <w:rsid w:val="006E4B98"/>
    <w:rsid w:val="006E6821"/>
    <w:rsid w:val="006F2EF3"/>
    <w:rsid w:val="00700F54"/>
    <w:rsid w:val="00703306"/>
    <w:rsid w:val="0070765F"/>
    <w:rsid w:val="007122A7"/>
    <w:rsid w:val="00712559"/>
    <w:rsid w:val="00713CA8"/>
    <w:rsid w:val="00721054"/>
    <w:rsid w:val="00723022"/>
    <w:rsid w:val="00730849"/>
    <w:rsid w:val="00744AC8"/>
    <w:rsid w:val="00754BCC"/>
    <w:rsid w:val="00764631"/>
    <w:rsid w:val="007654FA"/>
    <w:rsid w:val="00770FD7"/>
    <w:rsid w:val="007717EA"/>
    <w:rsid w:val="007810AD"/>
    <w:rsid w:val="00781A5B"/>
    <w:rsid w:val="00792094"/>
    <w:rsid w:val="0079379E"/>
    <w:rsid w:val="00795BDA"/>
    <w:rsid w:val="00796B9F"/>
    <w:rsid w:val="00797B02"/>
    <w:rsid w:val="007A01BB"/>
    <w:rsid w:val="007A78A6"/>
    <w:rsid w:val="007B040C"/>
    <w:rsid w:val="007B068A"/>
    <w:rsid w:val="007B12F9"/>
    <w:rsid w:val="007B4647"/>
    <w:rsid w:val="007B54A1"/>
    <w:rsid w:val="007C4A08"/>
    <w:rsid w:val="007D1EC3"/>
    <w:rsid w:val="007D51F5"/>
    <w:rsid w:val="007D5B77"/>
    <w:rsid w:val="007E2FD1"/>
    <w:rsid w:val="007E4D74"/>
    <w:rsid w:val="007F0FC2"/>
    <w:rsid w:val="007F1067"/>
    <w:rsid w:val="007F5F14"/>
    <w:rsid w:val="008008D8"/>
    <w:rsid w:val="00801698"/>
    <w:rsid w:val="00806D7C"/>
    <w:rsid w:val="0082246B"/>
    <w:rsid w:val="00822D0C"/>
    <w:rsid w:val="00831108"/>
    <w:rsid w:val="00841387"/>
    <w:rsid w:val="008467B4"/>
    <w:rsid w:val="00846BB6"/>
    <w:rsid w:val="00847965"/>
    <w:rsid w:val="008514D1"/>
    <w:rsid w:val="008538B7"/>
    <w:rsid w:val="00860C5C"/>
    <w:rsid w:val="00862F73"/>
    <w:rsid w:val="008639DB"/>
    <w:rsid w:val="00864C69"/>
    <w:rsid w:val="0086636D"/>
    <w:rsid w:val="0086648C"/>
    <w:rsid w:val="00866FB0"/>
    <w:rsid w:val="00871E30"/>
    <w:rsid w:val="00872EE7"/>
    <w:rsid w:val="00873F15"/>
    <w:rsid w:val="008802B7"/>
    <w:rsid w:val="008820B6"/>
    <w:rsid w:val="00893992"/>
    <w:rsid w:val="008A0F81"/>
    <w:rsid w:val="008A44F5"/>
    <w:rsid w:val="008B0E14"/>
    <w:rsid w:val="008B59C7"/>
    <w:rsid w:val="008B5F5E"/>
    <w:rsid w:val="008C150F"/>
    <w:rsid w:val="008C3231"/>
    <w:rsid w:val="008C72B8"/>
    <w:rsid w:val="008D15A4"/>
    <w:rsid w:val="008D2C2B"/>
    <w:rsid w:val="008D7E8E"/>
    <w:rsid w:val="008E4851"/>
    <w:rsid w:val="008E52C0"/>
    <w:rsid w:val="008F4D14"/>
    <w:rsid w:val="0090097F"/>
    <w:rsid w:val="00903310"/>
    <w:rsid w:val="00903CA5"/>
    <w:rsid w:val="00904F62"/>
    <w:rsid w:val="00910894"/>
    <w:rsid w:val="009116CC"/>
    <w:rsid w:val="00911C76"/>
    <w:rsid w:val="009145C2"/>
    <w:rsid w:val="0091476C"/>
    <w:rsid w:val="00924914"/>
    <w:rsid w:val="0092645B"/>
    <w:rsid w:val="00926481"/>
    <w:rsid w:val="0092791F"/>
    <w:rsid w:val="00932AC0"/>
    <w:rsid w:val="00940561"/>
    <w:rsid w:val="00940E85"/>
    <w:rsid w:val="00941A36"/>
    <w:rsid w:val="00942B2E"/>
    <w:rsid w:val="00943461"/>
    <w:rsid w:val="00943D33"/>
    <w:rsid w:val="00947207"/>
    <w:rsid w:val="009477E1"/>
    <w:rsid w:val="00957D5B"/>
    <w:rsid w:val="00964AE9"/>
    <w:rsid w:val="00965E67"/>
    <w:rsid w:val="00970E0B"/>
    <w:rsid w:val="009826A9"/>
    <w:rsid w:val="009835C1"/>
    <w:rsid w:val="00987D79"/>
    <w:rsid w:val="00991882"/>
    <w:rsid w:val="009918A3"/>
    <w:rsid w:val="00995F62"/>
    <w:rsid w:val="00996B63"/>
    <w:rsid w:val="00996B98"/>
    <w:rsid w:val="009973D8"/>
    <w:rsid w:val="009A0821"/>
    <w:rsid w:val="009A7805"/>
    <w:rsid w:val="009B185D"/>
    <w:rsid w:val="009B53CD"/>
    <w:rsid w:val="009C580F"/>
    <w:rsid w:val="009C5E84"/>
    <w:rsid w:val="009C7AAF"/>
    <w:rsid w:val="009D09E5"/>
    <w:rsid w:val="009D1DBE"/>
    <w:rsid w:val="009D1E8D"/>
    <w:rsid w:val="009D254F"/>
    <w:rsid w:val="009D5D10"/>
    <w:rsid w:val="009E0CEC"/>
    <w:rsid w:val="009E3D58"/>
    <w:rsid w:val="009E46F7"/>
    <w:rsid w:val="009F0940"/>
    <w:rsid w:val="009F5A7E"/>
    <w:rsid w:val="009F7499"/>
    <w:rsid w:val="00A03B27"/>
    <w:rsid w:val="00A04C7D"/>
    <w:rsid w:val="00A0568D"/>
    <w:rsid w:val="00A06E5F"/>
    <w:rsid w:val="00A1175E"/>
    <w:rsid w:val="00A120AD"/>
    <w:rsid w:val="00A13D79"/>
    <w:rsid w:val="00A1403C"/>
    <w:rsid w:val="00A15D00"/>
    <w:rsid w:val="00A233E1"/>
    <w:rsid w:val="00A23C3A"/>
    <w:rsid w:val="00A245BA"/>
    <w:rsid w:val="00A24C38"/>
    <w:rsid w:val="00A31D97"/>
    <w:rsid w:val="00A41BAA"/>
    <w:rsid w:val="00A475D2"/>
    <w:rsid w:val="00A54CFE"/>
    <w:rsid w:val="00A57052"/>
    <w:rsid w:val="00A60585"/>
    <w:rsid w:val="00A6142C"/>
    <w:rsid w:val="00A6200C"/>
    <w:rsid w:val="00A74978"/>
    <w:rsid w:val="00A779CA"/>
    <w:rsid w:val="00A833EF"/>
    <w:rsid w:val="00A84B0C"/>
    <w:rsid w:val="00A930BE"/>
    <w:rsid w:val="00A9535D"/>
    <w:rsid w:val="00A96B45"/>
    <w:rsid w:val="00AA7651"/>
    <w:rsid w:val="00AA7B8F"/>
    <w:rsid w:val="00AB2B66"/>
    <w:rsid w:val="00AB5261"/>
    <w:rsid w:val="00AC17FA"/>
    <w:rsid w:val="00AC193C"/>
    <w:rsid w:val="00AC62DE"/>
    <w:rsid w:val="00AD651F"/>
    <w:rsid w:val="00AE210A"/>
    <w:rsid w:val="00AE2D58"/>
    <w:rsid w:val="00AF3DD8"/>
    <w:rsid w:val="00AF6811"/>
    <w:rsid w:val="00AF7272"/>
    <w:rsid w:val="00B024A8"/>
    <w:rsid w:val="00B0756D"/>
    <w:rsid w:val="00B136CA"/>
    <w:rsid w:val="00B2411D"/>
    <w:rsid w:val="00B30488"/>
    <w:rsid w:val="00B342FA"/>
    <w:rsid w:val="00B3539F"/>
    <w:rsid w:val="00B37053"/>
    <w:rsid w:val="00B41257"/>
    <w:rsid w:val="00B6704F"/>
    <w:rsid w:val="00B703E6"/>
    <w:rsid w:val="00B72B84"/>
    <w:rsid w:val="00B732FA"/>
    <w:rsid w:val="00B8164A"/>
    <w:rsid w:val="00BA14C5"/>
    <w:rsid w:val="00BA2027"/>
    <w:rsid w:val="00BA47D4"/>
    <w:rsid w:val="00BD54A2"/>
    <w:rsid w:val="00BD72C2"/>
    <w:rsid w:val="00BD773B"/>
    <w:rsid w:val="00BE3949"/>
    <w:rsid w:val="00BE760F"/>
    <w:rsid w:val="00BF32F8"/>
    <w:rsid w:val="00BF3E34"/>
    <w:rsid w:val="00BF4DED"/>
    <w:rsid w:val="00BF6FAA"/>
    <w:rsid w:val="00C00F35"/>
    <w:rsid w:val="00C0115A"/>
    <w:rsid w:val="00C035E2"/>
    <w:rsid w:val="00C03BEC"/>
    <w:rsid w:val="00C05655"/>
    <w:rsid w:val="00C14194"/>
    <w:rsid w:val="00C14C89"/>
    <w:rsid w:val="00C169D4"/>
    <w:rsid w:val="00C21FC1"/>
    <w:rsid w:val="00C25E2A"/>
    <w:rsid w:val="00C302BD"/>
    <w:rsid w:val="00C35465"/>
    <w:rsid w:val="00C440FA"/>
    <w:rsid w:val="00C46239"/>
    <w:rsid w:val="00C46808"/>
    <w:rsid w:val="00C5485C"/>
    <w:rsid w:val="00C574A6"/>
    <w:rsid w:val="00C57D68"/>
    <w:rsid w:val="00C700A1"/>
    <w:rsid w:val="00C76FCA"/>
    <w:rsid w:val="00C92C6B"/>
    <w:rsid w:val="00C96D6B"/>
    <w:rsid w:val="00CA0F9A"/>
    <w:rsid w:val="00CA22A6"/>
    <w:rsid w:val="00CA3402"/>
    <w:rsid w:val="00CA4429"/>
    <w:rsid w:val="00CA4EDF"/>
    <w:rsid w:val="00CA5229"/>
    <w:rsid w:val="00CA5EAB"/>
    <w:rsid w:val="00CB083B"/>
    <w:rsid w:val="00CB0F28"/>
    <w:rsid w:val="00CD48D0"/>
    <w:rsid w:val="00CE2F8C"/>
    <w:rsid w:val="00CE6B72"/>
    <w:rsid w:val="00CF45BA"/>
    <w:rsid w:val="00D03EDA"/>
    <w:rsid w:val="00D05A34"/>
    <w:rsid w:val="00D069E0"/>
    <w:rsid w:val="00D17C01"/>
    <w:rsid w:val="00D20834"/>
    <w:rsid w:val="00D2154C"/>
    <w:rsid w:val="00D249B7"/>
    <w:rsid w:val="00D25F17"/>
    <w:rsid w:val="00D30218"/>
    <w:rsid w:val="00D33C99"/>
    <w:rsid w:val="00D43B79"/>
    <w:rsid w:val="00D44F30"/>
    <w:rsid w:val="00D46CDA"/>
    <w:rsid w:val="00D502C3"/>
    <w:rsid w:val="00D5388C"/>
    <w:rsid w:val="00D53A7A"/>
    <w:rsid w:val="00D620B9"/>
    <w:rsid w:val="00D75C26"/>
    <w:rsid w:val="00D76CE8"/>
    <w:rsid w:val="00D817B6"/>
    <w:rsid w:val="00D82347"/>
    <w:rsid w:val="00D84C6A"/>
    <w:rsid w:val="00D8703B"/>
    <w:rsid w:val="00D935E9"/>
    <w:rsid w:val="00D94AFA"/>
    <w:rsid w:val="00D95E77"/>
    <w:rsid w:val="00DB207A"/>
    <w:rsid w:val="00DB654D"/>
    <w:rsid w:val="00DC0CC1"/>
    <w:rsid w:val="00DC154C"/>
    <w:rsid w:val="00DC655D"/>
    <w:rsid w:val="00DD0414"/>
    <w:rsid w:val="00DE2B7C"/>
    <w:rsid w:val="00DE327C"/>
    <w:rsid w:val="00DE4041"/>
    <w:rsid w:val="00DE5FC6"/>
    <w:rsid w:val="00E001B6"/>
    <w:rsid w:val="00E02950"/>
    <w:rsid w:val="00E03D78"/>
    <w:rsid w:val="00E05A9E"/>
    <w:rsid w:val="00E13271"/>
    <w:rsid w:val="00E26814"/>
    <w:rsid w:val="00E308AF"/>
    <w:rsid w:val="00E32129"/>
    <w:rsid w:val="00E32855"/>
    <w:rsid w:val="00E349CE"/>
    <w:rsid w:val="00E34AD7"/>
    <w:rsid w:val="00E35ED1"/>
    <w:rsid w:val="00E36BC9"/>
    <w:rsid w:val="00E43A38"/>
    <w:rsid w:val="00E554B6"/>
    <w:rsid w:val="00E5612C"/>
    <w:rsid w:val="00E66577"/>
    <w:rsid w:val="00E72CDC"/>
    <w:rsid w:val="00E76C7D"/>
    <w:rsid w:val="00E77899"/>
    <w:rsid w:val="00E81BDB"/>
    <w:rsid w:val="00E84D55"/>
    <w:rsid w:val="00E8528D"/>
    <w:rsid w:val="00E85629"/>
    <w:rsid w:val="00E87579"/>
    <w:rsid w:val="00E9002D"/>
    <w:rsid w:val="00E9206C"/>
    <w:rsid w:val="00E94225"/>
    <w:rsid w:val="00E96EDA"/>
    <w:rsid w:val="00EA0B1A"/>
    <w:rsid w:val="00EA12E9"/>
    <w:rsid w:val="00EA38D7"/>
    <w:rsid w:val="00EA4221"/>
    <w:rsid w:val="00EA4F1F"/>
    <w:rsid w:val="00EA7A40"/>
    <w:rsid w:val="00EB03D3"/>
    <w:rsid w:val="00EB26BD"/>
    <w:rsid w:val="00EB423A"/>
    <w:rsid w:val="00EB4E62"/>
    <w:rsid w:val="00EB6EEF"/>
    <w:rsid w:val="00EB7D67"/>
    <w:rsid w:val="00EC0D65"/>
    <w:rsid w:val="00EC36EA"/>
    <w:rsid w:val="00EC5BF6"/>
    <w:rsid w:val="00EC6D92"/>
    <w:rsid w:val="00EC7F49"/>
    <w:rsid w:val="00ED24CA"/>
    <w:rsid w:val="00ED2C80"/>
    <w:rsid w:val="00ED4402"/>
    <w:rsid w:val="00ED519E"/>
    <w:rsid w:val="00EF6E89"/>
    <w:rsid w:val="00EF785D"/>
    <w:rsid w:val="00F00D22"/>
    <w:rsid w:val="00F035BE"/>
    <w:rsid w:val="00F07E11"/>
    <w:rsid w:val="00F1130A"/>
    <w:rsid w:val="00F213A3"/>
    <w:rsid w:val="00F31336"/>
    <w:rsid w:val="00F35B83"/>
    <w:rsid w:val="00F36D43"/>
    <w:rsid w:val="00F47E27"/>
    <w:rsid w:val="00F5531C"/>
    <w:rsid w:val="00F57482"/>
    <w:rsid w:val="00F62413"/>
    <w:rsid w:val="00F63822"/>
    <w:rsid w:val="00F64212"/>
    <w:rsid w:val="00F756D9"/>
    <w:rsid w:val="00F83D6A"/>
    <w:rsid w:val="00F84B8C"/>
    <w:rsid w:val="00F84EA3"/>
    <w:rsid w:val="00F87F9A"/>
    <w:rsid w:val="00F92EF5"/>
    <w:rsid w:val="00F937F3"/>
    <w:rsid w:val="00F97B8A"/>
    <w:rsid w:val="00F97DB1"/>
    <w:rsid w:val="00FA2AF2"/>
    <w:rsid w:val="00FA70BC"/>
    <w:rsid w:val="00FB75FB"/>
    <w:rsid w:val="00FB7FB0"/>
    <w:rsid w:val="00FC0335"/>
    <w:rsid w:val="00FC3392"/>
    <w:rsid w:val="00FC3543"/>
    <w:rsid w:val="00FC472C"/>
    <w:rsid w:val="00FC77F4"/>
    <w:rsid w:val="00FD392A"/>
    <w:rsid w:val="00FE0541"/>
    <w:rsid w:val="00FE5C9F"/>
    <w:rsid w:val="00FF1DCD"/>
    <w:rsid w:val="00FF26F8"/>
    <w:rsid w:val="00FF2C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24257"/>
    <o:shapelayout v:ext="edit">
      <o:idmap v:ext="edit" data="1"/>
    </o:shapelayout>
  </w:shapeDefaults>
  <w:decimalSymbol w:val="."/>
  <w:listSeparator w:val=";"/>
  <w14:docId w14:val="0BCD18E3"/>
  <w15:docId w15:val="{06EC5BB0-A510-4CC6-9B32-F520E867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 w:type="character" w:styleId="nfasis">
    <w:name w:val="Emphasis"/>
    <w:basedOn w:val="Fuentedeprrafopredeter"/>
    <w:uiPriority w:val="20"/>
    <w:qFormat/>
    <w:rsid w:val="003D45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2041583088">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73914-A9B5-40A1-973E-360075F08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567</Words>
  <Characters>3120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Sussethy Yasmin Gamez Leon</dc:creator>
  <cp:keywords/>
  <dc:description/>
  <cp:lastModifiedBy>Ruth Lourdes Cubias Villalta</cp:lastModifiedBy>
  <cp:revision>3</cp:revision>
  <cp:lastPrinted>2020-07-10T19:58:00Z</cp:lastPrinted>
  <dcterms:created xsi:type="dcterms:W3CDTF">2020-08-09T23:36:00Z</dcterms:created>
  <dcterms:modified xsi:type="dcterms:W3CDTF">2020-08-09T23:39:00Z</dcterms:modified>
</cp:coreProperties>
</file>