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4E0B2" w14:textId="77777777" w:rsidR="001E60BB" w:rsidRPr="000F4E44" w:rsidRDefault="001E60BB" w:rsidP="001E60B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34D1C6F5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584C29">
        <w:rPr>
          <w:rFonts w:eastAsia="Arial Unicode MS" w:cstheme="minorHAnsi"/>
          <w:lang w:val="es-SV"/>
        </w:rPr>
        <w:t xml:space="preserve">quince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584C29">
        <w:rPr>
          <w:rFonts w:eastAsia="Arial Unicode MS" w:cstheme="minorHAnsi"/>
          <w:lang w:val="es-SV"/>
        </w:rPr>
        <w:t xml:space="preserve">diez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584C29">
        <w:rPr>
          <w:rFonts w:eastAsia="Arial Unicode MS" w:cstheme="minorHAnsi"/>
          <w:lang w:val="es-SV"/>
        </w:rPr>
        <w:t xml:space="preserve">veinticuatro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584C29">
        <w:rPr>
          <w:rFonts w:eastAsia="Arial Unicode MS" w:cstheme="minorHAnsi"/>
          <w:lang w:val="es-SV"/>
        </w:rPr>
        <w:t xml:space="preserve">febrero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584C29">
        <w:rPr>
          <w:rFonts w:eastAsia="Arial Unicode MS" w:cstheme="minorHAnsi"/>
          <w:b/>
          <w:bCs/>
          <w:lang w:val="es-SV"/>
        </w:rPr>
        <w:t>43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A965F1">
        <w:rPr>
          <w:rFonts w:eastAsia="Arial Unicode MS" w:cstheme="minorHAnsi"/>
          <w:lang w:val="es-SV"/>
        </w:rPr>
        <w:t>die</w:t>
      </w:r>
      <w:r w:rsidR="00584C29">
        <w:rPr>
          <w:rFonts w:eastAsia="Arial Unicode MS" w:cstheme="minorHAnsi"/>
          <w:lang w:val="es-SV"/>
        </w:rPr>
        <w:t>z</w:t>
      </w:r>
      <w:r w:rsidR="00A965F1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584C29">
        <w:rPr>
          <w:rFonts w:eastAsia="Arial Unicode MS" w:cstheme="minorHAnsi"/>
          <w:lang w:val="es-SV"/>
        </w:rPr>
        <w:t xml:space="preserve">febrero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584C29">
        <w:rPr>
          <w:rFonts w:eastAsia="Arial Unicode MS" w:cstheme="minorHAnsi"/>
          <w:bCs/>
        </w:rPr>
        <w:t xml:space="preserve">la </w:t>
      </w:r>
      <w:r w:rsidR="00584C29" w:rsidRPr="001A0C49">
        <w:rPr>
          <w:rFonts w:eastAsia="Arial Unicode MS" w:cstheme="minorHAnsi"/>
          <w:bCs/>
        </w:rPr>
        <w:t>ciudadan</w:t>
      </w:r>
      <w:r w:rsidR="00584C29">
        <w:rPr>
          <w:rFonts w:eastAsia="Arial Unicode MS" w:cstheme="minorHAnsi"/>
          <w:bCs/>
        </w:rPr>
        <w:t>a</w:t>
      </w:r>
      <w:r w:rsidR="001E60BB">
        <w:rPr>
          <w:rFonts w:eastAsia="Arial Unicode MS" w:cstheme="minorHAnsi"/>
          <w:b/>
        </w:rPr>
        <w:t>_______________________</w:t>
      </w:r>
      <w:r w:rsidR="00584C29" w:rsidRPr="00E06C23">
        <w:rPr>
          <w:rFonts w:eastAsia="Arial Unicode MS" w:cstheme="minorHAnsi"/>
          <w:b/>
        </w:rPr>
        <w:t xml:space="preserve">, </w:t>
      </w:r>
      <w:r w:rsidR="00584C29" w:rsidRPr="00E06C23">
        <w:rPr>
          <w:rFonts w:eastAsia="Arial Unicode MS" w:cstheme="minorHAnsi"/>
        </w:rPr>
        <w:t>en la que requiere:</w:t>
      </w:r>
      <w:r w:rsidR="00447516">
        <w:rPr>
          <w:rFonts w:eastAsia="Arial Unicode MS" w:cstheme="minorHAnsi"/>
          <w:i/>
          <w:shd w:val="clear" w:color="auto" w:fill="FFFFFF"/>
        </w:rPr>
        <w:t xml:space="preserve"> </w:t>
      </w:r>
      <w:r w:rsidR="00447516" w:rsidRPr="00A50749">
        <w:rPr>
          <w:rFonts w:eastAsia="Arial Unicode MS" w:cstheme="minorHAnsi"/>
          <w:i/>
          <w:shd w:val="clear" w:color="auto" w:fill="FFFFFF"/>
        </w:rPr>
        <w:t>Y</w:t>
      </w:r>
      <w:r w:rsidR="00447516" w:rsidRPr="00A50749">
        <w:rPr>
          <w:rFonts w:cstheme="minorHAnsi"/>
          <w:i/>
        </w:rPr>
        <w:t>o quiero que me financien una casa, por lo que llevé los papeles al FSV y escogí la casa, pero el joven que me atendió dice que si la casa está habitada no se puede hacer la compra. La vivienda está ubicada en:</w:t>
      </w:r>
      <w:r w:rsidR="001E60BB">
        <w:rPr>
          <w:rFonts w:cstheme="minorHAnsi"/>
          <w:i/>
        </w:rPr>
        <w:t xml:space="preserve"> ________________________________________________</w:t>
      </w:r>
      <w:r w:rsidR="00447516" w:rsidRPr="00A50749">
        <w:rPr>
          <w:rFonts w:cstheme="minorHAnsi"/>
          <w:i/>
        </w:rPr>
        <w:t xml:space="preserve">. Mi pregunta es si la casa esta recuperada por qué no está deshabitada </w:t>
      </w:r>
      <w:proofErr w:type="gramStart"/>
      <w:r w:rsidR="00447516" w:rsidRPr="00A50749">
        <w:rPr>
          <w:rFonts w:cstheme="minorHAnsi"/>
          <w:i/>
        </w:rPr>
        <w:t>y</w:t>
      </w:r>
      <w:proofErr w:type="gramEnd"/>
      <w:r w:rsidR="00447516" w:rsidRPr="00A50749">
        <w:rPr>
          <w:rFonts w:cstheme="minorHAnsi"/>
          <w:i/>
        </w:rPr>
        <w:t xml:space="preserve"> además, aparece en la aplicación del Fondo como disponible</w:t>
      </w:r>
      <w:r w:rsidR="00A443A9" w:rsidRPr="00A50749">
        <w:rPr>
          <w:rFonts w:cstheme="minorHAnsi"/>
          <w:bCs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1877F1CE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FE0C19">
        <w:rPr>
          <w:rFonts w:eastAsia="Arial Unicode MS" w:cstheme="minorHAnsi"/>
        </w:rPr>
        <w:t xml:space="preserve">diez </w:t>
      </w:r>
      <w:r w:rsidRPr="00A66E7C">
        <w:rPr>
          <w:rFonts w:eastAsia="Arial Unicode MS" w:cstheme="minorHAnsi"/>
        </w:rPr>
        <w:t xml:space="preserve">horas </w:t>
      </w:r>
      <w:r w:rsidR="00D52B62">
        <w:rPr>
          <w:rFonts w:eastAsia="Arial Unicode MS" w:cstheme="minorHAnsi"/>
        </w:rPr>
        <w:t xml:space="preserve">y </w:t>
      </w:r>
      <w:r w:rsidR="00FE0C19">
        <w:rPr>
          <w:rFonts w:eastAsia="Arial Unicode MS" w:cstheme="minorHAnsi"/>
        </w:rPr>
        <w:t xml:space="preserve">diez </w:t>
      </w:r>
      <w:r w:rsidR="00D52B62">
        <w:rPr>
          <w:rFonts w:eastAsia="Arial Unicode MS" w:cstheme="minorHAnsi"/>
        </w:rPr>
        <w:t xml:space="preserve">minutos </w:t>
      </w:r>
      <w:r w:rsidRPr="00A66E7C">
        <w:rPr>
          <w:rFonts w:eastAsia="Arial Unicode MS" w:cstheme="minorHAnsi"/>
        </w:rPr>
        <w:t xml:space="preserve">del día </w:t>
      </w:r>
      <w:r w:rsidR="00FE0C19">
        <w:rPr>
          <w:rFonts w:eastAsia="Arial Unicode MS" w:cstheme="minorHAnsi"/>
        </w:rPr>
        <w:t xml:space="preserve">catorce </w:t>
      </w:r>
      <w:r w:rsidRPr="00A66E7C">
        <w:rPr>
          <w:rFonts w:eastAsia="Arial Unicode MS" w:cstheme="minorHAnsi"/>
        </w:rPr>
        <w:t xml:space="preserve">de </w:t>
      </w:r>
      <w:r w:rsidR="00FE0C19">
        <w:rPr>
          <w:rFonts w:eastAsia="Arial Unicode MS" w:cstheme="minorHAnsi"/>
        </w:rPr>
        <w:t xml:space="preserve">febrero </w:t>
      </w:r>
      <w:r w:rsidRPr="00A66E7C">
        <w:rPr>
          <w:rFonts w:eastAsia="Arial Unicode MS" w:cstheme="minorHAnsi"/>
        </w:rPr>
        <w:t>de dos mil</w:t>
      </w:r>
      <w:r w:rsidR="00D52B62"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B8F202" w14:textId="77777777" w:rsidR="00E3089B" w:rsidRPr="008C7B18" w:rsidRDefault="00E3089B" w:rsidP="008C7B18">
      <w:pPr>
        <w:rPr>
          <w:rFonts w:eastAsia="Arial Unicode MS" w:cstheme="minorHAnsi"/>
          <w:lang w:val="es-SV"/>
        </w:rPr>
      </w:pPr>
    </w:p>
    <w:p w14:paraId="1A421FFD" w14:textId="7BFC56DC" w:rsidR="00B022CD" w:rsidRPr="00E3089B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E3089B">
        <w:rPr>
          <w:rFonts w:eastAsia="Arial Unicode MS" w:cstheme="minorHAnsi"/>
          <w:lang w:val="es-SV"/>
        </w:rPr>
        <w:t>l Área de Activos Extraordinarios</w:t>
      </w:r>
      <w:r w:rsidR="000118A4" w:rsidRPr="00E3089B">
        <w:rPr>
          <w:rFonts w:eastAsia="Arial Unicode MS" w:cstheme="minorHAnsi"/>
          <w:lang w:val="es-SV"/>
        </w:rPr>
        <w:t xml:space="preserve"> </w:t>
      </w:r>
      <w:r w:rsidR="00B022CD" w:rsidRPr="00E3089B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0303376C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el </w:t>
      </w:r>
      <w:proofErr w:type="gramStart"/>
      <w:r w:rsidR="00452177">
        <w:rPr>
          <w:rFonts w:eastAsia="Arial Unicode MS" w:cstheme="minorHAnsi"/>
          <w:lang w:val="es-SV"/>
        </w:rPr>
        <w:t>J</w:t>
      </w:r>
      <w:r w:rsidRPr="00A66E7C">
        <w:rPr>
          <w:rFonts w:eastAsia="Arial Unicode MS" w:cstheme="minorHAnsi"/>
          <w:lang w:val="es-SV"/>
        </w:rPr>
        <w:t>e</w:t>
      </w:r>
      <w:r w:rsidR="007A3103" w:rsidRPr="00A66E7C">
        <w:rPr>
          <w:rFonts w:eastAsia="Arial Unicode MS" w:cstheme="minorHAnsi"/>
          <w:lang w:val="es-SV"/>
        </w:rPr>
        <w:t>fe</w:t>
      </w:r>
      <w:proofErr w:type="gramEnd"/>
      <w:r w:rsidR="007A3103" w:rsidRPr="00A66E7C">
        <w:rPr>
          <w:rFonts w:eastAsia="Arial Unicode MS" w:cstheme="minorHAnsi"/>
          <w:lang w:val="es-SV"/>
        </w:rPr>
        <w:t xml:space="preserve"> del Área de Activos Extraordinarios</w:t>
      </w:r>
      <w:r w:rsidRPr="00A66E7C">
        <w:rPr>
          <w:rFonts w:eastAsia="Arial Unicode MS" w:cstheme="minorHAnsi"/>
          <w:lang w:val="es-SV"/>
        </w:rPr>
        <w:t xml:space="preserve">, dando respuesta </w:t>
      </w:r>
      <w:r w:rsidR="008C7B18">
        <w:rPr>
          <w:rFonts w:eastAsia="Arial Unicode MS" w:cstheme="minorHAnsi"/>
          <w:lang w:val="es-SV"/>
        </w:rPr>
        <w:t>a la solicitud de información</w:t>
      </w:r>
      <w:r w:rsidRPr="00A66E7C">
        <w:rPr>
          <w:rFonts w:eastAsia="Arial Unicode MS" w:cstheme="minorHAnsi"/>
          <w:lang w:val="es-SV"/>
        </w:rPr>
        <w:t>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3A01C2" w:rsidRPr="00A66E7C">
        <w:rPr>
          <w:rFonts w:eastAsia="Arial Unicode MS" w:cstheme="minorHAnsi"/>
          <w:lang w:val="es-SV"/>
        </w:rPr>
        <w:t>donde manifiesta</w:t>
      </w:r>
      <w:r w:rsidR="00647C96">
        <w:rPr>
          <w:rFonts w:eastAsia="Arial Unicode MS" w:cstheme="minorHAnsi"/>
          <w:lang w:val="es-SV"/>
        </w:rPr>
        <w:t>: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i/>
          <w:lang w:val="es-SV"/>
        </w:rPr>
        <w:t>“</w:t>
      </w:r>
      <w:r w:rsidR="00916C7A">
        <w:rPr>
          <w:rFonts w:eastAsia="Arial Unicode MS" w:cstheme="minorHAnsi"/>
          <w:i/>
          <w:lang w:val="es-SV"/>
        </w:rPr>
        <w:t xml:space="preserve">el inmueble efectivamente está recuperado y está disponible en la APP. Se recomienda acercarse al Fondo Social para la Vivienda, con el fin de informarle </w:t>
      </w:r>
      <w:r w:rsidR="00916C7A">
        <w:rPr>
          <w:rFonts w:eastAsia="Arial Unicode MS" w:cstheme="minorHAnsi"/>
          <w:i/>
          <w:lang w:val="es-SV"/>
        </w:rPr>
        <w:lastRenderedPageBreak/>
        <w:t>cual es el proceso para aplicar a los inmuebles que son propiedad del FSV y que se encuentran habitados</w:t>
      </w:r>
      <w:r w:rsidR="00AC23C9">
        <w:rPr>
          <w:rFonts w:eastAsia="Arial Unicode MS" w:cstheme="minorHAnsi"/>
          <w:i/>
          <w:lang w:val="es-SV"/>
        </w:rPr>
        <w:t>”</w:t>
      </w:r>
      <w:r w:rsidR="00B619F1" w:rsidRPr="00A66E7C">
        <w:rPr>
          <w:rFonts w:eastAsia="Arial Unicode MS" w:cstheme="minorHAnsi"/>
          <w:lang w:val="es-SV"/>
        </w:rPr>
        <w:t>.</w:t>
      </w:r>
      <w:r w:rsidR="005E271B" w:rsidRPr="00A66E7C">
        <w:rPr>
          <w:rFonts w:eastAsia="Arial Unicode MS" w:cstheme="minorHAnsi"/>
          <w:lang w:val="es-SV"/>
        </w:rPr>
        <w:t xml:space="preserve"> </w:t>
      </w:r>
      <w:r w:rsidR="003A01C2" w:rsidRPr="00A66E7C">
        <w:rPr>
          <w:rFonts w:eastAsia="Arial Unicode MS" w:cstheme="minorHAnsi"/>
          <w:lang w:val="es-SV"/>
        </w:rPr>
        <w:t xml:space="preserve">Dicha nota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 a esta resolución.</w:t>
      </w:r>
    </w:p>
    <w:p w14:paraId="033F6D36" w14:textId="77777777" w:rsidR="00916C7A" w:rsidRPr="00A66E7C" w:rsidRDefault="00916C7A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57F022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916C7A">
        <w:rPr>
          <w:rFonts w:eastAsia="Arial Unicode MS" w:cstheme="minorHAnsi"/>
          <w:lang w:val="es-SV"/>
        </w:rPr>
        <w:t xml:space="preserve">la </w:t>
      </w:r>
      <w:r w:rsidR="00CF18FA" w:rsidRPr="00A66E7C">
        <w:rPr>
          <w:rFonts w:eastAsia="Arial Unicode MS" w:cstheme="minorHAnsi"/>
          <w:lang w:val="es-SV"/>
        </w:rPr>
        <w:t>ciudadan</w:t>
      </w:r>
      <w:r w:rsidR="00916C7A">
        <w:rPr>
          <w:rFonts w:eastAsia="Arial Unicode MS" w:cstheme="minorHAnsi"/>
          <w:lang w:val="es-SV"/>
        </w:rPr>
        <w:t>a</w:t>
      </w:r>
      <w:r w:rsidR="001E60BB">
        <w:rPr>
          <w:rFonts w:eastAsia="Arial Unicode MS" w:cstheme="minorHAnsi"/>
          <w:b/>
          <w:bCs/>
          <w:lang w:val="es-SV"/>
        </w:rPr>
        <w:t xml:space="preserve"> _______________________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2BD7D297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916C7A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916C7A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18633D9" w14:textId="77777777" w:rsidR="001E60BB" w:rsidRPr="0093134F" w:rsidRDefault="001E60BB" w:rsidP="001E60B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7481B16F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60BB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E6E02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1FB0"/>
    <w:rsid w:val="00435C82"/>
    <w:rsid w:val="00436387"/>
    <w:rsid w:val="00441B08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4C29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6FA4-231A-4348-8B95-A22FEF67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2020-07-17T22:36:00Z</dcterms:created>
  <dcterms:modified xsi:type="dcterms:W3CDTF">2020-07-17T22:52:00Z</dcterms:modified>
</cp:coreProperties>
</file>