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1FC4" w14:textId="77777777" w:rsidR="00531AD6" w:rsidRDefault="00531AD6" w:rsidP="00531AD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4A4F2EA9" w:rsidR="006A58EA" w:rsidRPr="00F64212" w:rsidRDefault="00D82347" w:rsidP="00242D86">
      <w:pPr>
        <w:spacing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0175E8">
        <w:rPr>
          <w:rFonts w:eastAsia="Arial Unicode MS" w:cstheme="minorHAnsi"/>
        </w:rPr>
        <w:t xml:space="preserve">quince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0175E8">
        <w:rPr>
          <w:rFonts w:eastAsia="Arial Unicode MS" w:cstheme="minorHAnsi"/>
        </w:rPr>
        <w:t xml:space="preserve">treinta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B63F97">
        <w:rPr>
          <w:rFonts w:eastAsia="Arial Unicode MS" w:cstheme="minorHAnsi"/>
        </w:rPr>
        <w:t xml:space="preserve">cuatro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</w:t>
      </w:r>
      <w:r w:rsidR="00B63F97">
        <w:rPr>
          <w:rFonts w:eastAsia="Arial Unicode MS" w:cstheme="minorHAnsi"/>
        </w:rPr>
        <w:t xml:space="preserve">febrero </w:t>
      </w:r>
      <w:r w:rsidRPr="00F64212">
        <w:rPr>
          <w:rFonts w:eastAsia="Arial Unicode MS" w:cstheme="minorHAnsi"/>
        </w:rPr>
        <w:t>de dos mil</w:t>
      </w:r>
      <w:r w:rsidR="00F90172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B63F97">
        <w:rPr>
          <w:rFonts w:eastAsia="Arial Unicode MS" w:cstheme="minorHAnsi"/>
          <w:b/>
        </w:rPr>
        <w:t>30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B63F97">
        <w:rPr>
          <w:rFonts w:eastAsia="Arial Unicode MS" w:cstheme="minorHAnsi"/>
        </w:rPr>
        <w:t xml:space="preserve">veintitrés </w:t>
      </w:r>
      <w:r w:rsidR="00EA38D7" w:rsidRPr="00F64212">
        <w:rPr>
          <w:rFonts w:eastAsia="Arial Unicode MS" w:cstheme="minorHAnsi"/>
        </w:rPr>
        <w:t xml:space="preserve">de </w:t>
      </w:r>
      <w:r w:rsidR="00242D86">
        <w:rPr>
          <w:rFonts w:eastAsia="Arial Unicode MS" w:cstheme="minorHAnsi"/>
        </w:rPr>
        <w:t xml:space="preserve">enero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716C09">
        <w:rPr>
          <w:rFonts w:eastAsia="Arial Unicode MS" w:cstheme="minorHAnsi"/>
        </w:rPr>
        <w:t xml:space="preserve">la </w:t>
      </w:r>
      <w:r w:rsidR="00E26814" w:rsidRPr="00F64212">
        <w:rPr>
          <w:rFonts w:eastAsia="Arial Unicode MS" w:cstheme="minorHAnsi"/>
        </w:rPr>
        <w:t>ciudadan</w:t>
      </w:r>
      <w:r w:rsidR="00716C09">
        <w:rPr>
          <w:rFonts w:eastAsia="Arial Unicode MS" w:cstheme="minorHAnsi"/>
        </w:rPr>
        <w:t>a</w:t>
      </w:r>
      <w:r w:rsidR="00531AD6">
        <w:rPr>
          <w:rFonts w:eastAsia="Arial Unicode MS" w:cstheme="minorHAnsi"/>
          <w:b/>
        </w:rPr>
        <w:t>_______________________________________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716C09">
        <w:rPr>
          <w:rFonts w:eastAsia="Arial Unicode MS" w:cstheme="minorHAnsi"/>
          <w:i/>
          <w:shd w:val="clear" w:color="auto" w:fill="FFFFFF"/>
        </w:rPr>
        <w:t>“</w:t>
      </w:r>
      <w:r w:rsidR="00B63F97" w:rsidRPr="00877E56">
        <w:rPr>
          <w:rFonts w:eastAsia="Times New Roman"/>
          <w:i/>
          <w:iCs/>
        </w:rPr>
        <w:t>será que puedo ocupar otras instancias de desalojo de las personas que están invadiendo el inmueble aparte; de las personas que les corresponden del fondo el desalojo</w:t>
      </w:r>
      <w:r w:rsidR="00716C09">
        <w:rPr>
          <w:rFonts w:eastAsia="Arial Unicode MS" w:cstheme="minorHAnsi"/>
          <w:i/>
          <w:shd w:val="clear" w:color="auto" w:fill="FFFFFF"/>
        </w:rPr>
        <w:t>”</w:t>
      </w:r>
      <w:r w:rsidR="00716C09" w:rsidRPr="00E06C23">
        <w:rPr>
          <w:rStyle w:val="nfasis"/>
          <w:rFonts w:cstheme="minorHAnsi"/>
          <w:bCs/>
          <w:i w:val="0"/>
        </w:rPr>
        <w:t>.</w:t>
      </w:r>
      <w:r w:rsidR="005A69BC" w:rsidRPr="00F64212">
        <w:rPr>
          <w:rFonts w:eastAsia="Arial Unicode MS" w:cstheme="minorHAnsi"/>
          <w:i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48F94972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716C09">
        <w:rPr>
          <w:rFonts w:eastAsia="Arial Unicode MS" w:cstheme="minorHAnsi"/>
        </w:rPr>
        <w:t xml:space="preserve">catorce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716C09">
        <w:rPr>
          <w:rFonts w:eastAsia="Arial Unicode MS" w:cstheme="minorHAnsi"/>
        </w:rPr>
        <w:t xml:space="preserve">veinte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D9104C">
        <w:rPr>
          <w:rFonts w:eastAsia="Arial Unicode MS" w:cstheme="minorHAnsi"/>
        </w:rPr>
        <w:t xml:space="preserve">veinticuatro </w:t>
      </w:r>
      <w:r w:rsidRPr="00F64212">
        <w:rPr>
          <w:rFonts w:eastAsia="Arial Unicode MS" w:cstheme="minorHAnsi"/>
        </w:rPr>
        <w:t xml:space="preserve">de </w:t>
      </w:r>
      <w:r w:rsidR="008F4D14">
        <w:rPr>
          <w:rFonts w:eastAsia="Arial Unicode MS" w:cstheme="minorHAnsi"/>
        </w:rPr>
        <w:t xml:space="preserve">enero </w:t>
      </w:r>
      <w:r w:rsidRPr="00F64212">
        <w:rPr>
          <w:rFonts w:eastAsia="Arial Unicode MS" w:cstheme="minorHAnsi"/>
        </w:rPr>
        <w:t>de dos mil</w:t>
      </w:r>
      <w:r w:rsidR="00F90172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161E4901" w:rsidR="00687F75" w:rsidRPr="00F64212" w:rsidRDefault="00987D79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l </w:t>
      </w:r>
      <w:r w:rsidR="008F4D14">
        <w:rPr>
          <w:rFonts w:eastAsia="Arial Unicode MS" w:cstheme="minorHAnsi"/>
          <w:lang w:val="es-SV"/>
        </w:rPr>
        <w:t xml:space="preserve">Área de Activos Extraordinarios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3394018D" w14:textId="5E174477" w:rsidR="00F64212" w:rsidRPr="00D9104C" w:rsidRDefault="009D09E5" w:rsidP="00D9104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730849" w:rsidRPr="00F64212">
        <w:rPr>
          <w:rFonts w:eastAsia="Arial Unicode MS" w:cstheme="minorHAnsi"/>
          <w:lang w:val="es-SV"/>
        </w:rPr>
        <w:t xml:space="preserve"> </w:t>
      </w:r>
      <w:proofErr w:type="gramStart"/>
      <w:r w:rsidR="00EA38D7" w:rsidRPr="00F64212">
        <w:rPr>
          <w:rFonts w:eastAsia="Arial Unicode MS" w:cstheme="minorHAnsi"/>
          <w:lang w:val="es-SV"/>
        </w:rPr>
        <w:t>J</w:t>
      </w:r>
      <w:r w:rsidR="00730849" w:rsidRPr="00F64212">
        <w:rPr>
          <w:rFonts w:eastAsia="Arial Unicode MS" w:cstheme="minorHAnsi"/>
          <w:lang w:val="es-SV"/>
        </w:rPr>
        <w:t>efe</w:t>
      </w:r>
      <w:proofErr w:type="gramEnd"/>
      <w:r w:rsidR="00730849" w:rsidRPr="00F64212">
        <w:rPr>
          <w:rFonts w:eastAsia="Arial Unicode MS" w:cstheme="minorHAnsi"/>
          <w:lang w:val="es-SV"/>
        </w:rPr>
        <w:t xml:space="preserve"> del</w:t>
      </w:r>
      <w:r w:rsidR="008F4D14">
        <w:rPr>
          <w:rFonts w:eastAsia="Arial Unicode MS" w:cstheme="minorHAnsi"/>
          <w:lang w:val="es-SV"/>
        </w:rPr>
        <w:t xml:space="preserve"> Área de Activos Extraordinarios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7D51F5">
        <w:rPr>
          <w:rFonts w:eastAsia="Arial Unicode MS" w:cstheme="minorHAnsi"/>
          <w:lang w:val="es-SV"/>
        </w:rPr>
        <w:t xml:space="preserve">, donde </w:t>
      </w:r>
      <w:r w:rsidR="00D9104C">
        <w:rPr>
          <w:rFonts w:eastAsia="Arial Unicode MS" w:cstheme="minorHAnsi"/>
          <w:lang w:val="es-SV"/>
        </w:rPr>
        <w:t>manifiesta</w:t>
      </w:r>
      <w:r w:rsidR="00CB3908">
        <w:rPr>
          <w:rFonts w:eastAsia="Arial Unicode MS" w:cstheme="minorHAnsi"/>
          <w:lang w:val="es-SV"/>
        </w:rPr>
        <w:t xml:space="preserve">, entre otras cosas, </w:t>
      </w:r>
      <w:r w:rsidR="00D9104C">
        <w:rPr>
          <w:rFonts w:eastAsia="Arial Unicode MS" w:cstheme="minorHAnsi"/>
          <w:lang w:val="es-SV"/>
        </w:rPr>
        <w:t>que “</w:t>
      </w:r>
      <w:r w:rsidR="00D9104C" w:rsidRPr="00D9104C">
        <w:rPr>
          <w:rFonts w:eastAsia="Arial Unicode MS" w:cstheme="minorHAnsi"/>
          <w:i/>
          <w:iCs/>
          <w:lang w:val="es-SV"/>
        </w:rPr>
        <w:t>el Fondo Social para la Vivienda es el único autorizado para gestionar desalojos en los inmuebles recuperados en base a la normativa vigente…</w:t>
      </w:r>
      <w:r w:rsidR="00D9104C">
        <w:rPr>
          <w:rFonts w:eastAsia="Arial Unicode MS" w:cstheme="minorHAnsi"/>
          <w:lang w:val="es-SV"/>
        </w:rPr>
        <w:t>”</w:t>
      </w:r>
      <w:r w:rsidR="00F64212" w:rsidRPr="00D9104C">
        <w:rPr>
          <w:rFonts w:eastAsia="Arial Unicode MS" w:cstheme="minorHAnsi"/>
          <w:b/>
          <w:lang w:val="es-SV"/>
        </w:rPr>
        <w:t>.</w:t>
      </w:r>
      <w:r w:rsidR="00F64212" w:rsidRPr="00D9104C">
        <w:rPr>
          <w:rFonts w:eastAsia="Arial Unicode MS" w:cstheme="minorHAnsi"/>
          <w:lang w:val="es-SV"/>
        </w:rPr>
        <w:t xml:space="preserve"> </w:t>
      </w:r>
      <w:r w:rsidR="00080D93" w:rsidRPr="00D9104C">
        <w:rPr>
          <w:rFonts w:eastAsia="Arial Unicode MS" w:cstheme="minorHAnsi"/>
          <w:lang w:val="es-SV"/>
        </w:rPr>
        <w:t>D</w:t>
      </w:r>
      <w:r w:rsidR="00F64212" w:rsidRPr="00D9104C">
        <w:rPr>
          <w:rFonts w:eastAsia="Arial Unicode MS" w:cstheme="minorHAnsi"/>
          <w:lang w:val="es-SV"/>
        </w:rPr>
        <w:t xml:space="preserve">icha nota </w:t>
      </w:r>
      <w:r w:rsidR="00080D93" w:rsidRPr="00D9104C">
        <w:rPr>
          <w:rFonts w:eastAsia="Arial Unicode MS" w:cstheme="minorHAnsi"/>
          <w:lang w:val="es-SV"/>
        </w:rPr>
        <w:t xml:space="preserve">se adjunta </w:t>
      </w:r>
      <w:r w:rsidR="00F64212" w:rsidRPr="00D9104C">
        <w:rPr>
          <w:rFonts w:eastAsia="Arial Unicode MS" w:cstheme="minorHAnsi"/>
          <w:lang w:val="es-SV"/>
        </w:rPr>
        <w:t>a esta resolución.</w:t>
      </w:r>
    </w:p>
    <w:p w14:paraId="17008DAD" w14:textId="77777777" w:rsidR="00940E85" w:rsidRPr="00F64212" w:rsidRDefault="00940E85" w:rsidP="00987D79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C0E005D" w14:textId="6ED9236E" w:rsidR="00097E54" w:rsidRPr="00F64212" w:rsidRDefault="009D09E5" w:rsidP="00F6421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F64212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lastRenderedPageBreak/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751F7449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2E1278">
        <w:rPr>
          <w:rFonts w:eastAsia="Arial Unicode MS" w:cstheme="minorHAnsi"/>
        </w:rPr>
        <w:t xml:space="preserve">la </w:t>
      </w:r>
      <w:r w:rsidR="002E1278" w:rsidRPr="00F64212">
        <w:rPr>
          <w:rFonts w:eastAsia="Arial Unicode MS" w:cstheme="minorHAnsi"/>
        </w:rPr>
        <w:t>ciudadan</w:t>
      </w:r>
      <w:r w:rsidR="002E1278">
        <w:rPr>
          <w:rFonts w:eastAsia="Arial Unicode MS" w:cstheme="minorHAnsi"/>
        </w:rPr>
        <w:t>a</w:t>
      </w:r>
      <w:r w:rsidR="00531AD6">
        <w:rPr>
          <w:rFonts w:eastAsia="Arial Unicode MS" w:cstheme="minorHAnsi"/>
          <w:b/>
        </w:rPr>
        <w:t xml:space="preserve"> ____________________________________________________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09E47B3A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2E1278">
        <w:rPr>
          <w:rFonts w:eastAsia="Arial Unicode MS" w:cstheme="minorHAnsi"/>
          <w:noProof/>
          <w:lang w:eastAsia="es-SV"/>
        </w:rPr>
        <w:t xml:space="preserve"> 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2E1278">
        <w:rPr>
          <w:rFonts w:eastAsia="Arial Unicode MS" w:cstheme="minorHAnsi"/>
          <w:noProof/>
          <w:lang w:eastAsia="es-SV"/>
        </w:rPr>
        <w:t>a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294567" w:rsidRPr="00F64212">
        <w:rPr>
          <w:rFonts w:eastAsia="Arial Unicode MS" w:cstheme="minorHAnsi"/>
          <w:noProof/>
          <w:lang w:eastAsia="es-SV"/>
        </w:rPr>
        <w:t xml:space="preserve"> </w:t>
      </w:r>
      <w:r w:rsidR="00F64212" w:rsidRPr="00F64212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2313BDAE" w14:textId="77777777" w:rsidR="00531AD6" w:rsidRPr="0093134F" w:rsidRDefault="00531AD6" w:rsidP="00531AD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BD0CDDA" w14:textId="77777777" w:rsidR="009F5A7E" w:rsidRPr="00F64212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426EB15" w14:textId="77777777" w:rsidR="00A1403C" w:rsidRPr="00F64212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175E8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278"/>
    <w:rsid w:val="002E1F1D"/>
    <w:rsid w:val="002E3051"/>
    <w:rsid w:val="002E44EC"/>
    <w:rsid w:val="002F08ED"/>
    <w:rsid w:val="002F0A08"/>
    <w:rsid w:val="003058B9"/>
    <w:rsid w:val="00312261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31AD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E643E"/>
    <w:rsid w:val="005F0F90"/>
    <w:rsid w:val="005F4602"/>
    <w:rsid w:val="0060062A"/>
    <w:rsid w:val="0060266D"/>
    <w:rsid w:val="00612F28"/>
    <w:rsid w:val="00620F11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16C09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76AAB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3F97"/>
    <w:rsid w:val="00B6704F"/>
    <w:rsid w:val="00B703E6"/>
    <w:rsid w:val="00B72B84"/>
    <w:rsid w:val="00B732FA"/>
    <w:rsid w:val="00B8164A"/>
    <w:rsid w:val="00BA14C5"/>
    <w:rsid w:val="00BA2027"/>
    <w:rsid w:val="00BA47D4"/>
    <w:rsid w:val="00BC2EC6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B390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104C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0172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FB9C-6025-4D39-B940-C04C025B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2020-02-04T18:14:00Z</cp:lastPrinted>
  <dcterms:created xsi:type="dcterms:W3CDTF">2020-06-04T20:40:00Z</dcterms:created>
  <dcterms:modified xsi:type="dcterms:W3CDTF">2020-06-04T20:42:00Z</dcterms:modified>
</cp:coreProperties>
</file>