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A0502" w14:textId="77777777" w:rsidR="00E41902" w:rsidRDefault="00E41902" w:rsidP="0006116A">
      <w:pPr>
        <w:pStyle w:val="Textoindependiente"/>
        <w:spacing w:line="240" w:lineRule="auto"/>
        <w:jc w:val="center"/>
        <w:outlineLvl w:val="0"/>
        <w:rPr>
          <w:rFonts w:ascii="Arial" w:hAnsi="Arial" w:cs="Arial"/>
          <w:b/>
          <w:snapToGrid w:val="0"/>
          <w:sz w:val="22"/>
          <w:szCs w:val="22"/>
          <w:u w:val="single"/>
        </w:rPr>
      </w:pPr>
      <w:r w:rsidRPr="00A304D4">
        <w:drawing>
          <wp:inline distT="0" distB="0" distL="0" distR="0" wp14:anchorId="5AB503C8" wp14:editId="32A60D71">
            <wp:extent cx="6379210" cy="447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79210" cy="447675"/>
                    </a:xfrm>
                    <a:prstGeom prst="rect">
                      <a:avLst/>
                    </a:prstGeom>
                    <a:noFill/>
                    <a:ln>
                      <a:noFill/>
                    </a:ln>
                  </pic:spPr>
                </pic:pic>
              </a:graphicData>
            </a:graphic>
          </wp:inline>
        </w:drawing>
      </w:r>
    </w:p>
    <w:p w14:paraId="09E40303" w14:textId="77777777" w:rsidR="00E41902" w:rsidRDefault="00E41902" w:rsidP="0006116A">
      <w:pPr>
        <w:pStyle w:val="Textoindependiente"/>
        <w:spacing w:line="240" w:lineRule="auto"/>
        <w:jc w:val="center"/>
        <w:outlineLvl w:val="0"/>
        <w:rPr>
          <w:rFonts w:ascii="Arial" w:hAnsi="Arial" w:cs="Arial"/>
          <w:b/>
          <w:snapToGrid w:val="0"/>
          <w:sz w:val="22"/>
          <w:szCs w:val="22"/>
          <w:u w:val="single"/>
        </w:rPr>
      </w:pPr>
    </w:p>
    <w:p w14:paraId="22C6E8CE" w14:textId="0B8F0CA0" w:rsidR="0006116A" w:rsidRPr="00707192" w:rsidRDefault="0006116A" w:rsidP="0006116A">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29</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12</w:t>
      </w:r>
      <w:r w:rsidRPr="00707192">
        <w:rPr>
          <w:rFonts w:ascii="Arial" w:hAnsi="Arial" w:cs="Arial"/>
          <w:b/>
          <w:snapToGrid w:val="0"/>
          <w:sz w:val="22"/>
          <w:szCs w:val="22"/>
          <w:u w:val="single"/>
        </w:rPr>
        <w:t xml:space="preserve"> DE </w:t>
      </w:r>
      <w:r>
        <w:rPr>
          <w:rFonts w:ascii="Arial" w:hAnsi="Arial" w:cs="Arial"/>
          <w:b/>
          <w:snapToGrid w:val="0"/>
          <w:sz w:val="22"/>
          <w:szCs w:val="22"/>
          <w:u w:val="single"/>
        </w:rPr>
        <w:t>FEBR</w:t>
      </w:r>
      <w:r w:rsidRPr="00707192">
        <w:rPr>
          <w:rFonts w:ascii="Arial" w:hAnsi="Arial" w:cs="Arial"/>
          <w:b/>
          <w:snapToGrid w:val="0"/>
          <w:sz w:val="22"/>
          <w:szCs w:val="22"/>
          <w:u w:val="single"/>
        </w:rPr>
        <w:t>ERO  20</w:t>
      </w:r>
      <w:r>
        <w:rPr>
          <w:rFonts w:ascii="Arial" w:hAnsi="Arial" w:cs="Arial"/>
          <w:b/>
          <w:snapToGrid w:val="0"/>
          <w:sz w:val="22"/>
          <w:szCs w:val="22"/>
          <w:u w:val="single"/>
        </w:rPr>
        <w:t>20</w:t>
      </w:r>
    </w:p>
    <w:p w14:paraId="43DDED75" w14:textId="77777777" w:rsidR="0006116A" w:rsidRPr="00707192" w:rsidRDefault="0006116A" w:rsidP="0006116A">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doce de febrero</w:t>
      </w:r>
      <w:r w:rsidRPr="00707192">
        <w:rPr>
          <w:rFonts w:ascii="Arial" w:hAnsi="Arial" w:cs="Arial"/>
          <w:sz w:val="22"/>
          <w:szCs w:val="22"/>
        </w:rPr>
        <w:t xml:space="preserve">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29</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Pr="00705C71">
        <w:rPr>
          <w:rFonts w:ascii="Arial" w:eastAsia="Arial" w:hAnsi="Arial" w:cs="Arial"/>
          <w:b/>
          <w:sz w:val="22"/>
          <w:szCs w:val="22"/>
        </w:rPr>
        <w:t>Presidente</w:t>
      </w:r>
      <w:proofErr w:type="gramEnd"/>
      <w:r w:rsidRPr="00705C71">
        <w:rPr>
          <w:rFonts w:ascii="Arial" w:eastAsia="Arial" w:hAnsi="Arial" w:cs="Arial"/>
          <w:b/>
          <w:sz w:val="22"/>
          <w:szCs w:val="22"/>
        </w:rPr>
        <w:t xml:space="preserv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33EB6FB1" w14:textId="77777777" w:rsidR="0006116A" w:rsidRPr="00707192" w:rsidRDefault="0006116A" w:rsidP="0006116A">
      <w:pPr>
        <w:pStyle w:val="Textoindependiente"/>
        <w:spacing w:line="240" w:lineRule="auto"/>
        <w:outlineLvl w:val="0"/>
        <w:rPr>
          <w:rFonts w:ascii="Arial" w:hAnsi="Arial" w:cs="Arial"/>
          <w:sz w:val="22"/>
          <w:szCs w:val="22"/>
        </w:rPr>
      </w:pPr>
    </w:p>
    <w:p w14:paraId="6A28B4B6" w14:textId="77777777" w:rsidR="0006116A" w:rsidRPr="00707192" w:rsidRDefault="0006116A" w:rsidP="0006116A">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36A99B09" w14:textId="77777777" w:rsidR="0006116A" w:rsidRPr="00707192" w:rsidRDefault="0006116A" w:rsidP="0006116A">
      <w:pPr>
        <w:pStyle w:val="Textoindependiente"/>
        <w:spacing w:line="240" w:lineRule="auto"/>
        <w:ind w:left="360"/>
        <w:rPr>
          <w:rFonts w:ascii="Arial" w:hAnsi="Arial" w:cs="Arial"/>
          <w:b/>
          <w:snapToGrid w:val="0"/>
          <w:sz w:val="22"/>
          <w:szCs w:val="22"/>
        </w:rPr>
      </w:pPr>
    </w:p>
    <w:p w14:paraId="23AD77D8" w14:textId="77777777" w:rsidR="0006116A" w:rsidRPr="00707192" w:rsidRDefault="0006116A" w:rsidP="0006116A">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50DB6F90" w14:textId="77777777" w:rsidR="0006116A" w:rsidRPr="00707192" w:rsidRDefault="0006116A" w:rsidP="0006116A">
      <w:pPr>
        <w:pStyle w:val="Textoindependiente"/>
        <w:spacing w:line="240" w:lineRule="auto"/>
        <w:rPr>
          <w:rFonts w:ascii="Arial" w:hAnsi="Arial" w:cs="Arial"/>
          <w:b/>
          <w:snapToGrid w:val="0"/>
          <w:sz w:val="22"/>
          <w:szCs w:val="22"/>
        </w:rPr>
      </w:pPr>
    </w:p>
    <w:p w14:paraId="0D53B5D7" w14:textId="77777777" w:rsidR="0006116A" w:rsidRPr="00707192" w:rsidRDefault="0006116A" w:rsidP="0006116A">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5F73BA5E" w14:textId="77777777" w:rsidR="0006116A" w:rsidRPr="00707192" w:rsidRDefault="0006116A" w:rsidP="0006116A">
      <w:pPr>
        <w:pStyle w:val="Textoindependiente"/>
        <w:spacing w:line="240" w:lineRule="auto"/>
        <w:jc w:val="center"/>
        <w:rPr>
          <w:rFonts w:ascii="Arial" w:hAnsi="Arial" w:cs="Arial"/>
          <w:b/>
          <w:snapToGrid w:val="0"/>
          <w:sz w:val="22"/>
          <w:szCs w:val="22"/>
          <w:u w:val="single"/>
        </w:rPr>
      </w:pPr>
    </w:p>
    <w:p w14:paraId="75C18A00" w14:textId="77777777" w:rsidR="0006116A" w:rsidRDefault="0006116A" w:rsidP="0006116A">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1CD82ABF" w14:textId="77777777" w:rsidR="0006116A" w:rsidRPr="00707192" w:rsidRDefault="0006116A" w:rsidP="0006116A">
      <w:pPr>
        <w:pStyle w:val="Textoindependiente"/>
        <w:spacing w:line="240" w:lineRule="auto"/>
        <w:jc w:val="center"/>
        <w:rPr>
          <w:rFonts w:ascii="Arial" w:hAnsi="Arial" w:cs="Arial"/>
          <w:b/>
          <w:snapToGrid w:val="0"/>
          <w:sz w:val="22"/>
          <w:szCs w:val="22"/>
          <w:u w:val="single"/>
        </w:rPr>
      </w:pPr>
    </w:p>
    <w:p w14:paraId="2BECA7E5" w14:textId="77777777" w:rsidR="0006116A" w:rsidRPr="00707192" w:rsidRDefault="0006116A" w:rsidP="0006116A">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30F1D31C" w14:textId="77777777" w:rsidR="0006116A" w:rsidRPr="00707192" w:rsidRDefault="0006116A" w:rsidP="0006116A">
      <w:pPr>
        <w:pStyle w:val="Textoindependiente"/>
        <w:spacing w:line="240" w:lineRule="auto"/>
        <w:rPr>
          <w:rFonts w:ascii="Arial" w:hAnsi="Arial" w:cs="Arial"/>
          <w:b/>
          <w:snapToGrid w:val="0"/>
          <w:sz w:val="22"/>
          <w:szCs w:val="22"/>
        </w:rPr>
      </w:pPr>
    </w:p>
    <w:p w14:paraId="483CA79F" w14:textId="77777777" w:rsidR="0006116A" w:rsidRPr="00707192" w:rsidRDefault="0006116A" w:rsidP="0006116A">
      <w:pPr>
        <w:numPr>
          <w:ilvl w:val="0"/>
          <w:numId w:val="1"/>
        </w:numPr>
        <w:spacing w:after="0" w:line="240" w:lineRule="auto"/>
        <w:jc w:val="both"/>
        <w:rPr>
          <w:rFonts w:ascii="Arial" w:hAnsi="Arial" w:cs="Arial"/>
        </w:rPr>
      </w:pPr>
      <w:r w:rsidRPr="00707192">
        <w:rPr>
          <w:rFonts w:ascii="Arial" w:hAnsi="Arial" w:cs="Arial"/>
          <w:b/>
          <w:snapToGrid w:val="0"/>
        </w:rPr>
        <w:t>APROBACION Y RATIFICACION DE ACTA ANTERIOR</w:t>
      </w:r>
      <w:smartTag w:uri="urn:schemas-microsoft-com:office:smarttags" w:element="PersonName">
        <w:r w:rsidRPr="00707192">
          <w:rPr>
            <w:rFonts w:ascii="Arial" w:hAnsi="Arial" w:cs="Arial"/>
            <w:b/>
            <w:snapToGrid w:val="0"/>
          </w:rPr>
          <w:t>.</w:t>
        </w:r>
      </w:smartTag>
      <w:r w:rsidRPr="00707192">
        <w:rPr>
          <w:rFonts w:ascii="Arial" w:hAnsi="Arial" w:cs="Arial"/>
          <w:b/>
          <w:snapToGrid w:val="0"/>
        </w:rPr>
        <w:t xml:space="preserve"> </w:t>
      </w:r>
      <w:r w:rsidRPr="00707192">
        <w:rPr>
          <w:rFonts w:ascii="Arial" w:hAnsi="Arial" w:cs="Arial"/>
        </w:rPr>
        <w:t xml:space="preserve">Se aprobó el Acta </w:t>
      </w:r>
      <w:proofErr w:type="spellStart"/>
      <w:r w:rsidRPr="00707192">
        <w:rPr>
          <w:rFonts w:ascii="Arial" w:hAnsi="Arial" w:cs="Arial"/>
        </w:rPr>
        <w:t>N°</w:t>
      </w:r>
      <w:proofErr w:type="spellEnd"/>
      <w:r w:rsidRPr="00707192">
        <w:rPr>
          <w:rFonts w:ascii="Arial" w:hAnsi="Arial" w:cs="Arial"/>
        </w:rPr>
        <w:t xml:space="preserve"> JD-</w:t>
      </w:r>
      <w:r>
        <w:rPr>
          <w:rFonts w:ascii="Arial" w:hAnsi="Arial" w:cs="Arial"/>
        </w:rPr>
        <w:t>028</w:t>
      </w:r>
      <w:r w:rsidRPr="00707192">
        <w:rPr>
          <w:rFonts w:ascii="Arial" w:hAnsi="Arial" w:cs="Arial"/>
        </w:rPr>
        <w:t>/20</w:t>
      </w:r>
      <w:r>
        <w:rPr>
          <w:rFonts w:ascii="Arial" w:hAnsi="Arial" w:cs="Arial"/>
        </w:rPr>
        <w:t>20</w:t>
      </w:r>
      <w:r w:rsidRPr="00707192">
        <w:rPr>
          <w:rFonts w:ascii="Arial" w:hAnsi="Arial" w:cs="Arial"/>
        </w:rPr>
        <w:t xml:space="preserve"> del </w:t>
      </w:r>
      <w:r>
        <w:rPr>
          <w:rFonts w:ascii="Arial" w:hAnsi="Arial" w:cs="Arial"/>
        </w:rPr>
        <w:t>11</w:t>
      </w:r>
      <w:r w:rsidRPr="00707192">
        <w:rPr>
          <w:rFonts w:ascii="Arial" w:hAnsi="Arial" w:cs="Arial"/>
        </w:rPr>
        <w:t xml:space="preserve"> de</w:t>
      </w:r>
      <w:r>
        <w:rPr>
          <w:rFonts w:ascii="Arial" w:hAnsi="Arial" w:cs="Arial"/>
        </w:rPr>
        <w:t xml:space="preserve"> febrero</w:t>
      </w:r>
      <w:r w:rsidRPr="00707192">
        <w:rPr>
          <w:rFonts w:ascii="Arial" w:hAnsi="Arial" w:cs="Arial"/>
        </w:rPr>
        <w:t xml:space="preserve"> de 20</w:t>
      </w:r>
      <w:r>
        <w:rPr>
          <w:rFonts w:ascii="Arial" w:hAnsi="Arial" w:cs="Arial"/>
        </w:rPr>
        <w:t>20</w:t>
      </w:r>
      <w:r w:rsidRPr="00707192">
        <w:rPr>
          <w:rFonts w:ascii="Arial" w:hAnsi="Arial" w:cs="Arial"/>
        </w:rPr>
        <w:t xml:space="preserve">, la cual fue ratificada. </w:t>
      </w:r>
    </w:p>
    <w:p w14:paraId="59F75F6B" w14:textId="77777777" w:rsidR="0006116A" w:rsidRPr="00707192" w:rsidRDefault="0006116A" w:rsidP="0006116A">
      <w:pPr>
        <w:autoSpaceDE w:val="0"/>
        <w:autoSpaceDN w:val="0"/>
        <w:adjustRightInd w:val="0"/>
        <w:jc w:val="both"/>
        <w:rPr>
          <w:rFonts w:ascii="Arial" w:hAnsi="Arial" w:cs="Arial"/>
          <w:b/>
          <w:bCs/>
          <w:lang w:val="es-MX"/>
        </w:rPr>
      </w:pPr>
    </w:p>
    <w:p w14:paraId="021471DA" w14:textId="77777777" w:rsidR="0006116A" w:rsidRPr="00707192" w:rsidRDefault="0006116A" w:rsidP="0006116A">
      <w:pPr>
        <w:jc w:val="both"/>
        <w:rPr>
          <w:rFonts w:ascii="Arial" w:hAnsi="Arial" w:cs="Arial"/>
        </w:rPr>
      </w:pPr>
      <w:r w:rsidRPr="00707192">
        <w:rPr>
          <w:rFonts w:ascii="Arial" w:hAnsi="Arial" w:cs="Arial"/>
          <w:b/>
          <w:bCs/>
          <w:lang w:val="es-MX"/>
        </w:rPr>
        <w:t>III) RESOLUCION DE CREDITOS PARA VIVIENDA</w:t>
      </w:r>
      <w:smartTag w:uri="urn:schemas-microsoft-com:office:smarttags" w:element="PersonName">
        <w:r w:rsidRPr="00707192">
          <w:rPr>
            <w:rFonts w:ascii="Arial" w:hAnsi="Arial" w:cs="Arial"/>
            <w:b/>
            <w:bCs/>
            <w:lang w:val="es-MX"/>
          </w:rPr>
          <w:t>.</w:t>
        </w:r>
      </w:smartTag>
      <w:r w:rsidRPr="00707192">
        <w:rPr>
          <w:rFonts w:ascii="Arial" w:hAnsi="Arial" w:cs="Arial"/>
          <w:b/>
          <w:bCs/>
          <w:lang w:val="es-MX"/>
        </w:rPr>
        <w:t xml:space="preserve"> </w:t>
      </w:r>
      <w:r w:rsidRPr="00707192">
        <w:rPr>
          <w:rFonts w:ascii="Arial" w:hAnsi="Arial" w:cs="Arial"/>
        </w:rPr>
        <w:t xml:space="preserve">El Presidente y Director Ejecutivo sometió a consideración de Junta Directiva, </w:t>
      </w:r>
      <w:r>
        <w:rPr>
          <w:rFonts w:ascii="Arial" w:eastAsia="Arial" w:hAnsi="Arial" w:cs="Arial"/>
        </w:rPr>
        <w:t>22 solicitudes</w:t>
      </w:r>
      <w:r w:rsidRPr="00705C71">
        <w:rPr>
          <w:rFonts w:ascii="Arial" w:eastAsia="Arial" w:hAnsi="Arial" w:cs="Arial"/>
        </w:rPr>
        <w:t xml:space="preserve"> de cré</w:t>
      </w:r>
      <w:r>
        <w:rPr>
          <w:rFonts w:ascii="Arial" w:eastAsia="Arial" w:hAnsi="Arial" w:cs="Arial"/>
        </w:rPr>
        <w:t>dito por un monto de $409,394.80</w:t>
      </w:r>
      <w:r w:rsidRPr="00707192">
        <w:rPr>
          <w:rFonts w:ascii="Arial" w:eastAsia="Arial" w:hAnsi="Arial" w:cs="Arial"/>
        </w:rPr>
        <w:t xml:space="preserve">, </w:t>
      </w:r>
      <w:r w:rsidRPr="00707192">
        <w:rPr>
          <w:rFonts w:ascii="Arial" w:hAnsi="Arial" w:cs="Arial"/>
        </w:rPr>
        <w:t xml:space="preserve">según consta en el Acta </w:t>
      </w:r>
      <w:proofErr w:type="spellStart"/>
      <w:r w:rsidRPr="00707192">
        <w:rPr>
          <w:rFonts w:ascii="Arial" w:hAnsi="Arial" w:cs="Arial"/>
        </w:rPr>
        <w:t>N°</w:t>
      </w:r>
      <w:proofErr w:type="spellEnd"/>
      <w:r w:rsidRPr="00707192">
        <w:rPr>
          <w:rFonts w:ascii="Arial" w:hAnsi="Arial" w:cs="Arial"/>
        </w:rPr>
        <w:t xml:space="preserve"> </w:t>
      </w:r>
      <w:r>
        <w:rPr>
          <w:rFonts w:ascii="Arial" w:hAnsi="Arial" w:cs="Arial"/>
        </w:rPr>
        <w:t>029</w:t>
      </w:r>
      <w:r w:rsidRPr="00707192">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rPr>
          <w:t>.</w:t>
        </w:r>
      </w:smartTag>
      <w:r w:rsidRPr="00707192">
        <w:rPr>
          <w:rFonts w:ascii="Arial" w:hAnsi="Arial" w:cs="Arial"/>
        </w:rPr>
        <w:t xml:space="preserve"> </w:t>
      </w:r>
    </w:p>
    <w:p w14:paraId="656073D6" w14:textId="77777777" w:rsidR="0006116A" w:rsidRPr="00707192" w:rsidRDefault="0006116A" w:rsidP="0006116A">
      <w:pPr>
        <w:autoSpaceDE w:val="0"/>
        <w:autoSpaceDN w:val="0"/>
        <w:adjustRightInd w:val="0"/>
        <w:jc w:val="both"/>
        <w:rPr>
          <w:rFonts w:ascii="Arial" w:hAnsi="Arial" w:cs="Arial"/>
        </w:rPr>
      </w:pPr>
    </w:p>
    <w:p w14:paraId="4048C910" w14:textId="77777777" w:rsidR="0006116A" w:rsidRPr="00707192" w:rsidRDefault="0006116A" w:rsidP="0006116A">
      <w:pPr>
        <w:spacing w:after="120"/>
        <w:jc w:val="both"/>
        <w:rPr>
          <w:rFonts w:ascii="Arial" w:hAnsi="Arial" w:cs="Arial"/>
        </w:rPr>
      </w:pPr>
      <w:r w:rsidRPr="00707192">
        <w:rPr>
          <w:rFonts w:ascii="Arial" w:hAnsi="Arial" w:cs="Arial"/>
        </w:rPr>
        <w:t>Y no habiendo más que hacer constar se levanta la sesión a las trece horas del día mencionado al inicio de la presente acta, que firmamos.</w:t>
      </w:r>
    </w:p>
    <w:p w14:paraId="43564002" w14:textId="3A0AF0CF" w:rsidR="0006116A" w:rsidRDefault="0006116A" w:rsidP="0006116A">
      <w:pPr>
        <w:jc w:val="both"/>
        <w:rPr>
          <w:rFonts w:ascii="Arial" w:eastAsia="Arial" w:hAnsi="Arial" w:cs="Arial"/>
          <w:sz w:val="18"/>
          <w:szCs w:val="18"/>
        </w:rPr>
      </w:pPr>
    </w:p>
    <w:p w14:paraId="50C50AB1" w14:textId="77777777" w:rsidR="00E41902" w:rsidRPr="00705C71" w:rsidRDefault="00E41902" w:rsidP="0006116A">
      <w:pPr>
        <w:jc w:val="both"/>
        <w:rPr>
          <w:rFonts w:ascii="Arial" w:eastAsia="Arial" w:hAnsi="Arial" w:cs="Arial"/>
          <w:sz w:val="18"/>
          <w:szCs w:val="18"/>
        </w:rPr>
      </w:pPr>
    </w:p>
    <w:p w14:paraId="1C5312F5" w14:textId="77777777" w:rsidR="00E41902" w:rsidRPr="00697088" w:rsidRDefault="00E41902" w:rsidP="00E41902">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68191BED" w14:textId="0B543600" w:rsidR="0006116A" w:rsidRDefault="0006116A" w:rsidP="0006116A">
      <w:pPr>
        <w:tabs>
          <w:tab w:val="left" w:pos="2880"/>
        </w:tabs>
        <w:spacing w:after="0" w:line="240" w:lineRule="auto"/>
        <w:jc w:val="both"/>
      </w:pPr>
    </w:p>
    <w:sectPr w:rsidR="0006116A"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6A"/>
    <w:rsid w:val="0006116A"/>
    <w:rsid w:val="008E21CD"/>
    <w:rsid w:val="008E486C"/>
    <w:rsid w:val="00B70A5A"/>
    <w:rsid w:val="00B92ADC"/>
    <w:rsid w:val="00D57BCC"/>
    <w:rsid w:val="00E41902"/>
    <w:rsid w:val="00E459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37AC1C2"/>
  <w15:chartTrackingRefBased/>
  <w15:docId w15:val="{ED2F4BE4-1150-4B25-BB0A-2BB9BBE2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6116A"/>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06116A"/>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0611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11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1947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Ruth Lourdes Cubias Villalta</cp:lastModifiedBy>
  <cp:revision>2</cp:revision>
  <cp:lastPrinted>2020-02-28T21:20:00Z</cp:lastPrinted>
  <dcterms:created xsi:type="dcterms:W3CDTF">2020-02-28T21:19:00Z</dcterms:created>
  <dcterms:modified xsi:type="dcterms:W3CDTF">2020-07-08T20:28:00Z</dcterms:modified>
</cp:coreProperties>
</file>