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67182" w14:textId="77777777" w:rsidR="007A277B" w:rsidRDefault="007A277B" w:rsidP="007A277B">
      <w:pPr>
        <w:spacing w:line="276" w:lineRule="auto"/>
        <w:jc w:val="both"/>
        <w:rPr>
          <w:b/>
        </w:rPr>
      </w:pPr>
    </w:p>
    <w:p w14:paraId="112D4EE3" w14:textId="77777777" w:rsidR="007A277B" w:rsidRDefault="007A277B" w:rsidP="007A277B">
      <w:pPr>
        <w:spacing w:line="276" w:lineRule="auto"/>
        <w:jc w:val="both"/>
      </w:pPr>
      <w:r w:rsidRPr="003025D8">
        <w:rPr>
          <w:b/>
        </w:rPr>
        <w:t>ACTA No. CV</w:t>
      </w:r>
      <w:r>
        <w:rPr>
          <w:b/>
        </w:rPr>
        <w:t>-03</w:t>
      </w:r>
      <w:r w:rsidRPr="003025D8">
        <w:rPr>
          <w:b/>
        </w:rPr>
        <w:t>/20</w:t>
      </w:r>
      <w:r>
        <w:rPr>
          <w:b/>
        </w:rPr>
        <w:t xml:space="preserve">20.  </w:t>
      </w:r>
      <w:r w:rsidRPr="00BF59B3">
        <w:rPr>
          <w:sz w:val="22"/>
        </w:rPr>
        <w:t>E</w:t>
      </w:r>
      <w:r>
        <w:t>n la Sala de Sesiones del Consejo de Vigilancia del Fondo Social para la Vivienda; San Salvador, a las diez horas con treinta minutos del día viernes veinticuatro de enero del año 2020. Se realizó la reunión de los señores Miembros del Consejo de Vigilancia</w:t>
      </w:r>
      <w:r w:rsidRPr="00BA5645">
        <w:t>:  Señor</w:t>
      </w:r>
      <w:r w:rsidRPr="00B53D3C">
        <w:rPr>
          <w:b/>
          <w:bCs/>
        </w:rPr>
        <w:t xml:space="preserve"> JEFRY ALEXANDER CAISHPAL LOPEZ</w:t>
      </w:r>
      <w:r w:rsidRPr="00B53D3C">
        <w:t>,</w:t>
      </w:r>
      <w:r>
        <w:t xml:space="preserve"> </w:t>
      </w:r>
      <w:r w:rsidRPr="00B53D3C">
        <w:t>nombrado por el Ministerio de Obras Públicas</w:t>
      </w:r>
      <w:r>
        <w:t xml:space="preserve"> </w:t>
      </w:r>
      <w:r w:rsidRPr="00B53D3C">
        <w:t xml:space="preserve">y Transporte, Presidente </w:t>
      </w:r>
      <w:r>
        <w:t xml:space="preserve">según el artículo treinta  y nueve de la Ley y Reglamento Básico del FSV  y Doctora  </w:t>
      </w:r>
      <w:r w:rsidRPr="00A474A5">
        <w:rPr>
          <w:b/>
        </w:rPr>
        <w:t xml:space="preserve">LUZ ESTRELLA RODRIGUEZ </w:t>
      </w:r>
      <w:r>
        <w:rPr>
          <w:b/>
        </w:rPr>
        <w:t>LOPEZ</w:t>
      </w:r>
      <w:r w:rsidRPr="006004FD">
        <w:rPr>
          <w:b/>
        </w:rPr>
        <w:t>,</w:t>
      </w:r>
      <w:r w:rsidRPr="00FD28A4">
        <w:rPr>
          <w:b/>
        </w:rPr>
        <w:t xml:space="preserve"> </w:t>
      </w:r>
      <w:r>
        <w:t xml:space="preserve">Secretaria; nombrada por el Ministerio de Trabajo y Previsión Social; en representación del </w:t>
      </w:r>
      <w:r>
        <w:rPr>
          <w:b/>
        </w:rPr>
        <w:t>SECTOR PUBLICO</w:t>
      </w:r>
      <w:r>
        <w:t>;</w:t>
      </w:r>
      <w:r>
        <w:rPr>
          <w:b/>
        </w:rPr>
        <w:t xml:space="preserve"> </w:t>
      </w:r>
      <w:r>
        <w:t xml:space="preserve">Ingeniero </w:t>
      </w:r>
      <w:r w:rsidRPr="00CF48B7">
        <w:rPr>
          <w:b/>
          <w:bCs/>
        </w:rPr>
        <w:t>ENRIQUE OÑATE MUYSHONDT</w:t>
      </w:r>
      <w:r w:rsidRPr="0040589D">
        <w:t xml:space="preserve"> </w:t>
      </w:r>
      <w:r>
        <w:t>en</w:t>
      </w:r>
      <w:r w:rsidRPr="0040589D">
        <w:t xml:space="preserve"> r</w:t>
      </w:r>
      <w:r>
        <w:t xml:space="preserve">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>;   comprobada la asistencia del Consejo  el Señor Jefry Alexander Caishpal López</w:t>
      </w:r>
      <w:r w:rsidRPr="00C366AD">
        <w:t>,</w:t>
      </w:r>
      <w:r>
        <w:t xml:space="preserve"> </w:t>
      </w:r>
      <w:r w:rsidRPr="00C366AD">
        <w:t>President</w:t>
      </w:r>
      <w:r>
        <w:t xml:space="preserve">e;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CV-02/2020.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Asamblea de Gobernadores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AG</w:t>
      </w:r>
      <w:r w:rsidRPr="00366165">
        <w:rPr>
          <w:bCs/>
        </w:rPr>
        <w:t>-</w:t>
      </w:r>
      <w:r>
        <w:rPr>
          <w:bCs/>
        </w:rPr>
        <w:t>164 del 17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Extraordinaria d</w:t>
      </w:r>
      <w:r w:rsidRPr="00366165">
        <w:rPr>
          <w:bCs/>
        </w:rPr>
        <w:t xml:space="preserve">e </w:t>
      </w:r>
      <w:r>
        <w:rPr>
          <w:bCs/>
        </w:rPr>
        <w:t xml:space="preserve">Asamblea de Gobernadores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AG</w:t>
      </w:r>
      <w:r w:rsidRPr="00366165">
        <w:rPr>
          <w:bCs/>
        </w:rPr>
        <w:t>-</w:t>
      </w:r>
      <w:r>
        <w:rPr>
          <w:bCs/>
        </w:rPr>
        <w:t>165 del</w:t>
      </w:r>
      <w:r w:rsidRPr="00366165">
        <w:rPr>
          <w:bCs/>
        </w:rPr>
        <w:t xml:space="preserve"> </w:t>
      </w:r>
      <w:r>
        <w:rPr>
          <w:bCs/>
        </w:rPr>
        <w:t>14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218</w:t>
      </w:r>
      <w:r w:rsidRPr="00366165">
        <w:rPr>
          <w:bCs/>
        </w:rPr>
        <w:t>/</w:t>
      </w:r>
      <w:r>
        <w:rPr>
          <w:bCs/>
        </w:rPr>
        <w:t>2019 d</w:t>
      </w:r>
      <w:r w:rsidRPr="00366165">
        <w:rPr>
          <w:bCs/>
        </w:rPr>
        <w:t xml:space="preserve">el </w:t>
      </w:r>
      <w:r>
        <w:rPr>
          <w:bCs/>
        </w:rPr>
        <w:t>2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219/2019 d</w:t>
      </w:r>
      <w:r w:rsidRPr="00366165">
        <w:rPr>
          <w:bCs/>
        </w:rPr>
        <w:t xml:space="preserve">el </w:t>
      </w:r>
      <w:r>
        <w:rPr>
          <w:bCs/>
        </w:rPr>
        <w:t>3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 w:rsidRPr="004C1C60"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220/2019 d</w:t>
      </w:r>
      <w:r w:rsidRPr="00366165">
        <w:rPr>
          <w:bCs/>
        </w:rPr>
        <w:t xml:space="preserve">el </w:t>
      </w:r>
      <w:r>
        <w:rPr>
          <w:bCs/>
        </w:rPr>
        <w:t>4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221/2019 d</w:t>
      </w:r>
      <w:r w:rsidRPr="00366165">
        <w:rPr>
          <w:bCs/>
        </w:rPr>
        <w:t xml:space="preserve">el </w:t>
      </w:r>
      <w:r>
        <w:rPr>
          <w:bCs/>
        </w:rPr>
        <w:t>5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>
        <w:rPr>
          <w:b/>
        </w:rPr>
        <w:t xml:space="preserve"> </w:t>
      </w:r>
      <w:r w:rsidRPr="006950DC">
        <w:rPr>
          <w:b/>
        </w:rPr>
        <w:t>IX.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222/2019 d</w:t>
      </w:r>
      <w:r w:rsidRPr="00366165">
        <w:rPr>
          <w:bCs/>
        </w:rPr>
        <w:t xml:space="preserve">el </w:t>
      </w:r>
      <w:r>
        <w:rPr>
          <w:bCs/>
        </w:rPr>
        <w:t>6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3B0CEA">
        <w:rPr>
          <w:b/>
          <w:bCs/>
        </w:rPr>
        <w:t>X.</w:t>
      </w:r>
      <w:r>
        <w:rPr>
          <w:b/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223/2019 d</w:t>
      </w:r>
      <w:r w:rsidRPr="00366165">
        <w:rPr>
          <w:bCs/>
        </w:rPr>
        <w:t xml:space="preserve">el </w:t>
      </w:r>
      <w:r>
        <w:rPr>
          <w:bCs/>
        </w:rPr>
        <w:t>9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>
        <w:t xml:space="preserve"> </w:t>
      </w:r>
      <w:r w:rsidRPr="0026526B">
        <w:rPr>
          <w:b/>
          <w:bCs/>
        </w:rPr>
        <w:t>XI.</w:t>
      </w:r>
      <w: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224/2019 d</w:t>
      </w:r>
      <w:r w:rsidRPr="00366165">
        <w:rPr>
          <w:bCs/>
        </w:rPr>
        <w:t xml:space="preserve">el </w:t>
      </w:r>
      <w:r>
        <w:rPr>
          <w:bCs/>
        </w:rPr>
        <w:t>10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26526B">
        <w:rPr>
          <w:b/>
          <w:bCs/>
        </w:rPr>
        <w:t>XII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26526B">
        <w:rPr>
          <w:b/>
          <w:bCs/>
        </w:rPr>
        <w:t>XIII.</w:t>
      </w:r>
      <w:r>
        <w:t xml:space="preserve"> </w:t>
      </w:r>
      <w:r w:rsidRPr="004C1C60">
        <w:rPr>
          <w:bCs/>
        </w:rPr>
        <w:t>Correspondencia Recibida</w:t>
      </w:r>
      <w:r>
        <w:rPr>
          <w:bCs/>
        </w:rPr>
        <w:t xml:space="preserve">. </w:t>
      </w:r>
      <w:r w:rsidRPr="0026526B">
        <w:rPr>
          <w:b/>
          <w:bCs/>
        </w:rPr>
        <w:t>XIV</w:t>
      </w:r>
      <w:r>
        <w:rPr>
          <w:b/>
          <w:bCs/>
        </w:rPr>
        <w:t>.</w:t>
      </w:r>
      <w:r w:rsidRPr="0026526B">
        <w:rPr>
          <w:bCs/>
        </w:rPr>
        <w:t xml:space="preserve"> </w:t>
      </w:r>
      <w:r>
        <w:t xml:space="preserve">Varios. </w:t>
      </w:r>
      <w:r>
        <w:rPr>
          <w:b/>
        </w:rPr>
        <w:t>DESARROLLO</w:t>
      </w:r>
      <w:r>
        <w:t xml:space="preserve">: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CV-02/2020, de fecha 17 de enero del año 2020,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ASAMBLEA DE GOBERNADORES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AG</w:t>
      </w:r>
      <w:r w:rsidRPr="004A3AF9">
        <w:rPr>
          <w:b/>
          <w:bCs/>
        </w:rPr>
        <w:t>-</w:t>
      </w:r>
      <w:r>
        <w:rPr>
          <w:b/>
          <w:bCs/>
        </w:rPr>
        <w:t xml:space="preserve">164 </w:t>
      </w:r>
      <w:r w:rsidRPr="004A3AF9">
        <w:rPr>
          <w:b/>
          <w:bCs/>
        </w:rPr>
        <w:t xml:space="preserve">DEL </w:t>
      </w:r>
      <w:r>
        <w:rPr>
          <w:b/>
          <w:bCs/>
        </w:rPr>
        <w:t>17 DE</w:t>
      </w:r>
      <w:r w:rsidRPr="004A3AF9">
        <w:rPr>
          <w:b/>
          <w:bCs/>
        </w:rPr>
        <w:t xml:space="preserve">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3574A3">
        <w:rPr>
          <w:b/>
          <w:bCs/>
          <w:color w:val="000000"/>
        </w:rPr>
        <w:t>1.</w:t>
      </w:r>
      <w:r>
        <w:rPr>
          <w:color w:val="000000"/>
        </w:rPr>
        <w:t xml:space="preserve"> Comprobación de Quórum; </w:t>
      </w:r>
      <w:r w:rsidRPr="003574A3">
        <w:rPr>
          <w:b/>
          <w:bCs/>
          <w:color w:val="000000"/>
        </w:rPr>
        <w:t>2.</w:t>
      </w:r>
      <w:r>
        <w:rPr>
          <w:color w:val="000000"/>
        </w:rPr>
        <w:t xml:space="preserve"> Aprobación de Agenda; </w:t>
      </w:r>
      <w:r w:rsidRPr="003574A3">
        <w:rPr>
          <w:b/>
          <w:bCs/>
          <w:color w:val="000000"/>
        </w:rPr>
        <w:t>3.</w:t>
      </w:r>
      <w:r>
        <w:rPr>
          <w:color w:val="000000"/>
        </w:rPr>
        <w:t xml:space="preserve"> Aprobación de Acta Anterior; </w:t>
      </w:r>
      <w:r w:rsidRPr="003574A3">
        <w:rPr>
          <w:b/>
          <w:bCs/>
          <w:color w:val="000000"/>
        </w:rPr>
        <w:t>4.</w:t>
      </w:r>
      <w:r>
        <w:rPr>
          <w:color w:val="000000"/>
        </w:rPr>
        <w:t xml:space="preserve"> Solicitud de Suspensión Temporal de cuota de amortización a los afectados por la Cárcava en Residencial Santa Lucía; </w:t>
      </w:r>
      <w:r w:rsidRPr="003574A3">
        <w:rPr>
          <w:b/>
          <w:bCs/>
          <w:color w:val="000000"/>
        </w:rPr>
        <w:t>5.</w:t>
      </w:r>
      <w:r>
        <w:rPr>
          <w:color w:val="000000"/>
        </w:rPr>
        <w:t xml:space="preserve"> Plan Anual Operativo 2020; </w:t>
      </w:r>
      <w:r w:rsidRPr="003574A3">
        <w:rPr>
          <w:b/>
          <w:bCs/>
          <w:color w:val="000000"/>
        </w:rPr>
        <w:t>6.</w:t>
      </w:r>
      <w:r>
        <w:rPr>
          <w:color w:val="000000"/>
        </w:rPr>
        <w:t xml:space="preserve"> Presupuesto de Ingresos y Egresos 2020;  </w:t>
      </w:r>
      <w:r w:rsidRPr="003574A3">
        <w:rPr>
          <w:b/>
          <w:bCs/>
          <w:color w:val="000000"/>
        </w:rPr>
        <w:t>7.</w:t>
      </w:r>
      <w:r>
        <w:rPr>
          <w:color w:val="000000"/>
        </w:rPr>
        <w:t xml:space="preserve">  Nombramiento de Directores del Sector Patronal;  </w:t>
      </w:r>
      <w:r w:rsidRPr="003574A3">
        <w:rPr>
          <w:b/>
          <w:bCs/>
          <w:color w:val="000000"/>
        </w:rPr>
        <w:t>8.</w:t>
      </w:r>
      <w:r>
        <w:rPr>
          <w:color w:val="000000"/>
        </w:rPr>
        <w:t xml:space="preserve"> Seguimientos de Acuerdos; </w:t>
      </w:r>
      <w:r w:rsidRPr="003574A3">
        <w:rPr>
          <w:b/>
          <w:bCs/>
          <w:color w:val="000000"/>
        </w:rPr>
        <w:t>9.</w:t>
      </w:r>
      <w:r>
        <w:rPr>
          <w:color w:val="000000"/>
        </w:rPr>
        <w:t xml:space="preserve">  Acuerdo de resolución sobre información reservada de esta sesión.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3574A3">
        <w:rPr>
          <w:b/>
          <w:bCs/>
          <w:color w:val="000000"/>
        </w:rPr>
        <w:t>4.</w:t>
      </w:r>
      <w:r>
        <w:rPr>
          <w:color w:val="000000"/>
        </w:rPr>
        <w:t xml:space="preserve"> Solicitud de Suspensión Temporal de cuota de amortización a los afectados por la Cárcava en Residencial Santa Lucía, </w:t>
      </w:r>
      <w:r>
        <w:rPr>
          <w:b/>
          <w:color w:val="000000"/>
        </w:rPr>
        <w:t>el Consejo ha revisado el punto y toma nota de este.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3574A3">
        <w:rPr>
          <w:b/>
          <w:bCs/>
          <w:color w:val="000000"/>
        </w:rPr>
        <w:t xml:space="preserve"> 5.</w:t>
      </w:r>
      <w:r>
        <w:rPr>
          <w:color w:val="000000"/>
        </w:rPr>
        <w:t xml:space="preserve">  Plan Anual Operativo 2020,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toma nota y dará </w:t>
      </w:r>
      <w:r>
        <w:rPr>
          <w:b/>
          <w:color w:val="000000"/>
        </w:rPr>
        <w:lastRenderedPageBreak/>
        <w:t>seguimiento al mismo.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3574A3">
        <w:rPr>
          <w:b/>
          <w:bCs/>
          <w:color w:val="000000"/>
        </w:rPr>
        <w:t xml:space="preserve"> 6.</w:t>
      </w:r>
      <w:r>
        <w:rPr>
          <w:color w:val="000000"/>
        </w:rPr>
        <w:t xml:space="preserve"> Presupuesto de Ingresos y Egresos 2020,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toma nota y de igual manera dará seguimiento al mismo.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3574A3">
        <w:rPr>
          <w:b/>
          <w:bCs/>
          <w:color w:val="000000"/>
        </w:rPr>
        <w:t>7.</w:t>
      </w:r>
      <w:r>
        <w:rPr>
          <w:color w:val="000000"/>
        </w:rPr>
        <w:t xml:space="preserve">  Nombramiento de </w:t>
      </w:r>
      <w:proofErr w:type="gramStart"/>
      <w:r>
        <w:rPr>
          <w:color w:val="000000"/>
        </w:rPr>
        <w:t>Directores</w:t>
      </w:r>
      <w:proofErr w:type="gramEnd"/>
      <w:r>
        <w:rPr>
          <w:color w:val="000000"/>
        </w:rPr>
        <w:t xml:space="preserve"> del Sector Patronal,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3574A3">
        <w:rPr>
          <w:b/>
          <w:bCs/>
          <w:color w:val="000000"/>
        </w:rPr>
        <w:t>8.</w:t>
      </w:r>
      <w:r>
        <w:rPr>
          <w:color w:val="000000"/>
        </w:rPr>
        <w:t xml:space="preserve"> Seguimientos de Acuerdos,</w:t>
      </w:r>
      <w:r>
        <w:rPr>
          <w:b/>
          <w:bCs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</w:t>
      </w:r>
      <w:r w:rsidRPr="002F5253">
        <w:rPr>
          <w:color w:val="000000"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</w:t>
      </w:r>
      <w:r>
        <w:rPr>
          <w:b/>
          <w:bCs/>
        </w:rPr>
        <w:t xml:space="preserve">EXTRAORDINARIA </w:t>
      </w:r>
      <w:r w:rsidRPr="004A3AF9">
        <w:rPr>
          <w:b/>
          <w:bCs/>
        </w:rPr>
        <w:t xml:space="preserve">DE </w:t>
      </w:r>
      <w:r>
        <w:rPr>
          <w:b/>
          <w:bCs/>
        </w:rPr>
        <w:t xml:space="preserve">ASAMBLEA DE GOBERNADORES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 xml:space="preserve">AG-165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14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170560">
        <w:rPr>
          <w:b/>
          <w:bCs/>
          <w:color w:val="000000"/>
        </w:rPr>
        <w:t>1.</w:t>
      </w:r>
      <w:r>
        <w:rPr>
          <w:b/>
          <w:color w:val="000000"/>
        </w:rPr>
        <w:t xml:space="preserve"> </w:t>
      </w:r>
      <w:r w:rsidRPr="00170560">
        <w:rPr>
          <w:bCs/>
          <w:color w:val="000000"/>
        </w:rPr>
        <w:t>Comprobación de Quórum;</w:t>
      </w:r>
      <w:r>
        <w:rPr>
          <w:color w:val="000000"/>
        </w:rPr>
        <w:t xml:space="preserve"> </w:t>
      </w:r>
      <w:r w:rsidRPr="00170560">
        <w:rPr>
          <w:b/>
          <w:bCs/>
          <w:color w:val="000000"/>
        </w:rPr>
        <w:t>2.</w:t>
      </w:r>
      <w:r>
        <w:rPr>
          <w:b/>
          <w:color w:val="000000"/>
        </w:rPr>
        <w:t xml:space="preserve">  </w:t>
      </w:r>
      <w:r w:rsidRPr="00170560">
        <w:rPr>
          <w:bCs/>
          <w:color w:val="000000"/>
        </w:rPr>
        <w:t>Aprobación de Agenda;</w:t>
      </w:r>
      <w:r w:rsidRPr="002F5253">
        <w:rPr>
          <w:color w:val="000000"/>
        </w:rPr>
        <w:t xml:space="preserve"> </w:t>
      </w:r>
      <w:r w:rsidRPr="00170560">
        <w:rPr>
          <w:b/>
          <w:bCs/>
          <w:color w:val="000000"/>
        </w:rPr>
        <w:t>3.</w:t>
      </w:r>
      <w:r>
        <w:rPr>
          <w:color w:val="000000"/>
        </w:rPr>
        <w:t xml:space="preserve"> Aprobación de Acta Anterior; </w:t>
      </w:r>
      <w:r w:rsidRPr="00170560">
        <w:rPr>
          <w:b/>
          <w:bCs/>
          <w:color w:val="000000"/>
        </w:rPr>
        <w:t>4.</w:t>
      </w:r>
      <w:r>
        <w:rPr>
          <w:color w:val="000000"/>
        </w:rPr>
        <w:t xml:space="preserve">  Modificación al Presupuesto de Ingresos y Egresos 2019; </w:t>
      </w:r>
      <w:r w:rsidRPr="00D67604">
        <w:rPr>
          <w:b/>
          <w:bCs/>
          <w:color w:val="000000"/>
        </w:rPr>
        <w:t>5.</w:t>
      </w:r>
      <w:r>
        <w:rPr>
          <w:color w:val="000000"/>
        </w:rPr>
        <w:t xml:space="preserve"> Informe sobre acciones tomadas por el FSV para atención de afectados por la cárcava de Residencial Santa Lucía; </w:t>
      </w:r>
      <w:r w:rsidRPr="00D67604">
        <w:rPr>
          <w:b/>
          <w:bCs/>
          <w:color w:val="000000"/>
        </w:rPr>
        <w:t>6.</w:t>
      </w:r>
      <w:r>
        <w:rPr>
          <w:color w:val="000000"/>
        </w:rPr>
        <w:t xml:space="preserve"> Informe sobre nombramiento de Miembro del </w:t>
      </w:r>
      <w:r w:rsidRPr="009368F0">
        <w:rPr>
          <w:color w:val="000000"/>
        </w:rPr>
        <w:t>Consejo de Vigilancia del FSV</w:t>
      </w:r>
      <w:r>
        <w:rPr>
          <w:color w:val="000000"/>
        </w:rPr>
        <w:t>;</w:t>
      </w:r>
      <w:r w:rsidRPr="00D67604">
        <w:rPr>
          <w:b/>
          <w:bCs/>
          <w:color w:val="000000"/>
        </w:rPr>
        <w:t>7.</w:t>
      </w:r>
      <w:r>
        <w:rPr>
          <w:color w:val="000000"/>
        </w:rPr>
        <w:t xml:space="preserve">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170560">
        <w:rPr>
          <w:b/>
          <w:bCs/>
          <w:color w:val="000000"/>
        </w:rPr>
        <w:t>4.</w:t>
      </w:r>
      <w:r>
        <w:rPr>
          <w:color w:val="000000"/>
        </w:rPr>
        <w:t xml:space="preserve">  Modificación al Presupuesto de Ingresos y Egresos 2019,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67604">
        <w:rPr>
          <w:b/>
          <w:bCs/>
          <w:color w:val="000000"/>
        </w:rPr>
        <w:t xml:space="preserve"> 5.</w:t>
      </w:r>
      <w:r>
        <w:rPr>
          <w:color w:val="000000"/>
        </w:rPr>
        <w:t xml:space="preserve"> Informe sobre acciones tomadas por el FSV para atención de afectados por la cárcava de Residencial Santa Lucía,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dará seguimiento al avance. </w:t>
      </w:r>
      <w:r w:rsidRPr="00D67604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67604">
        <w:rPr>
          <w:b/>
          <w:bCs/>
          <w:color w:val="000000"/>
        </w:rPr>
        <w:t>6.</w:t>
      </w:r>
      <w:r>
        <w:rPr>
          <w:color w:val="000000"/>
        </w:rPr>
        <w:t xml:space="preserve"> Informe sobre nombramiento de Miembro del Consejo de Vigilancia del FSV,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da la bienvenida con satisfacción al nuevo Miembro de este Consejo. </w:t>
      </w:r>
      <w:r>
        <w:rPr>
          <w:b/>
          <w:bCs/>
        </w:rPr>
        <w:t>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218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 </w:t>
      </w:r>
      <w:r w:rsidRPr="004A3AF9">
        <w:rPr>
          <w:b/>
          <w:bCs/>
        </w:rPr>
        <w:t xml:space="preserve">DE </w:t>
      </w:r>
      <w:r>
        <w:rPr>
          <w:b/>
          <w:bCs/>
        </w:rPr>
        <w:t>DICIEMBRE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 xml:space="preserve">Resolución de Créditos.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219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3 </w:t>
      </w:r>
      <w:r w:rsidRPr="004A3AF9">
        <w:rPr>
          <w:b/>
          <w:bCs/>
        </w:rPr>
        <w:t xml:space="preserve">DE </w:t>
      </w:r>
      <w:r>
        <w:rPr>
          <w:b/>
          <w:bCs/>
        </w:rPr>
        <w:t>DICIEMBRE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220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4 </w:t>
      </w:r>
      <w:r w:rsidRPr="004A3AF9">
        <w:rPr>
          <w:b/>
          <w:bCs/>
        </w:rPr>
        <w:t xml:space="preserve">DE </w:t>
      </w:r>
      <w:r>
        <w:rPr>
          <w:b/>
          <w:bCs/>
        </w:rPr>
        <w:t>DICIEMBRE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221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</w:t>
      </w:r>
      <w:r>
        <w:rPr>
          <w:b/>
          <w:bCs/>
        </w:rPr>
        <w:t xml:space="preserve"> 5 </w:t>
      </w:r>
      <w:r w:rsidRPr="004A3AF9">
        <w:rPr>
          <w:b/>
          <w:bCs/>
        </w:rPr>
        <w:t xml:space="preserve">DE </w:t>
      </w:r>
      <w:r>
        <w:rPr>
          <w:b/>
          <w:bCs/>
        </w:rPr>
        <w:t>DICIEMBRE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</w:t>
      </w:r>
      <w:r>
        <w:rPr>
          <w:color w:val="000000"/>
        </w:rPr>
        <w:t xml:space="preserve"> </w:t>
      </w:r>
      <w:r w:rsidRPr="002F5253">
        <w:rPr>
          <w:color w:val="000000"/>
        </w:rPr>
        <w:t>Vivienda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Solicitud del Ministerio de Obras Públicas y de Transporte;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Autorización de precios de </w:t>
      </w:r>
      <w:r>
        <w:rPr>
          <w:color w:val="000000"/>
        </w:rPr>
        <w:lastRenderedPageBreak/>
        <w:t xml:space="preserve">venta de activos extraordinarios;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7E0FD3">
        <w:rPr>
          <w:bCs/>
          <w:color w:val="000000"/>
        </w:rPr>
        <w:t xml:space="preserve">Propuesta de Actualización del “Instructivo para la Aplicación de las Normas Institucionales de Crédito;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r w:rsidRPr="008214C2">
        <w:rPr>
          <w:bCs/>
          <w:color w:val="000000"/>
        </w:rPr>
        <w:t>Respuesta a carta presentada a Junta Directiva del FSV;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A43327">
        <w:rPr>
          <w:bCs/>
          <w:color w:val="000000"/>
        </w:rPr>
        <w:t xml:space="preserve">Carta Presentada por la Señora Directora Representante del Sector Laboral Profesora Idalia </w:t>
      </w:r>
      <w:proofErr w:type="spellStart"/>
      <w:r w:rsidRPr="00A43327">
        <w:rPr>
          <w:bCs/>
          <w:color w:val="000000"/>
        </w:rPr>
        <w:t>Zúniga</w:t>
      </w:r>
      <w:proofErr w:type="spellEnd"/>
      <w:r w:rsidRPr="00A43327">
        <w:rPr>
          <w:bCs/>
          <w:color w:val="000000"/>
        </w:rPr>
        <w:t xml:space="preserve"> </w:t>
      </w:r>
      <w:proofErr w:type="spellStart"/>
      <w:r w:rsidRPr="00A43327">
        <w:rPr>
          <w:bCs/>
          <w:color w:val="000000"/>
        </w:rPr>
        <w:t>vda.</w:t>
      </w:r>
      <w:proofErr w:type="spellEnd"/>
      <w:r w:rsidRPr="00A43327">
        <w:rPr>
          <w:bCs/>
          <w:color w:val="000000"/>
        </w:rPr>
        <w:t xml:space="preserve"> de Cristales;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A43327">
        <w:rPr>
          <w:bCs/>
          <w:color w:val="000000"/>
        </w:rPr>
        <w:t>Informe sobre Proceso de Elección del Gobernador Ernesto Marroquín Alegría;</w:t>
      </w:r>
      <w:r>
        <w:rPr>
          <w:b/>
          <w:color w:val="000000"/>
        </w:rPr>
        <w:t xml:space="preserve"> </w:t>
      </w:r>
      <w:r w:rsidRPr="00A43327">
        <w:rPr>
          <w:b/>
          <w:bCs/>
          <w:color w:val="000000"/>
        </w:rPr>
        <w:t>X.</w:t>
      </w:r>
      <w:r>
        <w:rPr>
          <w:b/>
          <w:color w:val="000000"/>
        </w:rPr>
        <w:t xml:space="preserve"> </w:t>
      </w:r>
      <w:r w:rsidRPr="00A43327">
        <w:rPr>
          <w:bCs/>
          <w:color w:val="000000"/>
        </w:rPr>
        <w:t xml:space="preserve">Informe sobre Caso </w:t>
      </w:r>
      <w:proofErr w:type="spellStart"/>
      <w:r w:rsidRPr="00A43327">
        <w:rPr>
          <w:bCs/>
          <w:color w:val="000000"/>
        </w:rPr>
        <w:t>Provivienda</w:t>
      </w:r>
      <w:proofErr w:type="spellEnd"/>
      <w:r>
        <w:rPr>
          <w:color w:val="000000"/>
        </w:rPr>
        <w:t xml:space="preserve">;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Aprobación de Proceso “Mantenimiento de Equipos de Aire Acondicionado” a través de </w:t>
      </w:r>
      <w:proofErr w:type="spellStart"/>
      <w:r>
        <w:rPr>
          <w:color w:val="000000"/>
        </w:rPr>
        <w:t>Bolpros</w:t>
      </w:r>
      <w:proofErr w:type="spellEnd"/>
      <w:r>
        <w:rPr>
          <w:color w:val="000000"/>
        </w:rPr>
        <w:t xml:space="preserve">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Informe sobre Libre Gestión No. FSV-374/2019 “Suministro de Combustible para vehículos y plantas de emergencia del FSV”; </w:t>
      </w:r>
      <w:r w:rsidRPr="000D56ED">
        <w:rPr>
          <w:b/>
          <w:color w:val="000000"/>
        </w:rPr>
        <w:t>XIII.</w:t>
      </w:r>
      <w:r>
        <w:rPr>
          <w:b/>
          <w:color w:val="000000"/>
        </w:rPr>
        <w:t xml:space="preserve"> </w:t>
      </w:r>
      <w:r w:rsidRPr="00A34009">
        <w:rPr>
          <w:bCs/>
          <w:color w:val="000000"/>
        </w:rPr>
        <w:t>Aprobación de especificaciones Técnicas del nuevo proceso “Suministro de Combustible para vehículos y plantas de emergencia del FSV”;</w:t>
      </w:r>
      <w:r>
        <w:rPr>
          <w:color w:val="000000"/>
        </w:rPr>
        <w:t xml:space="preserve"> </w:t>
      </w:r>
      <w:r w:rsidRPr="000D56ED">
        <w:rPr>
          <w:b/>
          <w:color w:val="000000"/>
        </w:rPr>
        <w:t>XIV.</w:t>
      </w:r>
      <w:r>
        <w:rPr>
          <w:color w:val="000000"/>
        </w:rPr>
        <w:t xml:space="preserve"> Prórroga de la Contratación Directa No. 03/2018 “Servicios de Asesoría Legal para el Fondo Social para la Vivienda”; </w:t>
      </w:r>
      <w:r w:rsidRPr="00A34009">
        <w:rPr>
          <w:b/>
          <w:bCs/>
          <w:color w:val="000000"/>
        </w:rPr>
        <w:t xml:space="preserve">XV. </w:t>
      </w:r>
      <w:r>
        <w:rPr>
          <w:color w:val="000000"/>
        </w:rPr>
        <w:t xml:space="preserve">Acuerdo de resolución sobre información reservada de esta sesión.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Solicitud del Ministerio de Obras Públicas y de Transporte,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Autorización de precios de venta de activos extraordinarios,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7E0FD3">
        <w:rPr>
          <w:bCs/>
          <w:color w:val="000000"/>
        </w:rPr>
        <w:t>Propuesta de Actualización del “Instructivo para la Aplicación de las Normas Institucionales de Crédito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ve muy bien que se da seguimiento a tener actualizado la Normativa Institucional. </w:t>
      </w:r>
      <w:r w:rsidRPr="007E0FD3">
        <w:rPr>
          <w:bCs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r w:rsidRPr="008214C2">
        <w:rPr>
          <w:bCs/>
          <w:color w:val="000000"/>
        </w:rPr>
        <w:t>Respuesta a carta presentada a Junta Directiva del FSV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A43327">
        <w:rPr>
          <w:bCs/>
          <w:color w:val="000000"/>
        </w:rPr>
        <w:t xml:space="preserve">Carta Presentada por la Señora Directora Representante del Sector Laboral Profesora Idalia </w:t>
      </w:r>
      <w:proofErr w:type="spellStart"/>
      <w:r w:rsidRPr="00A43327">
        <w:rPr>
          <w:bCs/>
          <w:color w:val="000000"/>
        </w:rPr>
        <w:t>Zúniga</w:t>
      </w:r>
      <w:proofErr w:type="spellEnd"/>
      <w:r w:rsidRPr="00A43327">
        <w:rPr>
          <w:bCs/>
          <w:color w:val="000000"/>
        </w:rPr>
        <w:t xml:space="preserve"> </w:t>
      </w:r>
      <w:proofErr w:type="spellStart"/>
      <w:r w:rsidRPr="00A43327">
        <w:rPr>
          <w:bCs/>
          <w:color w:val="000000"/>
        </w:rPr>
        <w:t>vda.</w:t>
      </w:r>
      <w:proofErr w:type="spellEnd"/>
      <w:r w:rsidRPr="00A43327">
        <w:rPr>
          <w:bCs/>
          <w:color w:val="000000"/>
        </w:rPr>
        <w:t xml:space="preserve"> de Cristales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enterada. </w:t>
      </w:r>
      <w:r w:rsidRPr="00E16BD5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A43327">
        <w:rPr>
          <w:bCs/>
          <w:color w:val="000000"/>
        </w:rPr>
        <w:t>Informe sobre Proceso de Elección del Gobernador Ernesto Marroquín Alegría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toma nota del informe. 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A43327">
        <w:rPr>
          <w:b/>
          <w:bCs/>
          <w:color w:val="000000"/>
        </w:rPr>
        <w:t>X.</w:t>
      </w:r>
      <w:r>
        <w:rPr>
          <w:b/>
          <w:color w:val="000000"/>
        </w:rPr>
        <w:t xml:space="preserve"> </w:t>
      </w:r>
      <w:r w:rsidRPr="00A43327">
        <w:rPr>
          <w:bCs/>
          <w:color w:val="000000"/>
        </w:rPr>
        <w:t xml:space="preserve">Informe sobre Caso </w:t>
      </w:r>
      <w:proofErr w:type="spellStart"/>
      <w:r w:rsidRPr="00A43327">
        <w:rPr>
          <w:bCs/>
          <w:color w:val="000000"/>
        </w:rPr>
        <w:t>Provivienda</w:t>
      </w:r>
      <w:proofErr w:type="spellEnd"/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satisface que en este caso haya finalizado.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Aprobación de Proceso “Mantenimiento de Equipos de Aire Acondicionado” a través de </w:t>
      </w:r>
      <w:proofErr w:type="spellStart"/>
      <w:r>
        <w:rPr>
          <w:color w:val="000000"/>
        </w:rPr>
        <w:t>Bolpros</w:t>
      </w:r>
      <w:proofErr w:type="spellEnd"/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Informe sobre Libre Gestión No. FSV-374/2019 “Suministro de Combustible para vehículos y plantas de emergencia del FSV”,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0D56ED">
        <w:rPr>
          <w:b/>
          <w:color w:val="000000"/>
        </w:rPr>
        <w:t>XIII.</w:t>
      </w:r>
      <w:r>
        <w:rPr>
          <w:b/>
          <w:color w:val="000000"/>
        </w:rPr>
        <w:t xml:space="preserve"> </w:t>
      </w:r>
      <w:r w:rsidRPr="00A34009">
        <w:rPr>
          <w:bCs/>
          <w:color w:val="000000"/>
        </w:rPr>
        <w:t>Aprobación de especificaciones Técnicas del nuevo proceso “Suministro de Combustible para vehículos y plantas de emergencia del FSV”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0D56ED">
        <w:rPr>
          <w:b/>
          <w:color w:val="000000"/>
        </w:rPr>
        <w:t>XIV.</w:t>
      </w:r>
      <w:r>
        <w:rPr>
          <w:color w:val="000000"/>
        </w:rPr>
        <w:t xml:space="preserve"> Prórroga de la Contratación Directa No. 03/2018 “Servicios de Asesoría Legal para el Fondo Social para la Vivienda”,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 w:rsidRPr="00B0137D">
        <w:rPr>
          <w:b/>
          <w:bCs/>
          <w:color w:val="000000"/>
        </w:rPr>
        <w:t>IX</w:t>
      </w:r>
      <w:r w:rsidRPr="00B0137D">
        <w:rPr>
          <w:b/>
          <w:bCs/>
        </w:rPr>
        <w:t>.</w:t>
      </w:r>
      <w:r w:rsidRPr="00F06590">
        <w:rPr>
          <w:b/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222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6 </w:t>
      </w:r>
      <w:r w:rsidRPr="004A3AF9">
        <w:rPr>
          <w:b/>
          <w:bCs/>
        </w:rPr>
        <w:t xml:space="preserve">DE </w:t>
      </w:r>
      <w:r>
        <w:rPr>
          <w:b/>
          <w:bCs/>
        </w:rPr>
        <w:t>DICIEMBRE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X.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223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9 </w:t>
      </w:r>
      <w:r w:rsidRPr="004A3AF9">
        <w:rPr>
          <w:b/>
          <w:bCs/>
        </w:rPr>
        <w:t xml:space="preserve">DE </w:t>
      </w:r>
      <w:r>
        <w:rPr>
          <w:b/>
          <w:bCs/>
        </w:rPr>
        <w:t>DICIEMBRE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</w:t>
      </w:r>
      <w:r>
        <w:rPr>
          <w:color w:val="000000"/>
        </w:rPr>
        <w:lastRenderedPageBreak/>
        <w:t xml:space="preserve">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 XI.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224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10 </w:t>
      </w:r>
      <w:r w:rsidRPr="004A3AF9">
        <w:rPr>
          <w:b/>
          <w:bCs/>
        </w:rPr>
        <w:t xml:space="preserve">DE </w:t>
      </w:r>
      <w:r>
        <w:rPr>
          <w:b/>
          <w:bCs/>
        </w:rPr>
        <w:t>DICIEMBRE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>XII.</w:t>
      </w:r>
      <w:r w:rsidRPr="00A5746B">
        <w:rPr>
          <w:b/>
        </w:rPr>
        <w:t xml:space="preserve">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XIII. </w:t>
      </w:r>
      <w:r w:rsidRPr="000306EF">
        <w:rPr>
          <w:b/>
          <w:bCs/>
        </w:rPr>
        <w:t>CORRESPONDENCIA RECIBIDA.</w:t>
      </w:r>
      <w:r>
        <w:rPr>
          <w:b/>
          <w:bCs/>
        </w:rPr>
        <w:t xml:space="preserve"> 1. </w:t>
      </w:r>
      <w:r w:rsidRPr="00192F70">
        <w:rPr>
          <w:b/>
          <w:color w:val="000000"/>
        </w:rPr>
        <w:t xml:space="preserve">Memorándum Recibido de la Gerencia Técnica. </w:t>
      </w:r>
      <w:r w:rsidRPr="00192F70">
        <w:rPr>
          <w:color w:val="000000"/>
        </w:rPr>
        <w:t>Se recibió memorándum</w:t>
      </w:r>
      <w:r>
        <w:rPr>
          <w:color w:val="000000"/>
        </w:rPr>
        <w:t xml:space="preserve"> </w:t>
      </w:r>
      <w:r w:rsidRPr="00192F70">
        <w:rPr>
          <w:color w:val="000000"/>
        </w:rPr>
        <w:t xml:space="preserve">del Ing. Carlos Mario Rivas Granados, Gerente Técnico, </w:t>
      </w:r>
      <w:r>
        <w:rPr>
          <w:color w:val="000000"/>
        </w:rPr>
        <w:t xml:space="preserve">Informe de </w:t>
      </w:r>
      <w:r w:rsidRPr="00192F70">
        <w:rPr>
          <w:color w:val="000000"/>
        </w:rPr>
        <w:t xml:space="preserve">Factibilidades de Financiamiento de crédito a largo plazo </w:t>
      </w:r>
      <w:r>
        <w:rPr>
          <w:color w:val="000000"/>
        </w:rPr>
        <w:t xml:space="preserve">y Pre-Factibilidades otorgadas. </w:t>
      </w:r>
      <w:r w:rsidRPr="00192F70">
        <w:rPr>
          <w:color w:val="000000"/>
        </w:rPr>
        <w:t xml:space="preserve">Después de haber leído y analizado el contenido del memorándum, </w:t>
      </w:r>
      <w:r>
        <w:rPr>
          <w:b/>
          <w:color w:val="000000"/>
        </w:rPr>
        <w:t>este Consejo se da por enterado</w:t>
      </w:r>
      <w:r w:rsidRPr="00192F70">
        <w:rPr>
          <w:b/>
          <w:color w:val="000000"/>
        </w:rPr>
        <w:t xml:space="preserve">.  </w:t>
      </w:r>
      <w:r>
        <w:rPr>
          <w:b/>
          <w:bCs/>
        </w:rPr>
        <w:t>XIV.</w:t>
      </w:r>
      <w:r w:rsidRPr="000306EF">
        <w:rPr>
          <w:b/>
          <w:bCs/>
        </w:rPr>
        <w:t xml:space="preserve"> </w:t>
      </w:r>
      <w:r>
        <w:rPr>
          <w:b/>
        </w:rPr>
        <w:t>VARIOS</w:t>
      </w:r>
      <w:r>
        <w:t xml:space="preserve">. En este punto el Consejo no hubo nada que tratar.  </w:t>
      </w:r>
      <w:r w:rsidRPr="00C366AD">
        <w:t xml:space="preserve">El </w:t>
      </w:r>
      <w:proofErr w:type="gramStart"/>
      <w:r w:rsidRPr="00C366AD">
        <w:t>Presidente</w:t>
      </w:r>
      <w:proofErr w:type="gramEnd"/>
      <w:r>
        <w:t xml:space="preserve"> del Consejo convoca para la próxima reunión el día viernes 31 de enero del año 2020, a la misma hora y lugar. Y no habiendo más que hacer constar, se da por finalizada la reunión   a las catorce horas, ratificamos su contenido y   firmamos.</w:t>
      </w:r>
    </w:p>
    <w:p w14:paraId="123818F5" w14:textId="77777777" w:rsidR="007A277B" w:rsidRDefault="007A277B" w:rsidP="007A277B">
      <w:pPr>
        <w:spacing w:line="276" w:lineRule="auto"/>
        <w:jc w:val="both"/>
        <w:rPr>
          <w:sz w:val="22"/>
          <w:lang w:val="pt-BR"/>
        </w:rPr>
      </w:pPr>
    </w:p>
    <w:p w14:paraId="79AFFD94" w14:textId="77777777" w:rsidR="00DF5A94" w:rsidRDefault="00DF5A94" w:rsidP="00DF5A94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B7B7B64" w14:textId="77777777" w:rsidR="00DF5A94" w:rsidRDefault="00DF5A94" w:rsidP="00DF5A94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92BF253" w14:textId="6FA01611" w:rsidR="00DF5A94" w:rsidRPr="003162F7" w:rsidRDefault="00DF5A94" w:rsidP="00DF5A94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0" w:name="_GoBack"/>
      <w:bookmarkEnd w:id="0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La presente acta es conforme con su original, la cual se encuentra firmada por los miembros del Consejo de Vigilancia: </w:t>
      </w:r>
      <w:r w:rsidRPr="00F84BD5">
        <w:rPr>
          <w:rFonts w:ascii="Arial" w:hAnsi="Arial" w:cs="Arial"/>
          <w:b/>
          <w:bCs/>
          <w:i/>
          <w:iCs/>
          <w:sz w:val="20"/>
          <w:szCs w:val="20"/>
        </w:rPr>
        <w:t>Jefry Alexander Caishpal L</w:t>
      </w:r>
      <w:r>
        <w:rPr>
          <w:rFonts w:ascii="Arial" w:hAnsi="Arial" w:cs="Arial"/>
          <w:b/>
          <w:bCs/>
          <w:i/>
          <w:iCs/>
          <w:sz w:val="20"/>
          <w:szCs w:val="20"/>
        </w:rPr>
        <w:t>ó</w:t>
      </w:r>
      <w:r w:rsidRPr="00F84BD5">
        <w:rPr>
          <w:rFonts w:ascii="Arial" w:hAnsi="Arial" w:cs="Arial"/>
          <w:b/>
          <w:bCs/>
          <w:i/>
          <w:iCs/>
          <w:sz w:val="20"/>
          <w:szCs w:val="20"/>
        </w:rPr>
        <w:t>pez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Pr="003162F7">
        <w:rPr>
          <w:rFonts w:ascii="Arial" w:hAnsi="Arial" w:cs="Arial"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Luz Estrella Rodr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í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guez L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ó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pez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, </w:t>
      </w:r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Enrique </w:t>
      </w:r>
      <w:proofErr w:type="spellStart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Oñate</w:t>
      </w:r>
      <w:proofErr w:type="spellEnd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 </w:t>
      </w:r>
      <w:proofErr w:type="spellStart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Muyshondt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,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y </w:t>
      </w:r>
      <w:proofErr w:type="spell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Lyz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Milizen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 C. S. Cerna de </w:t>
      </w:r>
      <w:proofErr w:type="gram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Gallegos</w:t>
      </w:r>
      <w:proofErr w:type="gram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0D223537" w14:textId="77777777" w:rsidR="007A277B" w:rsidRDefault="007A277B" w:rsidP="007A277B">
      <w:pPr>
        <w:spacing w:line="276" w:lineRule="auto"/>
        <w:jc w:val="both"/>
        <w:rPr>
          <w:sz w:val="22"/>
          <w:lang w:val="pt-BR"/>
        </w:rPr>
      </w:pPr>
    </w:p>
    <w:sectPr w:rsidR="007A277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ABDD4" w14:textId="77777777" w:rsidR="00DF5A94" w:rsidRDefault="00DF5A94" w:rsidP="00DF5A94">
      <w:r>
        <w:separator/>
      </w:r>
    </w:p>
  </w:endnote>
  <w:endnote w:type="continuationSeparator" w:id="0">
    <w:p w14:paraId="7B88240E" w14:textId="77777777" w:rsidR="00DF5A94" w:rsidRDefault="00DF5A94" w:rsidP="00DF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797EB" w14:textId="77777777" w:rsidR="00DF5A94" w:rsidRDefault="00DF5A94" w:rsidP="00DF5A94">
      <w:r>
        <w:separator/>
      </w:r>
    </w:p>
  </w:footnote>
  <w:footnote w:type="continuationSeparator" w:id="0">
    <w:p w14:paraId="2CEC9D3A" w14:textId="77777777" w:rsidR="00DF5A94" w:rsidRDefault="00DF5A94" w:rsidP="00DF5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8AB45" w14:textId="77777777" w:rsidR="00DF5A94" w:rsidRPr="00A13633" w:rsidRDefault="00DF5A94" w:rsidP="00DF5A94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14:paraId="5FBF3C0C" w14:textId="77777777" w:rsidR="00DF5A94" w:rsidRDefault="00DF5A94" w:rsidP="00DF5A94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14:paraId="3E7C3C53" w14:textId="77777777" w:rsidR="00DF5A94" w:rsidRDefault="00DF5A9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7B"/>
    <w:rsid w:val="001E7E71"/>
    <w:rsid w:val="004677A7"/>
    <w:rsid w:val="007A277B"/>
    <w:rsid w:val="00B865A8"/>
    <w:rsid w:val="00D32598"/>
    <w:rsid w:val="00DF5A94"/>
    <w:rsid w:val="00F2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D0ACA4"/>
  <w15:chartTrackingRefBased/>
  <w15:docId w15:val="{09B39420-EA46-46DF-83FE-E6DF6837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5A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5A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F5A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5A94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1851</Words>
  <Characters>10185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2</cp:revision>
  <dcterms:created xsi:type="dcterms:W3CDTF">2020-02-19T20:38:00Z</dcterms:created>
  <dcterms:modified xsi:type="dcterms:W3CDTF">2020-02-24T21:43:00Z</dcterms:modified>
</cp:coreProperties>
</file>