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BF0AC" w14:textId="77777777" w:rsidR="0061483C" w:rsidRPr="000843BF" w:rsidRDefault="0061483C" w:rsidP="0061483C">
      <w:pPr>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173CBF78" w14:textId="77777777" w:rsidR="0061483C" w:rsidRPr="000843BF" w:rsidRDefault="0061483C" w:rsidP="0061483C">
      <w:pPr>
        <w:rPr>
          <w:rFonts w:ascii="Arial" w:hAnsi="Arial" w:cs="Arial"/>
          <w:b/>
          <w:color w:val="FF0000"/>
        </w:rPr>
      </w:pPr>
      <w:r w:rsidRPr="000843BF">
        <w:rPr>
          <w:rFonts w:ascii="Arial" w:hAnsi="Arial" w:cs="Arial"/>
          <w:b/>
          <w:color w:val="FF0000"/>
        </w:rPr>
        <w:t>SUPRESIÓN DE FIRMAS Y SELLOS</w:t>
      </w:r>
    </w:p>
    <w:bookmarkEnd w:id="0"/>
    <w:p w14:paraId="6B285702" w14:textId="77777777" w:rsidR="0061483C" w:rsidRDefault="0061483C" w:rsidP="0007423E">
      <w:pPr>
        <w:pStyle w:val="Textoindependiente"/>
        <w:spacing w:line="240" w:lineRule="auto"/>
        <w:jc w:val="center"/>
        <w:outlineLvl w:val="0"/>
        <w:rPr>
          <w:rFonts w:ascii="Arial" w:hAnsi="Arial" w:cs="Arial"/>
          <w:b/>
          <w:snapToGrid w:val="0"/>
          <w:sz w:val="22"/>
          <w:szCs w:val="22"/>
          <w:u w:val="single"/>
        </w:rPr>
      </w:pPr>
    </w:p>
    <w:p w14:paraId="3AFDF52D" w14:textId="77777777" w:rsidR="0061483C" w:rsidRDefault="0061483C" w:rsidP="0007423E">
      <w:pPr>
        <w:pStyle w:val="Textoindependiente"/>
        <w:spacing w:line="240" w:lineRule="auto"/>
        <w:jc w:val="center"/>
        <w:outlineLvl w:val="0"/>
        <w:rPr>
          <w:rFonts w:ascii="Arial" w:hAnsi="Arial" w:cs="Arial"/>
          <w:b/>
          <w:snapToGrid w:val="0"/>
          <w:sz w:val="22"/>
          <w:szCs w:val="22"/>
          <w:u w:val="single"/>
        </w:rPr>
      </w:pPr>
    </w:p>
    <w:p w14:paraId="5CBC7188" w14:textId="059EDFD7" w:rsidR="0007423E" w:rsidRPr="00707192" w:rsidRDefault="0007423E" w:rsidP="0007423E">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09</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15</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445C5DC0" w14:textId="77777777" w:rsidR="0007423E" w:rsidRPr="00707192" w:rsidRDefault="0007423E" w:rsidP="0007423E">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quince</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09</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26856572" w14:textId="77777777" w:rsidR="0007423E" w:rsidRPr="00707192" w:rsidRDefault="0007423E" w:rsidP="0007423E">
      <w:pPr>
        <w:pStyle w:val="Textoindependiente"/>
        <w:spacing w:line="240" w:lineRule="auto"/>
        <w:outlineLvl w:val="0"/>
        <w:rPr>
          <w:rFonts w:ascii="Arial" w:hAnsi="Arial" w:cs="Arial"/>
          <w:sz w:val="22"/>
          <w:szCs w:val="22"/>
        </w:rPr>
      </w:pPr>
    </w:p>
    <w:p w14:paraId="66917FF5" w14:textId="77777777" w:rsidR="0007423E" w:rsidRPr="00707192" w:rsidRDefault="0007423E" w:rsidP="0007423E">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76E6C706" w14:textId="77777777" w:rsidR="0007423E" w:rsidRPr="00707192" w:rsidRDefault="0007423E" w:rsidP="0007423E">
      <w:pPr>
        <w:pStyle w:val="Textoindependiente"/>
        <w:spacing w:line="240" w:lineRule="auto"/>
        <w:ind w:left="360"/>
        <w:rPr>
          <w:rFonts w:ascii="Arial" w:hAnsi="Arial" w:cs="Arial"/>
          <w:b/>
          <w:snapToGrid w:val="0"/>
          <w:sz w:val="22"/>
          <w:szCs w:val="22"/>
        </w:rPr>
      </w:pPr>
    </w:p>
    <w:p w14:paraId="0E6E1609" w14:textId="77777777" w:rsidR="0007423E" w:rsidRPr="00707192" w:rsidRDefault="0007423E" w:rsidP="0007423E">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30501DA1" w14:textId="77777777" w:rsidR="0007423E" w:rsidRPr="00707192" w:rsidRDefault="0007423E" w:rsidP="0007423E">
      <w:pPr>
        <w:pStyle w:val="Textoindependiente"/>
        <w:spacing w:line="240" w:lineRule="auto"/>
        <w:rPr>
          <w:rFonts w:ascii="Arial" w:hAnsi="Arial" w:cs="Arial"/>
          <w:b/>
          <w:snapToGrid w:val="0"/>
          <w:sz w:val="22"/>
          <w:szCs w:val="22"/>
        </w:rPr>
      </w:pPr>
    </w:p>
    <w:p w14:paraId="0C8D7279" w14:textId="77777777" w:rsidR="0007423E" w:rsidRPr="00707192" w:rsidRDefault="0007423E" w:rsidP="0007423E">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296D3C4A" w14:textId="77777777" w:rsidR="0007423E" w:rsidRPr="00707192" w:rsidRDefault="0007423E" w:rsidP="0007423E">
      <w:pPr>
        <w:pStyle w:val="Textoindependiente"/>
        <w:spacing w:line="240" w:lineRule="auto"/>
        <w:jc w:val="center"/>
        <w:rPr>
          <w:rFonts w:ascii="Arial" w:hAnsi="Arial" w:cs="Arial"/>
          <w:b/>
          <w:snapToGrid w:val="0"/>
          <w:sz w:val="22"/>
          <w:szCs w:val="22"/>
          <w:u w:val="single"/>
        </w:rPr>
      </w:pPr>
    </w:p>
    <w:p w14:paraId="5EAE9C6D" w14:textId="77777777" w:rsidR="0007423E" w:rsidRDefault="0007423E" w:rsidP="0007423E">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6BB3EE9E" w14:textId="77777777" w:rsidR="0007423E" w:rsidRPr="00707192" w:rsidRDefault="0007423E" w:rsidP="0007423E">
      <w:pPr>
        <w:pStyle w:val="Textoindependiente"/>
        <w:spacing w:line="240" w:lineRule="auto"/>
        <w:jc w:val="center"/>
        <w:rPr>
          <w:rFonts w:ascii="Arial" w:hAnsi="Arial" w:cs="Arial"/>
          <w:b/>
          <w:snapToGrid w:val="0"/>
          <w:sz w:val="22"/>
          <w:szCs w:val="22"/>
          <w:u w:val="single"/>
        </w:rPr>
      </w:pPr>
    </w:p>
    <w:p w14:paraId="70D60840" w14:textId="77777777" w:rsidR="0007423E" w:rsidRPr="00707192" w:rsidRDefault="0007423E" w:rsidP="0007423E">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5E076BF8" w14:textId="77777777" w:rsidR="0007423E" w:rsidRPr="00707192" w:rsidRDefault="0007423E" w:rsidP="0007423E">
      <w:pPr>
        <w:pStyle w:val="Textoindependiente"/>
        <w:spacing w:line="240" w:lineRule="auto"/>
        <w:rPr>
          <w:rFonts w:ascii="Arial" w:hAnsi="Arial" w:cs="Arial"/>
          <w:b/>
          <w:snapToGrid w:val="0"/>
          <w:sz w:val="22"/>
          <w:szCs w:val="22"/>
        </w:rPr>
      </w:pPr>
    </w:p>
    <w:p w14:paraId="5DC5F883" w14:textId="77777777" w:rsidR="0007423E" w:rsidRPr="00707192" w:rsidRDefault="0007423E" w:rsidP="0007423E">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 xml:space="preserve">Se aprobó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JD-</w:t>
      </w:r>
      <w:r>
        <w:rPr>
          <w:rFonts w:ascii="Arial" w:hAnsi="Arial" w:cs="Arial"/>
          <w:sz w:val="22"/>
          <w:szCs w:val="22"/>
        </w:rPr>
        <w:t>008</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del </w:t>
      </w:r>
      <w:r>
        <w:rPr>
          <w:rFonts w:ascii="Arial" w:hAnsi="Arial" w:cs="Arial"/>
          <w:sz w:val="22"/>
          <w:szCs w:val="22"/>
        </w:rPr>
        <w:t>14</w:t>
      </w:r>
      <w:r w:rsidRPr="00707192">
        <w:rPr>
          <w:rFonts w:ascii="Arial" w:hAnsi="Arial" w:cs="Arial"/>
          <w:sz w:val="22"/>
          <w:szCs w:val="22"/>
        </w:rPr>
        <w:t xml:space="preserve"> de </w:t>
      </w:r>
      <w:r>
        <w:rPr>
          <w:rFonts w:ascii="Arial" w:hAnsi="Arial" w:cs="Arial"/>
          <w:sz w:val="22"/>
          <w:szCs w:val="22"/>
        </w:rPr>
        <w:t>enero</w:t>
      </w:r>
      <w:r w:rsidRPr="00707192">
        <w:rPr>
          <w:rFonts w:ascii="Arial" w:hAnsi="Arial" w:cs="Arial"/>
          <w:sz w:val="22"/>
          <w:szCs w:val="22"/>
        </w:rPr>
        <w:t xml:space="preserve"> de 20</w:t>
      </w:r>
      <w:r>
        <w:rPr>
          <w:rFonts w:ascii="Arial" w:hAnsi="Arial" w:cs="Arial"/>
          <w:sz w:val="22"/>
          <w:szCs w:val="22"/>
        </w:rPr>
        <w:t>20</w:t>
      </w:r>
      <w:r w:rsidRPr="00707192">
        <w:rPr>
          <w:rFonts w:ascii="Arial" w:hAnsi="Arial" w:cs="Arial"/>
          <w:sz w:val="22"/>
          <w:szCs w:val="22"/>
        </w:rPr>
        <w:t xml:space="preserve">, la cual fue ratificada. </w:t>
      </w:r>
    </w:p>
    <w:p w14:paraId="0EDB9741" w14:textId="77777777" w:rsidR="0007423E" w:rsidRPr="00707192" w:rsidRDefault="0007423E" w:rsidP="0007423E">
      <w:pPr>
        <w:autoSpaceDE w:val="0"/>
        <w:autoSpaceDN w:val="0"/>
        <w:adjustRightInd w:val="0"/>
        <w:jc w:val="both"/>
        <w:rPr>
          <w:rFonts w:ascii="Arial" w:hAnsi="Arial" w:cs="Arial"/>
          <w:b/>
          <w:bCs/>
          <w:sz w:val="22"/>
          <w:szCs w:val="22"/>
          <w:lang w:val="es-MX"/>
        </w:rPr>
      </w:pPr>
    </w:p>
    <w:p w14:paraId="19464E0A" w14:textId="77777777" w:rsidR="0007423E" w:rsidRPr="00707192" w:rsidRDefault="0007423E" w:rsidP="0007423E">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sometió a consideración de Junta Directiva, </w:t>
      </w:r>
      <w:r>
        <w:rPr>
          <w:rFonts w:ascii="Arial" w:eastAsia="Arial" w:hAnsi="Arial" w:cs="Arial"/>
          <w:sz w:val="22"/>
          <w:szCs w:val="22"/>
        </w:rPr>
        <w:t>29 solicitudes</w:t>
      </w:r>
      <w:r w:rsidRPr="00705C71">
        <w:rPr>
          <w:rFonts w:ascii="Arial" w:eastAsia="Arial" w:hAnsi="Arial" w:cs="Arial"/>
          <w:sz w:val="22"/>
          <w:szCs w:val="22"/>
        </w:rPr>
        <w:t xml:space="preserve"> de cré</w:t>
      </w:r>
      <w:r>
        <w:rPr>
          <w:rFonts w:ascii="Arial" w:eastAsia="Arial" w:hAnsi="Arial" w:cs="Arial"/>
          <w:sz w:val="22"/>
          <w:szCs w:val="22"/>
        </w:rPr>
        <w:t>dito por un monto de $876,407.19</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w:t>
      </w:r>
      <w:r>
        <w:rPr>
          <w:rFonts w:ascii="Arial" w:hAnsi="Arial" w:cs="Arial"/>
          <w:sz w:val="22"/>
          <w:szCs w:val="22"/>
        </w:rPr>
        <w:t>009</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14:paraId="392C9CAA" w14:textId="77777777" w:rsidR="0007423E" w:rsidRPr="00707192" w:rsidRDefault="0007423E" w:rsidP="0007423E">
      <w:pPr>
        <w:autoSpaceDE w:val="0"/>
        <w:autoSpaceDN w:val="0"/>
        <w:adjustRightInd w:val="0"/>
        <w:jc w:val="both"/>
        <w:rPr>
          <w:rFonts w:ascii="Arial" w:hAnsi="Arial" w:cs="Arial"/>
          <w:sz w:val="22"/>
          <w:szCs w:val="22"/>
        </w:rPr>
      </w:pPr>
    </w:p>
    <w:p w14:paraId="7F830716" w14:textId="77777777" w:rsidR="0007423E" w:rsidRPr="00707192" w:rsidRDefault="0007423E" w:rsidP="0007423E">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14:paraId="60B3D552" w14:textId="77777777" w:rsidR="0007423E" w:rsidRPr="00705C71" w:rsidRDefault="0007423E" w:rsidP="0007423E">
      <w:pPr>
        <w:jc w:val="both"/>
        <w:rPr>
          <w:rFonts w:ascii="Arial" w:eastAsia="Arial" w:hAnsi="Arial" w:cs="Arial"/>
          <w:sz w:val="18"/>
          <w:szCs w:val="18"/>
        </w:rPr>
      </w:pPr>
    </w:p>
    <w:p w14:paraId="1B7A8837" w14:textId="77777777" w:rsidR="0034628C" w:rsidRDefault="0034628C" w:rsidP="0034628C">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w:t>
      </w:r>
      <w:proofErr w:type="gramStart"/>
      <w:r w:rsidRPr="00E13278">
        <w:rPr>
          <w:rFonts w:ascii="Arial" w:hAnsi="Arial" w:cs="Arial"/>
          <w:b/>
          <w:i/>
        </w:rPr>
        <w:t>Directores</w:t>
      </w:r>
      <w:proofErr w:type="gramEnd"/>
      <w:r w:rsidRPr="00E13278">
        <w:rPr>
          <w:rFonts w:ascii="Arial" w:hAnsi="Arial" w:cs="Arial"/>
          <w:b/>
          <w:i/>
        </w:rPr>
        <w:t xml:space="preserve">: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w:t>
      </w:r>
      <w:r w:rsidRPr="00F82F72">
        <w:rPr>
          <w:rFonts w:ascii="Arial" w:eastAsia="Arial" w:hAnsi="Arial" w:cs="Arial"/>
          <w:b/>
          <w:i/>
        </w:rPr>
        <w:t>José Ernesto Escobar Canales</w:t>
      </w:r>
      <w:r>
        <w:rPr>
          <w:rFonts w:ascii="Arial" w:eastAsia="Arial" w:hAnsi="Arial" w:cs="Arial"/>
          <w:b/>
          <w:i/>
        </w:rPr>
        <w:t>,</w:t>
      </w:r>
      <w:r w:rsidRPr="00F82F72">
        <w:rPr>
          <w:rFonts w:ascii="Arial" w:eastAsia="Arial" w:hAnsi="Arial" w:cs="Arial"/>
          <w:b/>
          <w:i/>
        </w:rPr>
        <w:t xml:space="preserve"> </w:t>
      </w:r>
      <w:r w:rsidRPr="00E13278">
        <w:rPr>
          <w:rFonts w:ascii="Arial" w:eastAsia="Arial" w:hAnsi="Arial" w:cs="Arial"/>
          <w:b/>
          <w:i/>
        </w:rPr>
        <w:t xml:space="preserve">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Pr>
          <w:rFonts w:ascii="Arial" w:eastAsia="Arial" w:hAnsi="Arial" w:cs="Arial"/>
          <w:b/>
          <w:i/>
        </w:rPr>
        <w:t>Erick Enrique Montoya Villacorta,</w:t>
      </w:r>
      <w:r w:rsidRPr="00A04483">
        <w:rPr>
          <w:rFonts w:ascii="Arial" w:eastAsia="Arial" w:hAnsi="Arial" w:cs="Arial"/>
          <w:b/>
          <w:i/>
          <w:iCs/>
        </w:rPr>
        <w:t xml:space="preserve"> Angela </w:t>
      </w:r>
      <w:proofErr w:type="spellStart"/>
      <w:r w:rsidRPr="00A04483">
        <w:rPr>
          <w:rFonts w:ascii="Arial" w:eastAsia="Arial" w:hAnsi="Arial" w:cs="Arial"/>
          <w:b/>
          <w:i/>
          <w:iCs/>
        </w:rPr>
        <w:t>Lelany</w:t>
      </w:r>
      <w:proofErr w:type="spellEnd"/>
      <w:r w:rsidRPr="00A04483">
        <w:rPr>
          <w:rFonts w:ascii="Arial" w:eastAsia="Arial" w:hAnsi="Arial" w:cs="Arial"/>
          <w:b/>
          <w:i/>
          <w:iCs/>
        </w:rPr>
        <w:t xml:space="preserve"> </w:t>
      </w:r>
      <w:proofErr w:type="spellStart"/>
      <w:r w:rsidRPr="00A04483">
        <w:rPr>
          <w:rFonts w:ascii="Arial" w:eastAsia="Arial" w:hAnsi="Arial" w:cs="Arial"/>
          <w:b/>
          <w:i/>
          <w:iCs/>
        </w:rPr>
        <w:t>Bigueur</w:t>
      </w:r>
      <w:proofErr w:type="spellEnd"/>
      <w:r w:rsidRPr="00A04483">
        <w:rPr>
          <w:rFonts w:ascii="Arial" w:eastAsia="Arial" w:hAnsi="Arial" w:cs="Arial"/>
          <w:b/>
          <w:i/>
          <w:iCs/>
        </w:rPr>
        <w:t xml:space="preserve"> González</w:t>
      </w:r>
      <w:r>
        <w:rPr>
          <w:rFonts w:ascii="Arial" w:eastAsia="Arial" w:hAnsi="Arial" w:cs="Arial"/>
          <w:b/>
          <w:i/>
        </w:rPr>
        <w:t xml:space="preserve">, </w:t>
      </w:r>
      <w:r w:rsidRPr="000F2E94">
        <w:rPr>
          <w:rFonts w:ascii="Arial" w:eastAsia="Arial" w:hAnsi="Arial" w:cs="Arial"/>
          <w:b/>
          <w:i/>
        </w:rPr>
        <w:t>Carlos Roberto Alvarado Celis</w:t>
      </w:r>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w:t>
      </w:r>
      <w:proofErr w:type="gramStart"/>
      <w:r w:rsidRPr="00B06651">
        <w:rPr>
          <w:rFonts w:ascii="Arial" w:hAnsi="Arial" w:cs="Arial"/>
          <w:b/>
          <w:i/>
        </w:rPr>
        <w:t>Presidente</w:t>
      </w:r>
      <w:proofErr w:type="gramEnd"/>
      <w:r w:rsidRPr="00B06651">
        <w:rPr>
          <w:rFonts w:ascii="Arial" w:hAnsi="Arial" w:cs="Arial"/>
          <w:b/>
          <w:i/>
        </w:rPr>
        <w:t xml:space="preserve"> y Director Ejecutivo, </w:t>
      </w:r>
      <w:r>
        <w:rPr>
          <w:rFonts w:ascii="Arial" w:hAnsi="Arial" w:cs="Arial"/>
          <w:b/>
          <w:i/>
        </w:rPr>
        <w:t>Oscar Armando Morales</w:t>
      </w:r>
      <w:r w:rsidRPr="00B06651">
        <w:rPr>
          <w:rFonts w:ascii="Arial" w:hAnsi="Arial" w:cs="Arial"/>
          <w:b/>
          <w:i/>
        </w:rPr>
        <w:t>.</w:t>
      </w:r>
    </w:p>
    <w:p w14:paraId="1C81E2EC" w14:textId="77777777" w:rsidR="0061483C" w:rsidRDefault="0061483C" w:rsidP="0007423E">
      <w:pPr>
        <w:tabs>
          <w:tab w:val="left" w:pos="2880"/>
        </w:tabs>
        <w:jc w:val="both"/>
        <w:rPr>
          <w:rFonts w:ascii="Arial" w:eastAsia="Arial" w:hAnsi="Arial" w:cs="Arial"/>
          <w:b/>
        </w:rPr>
      </w:pPr>
      <w:bookmarkStart w:id="1" w:name="_GoBack"/>
      <w:bookmarkEnd w:id="1"/>
    </w:p>
    <w:p w14:paraId="01DFC88D" w14:textId="77777777" w:rsidR="0061483C" w:rsidRDefault="0061483C" w:rsidP="0007423E">
      <w:pPr>
        <w:tabs>
          <w:tab w:val="left" w:pos="2880"/>
        </w:tabs>
        <w:jc w:val="both"/>
        <w:rPr>
          <w:rFonts w:ascii="Arial" w:eastAsia="Arial" w:hAnsi="Arial" w:cs="Arial"/>
          <w:b/>
        </w:rPr>
      </w:pPr>
    </w:p>
    <w:sectPr w:rsidR="0061483C"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3E"/>
    <w:rsid w:val="0007423E"/>
    <w:rsid w:val="0034628C"/>
    <w:rsid w:val="0061483C"/>
    <w:rsid w:val="008E21CD"/>
    <w:rsid w:val="008E486C"/>
    <w:rsid w:val="00B70A5A"/>
    <w:rsid w:val="00B92ADC"/>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611F1E"/>
  <w15:chartTrackingRefBased/>
  <w15:docId w15:val="{B7577F1E-7ED1-48E2-AFCC-FD68F1F6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3E"/>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7423E"/>
    <w:pPr>
      <w:spacing w:line="360" w:lineRule="auto"/>
      <w:jc w:val="both"/>
    </w:pPr>
    <w:rPr>
      <w:sz w:val="28"/>
    </w:rPr>
  </w:style>
  <w:style w:type="character" w:customStyle="1" w:styleId="TextoindependienteCar">
    <w:name w:val="Texto independiente Car"/>
    <w:basedOn w:val="Fuentedeprrafopredeter"/>
    <w:link w:val="Textoindependiente"/>
    <w:rsid w:val="0007423E"/>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0742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423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3</cp:revision>
  <cp:lastPrinted>2020-02-05T21:22:00Z</cp:lastPrinted>
  <dcterms:created xsi:type="dcterms:W3CDTF">2020-02-26T21:38:00Z</dcterms:created>
  <dcterms:modified xsi:type="dcterms:W3CDTF">2020-02-26T22:00:00Z</dcterms:modified>
</cp:coreProperties>
</file>