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EB821" w14:textId="77777777" w:rsidR="00C64279" w:rsidRPr="00544CB4" w:rsidRDefault="00C64279" w:rsidP="00C6427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44B6F255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480212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480212">
        <w:rPr>
          <w:rFonts w:ascii="Calibri" w:eastAsia="Arial Unicode MS" w:hAnsi="Calibri" w:cs="Calibri"/>
          <w:sz w:val="22"/>
          <w:szCs w:val="22"/>
        </w:rPr>
        <w:t xml:space="preserve">quince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noviembre </w:t>
      </w:r>
      <w:r w:rsidRPr="00576849">
        <w:rPr>
          <w:rFonts w:ascii="Calibri" w:eastAsia="Arial Unicode MS" w:hAnsi="Calibri" w:cs="Calibri"/>
          <w:sz w:val="22"/>
          <w:szCs w:val="22"/>
        </w:rPr>
        <w:t>de dos mil dieci</w:t>
      </w:r>
      <w:r w:rsidR="00D34D63" w:rsidRPr="00576849">
        <w:rPr>
          <w:rFonts w:ascii="Calibri" w:eastAsia="Arial Unicode MS" w:hAnsi="Calibri" w:cs="Calibri"/>
          <w:sz w:val="22"/>
          <w:szCs w:val="22"/>
        </w:rPr>
        <w:t>nueve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E959A0" w:rsidRPr="00576849">
        <w:rPr>
          <w:rFonts w:ascii="Calibri" w:eastAsia="Arial Unicode MS" w:hAnsi="Calibri" w:cs="Calibri"/>
          <w:b/>
          <w:sz w:val="22"/>
          <w:szCs w:val="22"/>
        </w:rPr>
        <w:t>1</w:t>
      </w:r>
      <w:r w:rsidR="00480212">
        <w:rPr>
          <w:rFonts w:ascii="Calibri" w:eastAsia="Arial Unicode MS" w:hAnsi="Calibri" w:cs="Calibri"/>
          <w:b/>
          <w:sz w:val="22"/>
          <w:szCs w:val="22"/>
        </w:rPr>
        <w:t>62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-201</w:t>
      </w:r>
      <w:r w:rsidR="00D34D63" w:rsidRPr="00576849">
        <w:rPr>
          <w:rFonts w:ascii="Calibri" w:eastAsia="Arial Unicode MS" w:hAnsi="Calibri" w:cs="Calibri"/>
          <w:b/>
          <w:sz w:val="22"/>
          <w:szCs w:val="22"/>
        </w:rPr>
        <w:t>9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-SGS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480212">
        <w:rPr>
          <w:rFonts w:ascii="Calibri" w:eastAsia="Arial Unicode MS" w:hAnsi="Calibri" w:cs="Calibri"/>
          <w:sz w:val="22"/>
          <w:szCs w:val="22"/>
        </w:rPr>
        <w:t xml:space="preserve">quince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2D3BCE">
        <w:rPr>
          <w:rFonts w:ascii="Calibri" w:eastAsia="Arial Unicode MS" w:hAnsi="Calibri" w:cs="Calibri"/>
          <w:sz w:val="22"/>
          <w:szCs w:val="22"/>
        </w:rPr>
        <w:t xml:space="preserve">noviembre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7F0691" w:rsidRPr="00576849">
        <w:rPr>
          <w:rFonts w:ascii="Calibri" w:eastAsia="Arial Unicode MS" w:hAnsi="Calibri" w:cs="Calibri"/>
          <w:sz w:val="22"/>
          <w:szCs w:val="22"/>
        </w:rPr>
        <w:t xml:space="preserve">la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7F0691" w:rsidRPr="00576849">
        <w:rPr>
          <w:rFonts w:ascii="Calibri" w:eastAsia="Arial Unicode MS" w:hAnsi="Calibri" w:cs="Calibri"/>
          <w:sz w:val="22"/>
          <w:szCs w:val="22"/>
        </w:rPr>
        <w:t>a</w:t>
      </w:r>
      <w:r w:rsidR="00C6427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480212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pólizas de seguro de daños y deudas, préstamo número</w:t>
      </w:r>
      <w:r w:rsidR="00C64279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___________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08848ADF" w14:textId="54A3E7B8" w:rsidR="00480212" w:rsidRPr="009C31A7" w:rsidRDefault="00F01848" w:rsidP="0048021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7F0691" w:rsidRPr="00576849">
        <w:rPr>
          <w:rFonts w:ascii="Calibri" w:eastAsia="Arial Unicode MS" w:hAnsi="Calibri" w:cs="Calibri"/>
        </w:rPr>
        <w:t xml:space="preserve">la ciudadana </w:t>
      </w:r>
      <w:r w:rsidR="00C64279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</w:t>
      </w:r>
      <w:r w:rsidR="00480212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lang w:val="es-SV"/>
        </w:rPr>
        <w:t xml:space="preserve"> </w:t>
      </w:r>
      <w:r w:rsidR="00480212">
        <w:rPr>
          <w:rFonts w:eastAsia="Arial Unicode MS" w:cstheme="minorHAnsi"/>
          <w:lang w:val="es-SV"/>
        </w:rPr>
        <w:t xml:space="preserve">Vale mencionar que la </w:t>
      </w:r>
      <w:r w:rsidR="00480212" w:rsidRPr="009C31A7">
        <w:rPr>
          <w:rFonts w:eastAsia="Arial Unicode MS" w:cstheme="minorHAnsi"/>
        </w:rPr>
        <w:t>ciudadan</w:t>
      </w:r>
      <w:r w:rsidR="00480212">
        <w:rPr>
          <w:rFonts w:eastAsia="Arial Unicode MS" w:cstheme="minorHAnsi"/>
        </w:rPr>
        <w:t>a</w:t>
      </w:r>
      <w:r w:rsidR="00C64279">
        <w:rPr>
          <w:rFonts w:eastAsia="Arial Unicode MS" w:cstheme="minorHAnsi"/>
          <w:b/>
        </w:rPr>
        <w:t xml:space="preserve"> __________________</w:t>
      </w:r>
      <w:r w:rsidR="00480212" w:rsidRPr="009C31A7">
        <w:rPr>
          <w:rFonts w:eastAsia="Arial Unicode MS" w:cstheme="minorHAnsi"/>
          <w:lang w:val="es-SV"/>
        </w:rPr>
        <w:t xml:space="preserve">, </w:t>
      </w:r>
      <w:r w:rsidR="00480212">
        <w:rPr>
          <w:rFonts w:eastAsia="Arial Unicode MS" w:cstheme="minorHAnsi"/>
          <w:lang w:val="es-SV"/>
        </w:rPr>
        <w:t xml:space="preserve">es la titular </w:t>
      </w:r>
      <w:r w:rsidR="00480212" w:rsidRPr="009C31A7">
        <w:rPr>
          <w:rFonts w:eastAsia="Arial Unicode MS" w:cstheme="minorHAnsi"/>
          <w:lang w:val="es-SV"/>
        </w:rPr>
        <w:t>del crédito con número de referencia</w:t>
      </w:r>
      <w:r w:rsidR="00480212" w:rsidRPr="009C31A7">
        <w:rPr>
          <w:rFonts w:eastAsia="Arial Unicode MS" w:cstheme="minorHAnsi"/>
          <w:i/>
        </w:rPr>
        <w:t xml:space="preserve">: </w:t>
      </w:r>
      <w:r w:rsidR="00C64279">
        <w:rPr>
          <w:rFonts w:cstheme="minorHAnsi"/>
          <w:bCs/>
          <w:iCs/>
        </w:rPr>
        <w:t xml:space="preserve">_____________ </w:t>
      </w:r>
      <w:proofErr w:type="gramStart"/>
      <w:r w:rsidR="00480212" w:rsidRPr="009C31A7">
        <w:rPr>
          <w:rFonts w:eastAsia="Arial Unicode MS" w:cstheme="minorHAnsi"/>
          <w:lang w:val="es-SV"/>
        </w:rPr>
        <w:t>y</w:t>
      </w:r>
      <w:proofErr w:type="gramEnd"/>
      <w:r w:rsidR="00480212" w:rsidRPr="009C31A7">
        <w:rPr>
          <w:rFonts w:eastAsia="Arial Unicode MS" w:cstheme="minorHAnsi"/>
          <w:lang w:val="es-SV"/>
        </w:rPr>
        <w:t xml:space="preserve"> </w:t>
      </w:r>
      <w:r w:rsidR="00480212">
        <w:rPr>
          <w:rFonts w:eastAsia="Arial Unicode MS" w:cstheme="minorHAnsi"/>
          <w:lang w:val="es-SV"/>
        </w:rPr>
        <w:t xml:space="preserve">por tanto, </w:t>
      </w:r>
      <w:r w:rsidR="00480212" w:rsidRPr="009C31A7">
        <w:rPr>
          <w:rFonts w:eastAsia="Arial Unicode MS" w:cstheme="minorHAnsi"/>
          <w:lang w:val="es-SV"/>
        </w:rPr>
        <w:t>propietari</w:t>
      </w:r>
      <w:r w:rsidR="00480212">
        <w:rPr>
          <w:rFonts w:eastAsia="Arial Unicode MS" w:cstheme="minorHAnsi"/>
          <w:lang w:val="es-SV"/>
        </w:rPr>
        <w:t>a</w:t>
      </w:r>
      <w:r w:rsidR="00480212" w:rsidRPr="009C31A7">
        <w:rPr>
          <w:rFonts w:eastAsia="Arial Unicode MS" w:cstheme="minorHAnsi"/>
          <w:lang w:val="es-SV"/>
        </w:rPr>
        <w:t xml:space="preserve"> de la vivienda que garantiza dicha obligación con este Fondo Social. </w:t>
      </w:r>
    </w:p>
    <w:p w14:paraId="5FD0497A" w14:textId="77777777" w:rsidR="00480212" w:rsidRPr="009C31A7" w:rsidRDefault="00480212" w:rsidP="00480212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40BD3F4" w14:textId="491886E4" w:rsidR="00480212" w:rsidRPr="00480212" w:rsidRDefault="00480212" w:rsidP="0048021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>Que en consecuencia de lo anterior y, en virtud que en fecha veintiuno de mayo del corriente año el Área de Seguros de esta Institución envió a esta Unidad la versión pública</w:t>
      </w:r>
      <w:r w:rsidRPr="009C31A7">
        <w:rPr>
          <w:rFonts w:eastAsia="Arial Unicode MS" w:cstheme="minorHAnsi"/>
          <w:b/>
          <w:i/>
          <w:lang w:val="es-SV"/>
        </w:rPr>
        <w:t xml:space="preserve"> </w:t>
      </w:r>
      <w:r w:rsidRPr="009C31A7">
        <w:rPr>
          <w:rFonts w:eastAsia="Arial Unicode MS" w:cstheme="minorHAnsi"/>
          <w:lang w:val="es-SV"/>
        </w:rPr>
        <w:t>de la Póliza de Seguro de Incendio Usuarios</w:t>
      </w:r>
      <w:r>
        <w:rPr>
          <w:rFonts w:eastAsia="Arial Unicode MS" w:cstheme="minorHAnsi"/>
          <w:lang w:val="es-SV"/>
        </w:rPr>
        <w:t xml:space="preserve"> y la Póliza de Seguro de Deudas</w:t>
      </w:r>
      <w:r w:rsidRPr="009C31A7">
        <w:rPr>
          <w:rFonts w:eastAsia="Arial Unicode MS" w:cstheme="minorHAnsi"/>
          <w:lang w:val="es-SV"/>
        </w:rPr>
        <w:t xml:space="preserve">, se adjunta fotocopia de </w:t>
      </w:r>
      <w:proofErr w:type="gramStart"/>
      <w:r w:rsidRPr="009C31A7">
        <w:rPr>
          <w:rFonts w:eastAsia="Arial Unicode MS" w:cstheme="minorHAnsi"/>
          <w:lang w:val="es-SV"/>
        </w:rPr>
        <w:t>la misma</w:t>
      </w:r>
      <w:proofErr w:type="gramEnd"/>
      <w:r w:rsidRPr="009C31A7">
        <w:rPr>
          <w:rFonts w:eastAsia="Arial Unicode MS" w:cstheme="minorHAnsi"/>
          <w:lang w:val="es-SV"/>
        </w:rPr>
        <w:t xml:space="preserve">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2508041C" w14:textId="77777777" w:rsidR="00480212" w:rsidRDefault="00480212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90E2093" w14:textId="3F75CB60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lastRenderedPageBreak/>
        <w:t xml:space="preserve"> </w:t>
      </w:r>
    </w:p>
    <w:p w14:paraId="70E7DE0F" w14:textId="5B95FF02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576849" w:rsidRPr="00576849">
        <w:rPr>
          <w:rFonts w:ascii="Calibri" w:eastAsia="Arial Unicode MS" w:hAnsi="Calibri" w:cs="Calibri"/>
        </w:rPr>
        <w:t>la ciudadana</w:t>
      </w:r>
      <w:r w:rsidR="00C64279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144D8BB7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6B0A19DA" w14:textId="77777777" w:rsidR="00D31D6E" w:rsidRDefault="00D31D6E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bookmarkStart w:id="0" w:name="_GoBack"/>
      <w:bookmarkEnd w:id="0"/>
    </w:p>
    <w:p w14:paraId="2A52FF3B" w14:textId="4B11201F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NOTIFÍQUESE. –</w:t>
      </w:r>
    </w:p>
    <w:p w14:paraId="6805C8A4" w14:textId="7D8EC32B" w:rsidR="00F32865" w:rsidRDefault="00F32865" w:rsidP="00576849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15DBA989" w14:textId="77777777" w:rsidR="00C64279" w:rsidRPr="00A85B99" w:rsidRDefault="00C64279" w:rsidP="00C6427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2464C645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D3BCE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77440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0212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94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4279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1D6E"/>
    <w:rsid w:val="00D33C99"/>
    <w:rsid w:val="00D34D63"/>
    <w:rsid w:val="00D46CDA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389-4E1F-4C00-BC91-2326B140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2019-11-22T16:54:00Z</cp:lastPrinted>
  <dcterms:created xsi:type="dcterms:W3CDTF">2020-01-31T17:58:00Z</dcterms:created>
  <dcterms:modified xsi:type="dcterms:W3CDTF">2020-01-31T18:01:00Z</dcterms:modified>
</cp:coreProperties>
</file>