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3E096" w14:textId="77777777" w:rsidR="00A93A8A" w:rsidRPr="009F4A9C" w:rsidRDefault="00A93A8A" w:rsidP="00A93A8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32891010" w14:textId="346B54EB" w:rsidR="007B18AA" w:rsidRPr="00A8044A" w:rsidRDefault="00D82347" w:rsidP="007E60E9">
      <w:pPr>
        <w:pStyle w:val="Textosinformato"/>
        <w:spacing w:line="360" w:lineRule="auto"/>
        <w:jc w:val="both"/>
        <w:rPr>
          <w:rFonts w:asciiTheme="minorHAnsi" w:eastAsia="Arial Unicode MS" w:hAnsiTheme="minorHAnsi" w:cstheme="minorHAnsi"/>
          <w:b/>
          <w:color w:val="auto"/>
          <w:sz w:val="22"/>
          <w:szCs w:val="22"/>
        </w:rPr>
      </w:pPr>
      <w:r w:rsidRPr="00501BBB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FONDO SOCIAL PARA LA VIVIENDA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Gerencia General, Unidad de Acceso a la Información, a las </w:t>
      </w:r>
      <w:r w:rsidR="00793C24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catorce 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horas del día </w:t>
      </w:r>
      <w:r w:rsidR="00A8044A">
        <w:rPr>
          <w:rFonts w:asciiTheme="minorHAnsi" w:eastAsia="Arial Unicode MS" w:hAnsiTheme="minorHAnsi" w:cstheme="minorHAnsi"/>
          <w:color w:val="auto"/>
          <w:sz w:val="22"/>
          <w:szCs w:val="22"/>
        </w:rPr>
        <w:t>veintidós</w:t>
      </w:r>
      <w:r w:rsidR="00056F09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de </w:t>
      </w:r>
      <w:r w:rsidR="00A8044A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octubre 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>de dos mil</w:t>
      </w:r>
      <w:r w:rsidR="006F7DC3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dieci</w:t>
      </w:r>
      <w:r w:rsidR="00150FDA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>nueve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. Vista la </w:t>
      </w:r>
      <w:r w:rsidR="00926481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solicitud de acceso a información institucional número </w:t>
      </w:r>
      <w:r w:rsidR="00A8044A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128</w:t>
      </w:r>
      <w:r w:rsidR="00150FDA" w:rsidRPr="00501BBB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-2019</w:t>
      </w:r>
      <w:r w:rsidR="006F7DC3" w:rsidRPr="00501BBB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-SGS</w:t>
      </w:r>
      <w:r w:rsidR="004C6305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</w:t>
      </w:r>
      <w:r w:rsidR="00926481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CE7FDE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fecha </w:t>
      </w:r>
      <w:r w:rsidR="00A8044A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cuatro 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de </w:t>
      </w:r>
      <w:r w:rsidR="00A8044A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octubre 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>del corriente año</w:t>
      </w:r>
      <w:r w:rsidR="00926481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, </w:t>
      </w:r>
      <w:r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presentada por </w:t>
      </w:r>
      <w:r w:rsidR="00A8044A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el </w:t>
      </w:r>
      <w:r w:rsidR="00000ACB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>ciudadan</w:t>
      </w:r>
      <w:r w:rsidR="00A8044A">
        <w:rPr>
          <w:rFonts w:asciiTheme="minorHAnsi" w:eastAsia="Arial Unicode MS" w:hAnsiTheme="minorHAnsi" w:cstheme="minorHAnsi"/>
          <w:color w:val="auto"/>
          <w:sz w:val="22"/>
          <w:szCs w:val="22"/>
        </w:rPr>
        <w:t>o</w:t>
      </w:r>
      <w:r w:rsidR="00A93A8A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 xml:space="preserve"> _____________________________________</w:t>
      </w:r>
      <w:r w:rsidR="0030290C" w:rsidRPr="00501BBB">
        <w:rPr>
          <w:rFonts w:asciiTheme="minorHAnsi" w:eastAsia="Arial Unicode MS" w:hAnsiTheme="minorHAnsi" w:cstheme="minorHAnsi"/>
          <w:b/>
          <w:color w:val="auto"/>
          <w:sz w:val="22"/>
          <w:szCs w:val="22"/>
        </w:rPr>
        <w:t>,</w:t>
      </w:r>
      <w:r w:rsidR="00F1776C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 xml:space="preserve"> en la que requiere</w:t>
      </w:r>
      <w:r w:rsidR="006019B7" w:rsidRPr="00501BBB">
        <w:rPr>
          <w:rFonts w:asciiTheme="minorHAnsi" w:eastAsia="Arial Unicode MS" w:hAnsiTheme="minorHAnsi" w:cstheme="minorHAnsi"/>
          <w:color w:val="auto"/>
          <w:sz w:val="22"/>
          <w:szCs w:val="22"/>
        </w:rPr>
        <w:t>:</w:t>
      </w:r>
      <w:r w:rsidR="00F1776C" w:rsidRPr="00501BBB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 xml:space="preserve"> “</w:t>
      </w:r>
      <w:r w:rsidR="00A8044A" w:rsidRPr="006D340A">
        <w:rPr>
          <w:rFonts w:asciiTheme="minorHAnsi" w:hAnsiTheme="minorHAnsi" w:cstheme="minorHAnsi"/>
          <w:bCs/>
          <w:i/>
          <w:sz w:val="22"/>
          <w:szCs w:val="22"/>
        </w:rPr>
        <w:t>Solicito por escrito el por qué no se me puede dar a mi persona la devolución de cotizaciones completa a nombre de</w:t>
      </w:r>
      <w:r w:rsidR="00A93A8A">
        <w:rPr>
          <w:rFonts w:asciiTheme="minorHAnsi" w:hAnsiTheme="minorHAnsi" w:cstheme="minorHAnsi"/>
          <w:bCs/>
          <w:i/>
          <w:sz w:val="22"/>
          <w:szCs w:val="22"/>
        </w:rPr>
        <w:t xml:space="preserve"> ________________________________</w:t>
      </w:r>
      <w:r w:rsidR="00A8044A" w:rsidRPr="006D340A">
        <w:rPr>
          <w:rFonts w:asciiTheme="minorHAnsi" w:hAnsiTheme="minorHAnsi" w:cstheme="minorHAnsi"/>
          <w:bCs/>
          <w:i/>
          <w:sz w:val="22"/>
          <w:szCs w:val="22"/>
        </w:rPr>
        <w:t xml:space="preserve">, quien era mi padre, con número de préstamo </w:t>
      </w:r>
      <w:r w:rsidR="00A93A8A">
        <w:rPr>
          <w:rFonts w:asciiTheme="minorHAnsi" w:hAnsiTheme="minorHAnsi" w:cstheme="minorHAnsi"/>
          <w:bCs/>
          <w:i/>
          <w:sz w:val="22"/>
          <w:szCs w:val="22"/>
        </w:rPr>
        <w:t>_____________</w:t>
      </w:r>
      <w:r w:rsidR="00A8044A" w:rsidRPr="006D340A">
        <w:rPr>
          <w:rFonts w:asciiTheme="minorHAnsi" w:hAnsiTheme="minorHAnsi" w:cstheme="minorHAnsi"/>
          <w:bCs/>
          <w:i/>
          <w:sz w:val="22"/>
          <w:szCs w:val="22"/>
        </w:rPr>
        <w:t xml:space="preserve"> y número de afiliación</w:t>
      </w:r>
      <w:r w:rsidR="00A93A8A">
        <w:rPr>
          <w:rFonts w:asciiTheme="minorHAnsi" w:hAnsiTheme="minorHAnsi" w:cstheme="minorHAnsi"/>
          <w:bCs/>
          <w:i/>
          <w:sz w:val="22"/>
          <w:szCs w:val="22"/>
        </w:rPr>
        <w:t xml:space="preserve"> ____________</w:t>
      </w:r>
      <w:r w:rsidR="00A8044A" w:rsidRPr="006D340A">
        <w:rPr>
          <w:rFonts w:asciiTheme="minorHAnsi" w:hAnsiTheme="minorHAnsi" w:cstheme="minorHAnsi"/>
          <w:bCs/>
          <w:i/>
          <w:sz w:val="22"/>
          <w:szCs w:val="22"/>
        </w:rPr>
        <w:t>. Yo estoy inscrito como beneficiario sobreviviente, puesto que la otra persona, quien es mi abuela (madre de</w:t>
      </w:r>
      <w:r w:rsidR="00A93A8A">
        <w:rPr>
          <w:rFonts w:asciiTheme="minorHAnsi" w:hAnsiTheme="minorHAnsi" w:cstheme="minorHAnsi"/>
          <w:bCs/>
          <w:i/>
          <w:sz w:val="22"/>
          <w:szCs w:val="22"/>
        </w:rPr>
        <w:t xml:space="preserve"> ______________</w:t>
      </w:r>
      <w:r w:rsidR="00A8044A" w:rsidRPr="006D340A">
        <w:rPr>
          <w:rFonts w:asciiTheme="minorHAnsi" w:hAnsiTheme="minorHAnsi" w:cstheme="minorHAnsi"/>
          <w:bCs/>
          <w:i/>
          <w:sz w:val="22"/>
          <w:szCs w:val="22"/>
        </w:rPr>
        <w:t>) ya ha fallecido hace 15 años. Al negar el pago a mi persona están como institución negando el deseo de mi padre de que se me entregará a mí la devolución correspondiente en caso de su fallecimiento, por lo cual el mismo deseo ponerme como beneficiario</w:t>
      </w:r>
      <w:r w:rsidR="00D63A27" w:rsidRPr="00501BBB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”</w:t>
      </w:r>
      <w:r w:rsidR="00CE7FDE" w:rsidRPr="00501BBB">
        <w:rPr>
          <w:rFonts w:asciiTheme="minorHAnsi" w:eastAsia="Arial Unicode MS" w:hAnsiTheme="minorHAnsi" w:cstheme="minorHAnsi"/>
          <w:i/>
          <w:color w:val="auto"/>
          <w:sz w:val="22"/>
          <w:szCs w:val="22"/>
        </w:rPr>
        <w:t>.</w:t>
      </w:r>
    </w:p>
    <w:p w14:paraId="4F3A0995" w14:textId="77777777" w:rsidR="002561BB" w:rsidRPr="00501BBB" w:rsidRDefault="002561BB" w:rsidP="007E60E9">
      <w:pPr>
        <w:spacing w:after="0" w:line="360" w:lineRule="auto"/>
        <w:jc w:val="both"/>
        <w:rPr>
          <w:rFonts w:eastAsia="Arial Unicode MS" w:cstheme="minorHAnsi"/>
          <w:i/>
        </w:rPr>
      </w:pPr>
    </w:p>
    <w:p w14:paraId="008E75D2" w14:textId="77777777" w:rsidR="006E37B7" w:rsidRPr="00501BBB" w:rsidRDefault="001575E7" w:rsidP="007E60E9">
      <w:pPr>
        <w:spacing w:after="0" w:line="360" w:lineRule="auto"/>
        <w:jc w:val="both"/>
        <w:rPr>
          <w:rFonts w:eastAsia="Arial Unicode MS" w:cstheme="minorHAnsi"/>
          <w:b/>
        </w:rPr>
      </w:pPr>
      <w:r w:rsidRPr="00501BBB">
        <w:rPr>
          <w:rFonts w:eastAsia="Arial Unicode MS" w:cstheme="minorHAnsi"/>
          <w:b/>
        </w:rPr>
        <w:t>CONSIDERANDO:</w:t>
      </w:r>
    </w:p>
    <w:p w14:paraId="744AA0D9" w14:textId="77777777" w:rsidR="006E37B7" w:rsidRPr="00501BBB" w:rsidRDefault="006E37B7" w:rsidP="007E60E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6E09A170" w14:textId="06D54397" w:rsidR="007B18AA" w:rsidRPr="00501BBB" w:rsidRDefault="00DC776E" w:rsidP="007E60E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501BBB">
        <w:rPr>
          <w:rFonts w:eastAsia="Arial Unicode MS" w:cstheme="minorHAnsi"/>
          <w:lang w:val="es-SV"/>
        </w:rPr>
        <w:t xml:space="preserve">Que mediante resolución pronunciada por esta Unidad a las </w:t>
      </w:r>
      <w:r w:rsidR="006E37B7" w:rsidRPr="00501BBB">
        <w:rPr>
          <w:rFonts w:eastAsia="Arial Unicode MS" w:cstheme="minorHAnsi"/>
        </w:rPr>
        <w:t xml:space="preserve">doce </w:t>
      </w:r>
      <w:r w:rsidRPr="00501BBB">
        <w:rPr>
          <w:rFonts w:eastAsia="Arial Unicode MS" w:cstheme="minorHAnsi"/>
        </w:rPr>
        <w:t xml:space="preserve">horas </w:t>
      </w:r>
      <w:r w:rsidR="006E37B7" w:rsidRPr="00501BBB">
        <w:rPr>
          <w:rFonts w:eastAsia="Arial Unicode MS" w:cstheme="minorHAnsi"/>
        </w:rPr>
        <w:t xml:space="preserve">y treinta minutos </w:t>
      </w:r>
      <w:r w:rsidRPr="00501BBB">
        <w:rPr>
          <w:rFonts w:eastAsia="Arial Unicode MS" w:cstheme="minorHAnsi"/>
        </w:rPr>
        <w:t xml:space="preserve">del día </w:t>
      </w:r>
      <w:r w:rsidR="00A8044A">
        <w:rPr>
          <w:rFonts w:eastAsia="Arial Unicode MS" w:cstheme="minorHAnsi"/>
        </w:rPr>
        <w:t xml:space="preserve">nueve </w:t>
      </w:r>
      <w:r w:rsidRPr="00501BBB">
        <w:rPr>
          <w:rFonts w:eastAsia="Arial Unicode MS" w:cstheme="minorHAnsi"/>
        </w:rPr>
        <w:t xml:space="preserve">de </w:t>
      </w:r>
      <w:r w:rsidR="00A8044A">
        <w:rPr>
          <w:rFonts w:eastAsia="Arial Unicode MS" w:cstheme="minorHAnsi"/>
        </w:rPr>
        <w:t xml:space="preserve">octubre </w:t>
      </w:r>
      <w:r w:rsidRPr="00501BBB">
        <w:rPr>
          <w:rFonts w:eastAsia="Arial Unicode MS" w:cstheme="minorHAnsi"/>
        </w:rPr>
        <w:t>de dos mil dieci</w:t>
      </w:r>
      <w:r w:rsidR="00E93440" w:rsidRPr="00501BBB">
        <w:rPr>
          <w:rFonts w:eastAsia="Arial Unicode MS" w:cstheme="minorHAnsi"/>
        </w:rPr>
        <w:t>nueve</w:t>
      </w:r>
      <w:r w:rsidR="00122218" w:rsidRPr="00501BBB">
        <w:rPr>
          <w:rFonts w:eastAsia="Arial Unicode MS" w:cstheme="minorHAnsi"/>
          <w:lang w:val="es-SV"/>
        </w:rPr>
        <w:t xml:space="preserve">, </w:t>
      </w:r>
      <w:r w:rsidR="003366CE" w:rsidRPr="00501BBB">
        <w:rPr>
          <w:rFonts w:eastAsia="Arial Unicode MS" w:cstheme="minorHAnsi"/>
          <w:lang w:val="es-SV"/>
        </w:rPr>
        <w:t>de conformidad a</w:t>
      </w:r>
      <w:r w:rsidR="007B18AA" w:rsidRPr="00501BBB">
        <w:rPr>
          <w:rFonts w:eastAsia="Arial Unicode MS" w:cstheme="minorHAnsi"/>
          <w:lang w:val="es-SV"/>
        </w:rPr>
        <w:t xml:space="preserve"> </w:t>
      </w:r>
      <w:r w:rsidR="003366CE" w:rsidRPr="00501BBB">
        <w:rPr>
          <w:rFonts w:eastAsia="Arial Unicode MS" w:cstheme="minorHAnsi"/>
          <w:lang w:val="es-SV"/>
        </w:rPr>
        <w:t>l</w:t>
      </w:r>
      <w:r w:rsidR="007B18AA" w:rsidRPr="00501BBB">
        <w:rPr>
          <w:rFonts w:eastAsia="Arial Unicode MS" w:cstheme="minorHAnsi"/>
          <w:lang w:val="es-SV"/>
        </w:rPr>
        <w:t>o</w:t>
      </w:r>
      <w:r w:rsidR="003366CE" w:rsidRPr="00501BBB">
        <w:rPr>
          <w:rFonts w:eastAsia="Arial Unicode MS" w:cstheme="minorHAnsi"/>
          <w:lang w:val="es-SV"/>
        </w:rPr>
        <w:t xml:space="preserve"> </w:t>
      </w:r>
      <w:r w:rsidR="007B18AA" w:rsidRPr="00501BBB">
        <w:rPr>
          <w:rFonts w:eastAsia="Arial Unicode MS" w:cstheme="minorHAnsi"/>
          <w:lang w:val="es-SV"/>
        </w:rPr>
        <w:t xml:space="preserve">dispuesto en el </w:t>
      </w:r>
      <w:r w:rsidR="003366CE" w:rsidRPr="00501BBB">
        <w:rPr>
          <w:rFonts w:eastAsia="Arial Unicode MS" w:cstheme="minorHAnsi"/>
          <w:lang w:val="es-SV"/>
        </w:rPr>
        <w:t>art. 66 inc. 5° LAIP</w:t>
      </w:r>
      <w:r w:rsidR="00D63A27" w:rsidRPr="00501BBB">
        <w:rPr>
          <w:rFonts w:eastAsia="Arial Unicode MS" w:cstheme="minorHAnsi"/>
          <w:lang w:val="es-SV"/>
        </w:rPr>
        <w:t xml:space="preserve"> </w:t>
      </w:r>
      <w:r w:rsidR="007B18AA" w:rsidRPr="00501BBB">
        <w:rPr>
          <w:rFonts w:eastAsia="Arial Unicode MS" w:cstheme="minorHAnsi"/>
          <w:lang w:val="es-SV"/>
        </w:rPr>
        <w:t xml:space="preserve">y art. 45 RELAIP, </w:t>
      </w:r>
      <w:r w:rsidR="00D63A27" w:rsidRPr="00501BBB">
        <w:rPr>
          <w:rFonts w:eastAsia="Arial Unicode MS" w:cstheme="minorHAnsi"/>
          <w:lang w:val="es-SV"/>
        </w:rPr>
        <w:t xml:space="preserve">se previno </w:t>
      </w:r>
      <w:r w:rsidR="00EB288F" w:rsidRPr="00501BBB">
        <w:rPr>
          <w:rFonts w:eastAsia="Arial Unicode MS" w:cstheme="minorHAnsi"/>
          <w:lang w:val="es-SV"/>
        </w:rPr>
        <w:t>al</w:t>
      </w:r>
      <w:r w:rsidR="00D63A27" w:rsidRPr="00501BBB">
        <w:rPr>
          <w:rFonts w:eastAsia="Arial Unicode MS" w:cstheme="minorHAnsi"/>
          <w:lang w:val="es-SV"/>
        </w:rPr>
        <w:t xml:space="preserve"> requirente</w:t>
      </w:r>
      <w:r w:rsidRPr="00501BBB">
        <w:rPr>
          <w:rFonts w:eastAsia="Arial Unicode MS" w:cstheme="minorHAnsi"/>
          <w:lang w:val="es-SV"/>
        </w:rPr>
        <w:t>:</w:t>
      </w:r>
      <w:r w:rsidR="00D63A27" w:rsidRPr="00501BBB">
        <w:rPr>
          <w:rFonts w:eastAsia="Arial Unicode MS" w:cstheme="minorHAnsi"/>
          <w:lang w:val="es-SV"/>
        </w:rPr>
        <w:t xml:space="preserve"> </w:t>
      </w:r>
      <w:r w:rsidR="00793C24" w:rsidRPr="00501BBB">
        <w:rPr>
          <w:rFonts w:eastAsia="Arial Unicode MS" w:cstheme="minorHAnsi"/>
          <w:i/>
          <w:lang w:val="es-SV"/>
        </w:rPr>
        <w:t>“</w:t>
      </w:r>
      <w:r w:rsidR="00C20CAC" w:rsidRPr="00501BBB">
        <w:rPr>
          <w:rFonts w:eastAsia="Arial Unicode MS" w:cstheme="minorHAnsi"/>
          <w:i/>
          <w:lang w:val="es-SV"/>
        </w:rPr>
        <w:t>…</w:t>
      </w:r>
      <w:r w:rsidR="00A8044A">
        <w:rPr>
          <w:rFonts w:eastAsia="Arial Unicode MS" w:cstheme="minorHAnsi"/>
          <w:i/>
        </w:rPr>
        <w:t xml:space="preserve">presentar el documento que lo acredita como heredero definitivo del señor </w:t>
      </w:r>
      <w:r w:rsidR="00A93A8A">
        <w:rPr>
          <w:rFonts w:eastAsia="Arial Unicode MS" w:cstheme="minorHAnsi"/>
          <w:i/>
        </w:rPr>
        <w:t xml:space="preserve"> _______________________________________</w:t>
      </w:r>
      <w:r w:rsidR="00C20CAC" w:rsidRPr="00501BBB">
        <w:rPr>
          <w:rFonts w:eastAsia="Arial Unicode MS" w:cstheme="minorHAnsi"/>
          <w:i/>
          <w:lang w:val="es-SV"/>
        </w:rPr>
        <w:t>…</w:t>
      </w:r>
      <w:r w:rsidR="00793C24" w:rsidRPr="00501BBB">
        <w:rPr>
          <w:rFonts w:eastAsia="Arial Unicode MS" w:cstheme="minorHAnsi"/>
          <w:lang w:val="es-SV"/>
        </w:rPr>
        <w:t>”</w:t>
      </w:r>
      <w:r w:rsidR="00C20CAC" w:rsidRPr="00501BBB">
        <w:rPr>
          <w:rFonts w:eastAsia="Arial Unicode MS" w:cstheme="minorHAnsi"/>
          <w:lang w:val="es-SV"/>
        </w:rPr>
        <w:t>.</w:t>
      </w:r>
      <w:r w:rsidR="00D63A27" w:rsidRPr="00501BBB">
        <w:rPr>
          <w:rFonts w:eastAsia="Arial Unicode MS" w:cstheme="minorHAnsi"/>
          <w:lang w:val="es-SV"/>
        </w:rPr>
        <w:t xml:space="preserve"> </w:t>
      </w:r>
    </w:p>
    <w:p w14:paraId="02832DC4" w14:textId="77777777" w:rsidR="009F67AD" w:rsidRPr="00501BBB" w:rsidRDefault="009F67AD" w:rsidP="007E60E9">
      <w:pPr>
        <w:spacing w:line="360" w:lineRule="auto"/>
        <w:jc w:val="both"/>
        <w:rPr>
          <w:rFonts w:eastAsia="Arial Unicode MS" w:cstheme="minorHAnsi"/>
          <w:lang w:val="es-SV"/>
        </w:rPr>
      </w:pPr>
    </w:p>
    <w:p w14:paraId="7D7F7737" w14:textId="5FAAF6A0" w:rsidR="004003A2" w:rsidRPr="00501BBB" w:rsidRDefault="00197580" w:rsidP="007E60E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01BBB">
        <w:rPr>
          <w:rFonts w:eastAsia="Arial Unicode MS" w:cstheme="minorHAnsi"/>
          <w:lang w:val="es-SV"/>
        </w:rPr>
        <w:t xml:space="preserve">Que en fecha </w:t>
      </w:r>
      <w:r w:rsidR="00A8044A">
        <w:rPr>
          <w:rFonts w:eastAsia="Arial Unicode MS" w:cstheme="minorHAnsi"/>
          <w:lang w:val="es-SV"/>
        </w:rPr>
        <w:t xml:space="preserve">veintiuno </w:t>
      </w:r>
      <w:r w:rsidRPr="00501BBB">
        <w:rPr>
          <w:rFonts w:eastAsia="Arial Unicode MS" w:cstheme="minorHAnsi"/>
          <w:lang w:val="es-SV"/>
        </w:rPr>
        <w:t xml:space="preserve">de </w:t>
      </w:r>
      <w:r w:rsidR="00A8044A">
        <w:rPr>
          <w:rFonts w:eastAsia="Arial Unicode MS" w:cstheme="minorHAnsi"/>
          <w:lang w:val="es-SV"/>
        </w:rPr>
        <w:t xml:space="preserve">octubre </w:t>
      </w:r>
      <w:r w:rsidRPr="00501BBB">
        <w:rPr>
          <w:rFonts w:eastAsia="Arial Unicode MS" w:cstheme="minorHAnsi"/>
          <w:lang w:val="es-SV"/>
        </w:rPr>
        <w:t xml:space="preserve">del corriente año </w:t>
      </w:r>
      <w:r w:rsidR="00514CDF" w:rsidRPr="00501BBB">
        <w:rPr>
          <w:rFonts w:eastAsia="Arial Unicode MS" w:cstheme="minorHAnsi"/>
          <w:lang w:val="es-SV"/>
        </w:rPr>
        <w:t>venció</w:t>
      </w:r>
      <w:r w:rsidR="004C0A7B" w:rsidRPr="00501BBB">
        <w:rPr>
          <w:rFonts w:eastAsia="Arial Unicode MS" w:cstheme="minorHAnsi"/>
          <w:lang w:val="es-SV"/>
        </w:rPr>
        <w:t xml:space="preserve"> el plazo </w:t>
      </w:r>
      <w:r w:rsidR="00514CDF" w:rsidRPr="00501BBB">
        <w:rPr>
          <w:rFonts w:eastAsia="Arial Unicode MS" w:cstheme="minorHAnsi"/>
          <w:lang w:val="es-SV"/>
        </w:rPr>
        <w:t xml:space="preserve">de ley </w:t>
      </w:r>
      <w:r w:rsidR="004C0A7B" w:rsidRPr="00501BBB">
        <w:rPr>
          <w:rFonts w:eastAsia="Arial Unicode MS" w:cstheme="minorHAnsi"/>
          <w:lang w:val="es-SV"/>
        </w:rPr>
        <w:t>para que</w:t>
      </w:r>
      <w:r w:rsidR="00A8044A">
        <w:rPr>
          <w:rFonts w:eastAsia="Arial Unicode MS" w:cstheme="minorHAnsi"/>
          <w:lang w:val="es-SV"/>
        </w:rPr>
        <w:t xml:space="preserve"> el </w:t>
      </w:r>
      <w:r w:rsidR="00000ACB" w:rsidRPr="00501BBB">
        <w:rPr>
          <w:rFonts w:eastAsia="Arial Unicode MS" w:cstheme="minorHAnsi"/>
        </w:rPr>
        <w:t>ciudadan</w:t>
      </w:r>
      <w:r w:rsidR="00A8044A">
        <w:rPr>
          <w:rFonts w:eastAsia="Arial Unicode MS" w:cstheme="minorHAnsi"/>
        </w:rPr>
        <w:t>o</w:t>
      </w:r>
      <w:r w:rsidR="00A93A8A">
        <w:rPr>
          <w:rFonts w:eastAsia="Arial Unicode MS" w:cstheme="minorHAnsi"/>
          <w:b/>
        </w:rPr>
        <w:t>____________________________________</w:t>
      </w:r>
      <w:r w:rsidR="0084101B" w:rsidRPr="00501BBB">
        <w:rPr>
          <w:rFonts w:eastAsia="Arial Unicode MS" w:cstheme="minorHAnsi"/>
          <w:b/>
          <w:shd w:val="clear" w:color="auto" w:fill="FFFFFF"/>
        </w:rPr>
        <w:t xml:space="preserve">, </w:t>
      </w:r>
      <w:r w:rsidR="00514CDF" w:rsidRPr="00501BBB">
        <w:rPr>
          <w:rFonts w:eastAsia="Arial Unicode MS" w:cstheme="minorHAnsi"/>
          <w:lang w:val="es-SV"/>
        </w:rPr>
        <w:t>subsanara</w:t>
      </w:r>
      <w:r w:rsidR="004C0A7B" w:rsidRPr="00501BBB">
        <w:rPr>
          <w:rFonts w:eastAsia="Arial Unicode MS" w:cstheme="minorHAnsi"/>
          <w:lang w:val="es-SV"/>
        </w:rPr>
        <w:t xml:space="preserve"> la prevención realizada</w:t>
      </w:r>
      <w:r w:rsidR="003E4B5C" w:rsidRPr="00501BBB">
        <w:rPr>
          <w:rFonts w:eastAsia="Arial Unicode MS" w:cstheme="minorHAnsi"/>
          <w:lang w:val="es-SV"/>
        </w:rPr>
        <w:t xml:space="preserve">, sin haber presentado </w:t>
      </w:r>
      <w:r w:rsidR="00DC776E" w:rsidRPr="00501BBB">
        <w:rPr>
          <w:rFonts w:eastAsia="Arial Unicode MS" w:cstheme="minorHAnsi"/>
          <w:lang w:val="es-SV"/>
        </w:rPr>
        <w:t>la aclaración requerida</w:t>
      </w:r>
      <w:r w:rsidR="004C0A7B" w:rsidRPr="00501BBB">
        <w:rPr>
          <w:rFonts w:eastAsia="Arial Unicode MS" w:cstheme="minorHAnsi"/>
          <w:lang w:val="es-SV"/>
        </w:rPr>
        <w:t>.</w:t>
      </w:r>
    </w:p>
    <w:p w14:paraId="1E0D6FF9" w14:textId="77777777" w:rsidR="007B18AA" w:rsidRPr="00501BBB" w:rsidRDefault="007B18AA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048D58BC" w14:textId="77777777" w:rsidR="00FF44CC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01BBB">
        <w:rPr>
          <w:rFonts w:eastAsia="Arial Unicode MS" w:cstheme="minorHAnsi"/>
          <w:b/>
          <w:lang w:val="es-SV"/>
        </w:rPr>
        <w:t>POR TANTO:</w:t>
      </w:r>
    </w:p>
    <w:p w14:paraId="3D91DD65" w14:textId="77777777" w:rsidR="00501BBB" w:rsidRPr="00501BBB" w:rsidRDefault="00501BB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FE72EE8" w14:textId="77777777" w:rsidR="00FF44CC" w:rsidRPr="00501BBB" w:rsidRDefault="00FF44CC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01BBB">
        <w:rPr>
          <w:rFonts w:eastAsia="Arial Unicode MS" w:cstheme="minorHAnsi"/>
          <w:lang w:val="es-SV"/>
        </w:rPr>
        <w:lastRenderedPageBreak/>
        <w:t xml:space="preserve">En virtud de lo anterior y de conformidad a lo dispuesto en los </w:t>
      </w:r>
      <w:r w:rsidR="00C82CA7" w:rsidRPr="00501BBB">
        <w:rPr>
          <w:rFonts w:eastAsia="Arial Unicode MS" w:cstheme="minorHAnsi"/>
          <w:lang w:val="es-SV"/>
        </w:rPr>
        <w:t xml:space="preserve">Arts. </w:t>
      </w:r>
      <w:r w:rsidR="004C0A7B" w:rsidRPr="00501BBB">
        <w:rPr>
          <w:rFonts w:eastAsia="Arial Unicode MS" w:cstheme="minorHAnsi"/>
          <w:lang w:val="es-SV"/>
        </w:rPr>
        <w:t xml:space="preserve">31, 32, 36, </w:t>
      </w:r>
      <w:proofErr w:type="gramStart"/>
      <w:r w:rsidR="004C0A7B" w:rsidRPr="00501BBB">
        <w:rPr>
          <w:rFonts w:eastAsia="Arial Unicode MS" w:cstheme="minorHAnsi"/>
          <w:lang w:val="es-SV"/>
        </w:rPr>
        <w:t xml:space="preserve">66 </w:t>
      </w:r>
      <w:r w:rsidR="00DF0632" w:rsidRPr="00501BBB">
        <w:rPr>
          <w:rFonts w:eastAsia="Arial Unicode MS" w:cstheme="minorHAnsi"/>
          <w:lang w:val="es-SV"/>
        </w:rPr>
        <w:t xml:space="preserve"> </w:t>
      </w:r>
      <w:r w:rsidR="00C82CA7" w:rsidRPr="00501BBB">
        <w:rPr>
          <w:rFonts w:eastAsia="Arial Unicode MS" w:cstheme="minorHAnsi"/>
          <w:lang w:val="es-SV"/>
        </w:rPr>
        <w:t>LAIP</w:t>
      </w:r>
      <w:proofErr w:type="gramEnd"/>
      <w:r w:rsidR="00C82CA7" w:rsidRPr="00501BBB">
        <w:rPr>
          <w:rFonts w:eastAsia="Arial Unicode MS" w:cstheme="minorHAnsi"/>
          <w:lang w:val="es-SV"/>
        </w:rPr>
        <w:t xml:space="preserve">, </w:t>
      </w:r>
      <w:r w:rsidR="004C0A7B" w:rsidRPr="00501BBB">
        <w:rPr>
          <w:rFonts w:eastAsia="Arial Unicode MS" w:cstheme="minorHAnsi"/>
          <w:lang w:val="es-SV"/>
        </w:rPr>
        <w:t>45 y 50 RELAIP</w:t>
      </w:r>
      <w:r w:rsidRPr="00501BBB">
        <w:rPr>
          <w:rFonts w:eastAsia="Arial Unicode MS" w:cstheme="minorHAnsi"/>
          <w:lang w:val="es-SV"/>
        </w:rPr>
        <w:t xml:space="preserve">, se </w:t>
      </w:r>
      <w:r w:rsidRPr="00501BBB">
        <w:rPr>
          <w:rFonts w:eastAsia="Arial Unicode MS" w:cstheme="minorHAnsi"/>
          <w:b/>
          <w:lang w:val="es-SV"/>
        </w:rPr>
        <w:t xml:space="preserve">RESUELVE: </w:t>
      </w:r>
    </w:p>
    <w:p w14:paraId="02FF2B23" w14:textId="77777777" w:rsidR="00320B0B" w:rsidRPr="00501BBB" w:rsidRDefault="00320B0B" w:rsidP="007E60E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226A1AE" w14:textId="54DDF8DD" w:rsidR="00F54921" w:rsidRPr="00501BBB" w:rsidRDefault="00FF44CC" w:rsidP="007E60E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01BBB">
        <w:rPr>
          <w:rFonts w:eastAsia="Arial Unicode MS" w:cstheme="minorHAnsi"/>
          <w:noProof/>
          <w:lang w:eastAsia="es-SV"/>
        </w:rPr>
        <w:t>Declárase finalizado el procedimiento de solicitud d</w:t>
      </w:r>
      <w:r w:rsidR="00DC776E" w:rsidRPr="00501BBB">
        <w:rPr>
          <w:rFonts w:eastAsia="Arial Unicode MS" w:cstheme="minorHAnsi"/>
          <w:noProof/>
          <w:lang w:eastAsia="es-SV"/>
        </w:rPr>
        <w:t>e información presentada por</w:t>
      </w:r>
      <w:r w:rsidR="00A8044A">
        <w:rPr>
          <w:rFonts w:eastAsia="Arial Unicode MS" w:cstheme="minorHAnsi"/>
          <w:noProof/>
          <w:lang w:eastAsia="es-SV"/>
        </w:rPr>
        <w:t xml:space="preserve"> </w:t>
      </w:r>
      <w:r w:rsidR="00A8044A">
        <w:rPr>
          <w:rFonts w:eastAsia="Arial Unicode MS" w:cstheme="minorHAnsi"/>
          <w:lang w:val="es-SV"/>
        </w:rPr>
        <w:t xml:space="preserve">el </w:t>
      </w:r>
      <w:r w:rsidR="00A8044A" w:rsidRPr="00501BBB">
        <w:rPr>
          <w:rFonts w:eastAsia="Arial Unicode MS" w:cstheme="minorHAnsi"/>
        </w:rPr>
        <w:t>ciudadan</w:t>
      </w:r>
      <w:r w:rsidR="00A8044A">
        <w:rPr>
          <w:rFonts w:eastAsia="Arial Unicode MS" w:cstheme="minorHAnsi"/>
        </w:rPr>
        <w:t xml:space="preserve">o </w:t>
      </w:r>
      <w:r w:rsidR="00A93A8A">
        <w:rPr>
          <w:rFonts w:eastAsia="Arial Unicode MS" w:cstheme="minorHAnsi"/>
          <w:b/>
        </w:rPr>
        <w:t xml:space="preserve">____________________________________ </w:t>
      </w:r>
      <w:r w:rsidRPr="00501BBB">
        <w:rPr>
          <w:rFonts w:eastAsia="Arial Unicode MS" w:cstheme="minorHAnsi"/>
          <w:noProof/>
          <w:lang w:eastAsia="es-SV"/>
        </w:rPr>
        <w:t xml:space="preserve">en fecha </w:t>
      </w:r>
      <w:r w:rsidR="00A8044A">
        <w:rPr>
          <w:rFonts w:eastAsia="Arial Unicode MS" w:cstheme="minorHAnsi"/>
          <w:noProof/>
          <w:lang w:eastAsia="es-SV"/>
        </w:rPr>
        <w:t xml:space="preserve">cuatro </w:t>
      </w:r>
      <w:r w:rsidR="00AD1EB4" w:rsidRPr="00501BBB">
        <w:rPr>
          <w:rFonts w:eastAsia="Arial Unicode MS" w:cstheme="minorHAnsi"/>
          <w:noProof/>
          <w:lang w:eastAsia="es-SV"/>
        </w:rPr>
        <w:t xml:space="preserve">de </w:t>
      </w:r>
      <w:r w:rsidR="00A8044A">
        <w:rPr>
          <w:rFonts w:eastAsia="Arial Unicode MS" w:cstheme="minorHAnsi"/>
          <w:noProof/>
          <w:lang w:eastAsia="es-SV"/>
        </w:rPr>
        <w:t xml:space="preserve">octubre </w:t>
      </w:r>
      <w:r w:rsidRPr="00501BBB">
        <w:rPr>
          <w:rFonts w:eastAsia="Arial Unicode MS" w:cstheme="minorHAnsi"/>
          <w:noProof/>
          <w:lang w:eastAsia="es-SV"/>
        </w:rPr>
        <w:t xml:space="preserve">del corriente año, </w:t>
      </w:r>
      <w:r w:rsidRPr="00501BBB">
        <w:rPr>
          <w:rFonts w:eastAsia="Arial Unicode MS" w:cstheme="minorHAnsi"/>
          <w:lang w:val="es-SV"/>
        </w:rPr>
        <w:t>en vista de</w:t>
      </w:r>
      <w:r w:rsidR="004C0A7B" w:rsidRPr="00501BBB">
        <w:rPr>
          <w:rFonts w:eastAsia="Arial Unicode MS" w:cstheme="minorHAnsi"/>
          <w:lang w:val="es-SV"/>
        </w:rPr>
        <w:t xml:space="preserve"> no haber </w:t>
      </w:r>
      <w:r w:rsidR="002561BB" w:rsidRPr="00501BBB">
        <w:rPr>
          <w:rFonts w:eastAsia="Arial Unicode MS" w:cstheme="minorHAnsi"/>
          <w:lang w:val="es-SV"/>
        </w:rPr>
        <w:t xml:space="preserve">solventado la prevención </w:t>
      </w:r>
      <w:r w:rsidR="00F54921" w:rsidRPr="00501BBB">
        <w:rPr>
          <w:rFonts w:eastAsia="Arial Unicode MS" w:cstheme="minorHAnsi"/>
          <w:lang w:val="es-SV"/>
        </w:rPr>
        <w:t>que se realizó</w:t>
      </w:r>
      <w:r w:rsidR="002561BB" w:rsidRPr="00501BBB">
        <w:rPr>
          <w:rFonts w:eastAsia="Arial Unicode MS" w:cstheme="minorHAnsi"/>
          <w:lang w:val="es-SV"/>
        </w:rPr>
        <w:t xml:space="preserve"> en fecha </w:t>
      </w:r>
      <w:r w:rsidR="00A8044A">
        <w:rPr>
          <w:rFonts w:eastAsia="Arial Unicode MS" w:cstheme="minorHAnsi"/>
          <w:lang w:val="es-SV"/>
        </w:rPr>
        <w:t xml:space="preserve">nueve </w:t>
      </w:r>
      <w:r w:rsidR="002561BB" w:rsidRPr="00501BBB">
        <w:rPr>
          <w:rFonts w:eastAsia="Arial Unicode MS" w:cstheme="minorHAnsi"/>
          <w:lang w:val="es-SV"/>
        </w:rPr>
        <w:t>de</w:t>
      </w:r>
      <w:r w:rsidR="00F54921" w:rsidRPr="00501BBB">
        <w:rPr>
          <w:rFonts w:eastAsia="Arial Unicode MS" w:cstheme="minorHAnsi"/>
          <w:lang w:val="es-SV"/>
        </w:rPr>
        <w:t xml:space="preserve"> </w:t>
      </w:r>
      <w:r w:rsidR="00A8044A">
        <w:rPr>
          <w:rFonts w:eastAsia="Arial Unicode MS" w:cstheme="minorHAnsi"/>
          <w:lang w:val="es-SV"/>
        </w:rPr>
        <w:t xml:space="preserve">octubre de </w:t>
      </w:r>
      <w:r w:rsidR="00F54921" w:rsidRPr="00501BBB">
        <w:rPr>
          <w:rFonts w:eastAsia="Arial Unicode MS" w:cstheme="minorHAnsi"/>
          <w:lang w:val="es-SV"/>
        </w:rPr>
        <w:t xml:space="preserve">los corrientes. </w:t>
      </w:r>
    </w:p>
    <w:p w14:paraId="6F153A05" w14:textId="1541647F" w:rsidR="003E4B5C" w:rsidRPr="00501BBB" w:rsidRDefault="00F54921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  <w:r w:rsidRPr="00501BBB">
        <w:rPr>
          <w:rFonts w:eastAsia="Arial Unicode MS" w:cstheme="minorHAnsi"/>
          <w:lang w:val="es-SV"/>
        </w:rPr>
        <w:t xml:space="preserve">No </w:t>
      </w:r>
      <w:proofErr w:type="gramStart"/>
      <w:r w:rsidR="007E60E9" w:rsidRPr="00501BBB">
        <w:rPr>
          <w:rFonts w:eastAsia="Arial Unicode MS" w:cstheme="minorHAnsi"/>
          <w:lang w:val="es-SV"/>
        </w:rPr>
        <w:t>obstante</w:t>
      </w:r>
      <w:proofErr w:type="gramEnd"/>
      <w:r w:rsidRPr="00501BBB">
        <w:rPr>
          <w:rFonts w:eastAsia="Arial Unicode MS" w:cstheme="minorHAnsi"/>
          <w:lang w:val="es-SV"/>
        </w:rPr>
        <w:t xml:space="preserve"> lo anterior, </w:t>
      </w:r>
      <w:r w:rsidR="00A8044A">
        <w:rPr>
          <w:rFonts w:eastAsia="Arial Unicode MS" w:cstheme="minorHAnsi"/>
          <w:lang w:val="es-SV"/>
        </w:rPr>
        <w:t xml:space="preserve">el </w:t>
      </w:r>
      <w:r w:rsidR="00A8044A" w:rsidRPr="00501BBB">
        <w:rPr>
          <w:rFonts w:eastAsia="Arial Unicode MS" w:cstheme="minorHAnsi"/>
        </w:rPr>
        <w:t>ciudadan</w:t>
      </w:r>
      <w:r w:rsidR="00A8044A">
        <w:rPr>
          <w:rFonts w:eastAsia="Arial Unicode MS" w:cstheme="minorHAnsi"/>
        </w:rPr>
        <w:t xml:space="preserve">o </w:t>
      </w:r>
      <w:r w:rsidR="00A93A8A">
        <w:rPr>
          <w:rFonts w:eastAsia="Arial Unicode MS" w:cstheme="minorHAnsi"/>
          <w:b/>
        </w:rPr>
        <w:t xml:space="preserve">___________________________________ </w:t>
      </w:r>
      <w:r w:rsidRPr="00501BBB">
        <w:rPr>
          <w:rFonts w:eastAsia="Arial Unicode MS" w:cstheme="minorHAnsi"/>
          <w:lang w:val="es-SV"/>
        </w:rPr>
        <w:t>podrá presentar un nuevo requerimiento para reiniciar el trámite de solicitud de información</w:t>
      </w:r>
      <w:r w:rsidR="00FF44CC" w:rsidRPr="00501BBB">
        <w:rPr>
          <w:rFonts w:eastAsia="Arial Unicode MS" w:cstheme="minorHAnsi"/>
          <w:lang w:val="es-SV"/>
        </w:rPr>
        <w:t>.</w:t>
      </w:r>
    </w:p>
    <w:p w14:paraId="1C5FD04C" w14:textId="77777777" w:rsidR="007E60E9" w:rsidRPr="00501BBB" w:rsidRDefault="007E60E9" w:rsidP="007E60E9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lang w:val="es-SV"/>
        </w:rPr>
      </w:pPr>
    </w:p>
    <w:p w14:paraId="22C6BE77" w14:textId="2255B43D" w:rsidR="003E4B5C" w:rsidRPr="00501BBB" w:rsidRDefault="004003A2" w:rsidP="007E60E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501BBB">
        <w:rPr>
          <w:rFonts w:eastAsia="Arial Unicode MS" w:cstheme="minorHAnsi"/>
        </w:rPr>
        <w:t>Entrégue</w:t>
      </w:r>
      <w:r w:rsidR="00320B0B" w:rsidRPr="00501BBB">
        <w:rPr>
          <w:rFonts w:eastAsia="Arial Unicode MS" w:cstheme="minorHAnsi"/>
        </w:rPr>
        <w:t>se a</w:t>
      </w:r>
      <w:r w:rsidR="00A8044A">
        <w:rPr>
          <w:rFonts w:eastAsia="Arial Unicode MS" w:cstheme="minorHAnsi"/>
        </w:rPr>
        <w:t>l</w:t>
      </w:r>
      <w:r w:rsidRPr="00501BBB">
        <w:rPr>
          <w:rFonts w:eastAsia="Arial Unicode MS" w:cstheme="minorHAnsi"/>
        </w:rPr>
        <w:t xml:space="preserve"> requirente la presente resolución</w:t>
      </w:r>
      <w:r w:rsidRPr="00501BBB">
        <w:rPr>
          <w:rFonts w:eastAsia="Arial Unicode MS" w:cstheme="minorHAnsi"/>
          <w:b/>
        </w:rPr>
        <w:t>.</w:t>
      </w:r>
      <w:r w:rsidRPr="00501BBB">
        <w:rPr>
          <w:rFonts w:eastAsia="Arial Unicode MS" w:cstheme="minorHAnsi"/>
        </w:rPr>
        <w:t xml:space="preserve"> </w:t>
      </w:r>
    </w:p>
    <w:p w14:paraId="3D85A051" w14:textId="77777777" w:rsidR="00F54921" w:rsidRPr="00501BBB" w:rsidRDefault="00F54921" w:rsidP="007E60E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640909" w14:textId="77777777" w:rsidR="0086448B" w:rsidRPr="00501BBB" w:rsidRDefault="00F54921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501BBB">
        <w:rPr>
          <w:rFonts w:eastAsia="Arial Unicode MS" w:cstheme="minorHAnsi"/>
          <w:b/>
          <w:lang w:val="es-SV"/>
        </w:rPr>
        <w:t>NOTIFÍQUESE.</w:t>
      </w:r>
      <w:r w:rsidRPr="00501BBB">
        <w:rPr>
          <w:rFonts w:eastAsia="Arial Unicode MS" w:cstheme="minorHAnsi"/>
          <w:lang w:val="es-SV"/>
        </w:rPr>
        <w:t xml:space="preserve"> </w:t>
      </w:r>
      <w:r w:rsidR="007E60E9" w:rsidRPr="00501BBB">
        <w:rPr>
          <w:rFonts w:eastAsia="Arial Unicode MS" w:cstheme="minorHAnsi"/>
          <w:lang w:val="es-SV"/>
        </w:rPr>
        <w:t>–</w:t>
      </w:r>
    </w:p>
    <w:p w14:paraId="7ABB6E4A" w14:textId="77777777" w:rsidR="007E60E9" w:rsidRPr="00501BBB" w:rsidRDefault="007E60E9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05F18B9" w14:textId="77777777" w:rsidR="00A93A8A" w:rsidRDefault="00A93A8A" w:rsidP="00A93A8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7C2CD61B" w14:textId="77777777" w:rsidR="00B32AFC" w:rsidRPr="00501BBB" w:rsidRDefault="00B32AFC" w:rsidP="007E60E9">
      <w:pPr>
        <w:spacing w:after="0" w:line="360" w:lineRule="auto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sectPr w:rsidR="00B32AFC" w:rsidRPr="00501BBB" w:rsidSect="004F3D10">
      <w:headerReference w:type="default" r:id="rId8"/>
      <w:footerReference w:type="default" r:id="rId9"/>
      <w:pgSz w:w="12240" w:h="15840"/>
      <w:pgMar w:top="1701" w:right="126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2A4FE" w14:textId="77777777" w:rsidR="00A778FF" w:rsidRDefault="00A778FF">
      <w:pPr>
        <w:spacing w:after="0" w:line="240" w:lineRule="auto"/>
      </w:pPr>
      <w:r>
        <w:separator/>
      </w:r>
    </w:p>
  </w:endnote>
  <w:endnote w:type="continuationSeparator" w:id="0">
    <w:p w14:paraId="38EDF350" w14:textId="77777777" w:rsidR="00A778FF" w:rsidRDefault="00A77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4CDBC18" w14:textId="77777777" w:rsidR="00630F14" w:rsidRDefault="00630F1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1BB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1BB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B5E586" w14:textId="77777777" w:rsidR="00630F14" w:rsidRDefault="00630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ECA62" w14:textId="77777777" w:rsidR="00A778FF" w:rsidRDefault="00A778FF">
      <w:pPr>
        <w:spacing w:after="0" w:line="240" w:lineRule="auto"/>
      </w:pPr>
      <w:r>
        <w:separator/>
      </w:r>
    </w:p>
  </w:footnote>
  <w:footnote w:type="continuationSeparator" w:id="0">
    <w:p w14:paraId="2EC271AF" w14:textId="77777777" w:rsidR="00A778FF" w:rsidRDefault="00A77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5D54D" w14:textId="25847AEC" w:rsidR="00630F14" w:rsidRDefault="00616F91" w:rsidP="00616F91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5D1CCADE" wp14:editId="2A1C94C8">
          <wp:extent cx="2132523" cy="872482"/>
          <wp:effectExtent l="0" t="0" r="1270" b="444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520" cy="881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C8766" w14:textId="77777777" w:rsidR="00616F91" w:rsidRPr="00926481" w:rsidRDefault="00616F91" w:rsidP="00616F91">
    <w:pPr>
      <w:pStyle w:val="Encabezado"/>
      <w:jc w:val="center"/>
      <w:rPr>
        <w:rFonts w:ascii="Arial" w:hAnsi="Arial" w:cs="Arial"/>
        <w:b/>
        <w:color w:val="1F497D"/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0125"/>
    <w:multiLevelType w:val="hybridMultilevel"/>
    <w:tmpl w:val="8C6A5FA6"/>
    <w:lvl w:ilvl="0" w:tplc="43BC08B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13C9B"/>
    <w:multiLevelType w:val="hybridMultilevel"/>
    <w:tmpl w:val="9AC87356"/>
    <w:lvl w:ilvl="0" w:tplc="440A0017">
      <w:start w:val="1"/>
      <w:numFmt w:val="lowerLetter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C790E32"/>
    <w:multiLevelType w:val="hybridMultilevel"/>
    <w:tmpl w:val="46940D22"/>
    <w:lvl w:ilvl="0" w:tplc="31E4674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E27E8"/>
    <w:multiLevelType w:val="hybridMultilevel"/>
    <w:tmpl w:val="01BA9170"/>
    <w:lvl w:ilvl="0" w:tplc="0EC4C1A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47FBF"/>
    <w:multiLevelType w:val="hybridMultilevel"/>
    <w:tmpl w:val="E7A64DB4"/>
    <w:lvl w:ilvl="0" w:tplc="49CED6CE">
      <w:start w:val="1"/>
      <w:numFmt w:val="upperRoman"/>
      <w:lvlText w:val="%1)"/>
      <w:lvlJc w:val="left"/>
      <w:pPr>
        <w:ind w:left="-1704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-1344" w:hanging="360"/>
      </w:pPr>
    </w:lvl>
    <w:lvl w:ilvl="2" w:tplc="440A001B" w:tentative="1">
      <w:start w:val="1"/>
      <w:numFmt w:val="lowerRoman"/>
      <w:lvlText w:val="%3."/>
      <w:lvlJc w:val="right"/>
      <w:pPr>
        <w:ind w:left="-624" w:hanging="180"/>
      </w:pPr>
    </w:lvl>
    <w:lvl w:ilvl="3" w:tplc="440A000F" w:tentative="1">
      <w:start w:val="1"/>
      <w:numFmt w:val="decimal"/>
      <w:lvlText w:val="%4."/>
      <w:lvlJc w:val="left"/>
      <w:pPr>
        <w:ind w:left="96" w:hanging="360"/>
      </w:pPr>
    </w:lvl>
    <w:lvl w:ilvl="4" w:tplc="440A0019" w:tentative="1">
      <w:start w:val="1"/>
      <w:numFmt w:val="lowerLetter"/>
      <w:lvlText w:val="%5."/>
      <w:lvlJc w:val="left"/>
      <w:pPr>
        <w:ind w:left="816" w:hanging="360"/>
      </w:pPr>
    </w:lvl>
    <w:lvl w:ilvl="5" w:tplc="440A001B" w:tentative="1">
      <w:start w:val="1"/>
      <w:numFmt w:val="lowerRoman"/>
      <w:lvlText w:val="%6."/>
      <w:lvlJc w:val="right"/>
      <w:pPr>
        <w:ind w:left="1536" w:hanging="180"/>
      </w:pPr>
    </w:lvl>
    <w:lvl w:ilvl="6" w:tplc="440A000F" w:tentative="1">
      <w:start w:val="1"/>
      <w:numFmt w:val="decimal"/>
      <w:lvlText w:val="%7."/>
      <w:lvlJc w:val="left"/>
      <w:pPr>
        <w:ind w:left="2256" w:hanging="360"/>
      </w:pPr>
    </w:lvl>
    <w:lvl w:ilvl="7" w:tplc="440A0019" w:tentative="1">
      <w:start w:val="1"/>
      <w:numFmt w:val="lowerLetter"/>
      <w:lvlText w:val="%8."/>
      <w:lvlJc w:val="left"/>
      <w:pPr>
        <w:ind w:left="2976" w:hanging="360"/>
      </w:pPr>
    </w:lvl>
    <w:lvl w:ilvl="8" w:tplc="440A001B" w:tentative="1">
      <w:start w:val="1"/>
      <w:numFmt w:val="lowerRoman"/>
      <w:lvlText w:val="%9."/>
      <w:lvlJc w:val="right"/>
      <w:pPr>
        <w:ind w:left="3696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B977E8"/>
    <w:multiLevelType w:val="hybridMultilevel"/>
    <w:tmpl w:val="370A0352"/>
    <w:lvl w:ilvl="0" w:tplc="B0CE67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E1BEB542"/>
    <w:lvl w:ilvl="0" w:tplc="42F402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17"/>
  </w:num>
  <w:num w:numId="5">
    <w:abstractNumId w:val="30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8"/>
  </w:num>
  <w:num w:numId="15">
    <w:abstractNumId w:val="19"/>
  </w:num>
  <w:num w:numId="16">
    <w:abstractNumId w:val="10"/>
  </w:num>
  <w:num w:numId="17">
    <w:abstractNumId w:val="13"/>
  </w:num>
  <w:num w:numId="18">
    <w:abstractNumId w:val="6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0"/>
  </w:num>
  <w:num w:numId="24">
    <w:abstractNumId w:val="4"/>
  </w:num>
  <w:num w:numId="25">
    <w:abstractNumId w:val="21"/>
  </w:num>
  <w:num w:numId="26">
    <w:abstractNumId w:val="28"/>
  </w:num>
  <w:num w:numId="27">
    <w:abstractNumId w:val="1"/>
  </w:num>
  <w:num w:numId="28">
    <w:abstractNumId w:val="7"/>
  </w:num>
  <w:num w:numId="29">
    <w:abstractNumId w:val="0"/>
  </w:num>
  <w:num w:numId="30">
    <w:abstractNumId w:val="22"/>
  </w:num>
  <w:num w:numId="31">
    <w:abstractNumId w:val="1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ACB"/>
    <w:rsid w:val="00000D2C"/>
    <w:rsid w:val="00000DAE"/>
    <w:rsid w:val="0000190E"/>
    <w:rsid w:val="0000426C"/>
    <w:rsid w:val="0001383D"/>
    <w:rsid w:val="0002715E"/>
    <w:rsid w:val="00027E9C"/>
    <w:rsid w:val="000479E3"/>
    <w:rsid w:val="00054D58"/>
    <w:rsid w:val="00056F09"/>
    <w:rsid w:val="0005709A"/>
    <w:rsid w:val="000627B2"/>
    <w:rsid w:val="00071C70"/>
    <w:rsid w:val="00072E34"/>
    <w:rsid w:val="00083220"/>
    <w:rsid w:val="0008566D"/>
    <w:rsid w:val="000879CD"/>
    <w:rsid w:val="00087C8C"/>
    <w:rsid w:val="00090FF8"/>
    <w:rsid w:val="000919FA"/>
    <w:rsid w:val="00092FF2"/>
    <w:rsid w:val="00095A2D"/>
    <w:rsid w:val="00095A96"/>
    <w:rsid w:val="000A377F"/>
    <w:rsid w:val="000B6D16"/>
    <w:rsid w:val="000C5ADD"/>
    <w:rsid w:val="000D2F7A"/>
    <w:rsid w:val="000D5039"/>
    <w:rsid w:val="000D679B"/>
    <w:rsid w:val="000F1C6D"/>
    <w:rsid w:val="00102B1D"/>
    <w:rsid w:val="001045E4"/>
    <w:rsid w:val="001101DA"/>
    <w:rsid w:val="00110661"/>
    <w:rsid w:val="001136DB"/>
    <w:rsid w:val="00122218"/>
    <w:rsid w:val="00136BB5"/>
    <w:rsid w:val="00140174"/>
    <w:rsid w:val="00146706"/>
    <w:rsid w:val="00150FDA"/>
    <w:rsid w:val="00153BB5"/>
    <w:rsid w:val="00156FB8"/>
    <w:rsid w:val="001575E7"/>
    <w:rsid w:val="00180868"/>
    <w:rsid w:val="00181DB1"/>
    <w:rsid w:val="00192984"/>
    <w:rsid w:val="001962D9"/>
    <w:rsid w:val="00196CF5"/>
    <w:rsid w:val="00197580"/>
    <w:rsid w:val="001B7B67"/>
    <w:rsid w:val="001C5876"/>
    <w:rsid w:val="001D0F40"/>
    <w:rsid w:val="001D38FF"/>
    <w:rsid w:val="001D4562"/>
    <w:rsid w:val="001F58FF"/>
    <w:rsid w:val="002102A3"/>
    <w:rsid w:val="00213FEE"/>
    <w:rsid w:val="002164D2"/>
    <w:rsid w:val="0022289F"/>
    <w:rsid w:val="00223AE8"/>
    <w:rsid w:val="002242F4"/>
    <w:rsid w:val="00225FD9"/>
    <w:rsid w:val="0023094E"/>
    <w:rsid w:val="002561BB"/>
    <w:rsid w:val="00271EF8"/>
    <w:rsid w:val="00281E61"/>
    <w:rsid w:val="002842A1"/>
    <w:rsid w:val="002900BD"/>
    <w:rsid w:val="00291428"/>
    <w:rsid w:val="00292076"/>
    <w:rsid w:val="0029232D"/>
    <w:rsid w:val="00295404"/>
    <w:rsid w:val="002A207C"/>
    <w:rsid w:val="002A787D"/>
    <w:rsid w:val="002B2D65"/>
    <w:rsid w:val="002B523C"/>
    <w:rsid w:val="002C16F7"/>
    <w:rsid w:val="002C1B9E"/>
    <w:rsid w:val="002C207C"/>
    <w:rsid w:val="002C2E7B"/>
    <w:rsid w:val="002D39AE"/>
    <w:rsid w:val="002D408C"/>
    <w:rsid w:val="002E298C"/>
    <w:rsid w:val="002E3051"/>
    <w:rsid w:val="002F08ED"/>
    <w:rsid w:val="002F4A41"/>
    <w:rsid w:val="0030290C"/>
    <w:rsid w:val="003055C7"/>
    <w:rsid w:val="00320B0B"/>
    <w:rsid w:val="00326291"/>
    <w:rsid w:val="00326DEF"/>
    <w:rsid w:val="00327329"/>
    <w:rsid w:val="00334E2C"/>
    <w:rsid w:val="003366CE"/>
    <w:rsid w:val="003518D8"/>
    <w:rsid w:val="0035638F"/>
    <w:rsid w:val="00383F3D"/>
    <w:rsid w:val="003877D3"/>
    <w:rsid w:val="003926C1"/>
    <w:rsid w:val="00393076"/>
    <w:rsid w:val="00396A75"/>
    <w:rsid w:val="003A7E70"/>
    <w:rsid w:val="003B766B"/>
    <w:rsid w:val="003C2366"/>
    <w:rsid w:val="003C46B9"/>
    <w:rsid w:val="003C7688"/>
    <w:rsid w:val="003D68F6"/>
    <w:rsid w:val="003D70BB"/>
    <w:rsid w:val="003E2DE2"/>
    <w:rsid w:val="003E4B5C"/>
    <w:rsid w:val="003E7BCC"/>
    <w:rsid w:val="003F217A"/>
    <w:rsid w:val="004003A2"/>
    <w:rsid w:val="00403208"/>
    <w:rsid w:val="00406E19"/>
    <w:rsid w:val="004123D5"/>
    <w:rsid w:val="004131DD"/>
    <w:rsid w:val="004136D9"/>
    <w:rsid w:val="00423779"/>
    <w:rsid w:val="0043046F"/>
    <w:rsid w:val="00435C82"/>
    <w:rsid w:val="00443285"/>
    <w:rsid w:val="00462049"/>
    <w:rsid w:val="004644E1"/>
    <w:rsid w:val="00464D35"/>
    <w:rsid w:val="00467486"/>
    <w:rsid w:val="004751B9"/>
    <w:rsid w:val="0048371D"/>
    <w:rsid w:val="004864C9"/>
    <w:rsid w:val="00486E34"/>
    <w:rsid w:val="0049111F"/>
    <w:rsid w:val="004935D5"/>
    <w:rsid w:val="004B597B"/>
    <w:rsid w:val="004B74B1"/>
    <w:rsid w:val="004C0A7B"/>
    <w:rsid w:val="004C6305"/>
    <w:rsid w:val="004D5D21"/>
    <w:rsid w:val="004E4185"/>
    <w:rsid w:val="004E5BB3"/>
    <w:rsid w:val="004E6A13"/>
    <w:rsid w:val="004F3D10"/>
    <w:rsid w:val="004F7534"/>
    <w:rsid w:val="005006C9"/>
    <w:rsid w:val="00501BBB"/>
    <w:rsid w:val="00502A44"/>
    <w:rsid w:val="00514CDF"/>
    <w:rsid w:val="00527CF0"/>
    <w:rsid w:val="005435BC"/>
    <w:rsid w:val="00546F79"/>
    <w:rsid w:val="00547C66"/>
    <w:rsid w:val="0055198C"/>
    <w:rsid w:val="00552165"/>
    <w:rsid w:val="005533E1"/>
    <w:rsid w:val="00561CF9"/>
    <w:rsid w:val="00561EEC"/>
    <w:rsid w:val="00570B94"/>
    <w:rsid w:val="005809CA"/>
    <w:rsid w:val="0058161E"/>
    <w:rsid w:val="0058661E"/>
    <w:rsid w:val="005932D9"/>
    <w:rsid w:val="00595398"/>
    <w:rsid w:val="005972C6"/>
    <w:rsid w:val="005A2522"/>
    <w:rsid w:val="005B4E72"/>
    <w:rsid w:val="005B5980"/>
    <w:rsid w:val="005C3208"/>
    <w:rsid w:val="005C4547"/>
    <w:rsid w:val="005C46D0"/>
    <w:rsid w:val="005C4946"/>
    <w:rsid w:val="005C67D7"/>
    <w:rsid w:val="005D0976"/>
    <w:rsid w:val="005E0E8F"/>
    <w:rsid w:val="005E5566"/>
    <w:rsid w:val="005E587D"/>
    <w:rsid w:val="006000F8"/>
    <w:rsid w:val="0060062A"/>
    <w:rsid w:val="0060097E"/>
    <w:rsid w:val="006019B7"/>
    <w:rsid w:val="00616F91"/>
    <w:rsid w:val="006225F6"/>
    <w:rsid w:val="00623C95"/>
    <w:rsid w:val="006248B9"/>
    <w:rsid w:val="00624992"/>
    <w:rsid w:val="0062621B"/>
    <w:rsid w:val="006278A1"/>
    <w:rsid w:val="00630F14"/>
    <w:rsid w:val="0063304E"/>
    <w:rsid w:val="00640A1C"/>
    <w:rsid w:val="00641406"/>
    <w:rsid w:val="00652FF7"/>
    <w:rsid w:val="00654B24"/>
    <w:rsid w:val="00657ABA"/>
    <w:rsid w:val="00657C2A"/>
    <w:rsid w:val="006821D6"/>
    <w:rsid w:val="00692F7D"/>
    <w:rsid w:val="006A033A"/>
    <w:rsid w:val="006A3080"/>
    <w:rsid w:val="006A78D9"/>
    <w:rsid w:val="006B51FD"/>
    <w:rsid w:val="006B72FA"/>
    <w:rsid w:val="006B7CC6"/>
    <w:rsid w:val="006C3474"/>
    <w:rsid w:val="006D2E33"/>
    <w:rsid w:val="006D4809"/>
    <w:rsid w:val="006E37B7"/>
    <w:rsid w:val="006E6821"/>
    <w:rsid w:val="006F7DC3"/>
    <w:rsid w:val="00703306"/>
    <w:rsid w:val="00712559"/>
    <w:rsid w:val="00717137"/>
    <w:rsid w:val="00722EAA"/>
    <w:rsid w:val="00723022"/>
    <w:rsid w:val="007358C2"/>
    <w:rsid w:val="00744AC8"/>
    <w:rsid w:val="00760605"/>
    <w:rsid w:val="007630A8"/>
    <w:rsid w:val="00764631"/>
    <w:rsid w:val="007672A0"/>
    <w:rsid w:val="00770FD7"/>
    <w:rsid w:val="007810AD"/>
    <w:rsid w:val="00790EDA"/>
    <w:rsid w:val="00792094"/>
    <w:rsid w:val="0079379E"/>
    <w:rsid w:val="00793C24"/>
    <w:rsid w:val="007B18AA"/>
    <w:rsid w:val="007B52E7"/>
    <w:rsid w:val="007C44D7"/>
    <w:rsid w:val="007C4A08"/>
    <w:rsid w:val="007C663C"/>
    <w:rsid w:val="007D1EC3"/>
    <w:rsid w:val="007D5B77"/>
    <w:rsid w:val="007E2693"/>
    <w:rsid w:val="007E60E9"/>
    <w:rsid w:val="007F1067"/>
    <w:rsid w:val="00800AF3"/>
    <w:rsid w:val="00801698"/>
    <w:rsid w:val="00803042"/>
    <w:rsid w:val="00806D7C"/>
    <w:rsid w:val="00811FC9"/>
    <w:rsid w:val="008240E2"/>
    <w:rsid w:val="00831108"/>
    <w:rsid w:val="0084101B"/>
    <w:rsid w:val="008479BB"/>
    <w:rsid w:val="00847C98"/>
    <w:rsid w:val="008538B7"/>
    <w:rsid w:val="00862A7E"/>
    <w:rsid w:val="00862F73"/>
    <w:rsid w:val="0086448B"/>
    <w:rsid w:val="0086636D"/>
    <w:rsid w:val="00893992"/>
    <w:rsid w:val="008A44F5"/>
    <w:rsid w:val="008A46F1"/>
    <w:rsid w:val="008A686D"/>
    <w:rsid w:val="008B0E14"/>
    <w:rsid w:val="008B56F4"/>
    <w:rsid w:val="008C3231"/>
    <w:rsid w:val="008C72B8"/>
    <w:rsid w:val="008D15A4"/>
    <w:rsid w:val="008D2C2B"/>
    <w:rsid w:val="008D6D4B"/>
    <w:rsid w:val="00903310"/>
    <w:rsid w:val="00903CA5"/>
    <w:rsid w:val="00904F62"/>
    <w:rsid w:val="009145C2"/>
    <w:rsid w:val="00924914"/>
    <w:rsid w:val="0092645B"/>
    <w:rsid w:val="00926481"/>
    <w:rsid w:val="00940E7E"/>
    <w:rsid w:val="00941A36"/>
    <w:rsid w:val="00943461"/>
    <w:rsid w:val="009519E9"/>
    <w:rsid w:val="00957D5B"/>
    <w:rsid w:val="00964AE9"/>
    <w:rsid w:val="00970E0B"/>
    <w:rsid w:val="009769E1"/>
    <w:rsid w:val="009821F0"/>
    <w:rsid w:val="009918A3"/>
    <w:rsid w:val="00995F62"/>
    <w:rsid w:val="009C5784"/>
    <w:rsid w:val="009C580F"/>
    <w:rsid w:val="009D1DBE"/>
    <w:rsid w:val="009D5522"/>
    <w:rsid w:val="009D5D10"/>
    <w:rsid w:val="009F0940"/>
    <w:rsid w:val="009F67AD"/>
    <w:rsid w:val="00A04C7D"/>
    <w:rsid w:val="00A06E5F"/>
    <w:rsid w:val="00A13D79"/>
    <w:rsid w:val="00A1481D"/>
    <w:rsid w:val="00A15D00"/>
    <w:rsid w:val="00A35A2E"/>
    <w:rsid w:val="00A367CE"/>
    <w:rsid w:val="00A374E7"/>
    <w:rsid w:val="00A41BAA"/>
    <w:rsid w:val="00A6200C"/>
    <w:rsid w:val="00A712E0"/>
    <w:rsid w:val="00A778FF"/>
    <w:rsid w:val="00A8044A"/>
    <w:rsid w:val="00A930BE"/>
    <w:rsid w:val="00A93A8A"/>
    <w:rsid w:val="00A9535D"/>
    <w:rsid w:val="00A95D0C"/>
    <w:rsid w:val="00A96B45"/>
    <w:rsid w:val="00AB2B66"/>
    <w:rsid w:val="00AB3E25"/>
    <w:rsid w:val="00AB5261"/>
    <w:rsid w:val="00AB7015"/>
    <w:rsid w:val="00AC7264"/>
    <w:rsid w:val="00AD1EB4"/>
    <w:rsid w:val="00AD651F"/>
    <w:rsid w:val="00AD78ED"/>
    <w:rsid w:val="00AF6811"/>
    <w:rsid w:val="00AF7272"/>
    <w:rsid w:val="00B026F8"/>
    <w:rsid w:val="00B136CA"/>
    <w:rsid w:val="00B2411D"/>
    <w:rsid w:val="00B24610"/>
    <w:rsid w:val="00B30488"/>
    <w:rsid w:val="00B32AFC"/>
    <w:rsid w:val="00B33456"/>
    <w:rsid w:val="00B342FA"/>
    <w:rsid w:val="00B51E26"/>
    <w:rsid w:val="00B56BDD"/>
    <w:rsid w:val="00B70C68"/>
    <w:rsid w:val="00B72B84"/>
    <w:rsid w:val="00B80887"/>
    <w:rsid w:val="00B8164A"/>
    <w:rsid w:val="00B84AAE"/>
    <w:rsid w:val="00B9765F"/>
    <w:rsid w:val="00BA102B"/>
    <w:rsid w:val="00BA14C5"/>
    <w:rsid w:val="00BA47D4"/>
    <w:rsid w:val="00BC4483"/>
    <w:rsid w:val="00BD54A2"/>
    <w:rsid w:val="00BD72C2"/>
    <w:rsid w:val="00BE0344"/>
    <w:rsid w:val="00BE760F"/>
    <w:rsid w:val="00BF32F8"/>
    <w:rsid w:val="00BF4DED"/>
    <w:rsid w:val="00BF6FAA"/>
    <w:rsid w:val="00C035E2"/>
    <w:rsid w:val="00C03BEC"/>
    <w:rsid w:val="00C05655"/>
    <w:rsid w:val="00C077FD"/>
    <w:rsid w:val="00C07AB3"/>
    <w:rsid w:val="00C07B7D"/>
    <w:rsid w:val="00C146EB"/>
    <w:rsid w:val="00C20CAC"/>
    <w:rsid w:val="00C25E2A"/>
    <w:rsid w:val="00C35243"/>
    <w:rsid w:val="00C35465"/>
    <w:rsid w:val="00C46239"/>
    <w:rsid w:val="00C527E9"/>
    <w:rsid w:val="00C5485C"/>
    <w:rsid w:val="00C605C3"/>
    <w:rsid w:val="00C700A1"/>
    <w:rsid w:val="00C82CA7"/>
    <w:rsid w:val="00C90D93"/>
    <w:rsid w:val="00C94A28"/>
    <w:rsid w:val="00CA1BEC"/>
    <w:rsid w:val="00CA4429"/>
    <w:rsid w:val="00CA5229"/>
    <w:rsid w:val="00CB0F28"/>
    <w:rsid w:val="00CB3ACA"/>
    <w:rsid w:val="00CC38A1"/>
    <w:rsid w:val="00CD48D0"/>
    <w:rsid w:val="00CE7FDE"/>
    <w:rsid w:val="00CF0E57"/>
    <w:rsid w:val="00CF45BA"/>
    <w:rsid w:val="00D03EDA"/>
    <w:rsid w:val="00D04707"/>
    <w:rsid w:val="00D05A34"/>
    <w:rsid w:val="00D119F3"/>
    <w:rsid w:val="00D16082"/>
    <w:rsid w:val="00D2154C"/>
    <w:rsid w:val="00D22D4D"/>
    <w:rsid w:val="00D33C99"/>
    <w:rsid w:val="00D43DAF"/>
    <w:rsid w:val="00D46CDA"/>
    <w:rsid w:val="00D52D70"/>
    <w:rsid w:val="00D53A7A"/>
    <w:rsid w:val="00D54471"/>
    <w:rsid w:val="00D63A27"/>
    <w:rsid w:val="00D755FE"/>
    <w:rsid w:val="00D75C26"/>
    <w:rsid w:val="00D76CE8"/>
    <w:rsid w:val="00D817B6"/>
    <w:rsid w:val="00D82347"/>
    <w:rsid w:val="00D84C6A"/>
    <w:rsid w:val="00D94AFA"/>
    <w:rsid w:val="00DA030F"/>
    <w:rsid w:val="00DA5EB4"/>
    <w:rsid w:val="00DB207A"/>
    <w:rsid w:val="00DC0CC1"/>
    <w:rsid w:val="00DC154C"/>
    <w:rsid w:val="00DC5836"/>
    <w:rsid w:val="00DC776E"/>
    <w:rsid w:val="00DE327C"/>
    <w:rsid w:val="00DE4041"/>
    <w:rsid w:val="00DE4BC6"/>
    <w:rsid w:val="00DE5FC6"/>
    <w:rsid w:val="00DF0632"/>
    <w:rsid w:val="00DF4529"/>
    <w:rsid w:val="00E02950"/>
    <w:rsid w:val="00E0554E"/>
    <w:rsid w:val="00E1719C"/>
    <w:rsid w:val="00E20F0F"/>
    <w:rsid w:val="00E25E84"/>
    <w:rsid w:val="00E32129"/>
    <w:rsid w:val="00E32855"/>
    <w:rsid w:val="00E349CE"/>
    <w:rsid w:val="00E35D65"/>
    <w:rsid w:val="00E35ED1"/>
    <w:rsid w:val="00E40966"/>
    <w:rsid w:val="00E76C7D"/>
    <w:rsid w:val="00E81BDB"/>
    <w:rsid w:val="00E8305E"/>
    <w:rsid w:val="00E85629"/>
    <w:rsid w:val="00E87579"/>
    <w:rsid w:val="00E93440"/>
    <w:rsid w:val="00E94225"/>
    <w:rsid w:val="00E96EDA"/>
    <w:rsid w:val="00EA4221"/>
    <w:rsid w:val="00EA4527"/>
    <w:rsid w:val="00EA4F1F"/>
    <w:rsid w:val="00EA686E"/>
    <w:rsid w:val="00EA7A40"/>
    <w:rsid w:val="00EB26BD"/>
    <w:rsid w:val="00EB288F"/>
    <w:rsid w:val="00EB3ED8"/>
    <w:rsid w:val="00EB4E62"/>
    <w:rsid w:val="00EB6EEF"/>
    <w:rsid w:val="00EC0D65"/>
    <w:rsid w:val="00ED24CA"/>
    <w:rsid w:val="00ED519E"/>
    <w:rsid w:val="00F00D22"/>
    <w:rsid w:val="00F1776C"/>
    <w:rsid w:val="00F20584"/>
    <w:rsid w:val="00F345EB"/>
    <w:rsid w:val="00F375F8"/>
    <w:rsid w:val="00F37E2A"/>
    <w:rsid w:val="00F54921"/>
    <w:rsid w:val="00F57482"/>
    <w:rsid w:val="00F62413"/>
    <w:rsid w:val="00F63822"/>
    <w:rsid w:val="00F756D9"/>
    <w:rsid w:val="00F7573C"/>
    <w:rsid w:val="00F83D6A"/>
    <w:rsid w:val="00F970FD"/>
    <w:rsid w:val="00FA459F"/>
    <w:rsid w:val="00FB75FB"/>
    <w:rsid w:val="00FB7FB0"/>
    <w:rsid w:val="00FC3543"/>
    <w:rsid w:val="00FC77F4"/>
    <w:rsid w:val="00FD392A"/>
    <w:rsid w:val="00FE0541"/>
    <w:rsid w:val="00FE597B"/>
    <w:rsid w:val="00FF3B3C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;"/>
  <w14:docId w14:val="7084D153"/>
  <w15:docId w15:val="{6E54D373-1F58-4D8F-A2BF-86B6CB87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62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21B55-ADA6-498A-922B-46FABEE05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2019-10-22T22:41:00Z</cp:lastPrinted>
  <dcterms:created xsi:type="dcterms:W3CDTF">2020-01-13T16:18:00Z</dcterms:created>
  <dcterms:modified xsi:type="dcterms:W3CDTF">2020-01-13T16:21:00Z</dcterms:modified>
</cp:coreProperties>
</file>