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5315F" w14:textId="77777777" w:rsidR="00591E6A" w:rsidRPr="009F4A9C" w:rsidRDefault="00591E6A" w:rsidP="00591E6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22214532"/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bookmarkEnd w:id="0"/>
    <w:p w14:paraId="707068E6" w14:textId="566FAC81" w:rsidR="00591E6A" w:rsidRDefault="00591E6A" w:rsidP="007F4BEF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539B113" w14:textId="527BAF3F" w:rsidR="00293619" w:rsidRPr="00293619" w:rsidRDefault="00293619" w:rsidP="007F4BEF">
      <w:pPr>
        <w:spacing w:after="0" w:line="360" w:lineRule="auto"/>
        <w:jc w:val="both"/>
        <w:rPr>
          <w:rFonts w:eastAsia="Arial Unicode MS" w:cstheme="minorHAnsi"/>
          <w:bCs/>
          <w:i/>
          <w:iCs/>
        </w:rPr>
      </w:pPr>
      <w:r>
        <w:rPr>
          <w:rFonts w:eastAsia="Arial Unicode MS" w:cstheme="minorHAnsi"/>
          <w:b/>
        </w:rPr>
        <w:t>F</w:t>
      </w:r>
      <w:r w:rsidRPr="00293619">
        <w:rPr>
          <w:rFonts w:eastAsia="Arial Unicode MS" w:cstheme="minorHAnsi"/>
          <w:b/>
        </w:rPr>
        <w:t xml:space="preserve">ONDO SOCIAL PARA LA VIVIENDA, </w:t>
      </w:r>
      <w:r w:rsidRPr="00293619">
        <w:rPr>
          <w:rFonts w:eastAsia="Arial Unicode MS" w:cstheme="minorHAnsi"/>
          <w:bCs/>
        </w:rPr>
        <w:t xml:space="preserve">Gerencia General, Unidad de Acceso a la Información, a las doce horas y cincuenta minutos del día diez de septiembre de dos mil diecinueve. Vista la solicitud de acceso a información institucional número </w:t>
      </w:r>
      <w:r w:rsidRPr="00293619">
        <w:rPr>
          <w:rFonts w:eastAsia="Arial Unicode MS" w:cstheme="minorHAnsi"/>
          <w:b/>
        </w:rPr>
        <w:t>97-2019-SGS</w:t>
      </w:r>
      <w:r w:rsidRPr="00293619">
        <w:rPr>
          <w:rFonts w:eastAsia="Arial Unicode MS" w:cstheme="minorHAnsi"/>
          <w:bCs/>
        </w:rPr>
        <w:t xml:space="preserve"> presentada en fecha veintinueve de agosto de dos mil diecinueve, por</w:t>
      </w:r>
      <w:r w:rsidR="00E50986">
        <w:rPr>
          <w:rFonts w:eastAsia="Arial Unicode MS" w:cstheme="minorHAnsi"/>
          <w:bCs/>
        </w:rPr>
        <w:t xml:space="preserve"> el ciudadano </w:t>
      </w:r>
      <w:r w:rsidR="00E50986">
        <w:rPr>
          <w:rFonts w:eastAsia="Arial Unicode MS" w:cstheme="minorHAnsi"/>
          <w:b/>
        </w:rPr>
        <w:t>___________________________</w:t>
      </w:r>
      <w:r w:rsidRPr="00293619">
        <w:rPr>
          <w:rFonts w:eastAsia="Arial Unicode MS" w:cstheme="minorHAnsi"/>
          <w:bCs/>
        </w:rPr>
        <w:t xml:space="preserve">, en la que requiere: </w:t>
      </w:r>
      <w:r w:rsidRPr="00293619">
        <w:rPr>
          <w:rFonts w:eastAsia="Arial Unicode MS" w:cstheme="minorHAnsi"/>
          <w:bCs/>
          <w:i/>
          <w:iCs/>
        </w:rPr>
        <w:t>"Listado de casas recuperadas en Cimas de San Bartola 2".</w:t>
      </w:r>
    </w:p>
    <w:p w14:paraId="74F1D4BD" w14:textId="216764B2" w:rsidR="008E4851" w:rsidRPr="00165FE3" w:rsidRDefault="008E4851" w:rsidP="008C513F">
      <w:pPr>
        <w:spacing w:after="0" w:line="360" w:lineRule="auto"/>
        <w:jc w:val="both"/>
        <w:rPr>
          <w:rFonts w:cstheme="minorHAnsi"/>
          <w:i/>
        </w:rPr>
      </w:pPr>
    </w:p>
    <w:p w14:paraId="7C7B50DD" w14:textId="77777777" w:rsidR="00C440FA" w:rsidRPr="00165FE3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21DA3861" w14:textId="77777777" w:rsidR="00A03B27" w:rsidRPr="00165FE3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0315A3" w:rsidRPr="00165FE3">
        <w:rPr>
          <w:rFonts w:eastAsia="Arial Unicode MS" w:cstheme="minorHAnsi"/>
        </w:rPr>
        <w:t xml:space="preserve">diez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 xml:space="preserve">del día </w:t>
      </w:r>
      <w:r w:rsidR="000315A3" w:rsidRPr="00165FE3">
        <w:rPr>
          <w:rFonts w:eastAsia="Arial Unicode MS" w:cstheme="minorHAnsi"/>
        </w:rPr>
        <w:t xml:space="preserve">veintiséis </w:t>
      </w:r>
      <w:r w:rsidRPr="00165FE3">
        <w:rPr>
          <w:rFonts w:eastAsia="Arial Unicode MS" w:cstheme="minorHAnsi"/>
        </w:rPr>
        <w:t xml:space="preserve">de </w:t>
      </w:r>
      <w:r w:rsidR="00652BCA" w:rsidRPr="00165FE3">
        <w:rPr>
          <w:rFonts w:eastAsia="Arial Unicode MS" w:cstheme="minorHAnsi"/>
        </w:rPr>
        <w:t xml:space="preserve">agosto </w:t>
      </w:r>
      <w:r w:rsidRPr="00165FE3">
        <w:rPr>
          <w:rFonts w:eastAsia="Arial Unicode MS" w:cstheme="minorHAnsi"/>
        </w:rPr>
        <w:t>de dos mil dieci</w:t>
      </w:r>
      <w:r w:rsidR="00864C69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4BB1B216" w14:textId="77777777" w:rsidR="00C96D6B" w:rsidRPr="00165FE3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B09CF74" w14:textId="324BB177" w:rsidR="00687F75" w:rsidRPr="00165FE3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165FE3">
        <w:rPr>
          <w:rFonts w:eastAsia="Arial Unicode MS" w:cstheme="minorHAnsi"/>
          <w:lang w:val="es-SV"/>
        </w:rPr>
        <w:t xml:space="preserve">l Área de </w:t>
      </w:r>
      <w:r w:rsidR="00293619">
        <w:rPr>
          <w:rFonts w:eastAsia="Arial Unicode MS" w:cstheme="minorHAnsi"/>
          <w:lang w:val="es-SV"/>
        </w:rPr>
        <w:t xml:space="preserve">Activos Extraordinarios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426890B3" w14:textId="77777777" w:rsidR="00687F75" w:rsidRPr="00165FE3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4083EABC" w14:textId="2F24F021" w:rsidR="00664A86" w:rsidRPr="00165FE3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E50986">
        <w:rPr>
          <w:rFonts w:eastAsia="Arial Unicode MS" w:cstheme="minorHAnsi"/>
          <w:lang w:val="es-SV"/>
        </w:rPr>
        <w:t>e</w:t>
      </w:r>
      <w:r w:rsidR="00E50986" w:rsidRPr="00E50986">
        <w:rPr>
          <w:rFonts w:eastAsia="Arial Unicode MS" w:cstheme="minorHAnsi"/>
          <w:lang w:val="es-SV"/>
        </w:rPr>
        <w:t xml:space="preserve">l </w:t>
      </w:r>
      <w:r w:rsidR="00E50986" w:rsidRPr="00E50986">
        <w:rPr>
          <w:rFonts w:eastAsia="Arial Unicode MS" w:cstheme="minorHAnsi"/>
          <w:lang w:val="es-SV"/>
        </w:rPr>
        <w:t>jefe</w:t>
      </w:r>
      <w:r w:rsidR="00E50986" w:rsidRPr="00E50986">
        <w:rPr>
          <w:rFonts w:eastAsia="Arial Unicode MS" w:cstheme="minorHAnsi"/>
          <w:lang w:val="es-SV"/>
        </w:rPr>
        <w:t xml:space="preserve"> del Área de Activos Extraordinarios</w:t>
      </w:r>
      <w:r w:rsidR="00442793" w:rsidRPr="00165FE3">
        <w:rPr>
          <w:rFonts w:eastAsia="Arial Unicode MS" w:cstheme="minorHAnsi"/>
          <w:lang w:val="es-SV"/>
        </w:rPr>
        <w:t>, dando respuesta a</w:t>
      </w:r>
      <w:r w:rsidR="00AC62DE" w:rsidRPr="00165FE3">
        <w:rPr>
          <w:rFonts w:eastAsia="Arial Unicode MS" w:cstheme="minorHAnsi"/>
          <w:lang w:val="es-SV"/>
        </w:rPr>
        <w:t xml:space="preserve"> </w:t>
      </w:r>
      <w:r w:rsidR="00442793" w:rsidRPr="00165FE3">
        <w:rPr>
          <w:rFonts w:eastAsia="Arial Unicode MS" w:cstheme="minorHAnsi"/>
          <w:lang w:val="es-SV"/>
        </w:rPr>
        <w:t>l</w:t>
      </w:r>
      <w:r w:rsidR="00AC62DE" w:rsidRPr="00165FE3">
        <w:rPr>
          <w:rFonts w:eastAsia="Arial Unicode MS" w:cstheme="minorHAnsi"/>
          <w:lang w:val="es-SV"/>
        </w:rPr>
        <w:t>a solicitud de información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E50986" w:rsidRPr="00E50986">
        <w:rPr>
          <w:rFonts w:eastAsia="Arial Unicode MS" w:cstheme="minorHAnsi"/>
          <w:lang w:val="es-SV"/>
        </w:rPr>
        <w:t>nota junto al reporte de los inmuebles recuperados en la Urbanización Cimas de San Bartola 11, ambos documentos se adjuntan a esta resolución.</w:t>
      </w:r>
    </w:p>
    <w:p w14:paraId="1FD1019F" w14:textId="77777777" w:rsidR="004200FF" w:rsidRPr="00165FE3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3037E3A4" w14:textId="77777777" w:rsidR="00097E54" w:rsidRPr="00165FE3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6B24CADD" w14:textId="77777777" w:rsidR="00C05655" w:rsidRPr="00165FE3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7D877AA4" w14:textId="77777777" w:rsidR="00410859" w:rsidRPr="00165FE3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178D73E" w14:textId="4E935724" w:rsidR="00930949" w:rsidRPr="00165FE3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 </w:t>
      </w:r>
      <w:r w:rsidR="00E50986">
        <w:rPr>
          <w:rFonts w:eastAsia="Arial Unicode MS" w:cstheme="minorHAnsi"/>
          <w:bCs/>
        </w:rPr>
        <w:t>el ciudadano</w:t>
      </w:r>
      <w:r w:rsidR="00E50986">
        <w:rPr>
          <w:rFonts w:eastAsia="Arial Unicode MS" w:cstheme="minorHAnsi"/>
          <w:b/>
        </w:rPr>
        <w:t xml:space="preserve"> </w:t>
      </w:r>
      <w:r w:rsidR="00591E6A">
        <w:rPr>
          <w:rFonts w:eastAsia="Arial Unicode MS" w:cstheme="minorHAnsi"/>
          <w:b/>
        </w:rPr>
        <w:t>____________________</w:t>
      </w:r>
      <w:r w:rsidR="00E50986">
        <w:rPr>
          <w:rFonts w:eastAsia="Arial Unicode MS" w:cstheme="minorHAnsi"/>
          <w:b/>
        </w:rPr>
        <w:t>_______</w:t>
      </w:r>
      <w:r w:rsidR="00591E6A">
        <w:rPr>
          <w:rFonts w:eastAsia="Arial Unicode MS" w:cstheme="minorHAnsi"/>
          <w:b/>
        </w:rPr>
        <w:t>_</w:t>
      </w:r>
      <w:r w:rsidR="00E50986">
        <w:rPr>
          <w:rFonts w:eastAsia="Arial Unicode MS" w:cstheme="minorHAnsi"/>
          <w:b/>
        </w:rPr>
        <w:t>.</w:t>
      </w:r>
      <w:bookmarkStart w:id="1" w:name="_GoBack"/>
      <w:bookmarkEnd w:id="1"/>
    </w:p>
    <w:p w14:paraId="23E6547F" w14:textId="1727A8F8" w:rsidR="00930949" w:rsidRPr="00165FE3" w:rsidRDefault="00E5098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E50986">
        <w:rPr>
          <w:rFonts w:eastAsia="Arial Unicode MS" w:cstheme="minorHAnsi"/>
          <w:noProof/>
          <w:lang w:eastAsia="es-SV"/>
        </w:rPr>
        <w:t>Entréguese al requirente la presente resolución junto a los documentos señalados en 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I)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56443FFC" w14:textId="77777777" w:rsidR="004971B5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3579B10" w14:textId="77777777" w:rsidR="00640304" w:rsidRPr="00165FE3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lastRenderedPageBreak/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22E47999" w14:textId="77777777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CC663A8" w14:textId="77777777" w:rsidR="00CB0024" w:rsidRDefault="00CB0024" w:rsidP="00CB002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bookmarkStart w:id="2" w:name="_Hlk22214467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2"/>
    <w:p w14:paraId="3219B2AE" w14:textId="77777777" w:rsidR="004971B5" w:rsidRPr="00165FE3" w:rsidRDefault="004971B5" w:rsidP="00CB002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4971B5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C264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C9B5F5A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ACAFD8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1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1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2CE75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58F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F08BB2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5281E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131314AA" wp14:editId="5E0C68B1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10334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3619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1E6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024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0986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;"/>
  <w14:docId w14:val="699B9972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5EFB-43F4-4BAA-BE3E-784D3EC2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3</cp:revision>
  <cp:lastPrinted>2019-08-19T16:12:00Z</cp:lastPrinted>
  <dcterms:created xsi:type="dcterms:W3CDTF">2019-10-17T20:27:00Z</dcterms:created>
  <dcterms:modified xsi:type="dcterms:W3CDTF">2019-10-17T20:31:00Z</dcterms:modified>
</cp:coreProperties>
</file>