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485AE" w14:textId="77777777" w:rsidR="00087634" w:rsidRPr="009F4A9C" w:rsidRDefault="00087634" w:rsidP="0008763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88BA23C" w14:textId="77777777" w:rsidR="00087634" w:rsidRDefault="00087634" w:rsidP="00162235">
      <w:pPr>
        <w:shd w:val="clear" w:color="auto" w:fill="FFFFFF"/>
        <w:spacing w:after="0" w:line="360" w:lineRule="auto"/>
        <w:jc w:val="both"/>
        <w:rPr>
          <w:rFonts w:eastAsia="Arial Unicode MS" w:cstheme="minorHAnsi"/>
          <w:b/>
        </w:rPr>
      </w:pPr>
    </w:p>
    <w:p w14:paraId="09E5AB6B" w14:textId="6AA3066F" w:rsidR="003208B3" w:rsidRPr="00F363AF" w:rsidRDefault="00D82347" w:rsidP="00162235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F363AF">
        <w:rPr>
          <w:rFonts w:eastAsia="Arial Unicode MS" w:cstheme="minorHAnsi"/>
          <w:b/>
        </w:rPr>
        <w:t>FONDO SOCIAL PARA LA VIVIENDA</w:t>
      </w:r>
      <w:r w:rsidRPr="00F363AF">
        <w:rPr>
          <w:rFonts w:eastAsia="Arial Unicode MS" w:cstheme="minorHAnsi"/>
        </w:rPr>
        <w:t>, Gerencia General, Unidad de Acceso a la Información, a las</w:t>
      </w:r>
      <w:r w:rsidR="00407796" w:rsidRPr="00F363AF">
        <w:rPr>
          <w:rFonts w:eastAsia="Arial Unicode MS" w:cstheme="minorHAnsi"/>
        </w:rPr>
        <w:t xml:space="preserve"> </w:t>
      </w:r>
      <w:r w:rsidR="007F2252">
        <w:rPr>
          <w:rFonts w:eastAsia="Arial Unicode MS" w:cstheme="minorHAnsi"/>
        </w:rPr>
        <w:t xml:space="preserve">nueve </w:t>
      </w:r>
      <w:r w:rsidR="00162235" w:rsidRPr="00F363AF">
        <w:rPr>
          <w:rFonts w:eastAsia="Arial Unicode MS" w:cstheme="minorHAnsi"/>
        </w:rPr>
        <w:t>ho</w:t>
      </w:r>
      <w:r w:rsidRPr="00F363AF">
        <w:rPr>
          <w:rFonts w:eastAsia="Arial Unicode MS" w:cstheme="minorHAnsi"/>
        </w:rPr>
        <w:t xml:space="preserve">ras del día </w:t>
      </w:r>
      <w:r w:rsidR="007F2252">
        <w:rPr>
          <w:rFonts w:eastAsia="Arial Unicode MS" w:cstheme="minorHAnsi"/>
        </w:rPr>
        <w:t xml:space="preserve">veintidós </w:t>
      </w:r>
      <w:r w:rsidR="00501E5C" w:rsidRPr="00F363AF">
        <w:rPr>
          <w:rFonts w:eastAsia="Arial Unicode MS" w:cstheme="minorHAnsi"/>
        </w:rPr>
        <w:t xml:space="preserve">de </w:t>
      </w:r>
      <w:r w:rsidR="00683D3D" w:rsidRPr="00F363AF">
        <w:rPr>
          <w:rFonts w:eastAsia="Arial Unicode MS" w:cstheme="minorHAnsi"/>
        </w:rPr>
        <w:t xml:space="preserve">agosto </w:t>
      </w:r>
      <w:r w:rsidR="00501E5C" w:rsidRPr="00F363AF">
        <w:rPr>
          <w:rFonts w:eastAsia="Arial Unicode MS" w:cstheme="minorHAnsi"/>
        </w:rPr>
        <w:t xml:space="preserve">de </w:t>
      </w:r>
      <w:r w:rsidRPr="00F363AF">
        <w:rPr>
          <w:rFonts w:eastAsia="Arial Unicode MS" w:cstheme="minorHAnsi"/>
        </w:rPr>
        <w:t>dos mil dieci</w:t>
      </w:r>
      <w:r w:rsidR="00F65DF6" w:rsidRPr="00F363AF">
        <w:rPr>
          <w:rFonts w:eastAsia="Arial Unicode MS" w:cstheme="minorHAnsi"/>
        </w:rPr>
        <w:t>nueve</w:t>
      </w:r>
      <w:r w:rsidRPr="00F363AF">
        <w:rPr>
          <w:rFonts w:eastAsia="Arial Unicode MS" w:cstheme="minorHAnsi"/>
        </w:rPr>
        <w:t xml:space="preserve">. Vista la </w:t>
      </w:r>
      <w:r w:rsidR="00926481" w:rsidRPr="00F363AF">
        <w:rPr>
          <w:rFonts w:eastAsia="Arial Unicode MS" w:cstheme="minorHAnsi"/>
        </w:rPr>
        <w:t xml:space="preserve">solicitud de acceso a información institucional número </w:t>
      </w:r>
      <w:r w:rsidR="00466678" w:rsidRPr="00F363AF">
        <w:rPr>
          <w:rFonts w:eastAsia="Arial Unicode MS" w:cstheme="minorHAnsi"/>
          <w:b/>
        </w:rPr>
        <w:t>0</w:t>
      </w:r>
      <w:r w:rsidR="00142881" w:rsidRPr="00F363AF">
        <w:rPr>
          <w:rFonts w:eastAsia="Arial Unicode MS" w:cstheme="minorHAnsi"/>
          <w:b/>
        </w:rPr>
        <w:t>8</w:t>
      </w:r>
      <w:r w:rsidR="00851079" w:rsidRPr="00F363AF">
        <w:rPr>
          <w:rFonts w:eastAsia="Arial Unicode MS" w:cstheme="minorHAnsi"/>
          <w:b/>
        </w:rPr>
        <w:t>8</w:t>
      </w:r>
      <w:r w:rsidR="00F65DF6" w:rsidRPr="00F363AF">
        <w:rPr>
          <w:rFonts w:eastAsia="Arial Unicode MS" w:cstheme="minorHAnsi"/>
          <w:b/>
        </w:rPr>
        <w:t>-2019</w:t>
      </w:r>
      <w:r w:rsidR="00965F8F" w:rsidRPr="00F363AF">
        <w:rPr>
          <w:rFonts w:eastAsia="Arial Unicode MS" w:cstheme="minorHAnsi"/>
          <w:b/>
        </w:rPr>
        <w:t>-</w:t>
      </w:r>
      <w:r w:rsidR="00AE0584" w:rsidRPr="00F363AF">
        <w:rPr>
          <w:rFonts w:eastAsia="Arial Unicode MS" w:cstheme="minorHAnsi"/>
          <w:b/>
        </w:rPr>
        <w:t>SGS</w:t>
      </w:r>
      <w:r w:rsidR="00AE0584" w:rsidRPr="00F363AF">
        <w:rPr>
          <w:rFonts w:eastAsia="Arial Unicode MS" w:cstheme="minorHAnsi"/>
        </w:rPr>
        <w:t xml:space="preserve"> presentada</w:t>
      </w:r>
      <w:r w:rsidR="00407796" w:rsidRPr="00F363AF">
        <w:rPr>
          <w:rFonts w:eastAsia="Arial Unicode MS" w:cstheme="minorHAnsi"/>
        </w:rPr>
        <w:t xml:space="preserve"> en</w:t>
      </w:r>
      <w:r w:rsidR="00991A36" w:rsidRPr="00F363AF">
        <w:rPr>
          <w:rFonts w:eastAsia="Arial Unicode MS" w:cstheme="minorHAnsi"/>
        </w:rPr>
        <w:t xml:space="preserve"> </w:t>
      </w:r>
      <w:r w:rsidR="00926481" w:rsidRPr="00F363AF">
        <w:rPr>
          <w:rFonts w:eastAsia="Arial Unicode MS" w:cstheme="minorHAnsi"/>
        </w:rPr>
        <w:t xml:space="preserve">fecha </w:t>
      </w:r>
      <w:r w:rsidR="00851079" w:rsidRPr="00F363AF">
        <w:rPr>
          <w:rFonts w:eastAsia="Arial Unicode MS" w:cstheme="minorHAnsi"/>
        </w:rPr>
        <w:t xml:space="preserve">quince </w:t>
      </w:r>
      <w:r w:rsidR="008930C4" w:rsidRPr="00F363AF">
        <w:rPr>
          <w:rFonts w:eastAsia="Arial Unicode MS" w:cstheme="minorHAnsi"/>
        </w:rPr>
        <w:t xml:space="preserve">de </w:t>
      </w:r>
      <w:r w:rsidR="00683D3D" w:rsidRPr="00F363AF">
        <w:rPr>
          <w:rFonts w:eastAsia="Arial Unicode MS" w:cstheme="minorHAnsi"/>
        </w:rPr>
        <w:t xml:space="preserve">agosto </w:t>
      </w:r>
      <w:r w:rsidRPr="00F363AF">
        <w:rPr>
          <w:rFonts w:eastAsia="Arial Unicode MS" w:cstheme="minorHAnsi"/>
        </w:rPr>
        <w:t>del corriente año</w:t>
      </w:r>
      <w:r w:rsidR="00926481" w:rsidRPr="00F363AF">
        <w:rPr>
          <w:rFonts w:eastAsia="Arial Unicode MS" w:cstheme="minorHAnsi"/>
        </w:rPr>
        <w:t xml:space="preserve">, </w:t>
      </w:r>
      <w:r w:rsidRPr="00F363AF">
        <w:rPr>
          <w:rFonts w:eastAsia="Arial Unicode MS" w:cstheme="minorHAnsi"/>
        </w:rPr>
        <w:t>por</w:t>
      </w:r>
      <w:r w:rsidR="004267F6" w:rsidRPr="00F363AF">
        <w:rPr>
          <w:rFonts w:eastAsia="Arial Unicode MS" w:cstheme="minorHAnsi"/>
          <w:b/>
        </w:rPr>
        <w:t xml:space="preserve"> </w:t>
      </w:r>
      <w:r w:rsidR="00851079" w:rsidRPr="00F363AF">
        <w:rPr>
          <w:rFonts w:eastAsia="Arial Unicode MS" w:cstheme="minorHAnsi"/>
          <w:b/>
        </w:rPr>
        <w:t xml:space="preserve">la </w:t>
      </w:r>
      <w:r w:rsidR="009219AD" w:rsidRPr="00F363AF">
        <w:rPr>
          <w:rFonts w:eastAsia="Arial Unicode MS" w:cstheme="minorHAnsi"/>
          <w:b/>
        </w:rPr>
        <w:t>ciudadan</w:t>
      </w:r>
      <w:r w:rsidR="00851079" w:rsidRPr="00F363AF">
        <w:rPr>
          <w:rFonts w:eastAsia="Arial Unicode MS" w:cstheme="minorHAnsi"/>
          <w:b/>
        </w:rPr>
        <w:t>a</w:t>
      </w:r>
      <w:r w:rsidR="00851079" w:rsidRPr="00F363AF">
        <w:rPr>
          <w:rFonts w:cstheme="minorHAnsi"/>
          <w:b/>
          <w:shd w:val="clear" w:color="auto" w:fill="FFFFFF"/>
        </w:rPr>
        <w:t xml:space="preserve"> </w:t>
      </w:r>
      <w:r w:rsidR="00087634">
        <w:rPr>
          <w:rFonts w:cstheme="minorHAnsi"/>
          <w:b/>
          <w:shd w:val="clear" w:color="auto" w:fill="FFFFFF"/>
        </w:rPr>
        <w:t>_____________________________________</w:t>
      </w:r>
      <w:r w:rsidR="00F1776C" w:rsidRPr="00F363AF">
        <w:rPr>
          <w:rFonts w:eastAsia="Arial Unicode MS" w:cstheme="minorHAnsi"/>
          <w:b/>
        </w:rPr>
        <w:t xml:space="preserve">, </w:t>
      </w:r>
      <w:r w:rsidR="00F1776C" w:rsidRPr="00F363AF">
        <w:rPr>
          <w:rFonts w:eastAsia="Arial Unicode MS" w:cstheme="minorHAnsi"/>
        </w:rPr>
        <w:t>en la que requiere</w:t>
      </w:r>
      <w:r w:rsidR="00F65DF6" w:rsidRPr="00F363AF">
        <w:rPr>
          <w:rFonts w:eastAsia="Arial Unicode MS" w:cstheme="minorHAnsi"/>
        </w:rPr>
        <w:t>:</w:t>
      </w:r>
      <w:r w:rsidR="008250A2" w:rsidRPr="00F363AF">
        <w:rPr>
          <w:rFonts w:eastAsia="Arial Unicode MS" w:cstheme="minorHAnsi"/>
          <w:i/>
        </w:rPr>
        <w:t xml:space="preserve"> </w:t>
      </w:r>
      <w:r w:rsidR="003208B3" w:rsidRPr="00F363AF">
        <w:rPr>
          <w:rFonts w:cstheme="minorHAnsi"/>
          <w:bCs/>
          <w:i/>
        </w:rPr>
        <w:t>“</w:t>
      </w:r>
      <w:r w:rsidR="00851079" w:rsidRPr="00F363AF">
        <w:rPr>
          <w:rFonts w:cstheme="minorHAnsi"/>
          <w:bCs/>
          <w:i/>
          <w:shd w:val="clear" w:color="auto" w:fill="FFFFFF"/>
        </w:rPr>
        <w:t>Requiero pagar el total de la deuda de la casa a mi Nombre, por lo que necesito saber cuánto se adeuda para poder liquidar, adicional  una vez realizado el pa</w:t>
      </w:r>
      <w:r w:rsidR="00F363AF" w:rsidRPr="00F363AF">
        <w:rPr>
          <w:rFonts w:cstheme="minorHAnsi"/>
          <w:bCs/>
          <w:i/>
          <w:shd w:val="clear" w:color="auto" w:fill="FFFFFF"/>
        </w:rPr>
        <w:t>go en cuanto tiempo salen las escrituras, cuá</w:t>
      </w:r>
      <w:r w:rsidR="00851079" w:rsidRPr="00F363AF">
        <w:rPr>
          <w:rFonts w:cstheme="minorHAnsi"/>
          <w:bCs/>
          <w:i/>
          <w:shd w:val="clear" w:color="auto" w:fill="FFFFFF"/>
        </w:rPr>
        <w:t>l es e</w:t>
      </w:r>
      <w:r w:rsidR="00F363AF" w:rsidRPr="00F363AF">
        <w:rPr>
          <w:rFonts w:cstheme="minorHAnsi"/>
          <w:bCs/>
          <w:i/>
          <w:shd w:val="clear" w:color="auto" w:fill="FFFFFF"/>
        </w:rPr>
        <w:t>l proceso a seguir y si hay algú</w:t>
      </w:r>
      <w:r w:rsidR="00851079" w:rsidRPr="00F363AF">
        <w:rPr>
          <w:rFonts w:cstheme="minorHAnsi"/>
          <w:bCs/>
          <w:i/>
          <w:shd w:val="clear" w:color="auto" w:fill="FFFFFF"/>
        </w:rPr>
        <w:t>n otro costo que deba pagar</w:t>
      </w:r>
      <w:r w:rsidR="00F363AF" w:rsidRPr="00F363AF">
        <w:rPr>
          <w:rFonts w:cstheme="minorHAnsi"/>
          <w:bCs/>
          <w:i/>
          <w:shd w:val="clear" w:color="auto" w:fill="FFFFFF"/>
        </w:rPr>
        <w:t xml:space="preserve"> y dónde puedo cancelar la totalidad del crédito</w:t>
      </w:r>
      <w:r w:rsidR="003208B3" w:rsidRPr="00F363AF">
        <w:rPr>
          <w:rFonts w:cstheme="minorHAnsi"/>
          <w:i/>
        </w:rPr>
        <w:t>”.</w:t>
      </w:r>
    </w:p>
    <w:p w14:paraId="4AEDD55A" w14:textId="77777777" w:rsidR="00E75B10" w:rsidRPr="00F363AF" w:rsidRDefault="00E75B10" w:rsidP="00162235">
      <w:pPr>
        <w:shd w:val="clear" w:color="auto" w:fill="FFFFFF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11EC15A" w14:textId="77777777" w:rsidR="00AE45FD" w:rsidRPr="0011740D" w:rsidRDefault="00AE45FD" w:rsidP="00AE45FD">
      <w:pPr>
        <w:spacing w:after="0" w:line="360" w:lineRule="auto"/>
        <w:jc w:val="both"/>
        <w:rPr>
          <w:rFonts w:eastAsia="Arial Unicode MS" w:cstheme="minorHAnsi"/>
          <w:b/>
        </w:rPr>
      </w:pPr>
      <w:r w:rsidRPr="0011740D">
        <w:rPr>
          <w:rFonts w:eastAsia="Arial Unicode MS" w:cstheme="minorHAnsi"/>
          <w:b/>
        </w:rPr>
        <w:t xml:space="preserve">CONSIDERANDO: </w:t>
      </w:r>
    </w:p>
    <w:p w14:paraId="33EC6380" w14:textId="77777777" w:rsidR="00AE45FD" w:rsidRPr="0011740D" w:rsidRDefault="00AE45FD" w:rsidP="00AE45FD">
      <w:pPr>
        <w:numPr>
          <w:ilvl w:val="0"/>
          <w:numId w:val="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1740D">
        <w:rPr>
          <w:rFonts w:eastAsia="Arial Unicode MS" w:cstheme="minorHAnsi"/>
          <w:lang w:val="es-SV"/>
        </w:rPr>
        <w:t xml:space="preserve">Que mediante resolución pronunciada por esta Unidad </w:t>
      </w:r>
      <w:r w:rsidRPr="0011740D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quince </w:t>
      </w:r>
      <w:r w:rsidRPr="0011740D">
        <w:rPr>
          <w:rFonts w:eastAsia="Arial Unicode MS" w:cstheme="minorHAnsi"/>
        </w:rPr>
        <w:t xml:space="preserve">horas del día </w:t>
      </w:r>
      <w:r>
        <w:rPr>
          <w:rFonts w:eastAsia="Arial Unicode MS" w:cstheme="minorHAnsi"/>
        </w:rPr>
        <w:t xml:space="preserve">dieciséis </w:t>
      </w:r>
      <w:r w:rsidRPr="0011740D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>agosto</w:t>
      </w:r>
      <w:r w:rsidRPr="0011740D">
        <w:rPr>
          <w:rFonts w:eastAsia="Arial Unicode MS" w:cstheme="minorHAnsi"/>
        </w:rPr>
        <w:t xml:space="preserve"> de dos mil diecinueve,</w:t>
      </w:r>
      <w:r w:rsidRPr="0011740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0EB1FC1F" w14:textId="77777777" w:rsidR="00AE45FD" w:rsidRPr="0011740D" w:rsidRDefault="00AE45FD" w:rsidP="00AE45FD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5D21E3D6" w14:textId="77777777" w:rsidR="00AE45FD" w:rsidRPr="00B83F86" w:rsidRDefault="00AE45FD" w:rsidP="00AE45FD">
      <w:pPr>
        <w:numPr>
          <w:ilvl w:val="0"/>
          <w:numId w:val="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1740D">
        <w:rPr>
          <w:rFonts w:eastAsia="Arial Unicode MS" w:cstheme="minorHAnsi"/>
          <w:lang w:val="es-SV"/>
        </w:rPr>
        <w:t xml:space="preserve">Que dando cumplimiento a lo dispuesto en el art. 70 LAIP, se requirió a la Unidad Administrativa competente, que para este caso se trata del Área de </w:t>
      </w:r>
      <w:r>
        <w:rPr>
          <w:rFonts w:eastAsia="Arial Unicode MS" w:cstheme="minorHAnsi"/>
          <w:lang w:val="es-SV"/>
        </w:rPr>
        <w:t xml:space="preserve">Atención al Cliente, de </w:t>
      </w:r>
      <w:r w:rsidRPr="00B83F86">
        <w:rPr>
          <w:rFonts w:eastAsia="Arial Unicode MS" w:cstheme="minorHAnsi"/>
          <w:lang w:val="es-SV"/>
        </w:rPr>
        <w:t xml:space="preserve">este Fondo Social, para que la información se localizara, se verificara su clasificación y se enviara a esta Unidad. </w:t>
      </w:r>
    </w:p>
    <w:p w14:paraId="782E79E1" w14:textId="77777777" w:rsidR="00AE45FD" w:rsidRPr="0011740D" w:rsidRDefault="00AE45FD" w:rsidP="00AE45FD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2A06B795" w14:textId="1DF8523C" w:rsidR="00AE45FD" w:rsidRDefault="00AE45FD" w:rsidP="002B0176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50AA2">
        <w:rPr>
          <w:rFonts w:eastAsia="Arial Unicode MS" w:cstheme="minorHAnsi"/>
          <w:lang w:val="es-SV"/>
        </w:rPr>
        <w:t xml:space="preserve">Que </w:t>
      </w:r>
      <w:r w:rsidR="00AB450C" w:rsidRPr="00E50AA2">
        <w:rPr>
          <w:rFonts w:eastAsia="Arial Unicode MS" w:cstheme="minorHAnsi"/>
          <w:lang w:val="es-SV"/>
        </w:rPr>
        <w:t>e</w:t>
      </w:r>
      <w:r w:rsidRPr="00E50AA2">
        <w:rPr>
          <w:rFonts w:eastAsia="Arial Unicode MS" w:cstheme="minorHAnsi"/>
          <w:lang w:val="es-SV"/>
        </w:rPr>
        <w:t>l Jef</w:t>
      </w:r>
      <w:r w:rsidR="00AB450C" w:rsidRPr="00E50AA2">
        <w:rPr>
          <w:rFonts w:eastAsia="Arial Unicode MS" w:cstheme="minorHAnsi"/>
          <w:lang w:val="es-SV"/>
        </w:rPr>
        <w:t>e</w:t>
      </w:r>
      <w:r w:rsidRPr="00E50AA2">
        <w:rPr>
          <w:rFonts w:eastAsia="Arial Unicode MS" w:cstheme="minorHAnsi"/>
          <w:lang w:val="es-SV"/>
        </w:rPr>
        <w:t xml:space="preserve"> del Área de </w:t>
      </w:r>
      <w:r w:rsidR="00AB450C" w:rsidRPr="00E50AA2">
        <w:rPr>
          <w:rFonts w:eastAsia="Arial Unicode MS" w:cstheme="minorHAnsi"/>
          <w:lang w:val="es-SV"/>
        </w:rPr>
        <w:t>Atención al Cliente</w:t>
      </w:r>
      <w:r w:rsidRPr="00E50AA2">
        <w:rPr>
          <w:rFonts w:eastAsia="Arial Unicode MS" w:cstheme="minorHAnsi"/>
          <w:lang w:val="es-SV"/>
        </w:rPr>
        <w:t>, dando respuesta a la solicitud de información, envió nota donde manifiesta: “…</w:t>
      </w:r>
      <w:r w:rsidRPr="00E50AA2">
        <w:rPr>
          <w:rFonts w:eastAsia="Arial Unicode MS" w:cstheme="minorHAnsi"/>
          <w:i/>
          <w:lang w:val="es-SV"/>
        </w:rPr>
        <w:t xml:space="preserve"> se</w:t>
      </w:r>
      <w:r w:rsidR="00AB450C" w:rsidRPr="00E50AA2">
        <w:rPr>
          <w:rFonts w:eastAsia="Arial Unicode MS" w:cstheme="minorHAnsi"/>
          <w:i/>
          <w:lang w:val="es-SV"/>
        </w:rPr>
        <w:t xml:space="preserve"> anexa proyección de cancelación del crédito </w:t>
      </w:r>
      <w:r w:rsidR="00087634">
        <w:rPr>
          <w:rFonts w:eastAsia="Arial Unicode MS" w:cstheme="minorHAnsi"/>
          <w:i/>
          <w:lang w:val="es-SV"/>
        </w:rPr>
        <w:t>______________</w:t>
      </w:r>
      <w:r w:rsidR="00AB450C" w:rsidRPr="00E50AA2">
        <w:rPr>
          <w:rFonts w:eastAsia="Arial Unicode MS" w:cstheme="minorHAnsi"/>
          <w:i/>
          <w:lang w:val="es-SV"/>
        </w:rPr>
        <w:t xml:space="preserve">al 22-08-2019, </w:t>
      </w:r>
      <w:r w:rsidR="00087634">
        <w:rPr>
          <w:rFonts w:eastAsia="Arial Unicode MS" w:cstheme="minorHAnsi"/>
          <w:i/>
          <w:lang w:val="es-SV"/>
        </w:rPr>
        <w:t>___________________________________</w:t>
      </w:r>
      <w:bookmarkStart w:id="0" w:name="_GoBack"/>
      <w:bookmarkEnd w:id="0"/>
      <w:r w:rsidR="00087634">
        <w:rPr>
          <w:rFonts w:eastAsia="Arial Unicode MS" w:cstheme="minorHAnsi"/>
          <w:i/>
          <w:lang w:val="es-SV"/>
        </w:rPr>
        <w:t>____________________</w:t>
      </w:r>
      <w:r w:rsidR="001F419F">
        <w:rPr>
          <w:rFonts w:eastAsia="Arial Unicode MS" w:cstheme="minorHAnsi"/>
          <w:i/>
          <w:lang w:val="es-SV"/>
        </w:rPr>
        <w:t>”</w:t>
      </w:r>
      <w:r w:rsidRPr="00E50AA2">
        <w:rPr>
          <w:rFonts w:eastAsia="Arial Unicode MS" w:cstheme="minorHAnsi"/>
          <w:lang w:val="es-SV"/>
        </w:rPr>
        <w:t>.</w:t>
      </w:r>
      <w:r w:rsidR="00912D27" w:rsidRPr="00E50AA2">
        <w:rPr>
          <w:rFonts w:eastAsia="Arial Unicode MS" w:cstheme="minorHAnsi"/>
          <w:lang w:val="es-SV"/>
        </w:rPr>
        <w:t xml:space="preserve"> </w:t>
      </w:r>
    </w:p>
    <w:p w14:paraId="5EBD98EF" w14:textId="77777777" w:rsidR="005E6554" w:rsidRDefault="005E6554" w:rsidP="005E6554">
      <w:pPr>
        <w:pStyle w:val="Prrafodelista"/>
        <w:rPr>
          <w:rFonts w:eastAsia="Arial Unicode MS" w:cstheme="minorHAnsi"/>
          <w:lang w:val="es-SV"/>
        </w:rPr>
      </w:pPr>
    </w:p>
    <w:p w14:paraId="2AA0DF71" w14:textId="77777777" w:rsidR="00BF16E1" w:rsidRPr="00BF16E1" w:rsidRDefault="005E6554" w:rsidP="00BF16E1">
      <w:pPr>
        <w:numPr>
          <w:ilvl w:val="0"/>
          <w:numId w:val="1"/>
        </w:numPr>
        <w:spacing w:after="0" w:line="360" w:lineRule="auto"/>
        <w:contextualSpacing/>
        <w:jc w:val="both"/>
        <w:rPr>
          <w:rFonts w:cstheme="minorHAnsi"/>
          <w:bCs/>
          <w:shd w:val="clear" w:color="auto" w:fill="FFFFFF"/>
        </w:rPr>
      </w:pPr>
      <w:r w:rsidRPr="00BF16E1">
        <w:rPr>
          <w:rFonts w:eastAsia="Arial Unicode MS" w:cstheme="minorHAnsi"/>
          <w:lang w:val="es-SV"/>
        </w:rPr>
        <w:t>En cuanto a</w:t>
      </w:r>
      <w:r w:rsidR="001A5694" w:rsidRPr="00BF16E1">
        <w:rPr>
          <w:rFonts w:eastAsia="Arial Unicode MS" w:cstheme="minorHAnsi"/>
          <w:lang w:val="es-SV"/>
        </w:rPr>
        <w:t xml:space="preserve"> </w:t>
      </w:r>
      <w:r w:rsidRPr="00BF16E1">
        <w:rPr>
          <w:rFonts w:eastAsia="Arial Unicode MS" w:cstheme="minorHAnsi"/>
          <w:lang w:val="es-SV"/>
        </w:rPr>
        <w:t>l</w:t>
      </w:r>
      <w:r w:rsidR="001A5694" w:rsidRPr="00BF16E1">
        <w:rPr>
          <w:rFonts w:eastAsia="Arial Unicode MS" w:cstheme="minorHAnsi"/>
          <w:lang w:val="es-SV"/>
        </w:rPr>
        <w:t>o</w:t>
      </w:r>
      <w:r w:rsidRPr="00BF16E1">
        <w:rPr>
          <w:rFonts w:eastAsia="Arial Unicode MS" w:cstheme="minorHAnsi"/>
          <w:lang w:val="es-SV"/>
        </w:rPr>
        <w:t xml:space="preserve"> </w:t>
      </w:r>
      <w:r w:rsidR="001F419F">
        <w:rPr>
          <w:rFonts w:eastAsia="Arial Unicode MS" w:cstheme="minorHAnsi"/>
          <w:lang w:val="es-SV"/>
        </w:rPr>
        <w:t>solicitado</w:t>
      </w:r>
      <w:r w:rsidR="00222252" w:rsidRPr="00BF16E1">
        <w:rPr>
          <w:rFonts w:eastAsia="Arial Unicode MS" w:cstheme="minorHAnsi"/>
          <w:lang w:val="es-SV"/>
        </w:rPr>
        <w:t xml:space="preserve">: </w:t>
      </w:r>
      <w:r w:rsidR="00222252" w:rsidRPr="00BF16E1">
        <w:rPr>
          <w:rFonts w:eastAsia="Arial Unicode MS" w:cstheme="minorHAnsi"/>
          <w:b/>
          <w:lang w:val="es-SV"/>
        </w:rPr>
        <w:t xml:space="preserve">a) </w:t>
      </w:r>
      <w:r w:rsidR="001F419F">
        <w:rPr>
          <w:rFonts w:eastAsia="Arial Unicode MS" w:cstheme="minorHAnsi"/>
          <w:b/>
          <w:lang w:val="es-SV"/>
        </w:rPr>
        <w:t>En cuánto</w:t>
      </w:r>
      <w:r w:rsidR="00222252" w:rsidRPr="00BF16E1">
        <w:rPr>
          <w:rFonts w:cstheme="minorHAnsi"/>
          <w:b/>
          <w:bCs/>
          <w:shd w:val="clear" w:color="auto" w:fill="FFFFFF"/>
        </w:rPr>
        <w:t xml:space="preserve"> tiempo salen las escrituras:</w:t>
      </w:r>
      <w:r w:rsidR="00222252" w:rsidRPr="00BF16E1">
        <w:rPr>
          <w:rFonts w:cstheme="minorHAnsi"/>
          <w:bCs/>
          <w:shd w:val="clear" w:color="auto" w:fill="FFFFFF"/>
        </w:rPr>
        <w:t xml:space="preserve"> </w:t>
      </w:r>
      <w:r w:rsidR="001F419F">
        <w:t xml:space="preserve">conforme a lo dispuesto en los Procedimientos para Atención y Servicio al Cliente, numeral 4. Trámite de emisión de </w:t>
      </w:r>
      <w:r w:rsidR="001F419F">
        <w:lastRenderedPageBreak/>
        <w:t>información, literal h) la c</w:t>
      </w:r>
      <w:r w:rsidR="00222252" w:rsidRPr="00BF16E1">
        <w:t xml:space="preserve">onstancia de cancelación </w:t>
      </w:r>
      <w:r w:rsidR="001F419F">
        <w:t xml:space="preserve">será </w:t>
      </w:r>
      <w:r w:rsidR="00222252" w:rsidRPr="00BF16E1">
        <w:t>entrega</w:t>
      </w:r>
      <w:r w:rsidR="001F419F">
        <w:t>da</w:t>
      </w:r>
      <w:r w:rsidR="00222252" w:rsidRPr="00BF16E1">
        <w:t xml:space="preserve"> 3 días hábiles después de la cancelación total</w:t>
      </w:r>
      <w:r w:rsidR="001F419F">
        <w:t xml:space="preserve"> del crédito.</w:t>
      </w:r>
      <w:r w:rsidR="00222252" w:rsidRPr="00BF16E1">
        <w:t xml:space="preserve"> </w:t>
      </w:r>
      <w:r w:rsidR="001F419F">
        <w:t xml:space="preserve">Este plazo podría extenderse si surgiera algún trámite adicional; </w:t>
      </w:r>
      <w:r w:rsidR="001F419F" w:rsidRPr="00BF16E1">
        <w:rPr>
          <w:b/>
        </w:rPr>
        <w:t>b</w:t>
      </w:r>
      <w:r w:rsidR="00222252" w:rsidRPr="00BF16E1">
        <w:rPr>
          <w:b/>
        </w:rPr>
        <w:t xml:space="preserve">) </w:t>
      </w:r>
      <w:r w:rsidR="00222252" w:rsidRPr="00BF16E1">
        <w:rPr>
          <w:rFonts w:cstheme="minorHAnsi"/>
          <w:b/>
          <w:bCs/>
          <w:shd w:val="clear" w:color="auto" w:fill="FFFFFF"/>
        </w:rPr>
        <w:t xml:space="preserve">Cuál </w:t>
      </w:r>
      <w:r w:rsidRPr="00BF16E1">
        <w:rPr>
          <w:rFonts w:cstheme="minorHAnsi"/>
          <w:b/>
          <w:bCs/>
          <w:shd w:val="clear" w:color="auto" w:fill="FFFFFF"/>
        </w:rPr>
        <w:t>es el proceso a seguir y si hay algún otro costo que deba pagar</w:t>
      </w:r>
      <w:r w:rsidR="00222252" w:rsidRPr="00BF16E1">
        <w:rPr>
          <w:rFonts w:cstheme="minorHAnsi"/>
          <w:b/>
          <w:bCs/>
          <w:shd w:val="clear" w:color="auto" w:fill="FFFFFF"/>
        </w:rPr>
        <w:t>:</w:t>
      </w:r>
      <w:r w:rsidR="00222252" w:rsidRPr="00BF16E1">
        <w:rPr>
          <w:rFonts w:cstheme="minorHAnsi"/>
          <w:bCs/>
          <w:shd w:val="clear" w:color="auto" w:fill="FFFFFF"/>
        </w:rPr>
        <w:t xml:space="preserve"> </w:t>
      </w:r>
      <w:r w:rsidRPr="00BF16E1">
        <w:rPr>
          <w:rFonts w:cstheme="minorHAnsi"/>
          <w:bCs/>
          <w:shd w:val="clear" w:color="auto" w:fill="FFFFFF"/>
        </w:rPr>
        <w:t xml:space="preserve"> </w:t>
      </w:r>
      <w:r w:rsidR="001F419F">
        <w:rPr>
          <w:rFonts w:cstheme="minorHAnsi"/>
          <w:bCs/>
          <w:shd w:val="clear" w:color="auto" w:fill="FFFFFF"/>
        </w:rPr>
        <w:t>conforme a respuesta brindada por el jefe de Área de Atención al Cliente, d</w:t>
      </w:r>
      <w:r w:rsidR="00222252" w:rsidRPr="00BF16E1">
        <w:rPr>
          <w:rFonts w:cstheme="minorHAnsi"/>
          <w:bCs/>
          <w:shd w:val="clear" w:color="auto" w:fill="FFFFFF"/>
        </w:rPr>
        <w:t>ebe acercarse a cualquier ventanilla de área de Atención al Cliente en Agencia Central</w:t>
      </w:r>
      <w:r w:rsidR="00BF16E1" w:rsidRPr="00BF16E1">
        <w:rPr>
          <w:rFonts w:cstheme="minorHAnsi"/>
          <w:bCs/>
          <w:shd w:val="clear" w:color="auto" w:fill="FFFFFF"/>
        </w:rPr>
        <w:t>,</w:t>
      </w:r>
      <w:r w:rsidR="00222252" w:rsidRPr="00BF16E1">
        <w:rPr>
          <w:rFonts w:cstheme="minorHAnsi"/>
          <w:bCs/>
          <w:shd w:val="clear" w:color="auto" w:fill="FFFFFF"/>
        </w:rPr>
        <w:t xml:space="preserve"> </w:t>
      </w:r>
      <w:r w:rsidR="00BF16E1" w:rsidRPr="00BF16E1">
        <w:rPr>
          <w:rFonts w:cstheme="minorHAnsi"/>
          <w:bCs/>
          <w:shd w:val="clear" w:color="auto" w:fill="FFFFFF"/>
        </w:rPr>
        <w:t>solicitar la constancia de cancelación y luego pasar a Área de Tesorería y Custodia a retirar Mutuo Hipotecario. L</w:t>
      </w:r>
      <w:r w:rsidR="00222252" w:rsidRPr="00BF16E1">
        <w:rPr>
          <w:rFonts w:cstheme="minorHAnsi"/>
          <w:bCs/>
          <w:shd w:val="clear" w:color="auto" w:fill="FFFFFF"/>
        </w:rPr>
        <w:t xml:space="preserve">os </w:t>
      </w:r>
      <w:r w:rsidR="00BF16E1" w:rsidRPr="00BF16E1">
        <w:rPr>
          <w:rFonts w:cstheme="minorHAnsi"/>
          <w:bCs/>
          <w:shd w:val="clear" w:color="auto" w:fill="FFFFFF"/>
        </w:rPr>
        <w:t>trámites</w:t>
      </w:r>
      <w:r w:rsidR="00222252" w:rsidRPr="00BF16E1">
        <w:rPr>
          <w:rFonts w:cstheme="minorHAnsi"/>
          <w:bCs/>
          <w:shd w:val="clear" w:color="auto" w:fill="FFFFFF"/>
        </w:rPr>
        <w:t xml:space="preserve"> </w:t>
      </w:r>
      <w:r w:rsidR="00BF16E1" w:rsidRPr="00BF16E1">
        <w:rPr>
          <w:rFonts w:cstheme="minorHAnsi"/>
          <w:bCs/>
          <w:shd w:val="clear" w:color="auto" w:fill="FFFFFF"/>
        </w:rPr>
        <w:t xml:space="preserve">realizados en el FSV </w:t>
      </w:r>
      <w:r w:rsidR="00222252" w:rsidRPr="00BF16E1">
        <w:rPr>
          <w:rFonts w:cstheme="minorHAnsi"/>
          <w:bCs/>
          <w:shd w:val="clear" w:color="auto" w:fill="FFFFFF"/>
        </w:rPr>
        <w:t>no tienen ningún costo</w:t>
      </w:r>
      <w:r w:rsidR="001F419F">
        <w:rPr>
          <w:rFonts w:cstheme="minorHAnsi"/>
          <w:bCs/>
          <w:shd w:val="clear" w:color="auto" w:fill="FFFFFF"/>
        </w:rPr>
        <w:t xml:space="preserve">. </w:t>
      </w:r>
      <w:r w:rsidR="00222252" w:rsidRPr="00BF16E1">
        <w:rPr>
          <w:rFonts w:cstheme="minorHAnsi"/>
          <w:b/>
          <w:bCs/>
          <w:shd w:val="clear" w:color="auto" w:fill="FFFFFF"/>
        </w:rPr>
        <w:t xml:space="preserve">c) Dónde </w:t>
      </w:r>
      <w:r w:rsidRPr="00BF16E1">
        <w:rPr>
          <w:rFonts w:cstheme="minorHAnsi"/>
          <w:b/>
          <w:bCs/>
          <w:shd w:val="clear" w:color="auto" w:fill="FFFFFF"/>
        </w:rPr>
        <w:t>puedo cancelar la totalidad del crédito</w:t>
      </w:r>
      <w:r w:rsidR="00BF16E1" w:rsidRPr="00BF16E1">
        <w:rPr>
          <w:rFonts w:cstheme="minorHAnsi"/>
          <w:bCs/>
          <w:shd w:val="clear" w:color="auto" w:fill="FFFFFF"/>
        </w:rPr>
        <w:t xml:space="preserve">: </w:t>
      </w:r>
      <w:r w:rsidR="00C348CE" w:rsidRPr="00BF16E1">
        <w:rPr>
          <w:rFonts w:cstheme="minorHAnsi"/>
          <w:bCs/>
          <w:shd w:val="clear" w:color="auto" w:fill="FFFFFF"/>
        </w:rPr>
        <w:t xml:space="preserve"> </w:t>
      </w:r>
      <w:r w:rsidR="00BF16E1" w:rsidRPr="00BF16E1">
        <w:rPr>
          <w:rFonts w:cstheme="minorHAnsi"/>
          <w:bCs/>
          <w:shd w:val="clear" w:color="auto" w:fill="FFFFFF"/>
        </w:rPr>
        <w:t>El Fondo Social para la Vivienda (FSV) ofrece a sus clientes más de 1,400 puntos para realizar el pago a través de los 7 bancos autorizados en todo el país: Banco Cuscatlán, Banco Davivienda, Banco G&amp;T Continental, Banco Promerica, Banco Hipotecario, Banco Atlántida y Banco de Fomento Agropecuario.</w:t>
      </w:r>
    </w:p>
    <w:p w14:paraId="78A8CAFD" w14:textId="77777777" w:rsidR="00222252" w:rsidRPr="0011740D" w:rsidRDefault="00222252" w:rsidP="00222252">
      <w:pPr>
        <w:spacing w:after="0" w:line="360" w:lineRule="auto"/>
        <w:ind w:left="720"/>
        <w:contextualSpacing/>
        <w:jc w:val="both"/>
        <w:rPr>
          <w:rFonts w:cstheme="minorHAnsi"/>
          <w:i/>
        </w:rPr>
      </w:pPr>
    </w:p>
    <w:p w14:paraId="7E803D0C" w14:textId="77777777" w:rsidR="00AE45FD" w:rsidRPr="0011740D" w:rsidRDefault="00AE45FD" w:rsidP="00AE45F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1740D">
        <w:rPr>
          <w:rFonts w:eastAsia="Arial Unicode MS" w:cstheme="minorHAnsi"/>
          <w:b/>
          <w:lang w:val="es-SV"/>
        </w:rPr>
        <w:t>POR TANTO:</w:t>
      </w:r>
    </w:p>
    <w:p w14:paraId="18B3005B" w14:textId="77777777" w:rsidR="00AE45FD" w:rsidRPr="0011740D" w:rsidRDefault="00AE45FD" w:rsidP="00AE45F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1740D">
        <w:rPr>
          <w:rFonts w:eastAsia="Arial Unicode MS" w:cstheme="minorHAnsi"/>
          <w:lang w:val="es-SV"/>
        </w:rPr>
        <w:t xml:space="preserve">En virtud de lo anterior y de conformidad a lo dispuesto en los Arts. 6 literal a) y f), 24, 36,37, 61, 62, 65, 71 y 72 literal b) y c) LAIP y en los Arts. 8, 43, 54, 55, 56 y 57 RELAIP, se </w:t>
      </w:r>
      <w:r w:rsidRPr="0011740D">
        <w:rPr>
          <w:rFonts w:eastAsia="Arial Unicode MS" w:cstheme="minorHAnsi"/>
          <w:b/>
          <w:lang w:val="es-SV"/>
        </w:rPr>
        <w:t xml:space="preserve">RESUELVE: </w:t>
      </w:r>
    </w:p>
    <w:p w14:paraId="26215470" w14:textId="77777777" w:rsidR="00AE45FD" w:rsidRPr="0011740D" w:rsidRDefault="00AE45FD" w:rsidP="00AE45F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10680E81" w14:textId="3EADBDBD" w:rsidR="00AE45FD" w:rsidRPr="00087634" w:rsidRDefault="00AE45FD" w:rsidP="00F67718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87634">
        <w:rPr>
          <w:rFonts w:eastAsia="Arial Unicode MS" w:cstheme="minorHAnsi"/>
          <w:noProof/>
          <w:lang w:eastAsia="es-SV"/>
        </w:rPr>
        <w:t xml:space="preserve">Concédase el acceso a la información solicitada por </w:t>
      </w:r>
      <w:r w:rsidRPr="00087634">
        <w:rPr>
          <w:rFonts w:eastAsia="Arial Unicode MS" w:cstheme="minorHAnsi"/>
        </w:rPr>
        <w:t>l</w:t>
      </w:r>
      <w:r w:rsidR="006F5FC0" w:rsidRPr="00087634">
        <w:rPr>
          <w:rFonts w:eastAsia="Arial Unicode MS" w:cstheme="minorHAnsi"/>
        </w:rPr>
        <w:t>a</w:t>
      </w:r>
      <w:r w:rsidRPr="00087634">
        <w:rPr>
          <w:rFonts w:eastAsia="Arial Unicode MS" w:cstheme="minorHAnsi"/>
        </w:rPr>
        <w:t xml:space="preserve"> ciudadan</w:t>
      </w:r>
      <w:r w:rsidR="006F5FC0" w:rsidRPr="00087634">
        <w:rPr>
          <w:rFonts w:eastAsia="Arial Unicode MS" w:cstheme="minorHAnsi"/>
        </w:rPr>
        <w:t>a</w:t>
      </w:r>
      <w:r w:rsidRPr="00087634">
        <w:rPr>
          <w:rFonts w:eastAsia="Arial Unicode MS" w:cstheme="minorHAnsi"/>
        </w:rPr>
        <w:t xml:space="preserve"> </w:t>
      </w:r>
      <w:r w:rsidR="00087634">
        <w:rPr>
          <w:rFonts w:cstheme="minorHAnsi"/>
          <w:b/>
          <w:shd w:val="clear" w:color="auto" w:fill="FFFFFF"/>
        </w:rPr>
        <w:t>________________________.</w:t>
      </w:r>
    </w:p>
    <w:p w14:paraId="2A54C88A" w14:textId="77777777" w:rsidR="00087634" w:rsidRPr="00087634" w:rsidRDefault="00087634" w:rsidP="00087634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03012E9A" w14:textId="77777777" w:rsidR="00AE45FD" w:rsidRPr="0011740D" w:rsidRDefault="00AE45FD" w:rsidP="00AE45FD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1740D">
        <w:rPr>
          <w:rFonts w:eastAsia="Arial Unicode MS" w:cstheme="minorHAnsi"/>
          <w:noProof/>
          <w:lang w:eastAsia="es-SV"/>
        </w:rPr>
        <w:t>Entréguese a</w:t>
      </w:r>
      <w:r w:rsidR="006F5FC0">
        <w:rPr>
          <w:rFonts w:eastAsia="Arial Unicode MS" w:cstheme="minorHAnsi"/>
          <w:noProof/>
          <w:lang w:eastAsia="es-SV"/>
        </w:rPr>
        <w:t xml:space="preserve"> </w:t>
      </w:r>
      <w:r w:rsidRPr="0011740D">
        <w:rPr>
          <w:rFonts w:eastAsia="Arial Unicode MS" w:cstheme="minorHAnsi"/>
          <w:noProof/>
          <w:lang w:eastAsia="es-SV"/>
        </w:rPr>
        <w:t>l</w:t>
      </w:r>
      <w:r w:rsidR="006F5FC0">
        <w:rPr>
          <w:rFonts w:eastAsia="Arial Unicode MS" w:cstheme="minorHAnsi"/>
          <w:noProof/>
          <w:lang w:eastAsia="es-SV"/>
        </w:rPr>
        <w:t>a</w:t>
      </w:r>
      <w:r w:rsidRPr="0011740D">
        <w:rPr>
          <w:rFonts w:eastAsia="Arial Unicode MS" w:cstheme="minorHAnsi"/>
          <w:noProof/>
          <w:lang w:eastAsia="es-SV"/>
        </w:rPr>
        <w:t xml:space="preserve"> requirente la presente resolución junto a los documentos de respuestas señalado</w:t>
      </w:r>
      <w:r w:rsidR="00817D69">
        <w:rPr>
          <w:rFonts w:eastAsia="Arial Unicode MS" w:cstheme="minorHAnsi"/>
          <w:noProof/>
          <w:lang w:eastAsia="es-SV"/>
        </w:rPr>
        <w:t>s</w:t>
      </w:r>
      <w:r w:rsidRPr="0011740D">
        <w:rPr>
          <w:rFonts w:eastAsia="Arial Unicode MS" w:cstheme="minorHAnsi"/>
          <w:noProof/>
          <w:lang w:eastAsia="es-SV"/>
        </w:rPr>
        <w:t xml:space="preserve"> en </w:t>
      </w:r>
      <w:r w:rsidR="006F5FC0">
        <w:rPr>
          <w:rFonts w:eastAsia="Arial Unicode MS" w:cstheme="minorHAnsi"/>
          <w:noProof/>
          <w:lang w:eastAsia="es-SV"/>
        </w:rPr>
        <w:t>l</w:t>
      </w:r>
      <w:r w:rsidR="00817D69">
        <w:rPr>
          <w:rFonts w:eastAsia="Arial Unicode MS" w:cstheme="minorHAnsi"/>
          <w:noProof/>
          <w:lang w:eastAsia="es-SV"/>
        </w:rPr>
        <w:t xml:space="preserve">os </w:t>
      </w:r>
      <w:r w:rsidRPr="0011740D">
        <w:rPr>
          <w:rFonts w:eastAsia="Arial Unicode MS" w:cstheme="minorHAnsi"/>
          <w:noProof/>
          <w:lang w:eastAsia="es-SV"/>
        </w:rPr>
        <w:t>romano</w:t>
      </w:r>
      <w:r w:rsidR="00817D69">
        <w:rPr>
          <w:rFonts w:eastAsia="Arial Unicode MS" w:cstheme="minorHAnsi"/>
          <w:noProof/>
          <w:lang w:eastAsia="es-SV"/>
        </w:rPr>
        <w:t>s</w:t>
      </w:r>
      <w:r w:rsidRPr="0011740D">
        <w:rPr>
          <w:rFonts w:eastAsia="Arial Unicode MS" w:cstheme="minorHAnsi"/>
          <w:noProof/>
          <w:lang w:eastAsia="es-SV"/>
        </w:rPr>
        <w:t xml:space="preserve"> </w:t>
      </w:r>
      <w:r w:rsidR="006F5FC0">
        <w:rPr>
          <w:rFonts w:eastAsia="Arial Unicode MS" w:cstheme="minorHAnsi"/>
          <w:b/>
          <w:noProof/>
          <w:lang w:eastAsia="es-SV"/>
        </w:rPr>
        <w:t>III)</w:t>
      </w:r>
      <w:r w:rsidR="00817D69">
        <w:rPr>
          <w:rFonts w:eastAsia="Arial Unicode MS" w:cstheme="minorHAnsi"/>
          <w:b/>
          <w:noProof/>
          <w:lang w:eastAsia="es-SV"/>
        </w:rPr>
        <w:t>, y IV)</w:t>
      </w:r>
      <w:r w:rsidRPr="0011740D">
        <w:rPr>
          <w:rFonts w:eastAsia="Arial Unicode MS" w:cstheme="minorHAnsi"/>
          <w:b/>
          <w:noProof/>
          <w:lang w:eastAsia="es-SV"/>
        </w:rPr>
        <w:t xml:space="preserve">. </w:t>
      </w:r>
    </w:p>
    <w:p w14:paraId="5F658536" w14:textId="77777777" w:rsidR="00AE45FD" w:rsidRPr="0011740D" w:rsidRDefault="00AE45FD" w:rsidP="00AE45F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4B45C75" w14:textId="77777777" w:rsidR="00AE45FD" w:rsidRPr="0011740D" w:rsidRDefault="00AE45FD" w:rsidP="00AE45F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1740D">
        <w:rPr>
          <w:rFonts w:eastAsia="Arial Unicode MS" w:cstheme="minorHAnsi"/>
          <w:b/>
          <w:lang w:val="es-SV"/>
        </w:rPr>
        <w:t>NOTIFÍQUESE. -</w:t>
      </w:r>
    </w:p>
    <w:p w14:paraId="264BDE4E" w14:textId="77777777" w:rsidR="00AE45FD" w:rsidRPr="0011740D" w:rsidRDefault="00AE45FD" w:rsidP="00AE45F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79C1C18" w14:textId="77777777" w:rsidR="00AE45FD" w:rsidRPr="0011740D" w:rsidRDefault="00AE45FD" w:rsidP="00AE45F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8FA1F49" w14:textId="77777777" w:rsidR="00087634" w:rsidRPr="00224D4C" w:rsidRDefault="00087634" w:rsidP="0008763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F105E24" w14:textId="77777777" w:rsidR="00162235" w:rsidRPr="00F363AF" w:rsidRDefault="00162235" w:rsidP="00AE45FD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162235" w:rsidRPr="00F363AF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F76E8" w14:textId="77777777" w:rsidR="00BE29A9" w:rsidRDefault="00BE29A9">
      <w:pPr>
        <w:spacing w:after="0" w:line="240" w:lineRule="auto"/>
      </w:pPr>
      <w:r>
        <w:separator/>
      </w:r>
    </w:p>
  </w:endnote>
  <w:endnote w:type="continuationSeparator" w:id="0">
    <w:p w14:paraId="396496CC" w14:textId="77777777"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2A798F3" w14:textId="77777777"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D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D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A39CA3" w14:textId="77777777"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8478B" w14:textId="77777777"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14:paraId="1AE02340" w14:textId="77777777"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7740" w14:textId="77777777" w:rsidR="00BE29A9" w:rsidRPr="00926481" w:rsidRDefault="00C97CA9" w:rsidP="00C97CA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76B67A13" wp14:editId="51762389">
          <wp:extent cx="1717431" cy="702654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128" cy="720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B3A978" w14:textId="77777777" w:rsidR="00BE29A9" w:rsidRPr="00926481" w:rsidRDefault="00BE29A9">
    <w:pPr>
      <w:pStyle w:val="Encabezado"/>
      <w:rPr>
        <w:lang w:val="es-SV"/>
      </w:rPr>
    </w:pPr>
  </w:p>
  <w:p w14:paraId="3279248E" w14:textId="77777777"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A5167"/>
    <w:multiLevelType w:val="hybridMultilevel"/>
    <w:tmpl w:val="4D229F5C"/>
    <w:lvl w:ilvl="0" w:tplc="0A1AEBD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0"/>
  </w:num>
  <w:num w:numId="3">
    <w:abstractNumId w:val="28"/>
  </w:num>
  <w:num w:numId="4">
    <w:abstractNumId w:val="8"/>
  </w:num>
  <w:num w:numId="5">
    <w:abstractNumId w:val="1"/>
  </w:num>
  <w:num w:numId="6">
    <w:abstractNumId w:val="29"/>
  </w:num>
  <w:num w:numId="7">
    <w:abstractNumId w:val="21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27"/>
  </w:num>
  <w:num w:numId="13">
    <w:abstractNumId w:val="6"/>
  </w:num>
  <w:num w:numId="14">
    <w:abstractNumId w:val="0"/>
  </w:num>
  <w:num w:numId="15">
    <w:abstractNumId w:val="31"/>
  </w:num>
  <w:num w:numId="16">
    <w:abstractNumId w:val="16"/>
  </w:num>
  <w:num w:numId="17">
    <w:abstractNumId w:val="18"/>
  </w:num>
  <w:num w:numId="18">
    <w:abstractNumId w:val="19"/>
  </w:num>
  <w:num w:numId="19">
    <w:abstractNumId w:val="17"/>
  </w:num>
  <w:num w:numId="20">
    <w:abstractNumId w:val="24"/>
  </w:num>
  <w:num w:numId="21">
    <w:abstractNumId w:val="15"/>
  </w:num>
  <w:num w:numId="22">
    <w:abstractNumId w:val="4"/>
  </w:num>
  <w:num w:numId="23">
    <w:abstractNumId w:val="23"/>
  </w:num>
  <w:num w:numId="24">
    <w:abstractNumId w:val="25"/>
  </w:num>
  <w:num w:numId="25">
    <w:abstractNumId w:val="12"/>
  </w:num>
  <w:num w:numId="26">
    <w:abstractNumId w:val="2"/>
  </w:num>
  <w:num w:numId="27">
    <w:abstractNumId w:val="22"/>
  </w:num>
  <w:num w:numId="28">
    <w:abstractNumId w:val="5"/>
  </w:num>
  <w:num w:numId="29">
    <w:abstractNumId w:val="14"/>
  </w:num>
  <w:num w:numId="30">
    <w:abstractNumId w:val="7"/>
  </w:num>
  <w:num w:numId="31">
    <w:abstractNumId w:val="3"/>
  </w:num>
  <w:num w:numId="3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SV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SV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90E"/>
    <w:rsid w:val="0000426C"/>
    <w:rsid w:val="00007544"/>
    <w:rsid w:val="0001383D"/>
    <w:rsid w:val="00015735"/>
    <w:rsid w:val="000166F7"/>
    <w:rsid w:val="00027E9C"/>
    <w:rsid w:val="00034451"/>
    <w:rsid w:val="0003699E"/>
    <w:rsid w:val="000439BA"/>
    <w:rsid w:val="000479E3"/>
    <w:rsid w:val="00051F23"/>
    <w:rsid w:val="00054D58"/>
    <w:rsid w:val="000619A8"/>
    <w:rsid w:val="000627B2"/>
    <w:rsid w:val="000633FD"/>
    <w:rsid w:val="00063C39"/>
    <w:rsid w:val="000675F1"/>
    <w:rsid w:val="00071C70"/>
    <w:rsid w:val="00072E34"/>
    <w:rsid w:val="00083220"/>
    <w:rsid w:val="0008566D"/>
    <w:rsid w:val="00087634"/>
    <w:rsid w:val="000879CD"/>
    <w:rsid w:val="00087C8C"/>
    <w:rsid w:val="000919FA"/>
    <w:rsid w:val="00091C98"/>
    <w:rsid w:val="00092FF2"/>
    <w:rsid w:val="00095A2D"/>
    <w:rsid w:val="000A5086"/>
    <w:rsid w:val="000B479D"/>
    <w:rsid w:val="000B6D16"/>
    <w:rsid w:val="000C05B3"/>
    <w:rsid w:val="000C5ADD"/>
    <w:rsid w:val="000D2F7A"/>
    <w:rsid w:val="000D5039"/>
    <w:rsid w:val="000D679B"/>
    <w:rsid w:val="000F18A6"/>
    <w:rsid w:val="000F2DDD"/>
    <w:rsid w:val="001045E4"/>
    <w:rsid w:val="001101DA"/>
    <w:rsid w:val="00110661"/>
    <w:rsid w:val="00115191"/>
    <w:rsid w:val="00116205"/>
    <w:rsid w:val="00126AA7"/>
    <w:rsid w:val="00126DE1"/>
    <w:rsid w:val="00127C08"/>
    <w:rsid w:val="00136BB5"/>
    <w:rsid w:val="00137E58"/>
    <w:rsid w:val="00140174"/>
    <w:rsid w:val="00142881"/>
    <w:rsid w:val="00146706"/>
    <w:rsid w:val="00153BB5"/>
    <w:rsid w:val="00156FB8"/>
    <w:rsid w:val="00162235"/>
    <w:rsid w:val="00171448"/>
    <w:rsid w:val="0017767B"/>
    <w:rsid w:val="00181DB1"/>
    <w:rsid w:val="00182431"/>
    <w:rsid w:val="0018496F"/>
    <w:rsid w:val="00192984"/>
    <w:rsid w:val="00195421"/>
    <w:rsid w:val="00195B2C"/>
    <w:rsid w:val="001A5694"/>
    <w:rsid w:val="001A7A53"/>
    <w:rsid w:val="001B7B67"/>
    <w:rsid w:val="001C6813"/>
    <w:rsid w:val="001D16D5"/>
    <w:rsid w:val="001D38FF"/>
    <w:rsid w:val="001D4562"/>
    <w:rsid w:val="001F306E"/>
    <w:rsid w:val="001F3ED5"/>
    <w:rsid w:val="001F419F"/>
    <w:rsid w:val="001F58FF"/>
    <w:rsid w:val="002076D7"/>
    <w:rsid w:val="002102A3"/>
    <w:rsid w:val="00213FEE"/>
    <w:rsid w:val="00215FD2"/>
    <w:rsid w:val="002164D2"/>
    <w:rsid w:val="00222252"/>
    <w:rsid w:val="0022289F"/>
    <w:rsid w:val="002242F4"/>
    <w:rsid w:val="00225FD9"/>
    <w:rsid w:val="0024338C"/>
    <w:rsid w:val="00256772"/>
    <w:rsid w:val="00256BCF"/>
    <w:rsid w:val="002575C4"/>
    <w:rsid w:val="002652C7"/>
    <w:rsid w:val="00270725"/>
    <w:rsid w:val="00271EF8"/>
    <w:rsid w:val="002724D7"/>
    <w:rsid w:val="00283597"/>
    <w:rsid w:val="002842A1"/>
    <w:rsid w:val="002857D1"/>
    <w:rsid w:val="002900BD"/>
    <w:rsid w:val="00291428"/>
    <w:rsid w:val="00292076"/>
    <w:rsid w:val="0029232D"/>
    <w:rsid w:val="00292FF1"/>
    <w:rsid w:val="002A062F"/>
    <w:rsid w:val="002A207C"/>
    <w:rsid w:val="002B2A34"/>
    <w:rsid w:val="002B2D65"/>
    <w:rsid w:val="002B523C"/>
    <w:rsid w:val="002C0854"/>
    <w:rsid w:val="002C1B9E"/>
    <w:rsid w:val="002C207C"/>
    <w:rsid w:val="002C2E7B"/>
    <w:rsid w:val="002D090B"/>
    <w:rsid w:val="002D6D0D"/>
    <w:rsid w:val="002D7D37"/>
    <w:rsid w:val="002D7E9C"/>
    <w:rsid w:val="002E298C"/>
    <w:rsid w:val="002E3051"/>
    <w:rsid w:val="002E6449"/>
    <w:rsid w:val="002F08ED"/>
    <w:rsid w:val="002F4A41"/>
    <w:rsid w:val="002F4C9C"/>
    <w:rsid w:val="00306332"/>
    <w:rsid w:val="003208B3"/>
    <w:rsid w:val="00326291"/>
    <w:rsid w:val="00327329"/>
    <w:rsid w:val="003344E1"/>
    <w:rsid w:val="0033495E"/>
    <w:rsid w:val="00334E2C"/>
    <w:rsid w:val="0035638F"/>
    <w:rsid w:val="00383EC1"/>
    <w:rsid w:val="00383F3D"/>
    <w:rsid w:val="0038434C"/>
    <w:rsid w:val="003926C1"/>
    <w:rsid w:val="00396A75"/>
    <w:rsid w:val="003A7E70"/>
    <w:rsid w:val="003B2E62"/>
    <w:rsid w:val="003B766B"/>
    <w:rsid w:val="003C2366"/>
    <w:rsid w:val="003C46B9"/>
    <w:rsid w:val="003C4EE5"/>
    <w:rsid w:val="003C7688"/>
    <w:rsid w:val="003D4EF7"/>
    <w:rsid w:val="003D5362"/>
    <w:rsid w:val="003D70BB"/>
    <w:rsid w:val="003E0415"/>
    <w:rsid w:val="003E2DE2"/>
    <w:rsid w:val="003E7BCC"/>
    <w:rsid w:val="003F217A"/>
    <w:rsid w:val="00407796"/>
    <w:rsid w:val="004102F4"/>
    <w:rsid w:val="004123D5"/>
    <w:rsid w:val="004131DD"/>
    <w:rsid w:val="004136D9"/>
    <w:rsid w:val="00415C0F"/>
    <w:rsid w:val="00423779"/>
    <w:rsid w:val="00424850"/>
    <w:rsid w:val="004267F6"/>
    <w:rsid w:val="00430138"/>
    <w:rsid w:val="0043046F"/>
    <w:rsid w:val="00431F6E"/>
    <w:rsid w:val="00435C82"/>
    <w:rsid w:val="00437E4A"/>
    <w:rsid w:val="0044292B"/>
    <w:rsid w:val="00443285"/>
    <w:rsid w:val="004463B0"/>
    <w:rsid w:val="00446822"/>
    <w:rsid w:val="00455642"/>
    <w:rsid w:val="004644E1"/>
    <w:rsid w:val="00464D35"/>
    <w:rsid w:val="00466678"/>
    <w:rsid w:val="00467486"/>
    <w:rsid w:val="00467925"/>
    <w:rsid w:val="00472B9B"/>
    <w:rsid w:val="00476463"/>
    <w:rsid w:val="00481378"/>
    <w:rsid w:val="00482292"/>
    <w:rsid w:val="0048371D"/>
    <w:rsid w:val="004864C9"/>
    <w:rsid w:val="00486E34"/>
    <w:rsid w:val="0049111F"/>
    <w:rsid w:val="00492936"/>
    <w:rsid w:val="004935D5"/>
    <w:rsid w:val="004946A0"/>
    <w:rsid w:val="004A24C9"/>
    <w:rsid w:val="004B597B"/>
    <w:rsid w:val="004D5D21"/>
    <w:rsid w:val="004E2567"/>
    <w:rsid w:val="004E31E0"/>
    <w:rsid w:val="004E6A13"/>
    <w:rsid w:val="004F3D10"/>
    <w:rsid w:val="005006C9"/>
    <w:rsid w:val="00501E5C"/>
    <w:rsid w:val="00502A44"/>
    <w:rsid w:val="00503195"/>
    <w:rsid w:val="005139EA"/>
    <w:rsid w:val="005236AB"/>
    <w:rsid w:val="00527CF0"/>
    <w:rsid w:val="00535C50"/>
    <w:rsid w:val="005409A4"/>
    <w:rsid w:val="005421D5"/>
    <w:rsid w:val="005435BC"/>
    <w:rsid w:val="00544A42"/>
    <w:rsid w:val="00545BDA"/>
    <w:rsid w:val="00546F79"/>
    <w:rsid w:val="00547C66"/>
    <w:rsid w:val="00550B53"/>
    <w:rsid w:val="00552165"/>
    <w:rsid w:val="005533E1"/>
    <w:rsid w:val="00561CF9"/>
    <w:rsid w:val="00561ECB"/>
    <w:rsid w:val="00561EEC"/>
    <w:rsid w:val="00570B94"/>
    <w:rsid w:val="005727AF"/>
    <w:rsid w:val="005727DF"/>
    <w:rsid w:val="005809CA"/>
    <w:rsid w:val="0058161E"/>
    <w:rsid w:val="0058661E"/>
    <w:rsid w:val="00595398"/>
    <w:rsid w:val="005972C6"/>
    <w:rsid w:val="005B4E72"/>
    <w:rsid w:val="005B5980"/>
    <w:rsid w:val="005B737D"/>
    <w:rsid w:val="005C13F4"/>
    <w:rsid w:val="005C1A2B"/>
    <w:rsid w:val="005C3208"/>
    <w:rsid w:val="005C4547"/>
    <w:rsid w:val="005C46D0"/>
    <w:rsid w:val="005C4946"/>
    <w:rsid w:val="005C67D7"/>
    <w:rsid w:val="005C73CA"/>
    <w:rsid w:val="005D0976"/>
    <w:rsid w:val="005E5566"/>
    <w:rsid w:val="005E587D"/>
    <w:rsid w:val="005E6554"/>
    <w:rsid w:val="005E7F47"/>
    <w:rsid w:val="005F20E1"/>
    <w:rsid w:val="005F7BB6"/>
    <w:rsid w:val="0060062A"/>
    <w:rsid w:val="006071DF"/>
    <w:rsid w:val="006204BA"/>
    <w:rsid w:val="00621B7B"/>
    <w:rsid w:val="00623C95"/>
    <w:rsid w:val="00627854"/>
    <w:rsid w:val="006278A1"/>
    <w:rsid w:val="00627995"/>
    <w:rsid w:val="0063304E"/>
    <w:rsid w:val="00640A1C"/>
    <w:rsid w:val="00641406"/>
    <w:rsid w:val="00646A05"/>
    <w:rsid w:val="00646DF0"/>
    <w:rsid w:val="00654B24"/>
    <w:rsid w:val="00657ABA"/>
    <w:rsid w:val="00657C2A"/>
    <w:rsid w:val="006622AE"/>
    <w:rsid w:val="006821D6"/>
    <w:rsid w:val="00683D3D"/>
    <w:rsid w:val="00683E9D"/>
    <w:rsid w:val="00691444"/>
    <w:rsid w:val="00692F7D"/>
    <w:rsid w:val="006A033A"/>
    <w:rsid w:val="006A78D9"/>
    <w:rsid w:val="006A7AE2"/>
    <w:rsid w:val="006B51FD"/>
    <w:rsid w:val="006B72FA"/>
    <w:rsid w:val="006C3474"/>
    <w:rsid w:val="006C555D"/>
    <w:rsid w:val="006D2E33"/>
    <w:rsid w:val="006D3933"/>
    <w:rsid w:val="006D4809"/>
    <w:rsid w:val="006E4746"/>
    <w:rsid w:val="006E6821"/>
    <w:rsid w:val="006F1FDD"/>
    <w:rsid w:val="006F5FC0"/>
    <w:rsid w:val="00703306"/>
    <w:rsid w:val="007041C6"/>
    <w:rsid w:val="00705A59"/>
    <w:rsid w:val="00712559"/>
    <w:rsid w:val="00713303"/>
    <w:rsid w:val="007212D1"/>
    <w:rsid w:val="00722585"/>
    <w:rsid w:val="00722EAA"/>
    <w:rsid w:val="00723022"/>
    <w:rsid w:val="00724C32"/>
    <w:rsid w:val="007358C2"/>
    <w:rsid w:val="00743B39"/>
    <w:rsid w:val="00744AC8"/>
    <w:rsid w:val="00752E22"/>
    <w:rsid w:val="007630A8"/>
    <w:rsid w:val="00763CEB"/>
    <w:rsid w:val="00764631"/>
    <w:rsid w:val="00765CF4"/>
    <w:rsid w:val="00767415"/>
    <w:rsid w:val="00770FD7"/>
    <w:rsid w:val="007751F2"/>
    <w:rsid w:val="007773A5"/>
    <w:rsid w:val="007810AD"/>
    <w:rsid w:val="00786E2A"/>
    <w:rsid w:val="007906CE"/>
    <w:rsid w:val="00792094"/>
    <w:rsid w:val="0079379E"/>
    <w:rsid w:val="007B4AEC"/>
    <w:rsid w:val="007B52E7"/>
    <w:rsid w:val="007C4A08"/>
    <w:rsid w:val="007C663C"/>
    <w:rsid w:val="007D1EC3"/>
    <w:rsid w:val="007D5B77"/>
    <w:rsid w:val="007E2693"/>
    <w:rsid w:val="007E6CFA"/>
    <w:rsid w:val="007F1067"/>
    <w:rsid w:val="007F2252"/>
    <w:rsid w:val="00800AF3"/>
    <w:rsid w:val="00801698"/>
    <w:rsid w:val="00803042"/>
    <w:rsid w:val="00806D7C"/>
    <w:rsid w:val="008106E0"/>
    <w:rsid w:val="0081605E"/>
    <w:rsid w:val="00817D69"/>
    <w:rsid w:val="008250A2"/>
    <w:rsid w:val="00831108"/>
    <w:rsid w:val="00836C21"/>
    <w:rsid w:val="00840BAF"/>
    <w:rsid w:val="00845A55"/>
    <w:rsid w:val="00847C98"/>
    <w:rsid w:val="00851079"/>
    <w:rsid w:val="008538B7"/>
    <w:rsid w:val="008578AC"/>
    <w:rsid w:val="00862F73"/>
    <w:rsid w:val="0086636D"/>
    <w:rsid w:val="00876D7A"/>
    <w:rsid w:val="008930C4"/>
    <w:rsid w:val="00893992"/>
    <w:rsid w:val="00895A62"/>
    <w:rsid w:val="008A44F5"/>
    <w:rsid w:val="008A4D20"/>
    <w:rsid w:val="008A5CBF"/>
    <w:rsid w:val="008B01E3"/>
    <w:rsid w:val="008B0E14"/>
    <w:rsid w:val="008B6913"/>
    <w:rsid w:val="008C3231"/>
    <w:rsid w:val="008C458A"/>
    <w:rsid w:val="008C72B8"/>
    <w:rsid w:val="008D15A4"/>
    <w:rsid w:val="008D2C2B"/>
    <w:rsid w:val="008D3C5E"/>
    <w:rsid w:val="00900F68"/>
    <w:rsid w:val="00903310"/>
    <w:rsid w:val="00903647"/>
    <w:rsid w:val="00903CA5"/>
    <w:rsid w:val="00904F62"/>
    <w:rsid w:val="009058BC"/>
    <w:rsid w:val="00912D27"/>
    <w:rsid w:val="009145C2"/>
    <w:rsid w:val="00917310"/>
    <w:rsid w:val="009178F2"/>
    <w:rsid w:val="009219AD"/>
    <w:rsid w:val="00924914"/>
    <w:rsid w:val="0092645B"/>
    <w:rsid w:val="00926481"/>
    <w:rsid w:val="00940E7E"/>
    <w:rsid w:val="00941A36"/>
    <w:rsid w:val="00942550"/>
    <w:rsid w:val="00943461"/>
    <w:rsid w:val="009519E9"/>
    <w:rsid w:val="00957D5B"/>
    <w:rsid w:val="00962B93"/>
    <w:rsid w:val="00964AE9"/>
    <w:rsid w:val="00965F8F"/>
    <w:rsid w:val="00970E0B"/>
    <w:rsid w:val="00984D6A"/>
    <w:rsid w:val="009854D3"/>
    <w:rsid w:val="009918A3"/>
    <w:rsid w:val="00991A36"/>
    <w:rsid w:val="00995F62"/>
    <w:rsid w:val="00996C46"/>
    <w:rsid w:val="009A1933"/>
    <w:rsid w:val="009C04EA"/>
    <w:rsid w:val="009C5784"/>
    <w:rsid w:val="009C580F"/>
    <w:rsid w:val="009D1DBE"/>
    <w:rsid w:val="009D5527"/>
    <w:rsid w:val="009D5D10"/>
    <w:rsid w:val="009F0940"/>
    <w:rsid w:val="009F2EA2"/>
    <w:rsid w:val="00A017DC"/>
    <w:rsid w:val="00A04C7D"/>
    <w:rsid w:val="00A06E5F"/>
    <w:rsid w:val="00A079A8"/>
    <w:rsid w:val="00A13D79"/>
    <w:rsid w:val="00A1481D"/>
    <w:rsid w:val="00A15D00"/>
    <w:rsid w:val="00A234FB"/>
    <w:rsid w:val="00A35A2E"/>
    <w:rsid w:val="00A4014A"/>
    <w:rsid w:val="00A41BAA"/>
    <w:rsid w:val="00A50A22"/>
    <w:rsid w:val="00A6200C"/>
    <w:rsid w:val="00A72935"/>
    <w:rsid w:val="00A75C32"/>
    <w:rsid w:val="00A930BE"/>
    <w:rsid w:val="00A9535D"/>
    <w:rsid w:val="00A96B45"/>
    <w:rsid w:val="00AA0207"/>
    <w:rsid w:val="00AB2B66"/>
    <w:rsid w:val="00AB450C"/>
    <w:rsid w:val="00AB5261"/>
    <w:rsid w:val="00AD2D0A"/>
    <w:rsid w:val="00AD48C9"/>
    <w:rsid w:val="00AD651F"/>
    <w:rsid w:val="00AE0584"/>
    <w:rsid w:val="00AE45FD"/>
    <w:rsid w:val="00AF2818"/>
    <w:rsid w:val="00AF6811"/>
    <w:rsid w:val="00AF7272"/>
    <w:rsid w:val="00B00046"/>
    <w:rsid w:val="00B01F8C"/>
    <w:rsid w:val="00B026F8"/>
    <w:rsid w:val="00B04C1A"/>
    <w:rsid w:val="00B076CB"/>
    <w:rsid w:val="00B12E6F"/>
    <w:rsid w:val="00B136CA"/>
    <w:rsid w:val="00B2411D"/>
    <w:rsid w:val="00B24610"/>
    <w:rsid w:val="00B30488"/>
    <w:rsid w:val="00B342FA"/>
    <w:rsid w:val="00B34EBD"/>
    <w:rsid w:val="00B42FD3"/>
    <w:rsid w:val="00B51E26"/>
    <w:rsid w:val="00B60E9A"/>
    <w:rsid w:val="00B72B84"/>
    <w:rsid w:val="00B7502C"/>
    <w:rsid w:val="00B801D8"/>
    <w:rsid w:val="00B8164A"/>
    <w:rsid w:val="00B8227C"/>
    <w:rsid w:val="00B82FA4"/>
    <w:rsid w:val="00B84AAE"/>
    <w:rsid w:val="00B85818"/>
    <w:rsid w:val="00B86E98"/>
    <w:rsid w:val="00B93D60"/>
    <w:rsid w:val="00BA102B"/>
    <w:rsid w:val="00BA14C5"/>
    <w:rsid w:val="00BA47D4"/>
    <w:rsid w:val="00BA631D"/>
    <w:rsid w:val="00BB417F"/>
    <w:rsid w:val="00BB5DCA"/>
    <w:rsid w:val="00BB75CE"/>
    <w:rsid w:val="00BC4483"/>
    <w:rsid w:val="00BC4D0F"/>
    <w:rsid w:val="00BD54A2"/>
    <w:rsid w:val="00BD7026"/>
    <w:rsid w:val="00BD72C2"/>
    <w:rsid w:val="00BE29A9"/>
    <w:rsid w:val="00BE760F"/>
    <w:rsid w:val="00BF16E1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1358A"/>
    <w:rsid w:val="00C209E0"/>
    <w:rsid w:val="00C25E2A"/>
    <w:rsid w:val="00C305B9"/>
    <w:rsid w:val="00C3096D"/>
    <w:rsid w:val="00C30F03"/>
    <w:rsid w:val="00C348CE"/>
    <w:rsid w:val="00C35465"/>
    <w:rsid w:val="00C36426"/>
    <w:rsid w:val="00C42576"/>
    <w:rsid w:val="00C46239"/>
    <w:rsid w:val="00C47ACF"/>
    <w:rsid w:val="00C53ECC"/>
    <w:rsid w:val="00C5485C"/>
    <w:rsid w:val="00C572AA"/>
    <w:rsid w:val="00C700A1"/>
    <w:rsid w:val="00C82F7A"/>
    <w:rsid w:val="00C92EC8"/>
    <w:rsid w:val="00C93B30"/>
    <w:rsid w:val="00C94A28"/>
    <w:rsid w:val="00C95A0E"/>
    <w:rsid w:val="00C97CA9"/>
    <w:rsid w:val="00CA1BEC"/>
    <w:rsid w:val="00CA4429"/>
    <w:rsid w:val="00CA5229"/>
    <w:rsid w:val="00CA735B"/>
    <w:rsid w:val="00CB0F28"/>
    <w:rsid w:val="00CB3CA1"/>
    <w:rsid w:val="00CD48D0"/>
    <w:rsid w:val="00CD500B"/>
    <w:rsid w:val="00CF31CA"/>
    <w:rsid w:val="00CF45BA"/>
    <w:rsid w:val="00CF5FB8"/>
    <w:rsid w:val="00D00A5C"/>
    <w:rsid w:val="00D03EDA"/>
    <w:rsid w:val="00D04D61"/>
    <w:rsid w:val="00D05A34"/>
    <w:rsid w:val="00D07244"/>
    <w:rsid w:val="00D2024A"/>
    <w:rsid w:val="00D2154C"/>
    <w:rsid w:val="00D26B8C"/>
    <w:rsid w:val="00D33C99"/>
    <w:rsid w:val="00D43DAF"/>
    <w:rsid w:val="00D46CA3"/>
    <w:rsid w:val="00D46CDA"/>
    <w:rsid w:val="00D53A7A"/>
    <w:rsid w:val="00D55AE5"/>
    <w:rsid w:val="00D60A45"/>
    <w:rsid w:val="00D66F9F"/>
    <w:rsid w:val="00D71029"/>
    <w:rsid w:val="00D72CB2"/>
    <w:rsid w:val="00D73333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C0CC1"/>
    <w:rsid w:val="00DC154C"/>
    <w:rsid w:val="00DC28FF"/>
    <w:rsid w:val="00DD24EF"/>
    <w:rsid w:val="00DD5C10"/>
    <w:rsid w:val="00DD7487"/>
    <w:rsid w:val="00DE2345"/>
    <w:rsid w:val="00DE24A8"/>
    <w:rsid w:val="00DE327C"/>
    <w:rsid w:val="00DE4041"/>
    <w:rsid w:val="00DE5FC6"/>
    <w:rsid w:val="00DE63BB"/>
    <w:rsid w:val="00DF22CB"/>
    <w:rsid w:val="00DF4529"/>
    <w:rsid w:val="00DF4CAD"/>
    <w:rsid w:val="00DF6DC6"/>
    <w:rsid w:val="00E02950"/>
    <w:rsid w:val="00E02A00"/>
    <w:rsid w:val="00E15324"/>
    <w:rsid w:val="00E1719C"/>
    <w:rsid w:val="00E2477B"/>
    <w:rsid w:val="00E272FF"/>
    <w:rsid w:val="00E2754A"/>
    <w:rsid w:val="00E32129"/>
    <w:rsid w:val="00E32855"/>
    <w:rsid w:val="00E349CE"/>
    <w:rsid w:val="00E35ED1"/>
    <w:rsid w:val="00E45960"/>
    <w:rsid w:val="00E50AA2"/>
    <w:rsid w:val="00E53781"/>
    <w:rsid w:val="00E5707E"/>
    <w:rsid w:val="00E6074D"/>
    <w:rsid w:val="00E6142E"/>
    <w:rsid w:val="00E64234"/>
    <w:rsid w:val="00E75B10"/>
    <w:rsid w:val="00E76C7D"/>
    <w:rsid w:val="00E81BDB"/>
    <w:rsid w:val="00E83BFC"/>
    <w:rsid w:val="00E85629"/>
    <w:rsid w:val="00E87579"/>
    <w:rsid w:val="00E90C48"/>
    <w:rsid w:val="00E94225"/>
    <w:rsid w:val="00E96EDA"/>
    <w:rsid w:val="00EA2303"/>
    <w:rsid w:val="00EA4221"/>
    <w:rsid w:val="00EA4F1F"/>
    <w:rsid w:val="00EA7A40"/>
    <w:rsid w:val="00EB26BD"/>
    <w:rsid w:val="00EB3061"/>
    <w:rsid w:val="00EB4E62"/>
    <w:rsid w:val="00EB6EEF"/>
    <w:rsid w:val="00EC052D"/>
    <w:rsid w:val="00EC0D65"/>
    <w:rsid w:val="00EC19DF"/>
    <w:rsid w:val="00EC2609"/>
    <w:rsid w:val="00EC613E"/>
    <w:rsid w:val="00EC64C4"/>
    <w:rsid w:val="00ED1E44"/>
    <w:rsid w:val="00ED24CA"/>
    <w:rsid w:val="00ED32E8"/>
    <w:rsid w:val="00ED519E"/>
    <w:rsid w:val="00EE1448"/>
    <w:rsid w:val="00EF4298"/>
    <w:rsid w:val="00F00D22"/>
    <w:rsid w:val="00F0595C"/>
    <w:rsid w:val="00F13928"/>
    <w:rsid w:val="00F1776C"/>
    <w:rsid w:val="00F20584"/>
    <w:rsid w:val="00F24D45"/>
    <w:rsid w:val="00F25210"/>
    <w:rsid w:val="00F26F46"/>
    <w:rsid w:val="00F314F5"/>
    <w:rsid w:val="00F336AE"/>
    <w:rsid w:val="00F363AF"/>
    <w:rsid w:val="00F36E63"/>
    <w:rsid w:val="00F37E2A"/>
    <w:rsid w:val="00F46551"/>
    <w:rsid w:val="00F56CD5"/>
    <w:rsid w:val="00F57482"/>
    <w:rsid w:val="00F62413"/>
    <w:rsid w:val="00F63822"/>
    <w:rsid w:val="00F65DF6"/>
    <w:rsid w:val="00F739C7"/>
    <w:rsid w:val="00F756D9"/>
    <w:rsid w:val="00F7573C"/>
    <w:rsid w:val="00F83342"/>
    <w:rsid w:val="00F83D6A"/>
    <w:rsid w:val="00F931D6"/>
    <w:rsid w:val="00F970FD"/>
    <w:rsid w:val="00FA459F"/>
    <w:rsid w:val="00FB27AB"/>
    <w:rsid w:val="00FB45FA"/>
    <w:rsid w:val="00FB5E3C"/>
    <w:rsid w:val="00FB75FB"/>
    <w:rsid w:val="00FB7FB0"/>
    <w:rsid w:val="00FC3543"/>
    <w:rsid w:val="00FC77F4"/>
    <w:rsid w:val="00FD2DB6"/>
    <w:rsid w:val="00FD392A"/>
    <w:rsid w:val="00FE0541"/>
    <w:rsid w:val="00FE20C4"/>
    <w:rsid w:val="00FE2F5B"/>
    <w:rsid w:val="00FE3E86"/>
    <w:rsid w:val="00FE597B"/>
    <w:rsid w:val="00FE6C6C"/>
    <w:rsid w:val="00FF3CF2"/>
    <w:rsid w:val="00FF3FEF"/>
    <w:rsid w:val="00FF52A8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37D24CDC"/>
  <w15:docId w15:val="{9C296A4C-B217-4017-8567-A1776C4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  <w:style w:type="character" w:styleId="nfasis">
    <w:name w:val="Emphasis"/>
    <w:basedOn w:val="Fuentedeprrafopredeter"/>
    <w:uiPriority w:val="20"/>
    <w:qFormat/>
    <w:rsid w:val="00B82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20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639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656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14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44A6-3B9B-41B0-A2CD-F64A0502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Lourdes Cubias Villalta</dc:creator>
  <cp:lastModifiedBy>Sussethy Yasmin Gamez Leon</cp:lastModifiedBy>
  <cp:revision>2</cp:revision>
  <cp:lastPrinted>2019-08-23T15:54:00Z</cp:lastPrinted>
  <dcterms:created xsi:type="dcterms:W3CDTF">2019-10-17T19:36:00Z</dcterms:created>
  <dcterms:modified xsi:type="dcterms:W3CDTF">2019-10-17T19:36:00Z</dcterms:modified>
</cp:coreProperties>
</file>