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1C" w:rsidRPr="009F4A9C" w:rsidRDefault="0010531C" w:rsidP="0010531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11CE5" w:rsidRPr="00C900B4" w:rsidRDefault="00D82347" w:rsidP="00C900B4">
      <w:pPr>
        <w:shd w:val="clear" w:color="auto" w:fill="FFFFFF"/>
        <w:spacing w:after="0" w:line="360" w:lineRule="auto"/>
        <w:jc w:val="both"/>
        <w:rPr>
          <w:rFonts w:cstheme="minorHAnsi"/>
          <w:bCs/>
          <w:i/>
          <w:lang w:val="es-SV" w:eastAsia="es-SV"/>
        </w:rPr>
      </w:pPr>
      <w:r w:rsidRPr="00C900B4">
        <w:rPr>
          <w:rFonts w:eastAsia="Arial Unicode MS" w:cstheme="minorHAnsi"/>
          <w:b/>
        </w:rPr>
        <w:t>FONDO SOCIAL PARA LA VIVIENDA,</w:t>
      </w:r>
      <w:r w:rsidRPr="00C900B4">
        <w:rPr>
          <w:rFonts w:eastAsia="Arial Unicode MS" w:cstheme="minorHAnsi"/>
        </w:rPr>
        <w:t xml:space="preserve"> Gerencia General, Unidad de Acceso a la Información, a las </w:t>
      </w:r>
      <w:r w:rsidR="000E2842" w:rsidRPr="00C900B4">
        <w:rPr>
          <w:rFonts w:eastAsia="Arial Unicode MS" w:cstheme="minorHAnsi"/>
        </w:rPr>
        <w:t xml:space="preserve">quince </w:t>
      </w:r>
      <w:r w:rsidR="009116CC" w:rsidRPr="00C900B4">
        <w:rPr>
          <w:rFonts w:eastAsia="Arial Unicode MS" w:cstheme="minorHAnsi"/>
        </w:rPr>
        <w:t>horas</w:t>
      </w:r>
      <w:r w:rsidR="00D25F17" w:rsidRPr="00C900B4">
        <w:rPr>
          <w:rFonts w:eastAsia="Arial Unicode MS" w:cstheme="minorHAnsi"/>
        </w:rPr>
        <w:t xml:space="preserve"> </w:t>
      </w:r>
      <w:r w:rsidR="004053CD" w:rsidRPr="00C900B4">
        <w:rPr>
          <w:rFonts w:eastAsia="Arial Unicode MS" w:cstheme="minorHAnsi"/>
        </w:rPr>
        <w:t xml:space="preserve">y </w:t>
      </w:r>
      <w:r w:rsidR="00B61D99" w:rsidRPr="00C900B4">
        <w:rPr>
          <w:rFonts w:eastAsia="Arial Unicode MS" w:cstheme="minorHAnsi"/>
        </w:rPr>
        <w:t xml:space="preserve">cincuenta </w:t>
      </w:r>
      <w:r w:rsidR="004053CD" w:rsidRPr="00C900B4">
        <w:rPr>
          <w:rFonts w:eastAsia="Arial Unicode MS" w:cstheme="minorHAnsi"/>
        </w:rPr>
        <w:t xml:space="preserve">minutos </w:t>
      </w:r>
      <w:r w:rsidRPr="00C900B4">
        <w:rPr>
          <w:rFonts w:eastAsia="Arial Unicode MS" w:cstheme="minorHAnsi"/>
        </w:rPr>
        <w:t>del día</w:t>
      </w:r>
      <w:r w:rsidR="00864C69" w:rsidRPr="00C900B4">
        <w:rPr>
          <w:rFonts w:eastAsia="Arial Unicode MS" w:cstheme="minorHAnsi"/>
        </w:rPr>
        <w:t xml:space="preserve"> </w:t>
      </w:r>
      <w:r w:rsidR="000E2842" w:rsidRPr="00C900B4">
        <w:rPr>
          <w:rFonts w:eastAsia="Arial Unicode MS" w:cstheme="minorHAnsi"/>
        </w:rPr>
        <w:t xml:space="preserve">trece </w:t>
      </w:r>
      <w:r w:rsidR="00846BB6" w:rsidRPr="00C900B4">
        <w:rPr>
          <w:rFonts w:eastAsia="Arial Unicode MS" w:cstheme="minorHAnsi"/>
        </w:rPr>
        <w:t xml:space="preserve">de </w:t>
      </w:r>
      <w:r w:rsidR="000E2842" w:rsidRPr="00C900B4">
        <w:rPr>
          <w:rFonts w:eastAsia="Arial Unicode MS" w:cstheme="minorHAnsi"/>
        </w:rPr>
        <w:t xml:space="preserve">agosto </w:t>
      </w:r>
      <w:r w:rsidRPr="00C900B4">
        <w:rPr>
          <w:rFonts w:eastAsia="Arial Unicode MS" w:cstheme="minorHAnsi"/>
        </w:rPr>
        <w:t>de dos mil dieci</w:t>
      </w:r>
      <w:r w:rsidR="000B4A01" w:rsidRPr="00C900B4">
        <w:rPr>
          <w:rFonts w:eastAsia="Arial Unicode MS" w:cstheme="minorHAnsi"/>
        </w:rPr>
        <w:t>nueve</w:t>
      </w:r>
      <w:r w:rsidRPr="00C900B4">
        <w:rPr>
          <w:rFonts w:eastAsia="Arial Unicode MS" w:cstheme="minorHAnsi"/>
        </w:rPr>
        <w:t xml:space="preserve">. Vista la </w:t>
      </w:r>
      <w:r w:rsidR="00926481" w:rsidRPr="00C900B4">
        <w:rPr>
          <w:rFonts w:eastAsia="Arial Unicode MS" w:cstheme="minorHAnsi"/>
        </w:rPr>
        <w:t xml:space="preserve">solicitud de acceso a información institucional número </w:t>
      </w:r>
      <w:r w:rsidR="000E2842" w:rsidRPr="00C900B4">
        <w:rPr>
          <w:rFonts w:eastAsia="Arial Unicode MS" w:cstheme="minorHAnsi"/>
          <w:b/>
        </w:rPr>
        <w:t>83</w:t>
      </w:r>
      <w:r w:rsidR="00D25F17" w:rsidRPr="00C900B4">
        <w:rPr>
          <w:rFonts w:eastAsia="Arial Unicode MS" w:cstheme="minorHAnsi"/>
          <w:b/>
        </w:rPr>
        <w:t>-201</w:t>
      </w:r>
      <w:r w:rsidR="00864C69" w:rsidRPr="00C900B4">
        <w:rPr>
          <w:rFonts w:eastAsia="Arial Unicode MS" w:cstheme="minorHAnsi"/>
          <w:b/>
        </w:rPr>
        <w:t>9</w:t>
      </w:r>
      <w:r w:rsidR="00D25F17" w:rsidRPr="00C900B4">
        <w:rPr>
          <w:rFonts w:eastAsia="Arial Unicode MS" w:cstheme="minorHAnsi"/>
          <w:b/>
        </w:rPr>
        <w:t>-SGS</w:t>
      </w:r>
      <w:r w:rsidR="00D25F17" w:rsidRPr="00C900B4">
        <w:rPr>
          <w:rFonts w:eastAsia="Arial Unicode MS" w:cstheme="minorHAnsi"/>
        </w:rPr>
        <w:t xml:space="preserve"> </w:t>
      </w:r>
      <w:r w:rsidR="004A411C" w:rsidRPr="00C900B4">
        <w:rPr>
          <w:rFonts w:eastAsia="Arial Unicode MS" w:cstheme="minorHAnsi"/>
        </w:rPr>
        <w:t xml:space="preserve">presentada en fecha </w:t>
      </w:r>
      <w:r w:rsidR="00355271" w:rsidRPr="00C900B4">
        <w:rPr>
          <w:rFonts w:eastAsia="Arial Unicode MS" w:cstheme="minorHAnsi"/>
        </w:rPr>
        <w:t xml:space="preserve">veintiséis </w:t>
      </w:r>
      <w:r w:rsidR="00B61D99" w:rsidRPr="00C900B4">
        <w:rPr>
          <w:rFonts w:eastAsia="Arial Unicode MS" w:cstheme="minorHAnsi"/>
        </w:rPr>
        <w:t xml:space="preserve">de </w:t>
      </w:r>
      <w:r w:rsidR="00980627" w:rsidRPr="00C900B4">
        <w:rPr>
          <w:rFonts w:eastAsia="Arial Unicode MS" w:cstheme="minorHAnsi"/>
        </w:rPr>
        <w:t xml:space="preserve">julio </w:t>
      </w:r>
      <w:r w:rsidR="000B4A01" w:rsidRPr="00C900B4">
        <w:rPr>
          <w:rFonts w:eastAsia="Arial Unicode MS" w:cstheme="minorHAnsi"/>
        </w:rPr>
        <w:t>de dos mil dieci</w:t>
      </w:r>
      <w:r w:rsidR="00730849" w:rsidRPr="00C900B4">
        <w:rPr>
          <w:rFonts w:eastAsia="Arial Unicode MS" w:cstheme="minorHAnsi"/>
        </w:rPr>
        <w:t>nueve</w:t>
      </w:r>
      <w:r w:rsidR="00926481" w:rsidRPr="00C900B4">
        <w:rPr>
          <w:rFonts w:eastAsia="Arial Unicode MS" w:cstheme="minorHAnsi"/>
        </w:rPr>
        <w:t xml:space="preserve">, </w:t>
      </w:r>
      <w:r w:rsidRPr="00C900B4">
        <w:rPr>
          <w:rFonts w:eastAsia="Arial Unicode MS" w:cstheme="minorHAnsi"/>
        </w:rPr>
        <w:t>por</w:t>
      </w:r>
      <w:r w:rsidR="002E1F1D" w:rsidRPr="00C900B4">
        <w:rPr>
          <w:rFonts w:eastAsia="Arial Unicode MS" w:cstheme="minorHAnsi"/>
        </w:rPr>
        <w:t xml:space="preserve"> </w:t>
      </w:r>
      <w:r w:rsidR="00A6534B" w:rsidRPr="00C900B4">
        <w:rPr>
          <w:rFonts w:eastAsia="Arial Unicode MS" w:cstheme="minorHAnsi"/>
        </w:rPr>
        <w:t>el ciudadano</w:t>
      </w:r>
      <w:r w:rsidR="0010531C">
        <w:rPr>
          <w:rFonts w:eastAsia="Arial Unicode MS" w:cstheme="minorHAnsi"/>
          <w:b/>
        </w:rPr>
        <w:t xml:space="preserve"> ____________________________________</w:t>
      </w:r>
      <w:r w:rsidR="00442793" w:rsidRPr="00C900B4">
        <w:rPr>
          <w:rFonts w:eastAsia="Arial Unicode MS" w:cstheme="minorHAnsi"/>
        </w:rPr>
        <w:t>,</w:t>
      </w:r>
      <w:r w:rsidR="00C574A6" w:rsidRPr="00C900B4">
        <w:rPr>
          <w:rFonts w:eastAsia="Arial Unicode MS" w:cstheme="minorHAnsi"/>
          <w:i/>
        </w:rPr>
        <w:t xml:space="preserve"> </w:t>
      </w:r>
      <w:r w:rsidR="009C580F" w:rsidRPr="00C900B4">
        <w:rPr>
          <w:rFonts w:eastAsia="Arial Unicode MS" w:cstheme="minorHAnsi"/>
        </w:rPr>
        <w:t xml:space="preserve">en la </w:t>
      </w:r>
      <w:r w:rsidRPr="00C900B4">
        <w:rPr>
          <w:rFonts w:eastAsia="Arial Unicode MS" w:cstheme="minorHAnsi"/>
        </w:rPr>
        <w:t>que requiere</w:t>
      </w:r>
      <w:r w:rsidR="001C74E6" w:rsidRPr="00C900B4">
        <w:rPr>
          <w:rFonts w:eastAsia="Arial Unicode MS" w:cstheme="minorHAnsi"/>
          <w:i/>
        </w:rPr>
        <w:t>:</w:t>
      </w:r>
      <w:r w:rsidR="00C440FA" w:rsidRPr="00C900B4">
        <w:rPr>
          <w:rFonts w:eastAsia="Arial Unicode MS" w:cstheme="minorHAnsi"/>
          <w:i/>
        </w:rPr>
        <w:t xml:space="preserve"> </w:t>
      </w:r>
      <w:r w:rsidR="00611CE5" w:rsidRPr="00C900B4">
        <w:rPr>
          <w:rFonts w:cstheme="minorHAnsi"/>
          <w:bCs/>
          <w:i/>
        </w:rPr>
        <w:t>“</w:t>
      </w:r>
      <w:r w:rsidR="00611CE5" w:rsidRPr="00C900B4">
        <w:rPr>
          <w:rFonts w:cstheme="minorHAnsi"/>
          <w:b/>
          <w:bCs/>
          <w:i/>
          <w:iCs/>
          <w:lang w:val="es-SV" w:eastAsia="es-SV"/>
        </w:rPr>
        <w:t>1)</w:t>
      </w:r>
      <w:r w:rsidR="00611CE5" w:rsidRPr="00C900B4">
        <w:rPr>
          <w:rFonts w:cstheme="minorHAnsi"/>
          <w:bCs/>
          <w:i/>
          <w:iCs/>
          <w:lang w:val="es-SV" w:eastAsia="es-SV"/>
        </w:rPr>
        <w:t xml:space="preserve"> Créditos otorgados por sexo en el departamento de Santa Ana, desagregados por Municipio, por año, (contados desde que inicio la Política Nacional de Vivienda y Hábitat de El Salvador de 2015- a junio 2019, </w:t>
      </w:r>
      <w:r w:rsidR="00611CE5" w:rsidRPr="00C900B4">
        <w:rPr>
          <w:rFonts w:cstheme="minorHAnsi"/>
          <w:b/>
          <w:bCs/>
          <w:i/>
          <w:iCs/>
          <w:lang w:val="es-SV" w:eastAsia="es-SV"/>
        </w:rPr>
        <w:t>2)</w:t>
      </w:r>
      <w:r w:rsidR="00611CE5" w:rsidRPr="00C900B4">
        <w:rPr>
          <w:rFonts w:cstheme="minorHAnsi"/>
          <w:bCs/>
          <w:i/>
          <w:iCs/>
          <w:lang w:val="es-SV" w:eastAsia="es-SV"/>
        </w:rPr>
        <w:t xml:space="preserve"> ¿Qué proyectos habitacionales el FSV ha financiado para Santa Ana (viviendas nuevas)?</w:t>
      </w:r>
      <w:r w:rsidR="00611CE5" w:rsidRPr="00C900B4">
        <w:rPr>
          <w:rFonts w:cstheme="minorHAnsi"/>
          <w:bCs/>
          <w:i/>
          <w:lang w:val="es-SV" w:eastAsia="es-SV"/>
        </w:rPr>
        <w:t xml:space="preserve"> y </w:t>
      </w:r>
      <w:r w:rsidR="00611CE5" w:rsidRPr="00C900B4">
        <w:rPr>
          <w:rFonts w:cstheme="minorHAnsi"/>
          <w:b/>
          <w:bCs/>
          <w:i/>
          <w:iCs/>
          <w:lang w:val="es-SV" w:eastAsia="es-SV"/>
        </w:rPr>
        <w:t xml:space="preserve">3) </w:t>
      </w:r>
      <w:r w:rsidR="00611CE5" w:rsidRPr="00C900B4">
        <w:rPr>
          <w:rFonts w:cstheme="minorHAnsi"/>
          <w:bCs/>
          <w:i/>
          <w:iCs/>
          <w:lang w:val="es-SV" w:eastAsia="es-SV"/>
        </w:rPr>
        <w:t>Registro o indicadores en el que se pudiere visibilizar el acceso de las Mujeres que se dedican únicamente al trabajo del hogar (trabajo reproductivo y no remunerado) a créditos para las viviendas en el FSV</w:t>
      </w:r>
      <w:r w:rsidR="00611CE5" w:rsidRPr="00C900B4">
        <w:rPr>
          <w:rFonts w:cstheme="minorHAnsi"/>
          <w:i/>
        </w:rPr>
        <w:t>”.</w:t>
      </w:r>
    </w:p>
    <w:p w:rsidR="008E4851" w:rsidRPr="00C900B4" w:rsidRDefault="008E4851" w:rsidP="00C900B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C900B4" w:rsidRDefault="00383F3D" w:rsidP="00C900B4">
      <w:pPr>
        <w:spacing w:after="0" w:line="360" w:lineRule="auto"/>
        <w:jc w:val="both"/>
        <w:rPr>
          <w:rFonts w:eastAsia="Arial Unicode MS" w:cstheme="minorHAnsi"/>
          <w:b/>
        </w:rPr>
      </w:pPr>
      <w:r w:rsidRPr="00C900B4">
        <w:rPr>
          <w:rFonts w:eastAsia="Arial Unicode MS" w:cstheme="minorHAnsi"/>
          <w:b/>
        </w:rPr>
        <w:t>CONSIDERA</w:t>
      </w:r>
      <w:r w:rsidR="00D82347" w:rsidRPr="00C900B4">
        <w:rPr>
          <w:rFonts w:eastAsia="Arial Unicode MS" w:cstheme="minorHAnsi"/>
          <w:b/>
        </w:rPr>
        <w:t>NDO</w:t>
      </w:r>
      <w:r w:rsidR="009D5D10" w:rsidRPr="00C900B4">
        <w:rPr>
          <w:rFonts w:eastAsia="Arial Unicode MS" w:cstheme="minorHAnsi"/>
          <w:b/>
        </w:rPr>
        <w:t xml:space="preserve">: </w:t>
      </w:r>
    </w:p>
    <w:p w:rsidR="00E676CC" w:rsidRPr="00C900B4" w:rsidRDefault="00E676CC" w:rsidP="00C900B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C900B4">
        <w:rPr>
          <w:rFonts w:eastAsia="Arial Unicode MS" w:cstheme="minorHAnsi"/>
          <w:lang w:val="es-SV"/>
        </w:rPr>
        <w:t xml:space="preserve">Que mediante resolución pronunciada por esta Unidad </w:t>
      </w:r>
      <w:r w:rsidRPr="00C900B4">
        <w:rPr>
          <w:rFonts w:eastAsia="Arial Unicode MS" w:cstheme="minorHAnsi"/>
        </w:rPr>
        <w:t xml:space="preserve">a las diez horas del día treinta de julio de dos mil diecinueve, </w:t>
      </w:r>
      <w:r w:rsidRPr="00C900B4">
        <w:rPr>
          <w:rFonts w:eastAsia="Arial Unicode MS" w:cstheme="minorHAnsi"/>
          <w:lang w:val="es-SV"/>
        </w:rPr>
        <w:t xml:space="preserve">se previno a la solicitante </w:t>
      </w:r>
      <w:r w:rsidR="00232C73" w:rsidRPr="00C900B4">
        <w:rPr>
          <w:rFonts w:eastAsia="Arial Unicode MS" w:cstheme="minorHAnsi"/>
          <w:lang w:val="es-SV"/>
        </w:rPr>
        <w:t xml:space="preserve">que aclarara en relación al requerimiento número dos </w:t>
      </w:r>
      <w:r w:rsidR="00232C73" w:rsidRPr="00C900B4">
        <w:rPr>
          <w:rFonts w:eastAsia="Arial Unicode MS" w:cstheme="minorHAnsi"/>
          <w:i/>
          <w:lang w:val="es-SV"/>
        </w:rPr>
        <w:t>“…</w:t>
      </w:r>
      <w:r w:rsidR="00232C73" w:rsidRPr="00C900B4">
        <w:rPr>
          <w:rFonts w:eastAsia="Arial Unicode MS" w:cstheme="minorHAnsi"/>
          <w:i/>
        </w:rPr>
        <w:t>el período sobre el que requiere los proyectos habitacionales de vivienda nueva que el FSV ha financiado en Santa Ana…”</w:t>
      </w:r>
      <w:r w:rsidRPr="00C900B4">
        <w:rPr>
          <w:rFonts w:eastAsia="Arial Unicode MS" w:cstheme="minorHAnsi"/>
          <w:lang w:val="es-SV"/>
        </w:rPr>
        <w:t>, de conformidad a los Arts. 66 de la Ley de Acceso a la Información Pública (LAIP), 52 y 54 de su Reglamento (RELAIP).</w:t>
      </w:r>
    </w:p>
    <w:p w:rsidR="00E676CC" w:rsidRPr="00C900B4" w:rsidRDefault="00E676CC" w:rsidP="00C900B4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:rsidR="00E676CC" w:rsidRPr="00C900B4" w:rsidRDefault="00E676CC" w:rsidP="00C900B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C900B4">
        <w:rPr>
          <w:rFonts w:eastAsia="Arial Unicode MS" w:cstheme="minorHAnsi"/>
          <w:lang w:val="es-SV"/>
        </w:rPr>
        <w:t xml:space="preserve">Que a las </w:t>
      </w:r>
      <w:r w:rsidR="00342A67" w:rsidRPr="00C900B4">
        <w:rPr>
          <w:rFonts w:eastAsia="Arial Unicode MS" w:cstheme="minorHAnsi"/>
          <w:lang w:val="es-SV"/>
        </w:rPr>
        <w:t xml:space="preserve">diecisiete </w:t>
      </w:r>
      <w:r w:rsidRPr="00C900B4">
        <w:rPr>
          <w:rFonts w:eastAsia="Arial Unicode MS" w:cstheme="minorHAnsi"/>
          <w:lang w:val="es-SV"/>
        </w:rPr>
        <w:t>horas</w:t>
      </w:r>
      <w:r w:rsidR="00342A67" w:rsidRPr="00C900B4">
        <w:rPr>
          <w:rFonts w:eastAsia="Arial Unicode MS" w:cstheme="minorHAnsi"/>
          <w:lang w:val="es-SV"/>
        </w:rPr>
        <w:t xml:space="preserve"> y treinta y cinco minutos</w:t>
      </w:r>
      <w:r w:rsidRPr="00C900B4">
        <w:rPr>
          <w:rFonts w:eastAsia="Arial Unicode MS" w:cstheme="minorHAnsi"/>
          <w:lang w:val="es-SV"/>
        </w:rPr>
        <w:t xml:space="preserve"> de fecha </w:t>
      </w:r>
      <w:r w:rsidR="00342A67" w:rsidRPr="00C900B4">
        <w:rPr>
          <w:rFonts w:eastAsia="Arial Unicode MS" w:cstheme="minorHAnsi"/>
          <w:lang w:val="es-SV"/>
        </w:rPr>
        <w:t xml:space="preserve">siete </w:t>
      </w:r>
      <w:r w:rsidRPr="00C900B4">
        <w:rPr>
          <w:rFonts w:eastAsia="Arial Unicode MS" w:cstheme="minorHAnsi"/>
          <w:lang w:val="es-SV"/>
        </w:rPr>
        <w:t xml:space="preserve">de </w:t>
      </w:r>
      <w:r w:rsidR="00232C73" w:rsidRPr="00C900B4">
        <w:rPr>
          <w:rFonts w:eastAsia="Arial Unicode MS" w:cstheme="minorHAnsi"/>
          <w:lang w:val="es-SV"/>
        </w:rPr>
        <w:t xml:space="preserve">agosto </w:t>
      </w:r>
      <w:r w:rsidRPr="00C900B4">
        <w:rPr>
          <w:rFonts w:eastAsia="Arial Unicode MS" w:cstheme="minorHAnsi"/>
          <w:lang w:val="es-SV"/>
        </w:rPr>
        <w:t xml:space="preserve">del corriente año, </w:t>
      </w:r>
      <w:r w:rsidR="00342A67" w:rsidRPr="00C900B4">
        <w:rPr>
          <w:rFonts w:eastAsia="Arial Unicode MS" w:cstheme="minorHAnsi"/>
          <w:lang w:val="es-SV"/>
        </w:rPr>
        <w:t>el ciudadano</w:t>
      </w:r>
      <w:r w:rsidRPr="00C900B4">
        <w:rPr>
          <w:rFonts w:eastAsia="Arial Unicode MS" w:cstheme="minorHAnsi"/>
          <w:lang w:val="es-SV"/>
        </w:rPr>
        <w:t xml:space="preserve"> </w:t>
      </w:r>
      <w:r w:rsidR="0010531C">
        <w:rPr>
          <w:rFonts w:eastAsia="Arial Unicode MS" w:cstheme="minorHAnsi"/>
          <w:b/>
        </w:rPr>
        <w:t xml:space="preserve">________________________________ </w:t>
      </w:r>
      <w:r w:rsidR="009150E4" w:rsidRPr="00C900B4">
        <w:rPr>
          <w:rFonts w:eastAsia="Arial Unicode MS" w:cstheme="minorHAnsi"/>
          <w:lang w:val="es-SV"/>
        </w:rPr>
        <w:t>aclaró</w:t>
      </w:r>
      <w:r w:rsidR="0038286E">
        <w:rPr>
          <w:rFonts w:eastAsia="Arial Unicode MS" w:cstheme="minorHAnsi"/>
          <w:lang w:val="es-SV"/>
        </w:rPr>
        <w:t>,</w:t>
      </w:r>
      <w:r w:rsidR="00E737EB" w:rsidRPr="00C900B4">
        <w:rPr>
          <w:rFonts w:eastAsia="Arial Unicode MS" w:cstheme="minorHAnsi"/>
          <w:lang w:val="es-SV"/>
        </w:rPr>
        <w:t xml:space="preserve"> </w:t>
      </w:r>
      <w:r w:rsidRPr="00C900B4">
        <w:rPr>
          <w:rFonts w:eastAsia="Arial Unicode MS" w:cstheme="minorHAnsi"/>
          <w:lang w:val="es-SV"/>
        </w:rPr>
        <w:t xml:space="preserve">mediante </w:t>
      </w:r>
      <w:r w:rsidR="00342A67" w:rsidRPr="00C900B4">
        <w:rPr>
          <w:rFonts w:eastAsia="Arial Unicode MS" w:cstheme="minorHAnsi"/>
          <w:lang w:val="es-SV"/>
        </w:rPr>
        <w:t>correo electrónico</w:t>
      </w:r>
      <w:r w:rsidR="0038286E">
        <w:rPr>
          <w:rFonts w:eastAsia="Arial Unicode MS" w:cstheme="minorHAnsi"/>
          <w:lang w:val="es-SV"/>
        </w:rPr>
        <w:t>,</w:t>
      </w:r>
      <w:r w:rsidR="00342A67" w:rsidRPr="00C900B4">
        <w:rPr>
          <w:rFonts w:eastAsia="Arial Unicode MS" w:cstheme="minorHAnsi"/>
          <w:lang w:val="es-SV"/>
        </w:rPr>
        <w:t xml:space="preserve"> </w:t>
      </w:r>
      <w:r w:rsidR="00E737EB" w:rsidRPr="00C900B4">
        <w:rPr>
          <w:rFonts w:eastAsia="Arial Unicode MS" w:cstheme="minorHAnsi"/>
          <w:lang w:val="es-SV"/>
        </w:rPr>
        <w:t>que requiere la información del período comprendido de octubre de 2015 a la fecha</w:t>
      </w:r>
      <w:r w:rsidRPr="00C900B4">
        <w:rPr>
          <w:rFonts w:eastAsia="Arial Unicode MS" w:cstheme="minorHAnsi"/>
          <w:lang w:val="es-SV"/>
        </w:rPr>
        <w:t>.</w:t>
      </w:r>
    </w:p>
    <w:p w:rsidR="00044EBE" w:rsidRPr="00C900B4" w:rsidRDefault="00044EBE" w:rsidP="00C900B4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A03B27" w:rsidRPr="00C900B4" w:rsidRDefault="00A03B27" w:rsidP="00C900B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C900B4">
        <w:rPr>
          <w:rFonts w:eastAsia="Arial Unicode MS" w:cstheme="minorHAnsi"/>
          <w:lang w:val="es-SV"/>
        </w:rPr>
        <w:t xml:space="preserve">Que mediante resolución pronunciada por esta Unidad </w:t>
      </w:r>
      <w:r w:rsidRPr="00C900B4">
        <w:rPr>
          <w:rFonts w:eastAsia="Arial Unicode MS" w:cstheme="minorHAnsi"/>
        </w:rPr>
        <w:t xml:space="preserve">a las </w:t>
      </w:r>
      <w:r w:rsidR="00611CE5" w:rsidRPr="00C900B4">
        <w:rPr>
          <w:rFonts w:eastAsia="Arial Unicode MS" w:cstheme="minorHAnsi"/>
        </w:rPr>
        <w:t xml:space="preserve">quince </w:t>
      </w:r>
      <w:r w:rsidRPr="00C900B4">
        <w:rPr>
          <w:rFonts w:eastAsia="Arial Unicode MS" w:cstheme="minorHAnsi"/>
        </w:rPr>
        <w:t xml:space="preserve">horas del día </w:t>
      </w:r>
      <w:r w:rsidR="00611CE5" w:rsidRPr="00C900B4">
        <w:rPr>
          <w:rFonts w:eastAsia="Arial Unicode MS" w:cstheme="minorHAnsi"/>
        </w:rPr>
        <w:t xml:space="preserve">doce </w:t>
      </w:r>
      <w:r w:rsidRPr="00C900B4">
        <w:rPr>
          <w:rFonts w:eastAsia="Arial Unicode MS" w:cstheme="minorHAnsi"/>
        </w:rPr>
        <w:t xml:space="preserve">de </w:t>
      </w:r>
      <w:r w:rsidR="00611CE5" w:rsidRPr="00C900B4">
        <w:rPr>
          <w:rFonts w:eastAsia="Arial Unicode MS" w:cstheme="minorHAnsi"/>
        </w:rPr>
        <w:t xml:space="preserve">agosto </w:t>
      </w:r>
      <w:r w:rsidRPr="00C900B4">
        <w:rPr>
          <w:rFonts w:eastAsia="Arial Unicode MS" w:cstheme="minorHAnsi"/>
        </w:rPr>
        <w:t>de dos mil dieci</w:t>
      </w:r>
      <w:r w:rsidR="00864C69" w:rsidRPr="00C900B4">
        <w:rPr>
          <w:rFonts w:eastAsia="Arial Unicode MS" w:cstheme="minorHAnsi"/>
        </w:rPr>
        <w:t>nueve</w:t>
      </w:r>
      <w:r w:rsidRPr="00C900B4">
        <w:rPr>
          <w:rFonts w:eastAsia="Arial Unicode MS" w:cstheme="minorHAnsi"/>
        </w:rPr>
        <w:t>,</w:t>
      </w:r>
      <w:r w:rsidRPr="00C900B4">
        <w:rPr>
          <w:rFonts w:eastAsia="Arial Unicode MS" w:cstheme="minorHAnsi"/>
          <w:lang w:val="es-SV"/>
        </w:rPr>
        <w:t xml:space="preserve"> se</w:t>
      </w:r>
      <w:r w:rsidR="008920B8" w:rsidRPr="00C900B4">
        <w:rPr>
          <w:rFonts w:eastAsia="Arial Unicode MS" w:cstheme="minorHAnsi"/>
          <w:lang w:val="es-SV"/>
        </w:rPr>
        <w:t xml:space="preserve"> declaró subsanada la prevención y por tanto, se </w:t>
      </w:r>
      <w:r w:rsidRPr="00C900B4">
        <w:rPr>
          <w:rFonts w:eastAsia="Arial Unicode MS" w:cstheme="minorHAnsi"/>
          <w:lang w:val="es-SV"/>
        </w:rPr>
        <w:t>admitió la solicitud de información mencionada en virtud de cumplir con los requisitos establecidos en los Arts. 66 de la Ley de Acceso a</w:t>
      </w:r>
      <w:r w:rsidR="00CA0F9A" w:rsidRPr="00C900B4">
        <w:rPr>
          <w:rFonts w:eastAsia="Arial Unicode MS" w:cstheme="minorHAnsi"/>
          <w:lang w:val="es-SV"/>
        </w:rPr>
        <w:t xml:space="preserve"> la Información Pública (LAIP),</w:t>
      </w:r>
      <w:r w:rsidRPr="00C900B4">
        <w:rPr>
          <w:rFonts w:eastAsia="Arial Unicode MS" w:cstheme="minorHAnsi"/>
          <w:lang w:val="es-SV"/>
        </w:rPr>
        <w:t xml:space="preserve"> 54 de su Reglamento (RELAIP)</w:t>
      </w:r>
      <w:r w:rsidR="00CA0F9A" w:rsidRPr="00C900B4">
        <w:rPr>
          <w:rFonts w:eastAsia="Arial Unicode MS" w:cstheme="minorHAnsi"/>
          <w:lang w:val="es-SV"/>
        </w:rPr>
        <w:t>, 73, 82 y 89 de la Ley de Procedimientos Administrativos (LPA)</w:t>
      </w:r>
      <w:r w:rsidRPr="00C900B4">
        <w:rPr>
          <w:rFonts w:eastAsia="Arial Unicode MS" w:cstheme="minorHAnsi"/>
          <w:lang w:val="es-SV"/>
        </w:rPr>
        <w:t xml:space="preserve">. </w:t>
      </w:r>
    </w:p>
    <w:p w:rsidR="00C96D6B" w:rsidRPr="00C900B4" w:rsidRDefault="00C96D6B" w:rsidP="00C900B4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C900B4" w:rsidRDefault="005A401F" w:rsidP="00C900B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C900B4">
        <w:rPr>
          <w:rFonts w:eastAsia="Arial Unicode MS" w:cstheme="minorHAnsi"/>
          <w:lang w:val="es-SV"/>
        </w:rPr>
        <w:lastRenderedPageBreak/>
        <w:t xml:space="preserve">Que </w:t>
      </w:r>
      <w:r w:rsidR="004053CD" w:rsidRPr="00C900B4">
        <w:rPr>
          <w:rFonts w:eastAsia="Arial Unicode MS" w:cstheme="minorHAnsi"/>
          <w:lang w:val="es-SV"/>
        </w:rPr>
        <w:t>dando cumplimiento a lo dispuesto</w:t>
      </w:r>
      <w:r w:rsidRPr="00C900B4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044EBE" w:rsidRPr="00C900B4">
        <w:rPr>
          <w:rFonts w:eastAsia="Arial Unicode MS" w:cstheme="minorHAnsi"/>
          <w:lang w:val="es-SV"/>
        </w:rPr>
        <w:t xml:space="preserve"> </w:t>
      </w:r>
      <w:r w:rsidR="00730849" w:rsidRPr="00C900B4">
        <w:rPr>
          <w:rFonts w:eastAsia="Arial Unicode MS" w:cstheme="minorHAnsi"/>
          <w:lang w:val="es-SV"/>
        </w:rPr>
        <w:t>l</w:t>
      </w:r>
      <w:r w:rsidR="00044EBE" w:rsidRPr="00C900B4">
        <w:rPr>
          <w:rFonts w:eastAsia="Arial Unicode MS" w:cstheme="minorHAnsi"/>
          <w:lang w:val="es-SV"/>
        </w:rPr>
        <w:t>a Gerencia de Planificación</w:t>
      </w:r>
      <w:r w:rsidR="00F74767" w:rsidRPr="00C900B4">
        <w:rPr>
          <w:rFonts w:eastAsia="Arial Unicode MS" w:cstheme="minorHAnsi"/>
          <w:lang w:val="es-SV"/>
        </w:rPr>
        <w:t xml:space="preserve"> </w:t>
      </w:r>
      <w:r w:rsidR="00250A32" w:rsidRPr="00C900B4">
        <w:rPr>
          <w:rFonts w:eastAsia="Arial Unicode MS" w:cstheme="minorHAnsi"/>
          <w:lang w:val="es-SV"/>
        </w:rPr>
        <w:t>de esta Institución,</w:t>
      </w:r>
      <w:r w:rsidRPr="00C900B4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C900B4">
        <w:rPr>
          <w:rFonts w:eastAsia="Arial Unicode MS" w:cstheme="minorHAnsi"/>
          <w:lang w:val="es-SV"/>
        </w:rPr>
        <w:t>, se verificara</w:t>
      </w:r>
      <w:r w:rsidR="00910894" w:rsidRPr="00C900B4">
        <w:rPr>
          <w:rFonts w:eastAsia="Arial Unicode MS" w:cstheme="minorHAnsi"/>
          <w:lang w:val="es-SV"/>
        </w:rPr>
        <w:t xml:space="preserve"> su clasificación</w:t>
      </w:r>
      <w:r w:rsidRPr="00C900B4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C900B4" w:rsidRDefault="00687F75" w:rsidP="00C900B4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:rsidR="005A71CF" w:rsidRPr="00C900B4" w:rsidRDefault="009D09E5" w:rsidP="00C900B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C900B4">
        <w:rPr>
          <w:rFonts w:eastAsia="Arial Unicode MS" w:cstheme="minorHAnsi"/>
          <w:lang w:val="es-SV"/>
        </w:rPr>
        <w:t>Que</w:t>
      </w:r>
      <w:r w:rsidR="00044EBE" w:rsidRPr="00C900B4">
        <w:rPr>
          <w:rFonts w:eastAsia="Arial Unicode MS" w:cstheme="minorHAnsi"/>
          <w:lang w:val="es-SV"/>
        </w:rPr>
        <w:t xml:space="preserve"> el Gerente de Planificación</w:t>
      </w:r>
      <w:r w:rsidR="00442793" w:rsidRPr="00C900B4">
        <w:rPr>
          <w:rFonts w:eastAsia="Arial Unicode MS" w:cstheme="minorHAnsi"/>
          <w:lang w:val="es-SV"/>
        </w:rPr>
        <w:t>, dando respuesta a</w:t>
      </w:r>
      <w:r w:rsidR="00AC62DE" w:rsidRPr="00C900B4">
        <w:rPr>
          <w:rFonts w:eastAsia="Arial Unicode MS" w:cstheme="minorHAnsi"/>
          <w:lang w:val="es-SV"/>
        </w:rPr>
        <w:t xml:space="preserve"> </w:t>
      </w:r>
      <w:r w:rsidR="00442793" w:rsidRPr="00C900B4">
        <w:rPr>
          <w:rFonts w:eastAsia="Arial Unicode MS" w:cstheme="minorHAnsi"/>
          <w:lang w:val="es-SV"/>
        </w:rPr>
        <w:t>l</w:t>
      </w:r>
      <w:r w:rsidR="005A71CF" w:rsidRPr="00C900B4">
        <w:rPr>
          <w:rFonts w:eastAsia="Arial Unicode MS" w:cstheme="minorHAnsi"/>
          <w:lang w:val="es-SV"/>
        </w:rPr>
        <w:t>os requerimientos de información números 1 y 2</w:t>
      </w:r>
      <w:r w:rsidR="00442793" w:rsidRPr="00C900B4">
        <w:rPr>
          <w:rFonts w:eastAsia="Arial Unicode MS" w:cstheme="minorHAnsi"/>
          <w:lang w:val="es-SV"/>
        </w:rPr>
        <w:t>, envió</w:t>
      </w:r>
      <w:r w:rsidR="00F74767" w:rsidRPr="00C900B4">
        <w:rPr>
          <w:rFonts w:eastAsia="Arial Unicode MS" w:cstheme="minorHAnsi"/>
          <w:lang w:val="es-SV"/>
        </w:rPr>
        <w:t xml:space="preserve"> </w:t>
      </w:r>
      <w:r w:rsidR="008920B8" w:rsidRPr="00C900B4">
        <w:rPr>
          <w:rFonts w:eastAsia="Arial Unicode MS" w:cstheme="minorHAnsi"/>
          <w:lang w:val="es-SV"/>
        </w:rPr>
        <w:t xml:space="preserve">correo electrónico </w:t>
      </w:r>
      <w:r w:rsidR="00F74767" w:rsidRPr="00C900B4">
        <w:rPr>
          <w:rFonts w:eastAsia="Arial Unicode MS" w:cstheme="minorHAnsi"/>
          <w:lang w:val="es-SV"/>
        </w:rPr>
        <w:t>donde</w:t>
      </w:r>
      <w:r w:rsidR="00B61D99" w:rsidRPr="00C900B4">
        <w:rPr>
          <w:rFonts w:eastAsia="Arial Unicode MS" w:cstheme="minorHAnsi"/>
          <w:lang w:val="es-SV"/>
        </w:rPr>
        <w:t xml:space="preserve"> </w:t>
      </w:r>
      <w:r w:rsidR="00AB3233" w:rsidRPr="00C900B4">
        <w:rPr>
          <w:rFonts w:eastAsia="Arial Unicode MS" w:cstheme="minorHAnsi"/>
          <w:lang w:val="es-SV"/>
        </w:rPr>
        <w:t xml:space="preserve">adjunta </w:t>
      </w:r>
      <w:r w:rsidR="005A71CF" w:rsidRPr="00C900B4">
        <w:rPr>
          <w:rFonts w:eastAsia="Arial Unicode MS" w:cstheme="minorHAnsi"/>
          <w:lang w:val="es-SV"/>
        </w:rPr>
        <w:t>archivo Excel que contiene la estadística de los créditos otorgados y los proyectos habitacionales de vivienda nueva financiados en el departamento de Santa Ana del año 2015 a junio 2019.</w:t>
      </w:r>
      <w:r w:rsidR="00C900B4" w:rsidRPr="00C900B4">
        <w:rPr>
          <w:rFonts w:eastAsia="Arial Unicode MS" w:cstheme="minorHAnsi"/>
          <w:lang w:val="es-SV"/>
        </w:rPr>
        <w:t xml:space="preserve"> Se adjunta dicho archivo a la presente resolución.</w:t>
      </w:r>
    </w:p>
    <w:p w:rsidR="005A71CF" w:rsidRPr="00C900B4" w:rsidRDefault="005A71CF" w:rsidP="00C900B4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5A71CF" w:rsidRPr="00C900B4" w:rsidRDefault="005A71CF" w:rsidP="00C900B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C900B4">
        <w:rPr>
          <w:rFonts w:eastAsia="Arial Unicode MS" w:cstheme="minorHAnsi"/>
          <w:lang w:val="es-SV"/>
        </w:rPr>
        <w:t>Que en cuanto al requerimiento de información número 3, el Gerente de Planificación manifestó</w:t>
      </w:r>
      <w:r w:rsidR="00C900B4" w:rsidRPr="00C900B4">
        <w:rPr>
          <w:rFonts w:eastAsia="Arial Unicode MS" w:cstheme="minorHAnsi"/>
          <w:lang w:val="es-SV"/>
        </w:rPr>
        <w:t>, mediante correo electrónico,</w:t>
      </w:r>
      <w:r w:rsidRPr="00C900B4">
        <w:rPr>
          <w:rFonts w:eastAsia="Arial Unicode MS" w:cstheme="minorHAnsi"/>
          <w:lang w:val="es-SV"/>
        </w:rPr>
        <w:t xml:space="preserve"> que</w:t>
      </w:r>
      <w:r w:rsidR="00EF626E" w:rsidRPr="00C900B4">
        <w:rPr>
          <w:rFonts w:eastAsia="Arial Unicode MS" w:cstheme="minorHAnsi"/>
          <w:lang w:val="es-SV"/>
        </w:rPr>
        <w:t>:</w:t>
      </w:r>
      <w:r w:rsidRPr="00C900B4">
        <w:rPr>
          <w:rFonts w:eastAsia="Arial Unicode MS" w:cstheme="minorHAnsi"/>
          <w:lang w:val="es-SV"/>
        </w:rPr>
        <w:t xml:space="preserve"> “la información de este último numeral no se entrega, dado la inexistencia del registro solicitado”.</w:t>
      </w:r>
      <w:r w:rsidR="00C900B4" w:rsidRPr="00C900B4">
        <w:rPr>
          <w:rFonts w:eastAsia="Arial Unicode MS" w:cstheme="minorHAnsi"/>
          <w:lang w:val="es-SV"/>
        </w:rPr>
        <w:t xml:space="preserve"> Se</w:t>
      </w:r>
      <w:r w:rsidR="00EF626E" w:rsidRPr="00C900B4">
        <w:rPr>
          <w:rFonts w:eastAsia="Arial Unicode MS" w:cstheme="minorHAnsi"/>
          <w:lang w:val="es-SV"/>
        </w:rPr>
        <w:t xml:space="preserve"> </w:t>
      </w:r>
      <w:r w:rsidR="00C900B4" w:rsidRPr="00C900B4">
        <w:rPr>
          <w:rFonts w:eastAsia="Arial Unicode MS" w:cstheme="minorHAnsi"/>
          <w:lang w:val="es-SV"/>
        </w:rPr>
        <w:t>adjunta la impresión de dicho correo a esta resolución.</w:t>
      </w:r>
      <w:r w:rsidR="00EF626E" w:rsidRPr="00C900B4">
        <w:rPr>
          <w:rFonts w:eastAsia="Arial Unicode MS" w:cstheme="minorHAnsi"/>
          <w:lang w:val="es-SV"/>
        </w:rPr>
        <w:t xml:space="preserve">  </w:t>
      </w:r>
    </w:p>
    <w:p w:rsidR="004200FF" w:rsidRPr="00C900B4" w:rsidRDefault="004200FF" w:rsidP="00C900B4">
      <w:pPr>
        <w:pStyle w:val="Prrafodelista"/>
        <w:spacing w:after="0" w:line="360" w:lineRule="auto"/>
        <w:rPr>
          <w:rFonts w:cstheme="minorHAnsi"/>
          <w:i/>
        </w:rPr>
      </w:pPr>
    </w:p>
    <w:p w:rsidR="00097E54" w:rsidRPr="00C900B4" w:rsidRDefault="009D09E5" w:rsidP="00C900B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C900B4">
        <w:rPr>
          <w:rFonts w:eastAsia="Arial Unicode MS" w:cstheme="minorHAnsi"/>
          <w:b/>
          <w:lang w:val="es-SV"/>
        </w:rPr>
        <w:t>POR TANTO:</w:t>
      </w:r>
    </w:p>
    <w:p w:rsidR="00C05655" w:rsidRPr="00C900B4" w:rsidRDefault="001874E5" w:rsidP="00C900B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C900B4">
        <w:rPr>
          <w:rFonts w:eastAsia="Arial Unicode MS" w:cstheme="minorHAnsi"/>
          <w:lang w:val="es-SV"/>
        </w:rPr>
        <w:t>En virtud de lo a</w:t>
      </w:r>
      <w:r w:rsidR="00140174" w:rsidRPr="00C900B4">
        <w:rPr>
          <w:rFonts w:eastAsia="Arial Unicode MS" w:cstheme="minorHAnsi"/>
          <w:lang w:val="es-SV"/>
        </w:rPr>
        <w:t xml:space="preserve">nterior y de conformidad </w:t>
      </w:r>
      <w:r w:rsidR="00475100" w:rsidRPr="00C900B4">
        <w:rPr>
          <w:rFonts w:eastAsia="Arial Unicode MS" w:cstheme="minorHAnsi"/>
          <w:lang w:val="es-SV"/>
        </w:rPr>
        <w:t>a</w:t>
      </w:r>
      <w:r w:rsidR="00140174" w:rsidRPr="00C900B4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C900B4">
        <w:rPr>
          <w:rFonts w:eastAsia="Arial Unicode MS" w:cstheme="minorHAnsi"/>
          <w:lang w:val="es-SV"/>
        </w:rPr>
        <w:t xml:space="preserve"> y f)</w:t>
      </w:r>
      <w:r w:rsidR="00140174" w:rsidRPr="00C900B4">
        <w:rPr>
          <w:rFonts w:eastAsia="Arial Unicode MS" w:cstheme="minorHAnsi"/>
          <w:lang w:val="es-SV"/>
        </w:rPr>
        <w:t xml:space="preserve">, </w:t>
      </w:r>
      <w:r w:rsidR="00687F75" w:rsidRPr="00C900B4">
        <w:rPr>
          <w:rFonts w:eastAsia="Arial Unicode MS" w:cstheme="minorHAnsi"/>
          <w:lang w:val="es-SV"/>
        </w:rPr>
        <w:t>24,</w:t>
      </w:r>
      <w:r w:rsidR="00E5612C" w:rsidRPr="00C900B4">
        <w:rPr>
          <w:rFonts w:eastAsia="Arial Unicode MS" w:cstheme="minorHAnsi"/>
          <w:lang w:val="es-SV"/>
        </w:rPr>
        <w:t xml:space="preserve"> </w:t>
      </w:r>
      <w:r w:rsidR="008E4851" w:rsidRPr="00C900B4">
        <w:rPr>
          <w:rFonts w:eastAsia="Arial Unicode MS" w:cstheme="minorHAnsi"/>
          <w:lang w:val="es-SV"/>
        </w:rPr>
        <w:t>36,</w:t>
      </w:r>
      <w:r w:rsidR="00A833EF" w:rsidRPr="00C900B4">
        <w:rPr>
          <w:rFonts w:eastAsia="Arial Unicode MS" w:cstheme="minorHAnsi"/>
          <w:lang w:val="es-SV"/>
        </w:rPr>
        <w:t>37, 61, 62, 65,</w:t>
      </w:r>
      <w:r w:rsidR="00E13271" w:rsidRPr="00C900B4">
        <w:rPr>
          <w:rFonts w:eastAsia="Arial Unicode MS" w:cstheme="minorHAnsi"/>
          <w:lang w:val="es-SV"/>
        </w:rPr>
        <w:t xml:space="preserve"> </w:t>
      </w:r>
      <w:r w:rsidR="00A833EF" w:rsidRPr="00C900B4">
        <w:rPr>
          <w:rFonts w:eastAsia="Arial Unicode MS" w:cstheme="minorHAnsi"/>
          <w:lang w:val="es-SV"/>
        </w:rPr>
        <w:t>7</w:t>
      </w:r>
      <w:r w:rsidR="006D6FE8" w:rsidRPr="00C900B4">
        <w:rPr>
          <w:rFonts w:eastAsia="Arial Unicode MS" w:cstheme="minorHAnsi"/>
          <w:lang w:val="es-SV"/>
        </w:rPr>
        <w:t>1</w:t>
      </w:r>
      <w:r w:rsidR="00A833EF" w:rsidRPr="00C900B4">
        <w:rPr>
          <w:rFonts w:eastAsia="Arial Unicode MS" w:cstheme="minorHAnsi"/>
          <w:lang w:val="es-SV"/>
        </w:rPr>
        <w:t xml:space="preserve"> </w:t>
      </w:r>
      <w:r w:rsidR="00C05655" w:rsidRPr="00C900B4">
        <w:rPr>
          <w:rFonts w:eastAsia="Arial Unicode MS" w:cstheme="minorHAnsi"/>
          <w:lang w:val="es-SV"/>
        </w:rPr>
        <w:t xml:space="preserve">y 72 literal </w:t>
      </w:r>
      <w:r w:rsidR="008E4851" w:rsidRPr="00C900B4">
        <w:rPr>
          <w:rFonts w:eastAsia="Arial Unicode MS" w:cstheme="minorHAnsi"/>
          <w:lang w:val="es-SV"/>
        </w:rPr>
        <w:t xml:space="preserve">b) y </w:t>
      </w:r>
      <w:r w:rsidR="00C05655" w:rsidRPr="00C900B4">
        <w:rPr>
          <w:rFonts w:eastAsia="Arial Unicode MS" w:cstheme="minorHAnsi"/>
          <w:lang w:val="es-SV"/>
        </w:rPr>
        <w:t>c)</w:t>
      </w:r>
      <w:r w:rsidR="00853126" w:rsidRPr="00C900B4">
        <w:rPr>
          <w:rFonts w:eastAsia="Arial Unicode MS" w:cstheme="minorHAnsi"/>
          <w:lang w:val="es-SV"/>
        </w:rPr>
        <w:t>, 73</w:t>
      </w:r>
      <w:r w:rsidR="009B53CD" w:rsidRPr="00C900B4">
        <w:rPr>
          <w:rFonts w:eastAsia="Arial Unicode MS" w:cstheme="minorHAnsi"/>
          <w:lang w:val="es-SV"/>
        </w:rPr>
        <w:t xml:space="preserve"> </w:t>
      </w:r>
      <w:r w:rsidR="00C05655" w:rsidRPr="00C900B4">
        <w:rPr>
          <w:rFonts w:eastAsia="Arial Unicode MS" w:cstheme="minorHAnsi"/>
          <w:lang w:val="es-SV"/>
        </w:rPr>
        <w:t>LAIP</w:t>
      </w:r>
      <w:r w:rsidR="00C25E2A" w:rsidRPr="00C900B4">
        <w:rPr>
          <w:rFonts w:eastAsia="Arial Unicode MS" w:cstheme="minorHAnsi"/>
          <w:lang w:val="es-SV"/>
        </w:rPr>
        <w:t xml:space="preserve"> y en los Arts. </w:t>
      </w:r>
      <w:r w:rsidR="005878EA" w:rsidRPr="00C900B4">
        <w:rPr>
          <w:rFonts w:eastAsia="Arial Unicode MS" w:cstheme="minorHAnsi"/>
          <w:lang w:val="es-SV"/>
        </w:rPr>
        <w:t>8,</w:t>
      </w:r>
      <w:r w:rsidR="00C25E2A" w:rsidRPr="00C900B4">
        <w:rPr>
          <w:rFonts w:eastAsia="Arial Unicode MS" w:cstheme="minorHAnsi"/>
          <w:lang w:val="es-SV"/>
        </w:rPr>
        <w:t xml:space="preserve"> </w:t>
      </w:r>
      <w:r w:rsidRPr="00C900B4">
        <w:rPr>
          <w:rFonts w:eastAsia="Arial Unicode MS" w:cstheme="minorHAnsi"/>
          <w:lang w:val="es-SV"/>
        </w:rPr>
        <w:t xml:space="preserve">43, </w:t>
      </w:r>
      <w:r w:rsidR="00C25E2A" w:rsidRPr="00C900B4">
        <w:rPr>
          <w:rFonts w:eastAsia="Arial Unicode MS" w:cstheme="minorHAnsi"/>
          <w:lang w:val="es-SV"/>
        </w:rPr>
        <w:t>54, 55, 56 y 57 RELAIP,</w:t>
      </w:r>
      <w:r w:rsidR="00C05655" w:rsidRPr="00C900B4">
        <w:rPr>
          <w:rFonts w:eastAsia="Arial Unicode MS" w:cstheme="minorHAnsi"/>
          <w:lang w:val="es-SV"/>
        </w:rPr>
        <w:t xml:space="preserve"> se </w:t>
      </w:r>
      <w:r w:rsidR="00C05655" w:rsidRPr="00C900B4">
        <w:rPr>
          <w:rFonts w:eastAsia="Arial Unicode MS" w:cstheme="minorHAnsi"/>
          <w:b/>
          <w:lang w:val="es-SV"/>
        </w:rPr>
        <w:t xml:space="preserve">RESUELVE: </w:t>
      </w:r>
    </w:p>
    <w:p w:rsidR="00410859" w:rsidRPr="00C900B4" w:rsidRDefault="00410859" w:rsidP="00C900B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C900B4" w:rsidRPr="00C900B4" w:rsidRDefault="00C05655" w:rsidP="00C900B4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C900B4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C900B4">
        <w:rPr>
          <w:rFonts w:eastAsia="Arial Unicode MS" w:cstheme="minorHAnsi"/>
          <w:noProof/>
          <w:lang w:eastAsia="es-SV"/>
        </w:rPr>
        <w:t xml:space="preserve">la </w:t>
      </w:r>
      <w:r w:rsidRPr="00C900B4">
        <w:rPr>
          <w:rFonts w:eastAsia="Arial Unicode MS" w:cstheme="minorHAnsi"/>
          <w:noProof/>
          <w:lang w:eastAsia="es-SV"/>
        </w:rPr>
        <w:t>información</w:t>
      </w:r>
      <w:r w:rsidR="00C25E2A" w:rsidRPr="00C900B4">
        <w:rPr>
          <w:rFonts w:eastAsia="Arial Unicode MS" w:cstheme="minorHAnsi"/>
          <w:noProof/>
          <w:lang w:eastAsia="es-SV"/>
        </w:rPr>
        <w:t xml:space="preserve"> solicitada</w:t>
      </w:r>
      <w:r w:rsidR="00DA25C5">
        <w:rPr>
          <w:rFonts w:eastAsia="Arial Unicode MS" w:cstheme="minorHAnsi"/>
          <w:noProof/>
          <w:lang w:eastAsia="es-SV"/>
        </w:rPr>
        <w:t xml:space="preserve"> por el ciudadano</w:t>
      </w:r>
      <w:r w:rsidR="0010531C">
        <w:rPr>
          <w:rFonts w:eastAsia="Arial Unicode MS" w:cstheme="minorHAnsi"/>
          <w:b/>
        </w:rPr>
        <w:t xml:space="preserve"> ________________________</w:t>
      </w:r>
      <w:r w:rsidR="00DD0398" w:rsidRPr="00C900B4">
        <w:rPr>
          <w:rFonts w:eastAsia="Arial Unicode MS" w:cstheme="minorHAnsi"/>
          <w:noProof/>
          <w:lang w:eastAsia="es-SV"/>
        </w:rPr>
        <w:t>, en cuanto a l</w:t>
      </w:r>
      <w:r w:rsidR="00DA25C5">
        <w:rPr>
          <w:rFonts w:eastAsia="Arial Unicode MS" w:cstheme="minorHAnsi"/>
          <w:noProof/>
          <w:lang w:eastAsia="es-SV"/>
        </w:rPr>
        <w:t>os requerimientos números 1 y 2 de su petición</w:t>
      </w:r>
      <w:r w:rsidR="002E44EC" w:rsidRPr="00C900B4">
        <w:rPr>
          <w:rFonts w:cstheme="minorHAnsi"/>
          <w:shd w:val="clear" w:color="auto" w:fill="FFFFFF"/>
        </w:rPr>
        <w:t>.</w:t>
      </w:r>
    </w:p>
    <w:p w:rsidR="00C900B4" w:rsidRPr="00C900B4" w:rsidRDefault="00C900B4" w:rsidP="00C900B4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:rsidR="00C900B4" w:rsidRPr="00C900B4" w:rsidRDefault="00DD0398" w:rsidP="00C900B4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C900B4">
        <w:rPr>
          <w:rFonts w:eastAsia="Arial Unicode MS" w:cstheme="minorHAnsi"/>
          <w:lang w:val="es-SV"/>
        </w:rPr>
        <w:t xml:space="preserve">Declárase la inexistencia de la información solicitada por </w:t>
      </w:r>
      <w:r w:rsidRPr="00C900B4">
        <w:rPr>
          <w:rFonts w:eastAsia="Arial Unicode MS" w:cstheme="minorHAnsi"/>
        </w:rPr>
        <w:t xml:space="preserve">el </w:t>
      </w:r>
      <w:r w:rsidRPr="00C900B4">
        <w:rPr>
          <w:rFonts w:eastAsia="Arial Unicode MS" w:cstheme="minorHAnsi"/>
          <w:lang w:val="es-SV"/>
        </w:rPr>
        <w:t>ciudadano</w:t>
      </w:r>
      <w:r w:rsidR="0010531C">
        <w:rPr>
          <w:rFonts w:eastAsia="Arial Unicode MS" w:cstheme="minorHAnsi"/>
          <w:b/>
        </w:rPr>
        <w:t xml:space="preserve"> ______________________________________________</w:t>
      </w:r>
      <w:r w:rsidRPr="00C900B4">
        <w:rPr>
          <w:rFonts w:eastAsia="Arial Unicode MS" w:cstheme="minorHAnsi"/>
          <w:b/>
        </w:rPr>
        <w:t xml:space="preserve">, </w:t>
      </w:r>
      <w:r w:rsidRPr="00C900B4">
        <w:rPr>
          <w:rFonts w:eastAsia="Arial Unicode MS" w:cstheme="minorHAnsi"/>
          <w:lang w:val="es-SV"/>
        </w:rPr>
        <w:t>en cuanto al requerimiento número 3, en virtud de lo manifestado por el Gerente de Planificación.</w:t>
      </w:r>
    </w:p>
    <w:p w:rsidR="00C900B4" w:rsidRPr="00C900B4" w:rsidRDefault="00C900B4" w:rsidP="00C900B4">
      <w:p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</w:p>
    <w:p w:rsidR="00671DC5" w:rsidRPr="00C900B4" w:rsidRDefault="00703306" w:rsidP="00C900B4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C900B4">
        <w:rPr>
          <w:rFonts w:eastAsia="Arial Unicode MS" w:cstheme="minorHAnsi"/>
          <w:noProof/>
          <w:lang w:eastAsia="es-SV"/>
        </w:rPr>
        <w:t>Entréguese a</w:t>
      </w:r>
      <w:r w:rsidR="00C05655" w:rsidRPr="00C900B4">
        <w:rPr>
          <w:rFonts w:eastAsia="Arial Unicode MS" w:cstheme="minorHAnsi"/>
          <w:noProof/>
          <w:lang w:eastAsia="es-SV"/>
        </w:rPr>
        <w:t>l</w:t>
      </w:r>
      <w:r w:rsidR="00C25E2A" w:rsidRPr="00C900B4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C900B4">
        <w:rPr>
          <w:rFonts w:eastAsia="Arial Unicode MS" w:cstheme="minorHAnsi"/>
          <w:noProof/>
          <w:lang w:eastAsia="es-SV"/>
        </w:rPr>
        <w:t>a</w:t>
      </w:r>
      <w:r w:rsidR="00605A1E" w:rsidRPr="00C900B4">
        <w:rPr>
          <w:rFonts w:eastAsia="Arial Unicode MS" w:cstheme="minorHAnsi"/>
          <w:noProof/>
          <w:lang w:eastAsia="es-SV"/>
        </w:rPr>
        <w:t xml:space="preserve"> </w:t>
      </w:r>
      <w:r w:rsidR="00DA25C5">
        <w:rPr>
          <w:rFonts w:eastAsia="Arial Unicode MS" w:cstheme="minorHAnsi"/>
          <w:noProof/>
          <w:lang w:eastAsia="es-SV"/>
        </w:rPr>
        <w:t xml:space="preserve">los documentos </w:t>
      </w:r>
      <w:r w:rsidR="00AC2D89" w:rsidRPr="00C900B4">
        <w:rPr>
          <w:rFonts w:eastAsia="Arial Unicode MS" w:cstheme="minorHAnsi"/>
          <w:noProof/>
          <w:lang w:eastAsia="es-SV"/>
        </w:rPr>
        <w:t>señalad</w:t>
      </w:r>
      <w:r w:rsidR="00DA25C5">
        <w:rPr>
          <w:rFonts w:eastAsia="Arial Unicode MS" w:cstheme="minorHAnsi"/>
          <w:noProof/>
          <w:lang w:eastAsia="es-SV"/>
        </w:rPr>
        <w:t>os</w:t>
      </w:r>
      <w:r w:rsidR="00AC2D89" w:rsidRPr="00C900B4">
        <w:rPr>
          <w:rFonts w:eastAsia="Arial Unicode MS" w:cstheme="minorHAnsi"/>
          <w:noProof/>
          <w:lang w:eastAsia="es-SV"/>
        </w:rPr>
        <w:t xml:space="preserve"> </w:t>
      </w:r>
      <w:r w:rsidR="009D09E5" w:rsidRPr="00C900B4">
        <w:rPr>
          <w:rFonts w:eastAsia="Arial Unicode MS" w:cstheme="minorHAnsi"/>
          <w:noProof/>
          <w:lang w:eastAsia="es-SV"/>
        </w:rPr>
        <w:t xml:space="preserve">en </w:t>
      </w:r>
      <w:r w:rsidR="00F84EA3" w:rsidRPr="00C900B4">
        <w:rPr>
          <w:rFonts w:eastAsia="Arial Unicode MS" w:cstheme="minorHAnsi"/>
          <w:noProof/>
          <w:lang w:eastAsia="es-SV"/>
        </w:rPr>
        <w:t>el</w:t>
      </w:r>
      <w:r w:rsidR="009D09E5" w:rsidRPr="00C900B4">
        <w:rPr>
          <w:rFonts w:eastAsia="Arial Unicode MS" w:cstheme="minorHAnsi"/>
          <w:noProof/>
          <w:lang w:eastAsia="es-SV"/>
        </w:rPr>
        <w:t xml:space="preserve"> </w:t>
      </w:r>
      <w:r w:rsidR="00F97DB1" w:rsidRPr="00C900B4">
        <w:rPr>
          <w:rFonts w:eastAsia="Arial Unicode MS" w:cstheme="minorHAnsi"/>
          <w:noProof/>
          <w:lang w:eastAsia="es-SV"/>
        </w:rPr>
        <w:t xml:space="preserve">romano </w:t>
      </w:r>
      <w:r w:rsidR="00F84EA3" w:rsidRPr="00C900B4">
        <w:rPr>
          <w:rFonts w:eastAsia="Arial Unicode MS" w:cstheme="minorHAnsi"/>
          <w:b/>
          <w:noProof/>
          <w:lang w:eastAsia="es-SV"/>
        </w:rPr>
        <w:t>II</w:t>
      </w:r>
      <w:r w:rsidR="006A0C02" w:rsidRPr="00C900B4">
        <w:rPr>
          <w:rFonts w:eastAsia="Arial Unicode MS" w:cstheme="minorHAnsi"/>
          <w:b/>
          <w:noProof/>
          <w:lang w:eastAsia="es-SV"/>
        </w:rPr>
        <w:t>I)</w:t>
      </w:r>
      <w:r w:rsidR="001874E5" w:rsidRPr="00C900B4">
        <w:rPr>
          <w:rFonts w:eastAsia="Arial Unicode MS" w:cstheme="minorHAnsi"/>
          <w:b/>
          <w:noProof/>
          <w:lang w:eastAsia="es-SV"/>
        </w:rPr>
        <w:t>.</w:t>
      </w:r>
      <w:r w:rsidR="00C05655" w:rsidRPr="00C900B4">
        <w:rPr>
          <w:rFonts w:eastAsia="Arial Unicode MS" w:cstheme="minorHAnsi"/>
          <w:b/>
          <w:noProof/>
          <w:lang w:eastAsia="es-SV"/>
        </w:rPr>
        <w:t xml:space="preserve"> </w:t>
      </w:r>
    </w:p>
    <w:p w:rsidR="00930949" w:rsidRPr="00C900B4" w:rsidRDefault="00930949" w:rsidP="00C900B4">
      <w:p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</w:p>
    <w:p w:rsidR="008E4851" w:rsidRDefault="00991882" w:rsidP="00C900B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C900B4">
        <w:rPr>
          <w:rFonts w:eastAsia="Arial Unicode MS" w:cstheme="minorHAnsi"/>
          <w:b/>
          <w:lang w:val="es-SV"/>
        </w:rPr>
        <w:t xml:space="preserve">NOTIFÍQUESE. </w:t>
      </w:r>
      <w:r w:rsidR="0010531C">
        <w:rPr>
          <w:rFonts w:eastAsia="Arial Unicode MS" w:cstheme="minorHAnsi"/>
          <w:b/>
          <w:lang w:val="es-SV"/>
        </w:rPr>
        <w:t>–</w:t>
      </w:r>
    </w:p>
    <w:p w:rsidR="0010531C" w:rsidRPr="006F362C" w:rsidRDefault="0010531C" w:rsidP="0010531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10531C" w:rsidRPr="00224D4C" w:rsidRDefault="0010531C" w:rsidP="0010531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:rsidR="0010531C" w:rsidRPr="00C900B4" w:rsidRDefault="0010531C" w:rsidP="00C900B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bookmarkStart w:id="0" w:name="_GoBack"/>
      <w:bookmarkEnd w:id="0"/>
    </w:p>
    <w:p w:rsidR="009F5A7E" w:rsidRPr="00C900B4" w:rsidRDefault="009F5A7E" w:rsidP="00C900B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A833EF" w:rsidRPr="00C900B4" w:rsidRDefault="00A833EF" w:rsidP="00C900B4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C900B4" w:rsidSect="00930949">
      <w:headerReference w:type="default" r:id="rId8"/>
      <w:footerReference w:type="default" r:id="rId9"/>
      <w:pgSz w:w="12240" w:h="15840"/>
      <w:pgMar w:top="1588" w:right="1191" w:bottom="1304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53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531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00FAC40" wp14:editId="044FE5D3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57EA1"/>
    <w:multiLevelType w:val="hybridMultilevel"/>
    <w:tmpl w:val="8ECCC9A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BF6B43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20"/>
  </w:num>
  <w:num w:numId="5">
    <w:abstractNumId w:val="31"/>
  </w:num>
  <w:num w:numId="6">
    <w:abstractNumId w:val="11"/>
  </w:num>
  <w:num w:numId="7">
    <w:abstractNumId w:val="25"/>
  </w:num>
  <w:num w:numId="8">
    <w:abstractNumId w:val="17"/>
  </w:num>
  <w:num w:numId="9">
    <w:abstractNumId w:val="28"/>
  </w:num>
  <w:num w:numId="10">
    <w:abstractNumId w:val="5"/>
  </w:num>
  <w:num w:numId="11">
    <w:abstractNumId w:val="18"/>
  </w:num>
  <w:num w:numId="12">
    <w:abstractNumId w:val="30"/>
  </w:num>
  <w:num w:numId="13">
    <w:abstractNumId w:val="16"/>
  </w:num>
  <w:num w:numId="14">
    <w:abstractNumId w:val="21"/>
  </w:num>
  <w:num w:numId="15">
    <w:abstractNumId w:val="23"/>
  </w:num>
  <w:num w:numId="16">
    <w:abstractNumId w:val="13"/>
  </w:num>
  <w:num w:numId="17">
    <w:abstractNumId w:val="15"/>
  </w:num>
  <w:num w:numId="18">
    <w:abstractNumId w:val="7"/>
  </w:num>
  <w:num w:numId="19">
    <w:abstractNumId w:val="32"/>
  </w:num>
  <w:num w:numId="20">
    <w:abstractNumId w:val="27"/>
  </w:num>
  <w:num w:numId="21">
    <w:abstractNumId w:val="29"/>
  </w:num>
  <w:num w:numId="22">
    <w:abstractNumId w:val="26"/>
  </w:num>
  <w:num w:numId="23">
    <w:abstractNumId w:val="12"/>
  </w:num>
  <w:num w:numId="24">
    <w:abstractNumId w:val="8"/>
  </w:num>
  <w:num w:numId="25">
    <w:abstractNumId w:val="1"/>
  </w:num>
  <w:num w:numId="26">
    <w:abstractNumId w:val="24"/>
  </w:num>
  <w:num w:numId="27">
    <w:abstractNumId w:val="2"/>
  </w:num>
  <w:num w:numId="28">
    <w:abstractNumId w:val="19"/>
  </w:num>
  <w:num w:numId="29">
    <w:abstractNumId w:val="22"/>
  </w:num>
  <w:num w:numId="30">
    <w:abstractNumId w:val="3"/>
  </w:num>
  <w:num w:numId="31">
    <w:abstractNumId w:val="4"/>
  </w:num>
  <w:num w:numId="32">
    <w:abstractNumId w:val="6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4EBE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0179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0E2842"/>
    <w:rsid w:val="0010531C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1F7C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2C73"/>
    <w:rsid w:val="002336DD"/>
    <w:rsid w:val="00233BBF"/>
    <w:rsid w:val="00237B08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2A67"/>
    <w:rsid w:val="00344FE9"/>
    <w:rsid w:val="00355271"/>
    <w:rsid w:val="0035638F"/>
    <w:rsid w:val="00361972"/>
    <w:rsid w:val="003759C5"/>
    <w:rsid w:val="0038030C"/>
    <w:rsid w:val="003806FB"/>
    <w:rsid w:val="0038286E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6178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BD1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7717F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A71CF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1CE5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37FC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2FC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126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20B8"/>
    <w:rsid w:val="00893992"/>
    <w:rsid w:val="008A0F81"/>
    <w:rsid w:val="008A44F5"/>
    <w:rsid w:val="008B0E14"/>
    <w:rsid w:val="008B59C7"/>
    <w:rsid w:val="008B5F5E"/>
    <w:rsid w:val="008C150F"/>
    <w:rsid w:val="008C3231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150E4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6534B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3233"/>
    <w:rsid w:val="00AB5261"/>
    <w:rsid w:val="00AC17FA"/>
    <w:rsid w:val="00AC193C"/>
    <w:rsid w:val="00AC2D89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00B4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75C26"/>
    <w:rsid w:val="00D76CE8"/>
    <w:rsid w:val="00D817B6"/>
    <w:rsid w:val="00D82347"/>
    <w:rsid w:val="00D84C6A"/>
    <w:rsid w:val="00D935E9"/>
    <w:rsid w:val="00D94AFA"/>
    <w:rsid w:val="00D95E77"/>
    <w:rsid w:val="00DA25C5"/>
    <w:rsid w:val="00DB207A"/>
    <w:rsid w:val="00DB654D"/>
    <w:rsid w:val="00DC02DB"/>
    <w:rsid w:val="00DC0CC1"/>
    <w:rsid w:val="00DC154C"/>
    <w:rsid w:val="00DC655D"/>
    <w:rsid w:val="00DD0398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676CC"/>
    <w:rsid w:val="00E72CDC"/>
    <w:rsid w:val="00E737EB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26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."/>
  <w:listSeparator w:val=";"/>
  <w14:docId w14:val="65569035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72DD-7D57-4039-A7A3-533D4E22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2</cp:revision>
  <cp:lastPrinted>2019-08-14T17:40:00Z</cp:lastPrinted>
  <dcterms:created xsi:type="dcterms:W3CDTF">2019-10-03T21:30:00Z</dcterms:created>
  <dcterms:modified xsi:type="dcterms:W3CDTF">2019-10-03T21:30:00Z</dcterms:modified>
</cp:coreProperties>
</file>