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21" w:rsidRPr="00162115" w:rsidRDefault="001A0921" w:rsidP="001A0921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1A0921" w:rsidRPr="00162115" w:rsidRDefault="001A0921" w:rsidP="001A0921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1A0921" w:rsidRDefault="001A092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1A0921" w:rsidRDefault="001A092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4B4A6C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5B0DF9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4B4A6C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5B0DF9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JUNI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4B4A6C">
        <w:rPr>
          <w:rFonts w:ascii="Arial" w:hAnsi="Arial" w:cs="Arial"/>
          <w:sz w:val="22"/>
          <w:szCs w:val="22"/>
        </w:rPr>
        <w:t>veinti</w:t>
      </w:r>
      <w:r w:rsidR="00EE35F2">
        <w:rPr>
          <w:rFonts w:ascii="Arial" w:hAnsi="Arial" w:cs="Arial"/>
          <w:sz w:val="22"/>
          <w:szCs w:val="22"/>
        </w:rPr>
        <w:t>c</w:t>
      </w:r>
      <w:r w:rsidR="005B0DF9">
        <w:rPr>
          <w:rFonts w:ascii="Arial" w:hAnsi="Arial" w:cs="Arial"/>
          <w:sz w:val="22"/>
          <w:szCs w:val="22"/>
        </w:rPr>
        <w:t>inc</w:t>
      </w:r>
      <w:r w:rsidR="00EE35F2">
        <w:rPr>
          <w:rFonts w:ascii="Arial" w:hAnsi="Arial" w:cs="Arial"/>
          <w:sz w:val="22"/>
          <w:szCs w:val="22"/>
        </w:rPr>
        <w:t>o</w:t>
      </w:r>
      <w:r w:rsidR="001D4486">
        <w:rPr>
          <w:rFonts w:ascii="Arial" w:hAnsi="Arial" w:cs="Arial"/>
          <w:sz w:val="22"/>
          <w:szCs w:val="22"/>
        </w:rPr>
        <w:t xml:space="preserve"> de junio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5B0DF9">
        <w:rPr>
          <w:rFonts w:ascii="Arial" w:hAnsi="Arial" w:cs="Arial"/>
          <w:sz w:val="22"/>
          <w:szCs w:val="22"/>
        </w:rPr>
        <w:t>3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Presidente y Director Ejecutivo: JOSE TOM</w:t>
      </w:r>
      <w:r w:rsidR="00F57939">
        <w:rPr>
          <w:rFonts w:ascii="Arial" w:eastAsia="Arial" w:hAnsi="Arial" w:cs="Arial"/>
          <w:b/>
          <w:sz w:val="22"/>
          <w:szCs w:val="22"/>
        </w:rPr>
        <w:t>Á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S CH</w:t>
      </w:r>
      <w:r w:rsidR="00F57939">
        <w:rPr>
          <w:rFonts w:ascii="Arial" w:eastAsia="Arial" w:hAnsi="Arial" w:cs="Arial"/>
          <w:b/>
          <w:sz w:val="22"/>
          <w:szCs w:val="22"/>
        </w:rPr>
        <w:t>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VEZ RU</w:t>
      </w:r>
      <w:r w:rsidR="00F57939">
        <w:rPr>
          <w:rFonts w:ascii="Arial" w:eastAsia="Arial" w:hAnsi="Arial" w:cs="Arial"/>
          <w:b/>
          <w:sz w:val="22"/>
          <w:szCs w:val="22"/>
        </w:rPr>
        <w:t>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Z.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2D4BA5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5B0DF9">
        <w:rPr>
          <w:rFonts w:ascii="Arial" w:hAnsi="Arial" w:cs="Arial"/>
          <w:sz w:val="22"/>
          <w:szCs w:val="22"/>
        </w:rPr>
        <w:t>2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4B4A6C">
        <w:rPr>
          <w:rFonts w:ascii="Arial" w:hAnsi="Arial" w:cs="Arial"/>
          <w:sz w:val="22"/>
          <w:szCs w:val="22"/>
        </w:rPr>
        <w:t>2</w:t>
      </w:r>
      <w:r w:rsidR="005B0DF9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juni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5B0DF9">
        <w:rPr>
          <w:rFonts w:ascii="Arial" w:eastAsia="Arial" w:hAnsi="Arial" w:cs="Arial"/>
          <w:sz w:val="22"/>
          <w:szCs w:val="22"/>
        </w:rPr>
        <w:t>51</w:t>
      </w:r>
      <w:r w:rsidR="005B0DF9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5B0DF9">
        <w:rPr>
          <w:rFonts w:ascii="Arial" w:eastAsia="Arial" w:hAnsi="Arial" w:cs="Arial"/>
          <w:sz w:val="22"/>
          <w:szCs w:val="22"/>
        </w:rPr>
        <w:t>dito por un monto de $1,057,736.47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5B0DF9">
        <w:rPr>
          <w:rFonts w:ascii="Arial" w:hAnsi="Arial" w:cs="Arial"/>
          <w:sz w:val="22"/>
          <w:szCs w:val="22"/>
        </w:rPr>
        <w:t>3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1A0921" w:rsidRDefault="001A0921" w:rsidP="001A0921">
      <w:pPr>
        <w:spacing w:line="360" w:lineRule="auto"/>
        <w:jc w:val="both"/>
        <w:rPr>
          <w:rFonts w:ascii="Arial" w:hAnsi="Arial" w:cs="Arial"/>
          <w:b/>
          <w:i/>
        </w:rPr>
      </w:pPr>
    </w:p>
    <w:p w:rsidR="001A0921" w:rsidRDefault="001A0921" w:rsidP="001A0921">
      <w:pPr>
        <w:spacing w:line="360" w:lineRule="auto"/>
        <w:jc w:val="both"/>
        <w:rPr>
          <w:rFonts w:ascii="Arial" w:hAnsi="Arial" w:cs="Arial"/>
          <w:b/>
          <w:i/>
        </w:rPr>
      </w:pPr>
    </w:p>
    <w:p w:rsidR="001A0921" w:rsidRDefault="001A0921" w:rsidP="001A0921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vda.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>Carlos Roberto Alvarado Celis, Enrique Oñate Muyshondt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>así como por el Presidente y Director Ejecutivo, José Tomás Chévez Ruíz.</w:t>
      </w:r>
    </w:p>
    <w:p w:rsidR="001A0921" w:rsidRDefault="001A0921" w:rsidP="001A0921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7B2"/>
    <w:rsid w:val="00136298"/>
    <w:rsid w:val="00136497"/>
    <w:rsid w:val="001412C2"/>
    <w:rsid w:val="001413E3"/>
    <w:rsid w:val="00146828"/>
    <w:rsid w:val="00160F60"/>
    <w:rsid w:val="00175666"/>
    <w:rsid w:val="00180B5E"/>
    <w:rsid w:val="00191AAA"/>
    <w:rsid w:val="00194594"/>
    <w:rsid w:val="001A0921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4BA5"/>
    <w:rsid w:val="002D5ABA"/>
    <w:rsid w:val="002E0942"/>
    <w:rsid w:val="002F5A4B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92612"/>
    <w:rsid w:val="005A5759"/>
    <w:rsid w:val="005A6181"/>
    <w:rsid w:val="005B0DF9"/>
    <w:rsid w:val="005D27F1"/>
    <w:rsid w:val="005D3D56"/>
    <w:rsid w:val="005E053F"/>
    <w:rsid w:val="005E2B1A"/>
    <w:rsid w:val="005E6084"/>
    <w:rsid w:val="00601622"/>
    <w:rsid w:val="00602B87"/>
    <w:rsid w:val="00612029"/>
    <w:rsid w:val="006176B2"/>
    <w:rsid w:val="00635BE2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B1AB3"/>
    <w:rsid w:val="009C0551"/>
    <w:rsid w:val="009D340A"/>
    <w:rsid w:val="009E13A8"/>
    <w:rsid w:val="009E639C"/>
    <w:rsid w:val="009E71EF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2710"/>
    <w:rsid w:val="00F93EC3"/>
    <w:rsid w:val="00FB2860"/>
    <w:rsid w:val="00FB581A"/>
    <w:rsid w:val="00FB5B79"/>
    <w:rsid w:val="00FC770C"/>
    <w:rsid w:val="00FD20D1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E9CB089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4</cp:revision>
  <cp:lastPrinted>2019-07-08T18:20:00Z</cp:lastPrinted>
  <dcterms:created xsi:type="dcterms:W3CDTF">2019-07-08T18:20:00Z</dcterms:created>
  <dcterms:modified xsi:type="dcterms:W3CDTF">2019-07-25T19:54:00Z</dcterms:modified>
</cp:coreProperties>
</file>