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E92" w:rsidRDefault="00401E92" w:rsidP="001108B7">
      <w:pPr>
        <w:pStyle w:val="Prrafodelista"/>
        <w:jc w:val="center"/>
        <w:rPr>
          <w:rFonts w:ascii="Arial" w:hAnsi="Arial" w:cs="Arial"/>
          <w:b/>
          <w:bCs/>
          <w:u w:val="single"/>
        </w:rPr>
      </w:pPr>
    </w:p>
    <w:p w:rsidR="00640053" w:rsidRPr="00D14AEF" w:rsidRDefault="00640053" w:rsidP="00640053">
      <w:pPr>
        <w:pStyle w:val="Prrafodelista"/>
        <w:jc w:val="center"/>
        <w:rPr>
          <w:rFonts w:ascii="Arial" w:hAnsi="Arial" w:cs="Arial"/>
          <w:b/>
          <w:bCs/>
          <w:u w:val="single"/>
        </w:rPr>
      </w:pPr>
      <w:r w:rsidRPr="00640053">
        <w:rPr>
          <w:rFonts w:ascii="Arial" w:hAnsi="Arial" w:cs="Arial"/>
          <w:b/>
          <w:bCs/>
          <w:u w:val="single"/>
        </w:rPr>
        <w:t xml:space="preserve">ACTA </w:t>
      </w:r>
      <w:r w:rsidRPr="00D14AEF">
        <w:rPr>
          <w:rFonts w:ascii="Arial" w:hAnsi="Arial" w:cs="Arial"/>
          <w:b/>
          <w:bCs/>
          <w:u w:val="single"/>
        </w:rPr>
        <w:t>DE S</w:t>
      </w:r>
      <w:r>
        <w:rPr>
          <w:rFonts w:ascii="Arial" w:hAnsi="Arial" w:cs="Arial"/>
          <w:b/>
          <w:bCs/>
          <w:u w:val="single"/>
        </w:rPr>
        <w:t>ESIÓN DE JUNTA DIRECTIVA N° JD-110</w:t>
      </w:r>
      <w:r w:rsidRPr="00D14AEF">
        <w:rPr>
          <w:rFonts w:ascii="Arial" w:hAnsi="Arial" w:cs="Arial"/>
          <w:b/>
          <w:bCs/>
          <w:u w:val="single"/>
        </w:rPr>
        <w:t>/2019</w:t>
      </w:r>
    </w:p>
    <w:p w:rsidR="00640053" w:rsidRPr="00D14AEF" w:rsidRDefault="00640053" w:rsidP="00640053">
      <w:pPr>
        <w:pStyle w:val="Prrafodelista"/>
        <w:jc w:val="center"/>
        <w:rPr>
          <w:rFonts w:ascii="Arial" w:hAnsi="Arial" w:cs="Arial"/>
          <w:b/>
          <w:bCs/>
          <w:u w:val="single"/>
        </w:rPr>
      </w:pPr>
      <w:r>
        <w:rPr>
          <w:rFonts w:ascii="Arial" w:hAnsi="Arial" w:cs="Arial"/>
          <w:b/>
          <w:bCs/>
          <w:u w:val="single"/>
        </w:rPr>
        <w:t xml:space="preserve">DEL  </w:t>
      </w:r>
      <w:proofErr w:type="gramStart"/>
      <w:r>
        <w:rPr>
          <w:rFonts w:ascii="Arial" w:hAnsi="Arial" w:cs="Arial"/>
          <w:b/>
          <w:bCs/>
          <w:u w:val="single"/>
        </w:rPr>
        <w:t>20</w:t>
      </w:r>
      <w:r w:rsidRPr="00D14AEF">
        <w:rPr>
          <w:rFonts w:ascii="Arial" w:hAnsi="Arial" w:cs="Arial"/>
          <w:b/>
          <w:bCs/>
          <w:u w:val="single"/>
        </w:rPr>
        <w:t xml:space="preserve">  DE</w:t>
      </w:r>
      <w:proofErr w:type="gramEnd"/>
      <w:r w:rsidRPr="00D14AEF">
        <w:rPr>
          <w:rFonts w:ascii="Arial" w:hAnsi="Arial" w:cs="Arial"/>
          <w:b/>
          <w:bCs/>
          <w:u w:val="single"/>
        </w:rPr>
        <w:t xml:space="preserve">  </w:t>
      </w:r>
      <w:r>
        <w:rPr>
          <w:rFonts w:ascii="Arial" w:hAnsi="Arial" w:cs="Arial"/>
          <w:b/>
          <w:bCs/>
          <w:u w:val="single"/>
        </w:rPr>
        <w:t>JUNI</w:t>
      </w:r>
      <w:r w:rsidRPr="00D14AEF">
        <w:rPr>
          <w:rFonts w:ascii="Arial" w:hAnsi="Arial" w:cs="Arial"/>
          <w:b/>
          <w:bCs/>
          <w:u w:val="single"/>
        </w:rPr>
        <w:t>O  DE  2019</w:t>
      </w:r>
    </w:p>
    <w:p w:rsidR="00640053" w:rsidRPr="00640053" w:rsidRDefault="00640053" w:rsidP="00640053">
      <w:pPr>
        <w:spacing w:after="0" w:line="240" w:lineRule="auto"/>
        <w:ind w:left="708"/>
        <w:jc w:val="center"/>
        <w:rPr>
          <w:rFonts w:ascii="Arial" w:eastAsia="Times New Roman" w:hAnsi="Arial" w:cs="Arial"/>
          <w:b/>
          <w:bCs/>
          <w:sz w:val="24"/>
          <w:szCs w:val="24"/>
          <w:u w:val="single"/>
          <w:lang w:val="es-ES" w:eastAsia="es-ES"/>
        </w:rPr>
      </w:pPr>
    </w:p>
    <w:p w:rsidR="00640053" w:rsidRPr="00640053" w:rsidRDefault="00640053" w:rsidP="00640053">
      <w:pPr>
        <w:spacing w:after="0" w:line="240" w:lineRule="auto"/>
        <w:jc w:val="both"/>
        <w:rPr>
          <w:rFonts w:ascii="Arial" w:eastAsia="Times New Roman" w:hAnsi="Arial" w:cs="Arial"/>
          <w:sz w:val="24"/>
          <w:szCs w:val="24"/>
          <w:lang w:val="es-ES" w:eastAsia="es-ES"/>
        </w:rPr>
      </w:pPr>
      <w:r w:rsidRPr="00640053">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veinte</w:t>
      </w:r>
      <w:r w:rsidRPr="00640053">
        <w:rPr>
          <w:rFonts w:ascii="Arial" w:eastAsia="Times New Roman" w:hAnsi="Arial" w:cs="Arial"/>
          <w:sz w:val="24"/>
          <w:szCs w:val="24"/>
          <w:lang w:val="es-ES" w:eastAsia="es-ES"/>
        </w:rPr>
        <w:t xml:space="preserve"> de junio de dos mil diecinueve, para tratar la Agenda de Sesión de Junta Directiva N° JD-1</w:t>
      </w:r>
      <w:r>
        <w:rPr>
          <w:rFonts w:ascii="Arial" w:eastAsia="Times New Roman" w:hAnsi="Arial" w:cs="Arial"/>
          <w:sz w:val="24"/>
          <w:szCs w:val="24"/>
          <w:lang w:val="es-ES" w:eastAsia="es-ES"/>
        </w:rPr>
        <w:t>1</w:t>
      </w:r>
      <w:r w:rsidRPr="00640053">
        <w:rPr>
          <w:rFonts w:ascii="Arial" w:eastAsia="Times New Roman" w:hAnsi="Arial" w:cs="Arial"/>
          <w:sz w:val="24"/>
          <w:szCs w:val="24"/>
          <w:lang w:val="es-ES" w:eastAsia="es-ES"/>
        </w:rPr>
        <w:t>0/2019 de esta fecha, se realizó la reunión de los señores miembros de Junta Directiva</w:t>
      </w:r>
      <w:r w:rsidRPr="00640053">
        <w:rPr>
          <w:rFonts w:ascii="Arial" w:eastAsia="Times New Roman" w:hAnsi="Arial" w:cs="Arial"/>
          <w:b/>
          <w:sz w:val="24"/>
          <w:szCs w:val="24"/>
          <w:lang w:val="es-ES" w:eastAsia="es-ES"/>
        </w:rPr>
        <w:t>:</w:t>
      </w:r>
      <w:r w:rsidRPr="00640053">
        <w:rPr>
          <w:rFonts w:ascii="Arial" w:eastAsia="Arial" w:hAnsi="Arial" w:cs="Arial"/>
          <w:b/>
          <w:sz w:val="24"/>
          <w:szCs w:val="24"/>
          <w:lang w:val="es-ES_tradnl" w:eastAsia="es-ES"/>
        </w:rPr>
        <w:t xml:space="preserve"> </w:t>
      </w:r>
      <w:r w:rsidR="00E6370B" w:rsidRPr="00E6370B">
        <w:rPr>
          <w:rFonts w:ascii="Arial" w:eastAsia="Arial" w:hAnsi="Arial" w:cs="Arial"/>
          <w:b/>
          <w:sz w:val="24"/>
          <w:szCs w:val="24"/>
          <w:lang w:eastAsia="es-ES"/>
        </w:rPr>
        <w:t>Presidente y Director Ejecutivo: JOSE TOMAS CHEVEZ RUIZ. Directores Propietarios: ROBERTO CALDERON LOPEZ, JAVIER ANTONIO MEJIA CORTEZ, CONCEPCION IDALIA ZUÑIGA VDA. DE CRISTALES y en funciones ENRIQUE OÑATE MUYSHONDT. Directores Suplentes: CARLOS ROBERTO ALVARADO CELIS y JOSE RENE PEREZ. AUSENTES CON EXCUSA: ROBERTO DIAZ AGUILAR, Director Propietario y ERICK</w:t>
      </w:r>
      <w:r w:rsidR="00195FED">
        <w:rPr>
          <w:rFonts w:ascii="Arial" w:eastAsia="Arial" w:hAnsi="Arial" w:cs="Arial"/>
          <w:b/>
          <w:sz w:val="24"/>
          <w:szCs w:val="24"/>
          <w:lang w:eastAsia="es-ES"/>
        </w:rPr>
        <w:t xml:space="preserve"> ENRIQUE</w:t>
      </w:r>
      <w:r w:rsidR="00E6370B" w:rsidRPr="00E6370B">
        <w:rPr>
          <w:rFonts w:ascii="Arial" w:eastAsia="Arial" w:hAnsi="Arial" w:cs="Arial"/>
          <w:b/>
          <w:sz w:val="24"/>
          <w:szCs w:val="24"/>
          <w:lang w:eastAsia="es-ES"/>
        </w:rPr>
        <w:t xml:space="preserve"> MONTOYA</w:t>
      </w:r>
      <w:r w:rsidR="00195FED">
        <w:rPr>
          <w:rFonts w:ascii="Arial" w:eastAsia="Arial" w:hAnsi="Arial" w:cs="Arial"/>
          <w:b/>
          <w:sz w:val="24"/>
          <w:szCs w:val="24"/>
          <w:lang w:eastAsia="es-ES"/>
        </w:rPr>
        <w:t xml:space="preserve"> VILLACORTA</w:t>
      </w:r>
      <w:r w:rsidR="00E6370B" w:rsidRPr="00E6370B">
        <w:rPr>
          <w:rFonts w:ascii="Arial" w:eastAsia="Arial" w:hAnsi="Arial" w:cs="Arial"/>
          <w:b/>
          <w:sz w:val="24"/>
          <w:szCs w:val="24"/>
          <w:lang w:eastAsia="es-ES"/>
        </w:rPr>
        <w:t>, Director Suplente.</w:t>
      </w:r>
      <w:r w:rsidRPr="00640053">
        <w:rPr>
          <w:rFonts w:ascii="Arial" w:eastAsia="Arial" w:hAnsi="Arial" w:cs="Arial"/>
          <w:b/>
          <w:sz w:val="24"/>
          <w:szCs w:val="24"/>
          <w:lang w:val="es-ES_tradnl" w:eastAsia="es-ES"/>
        </w:rPr>
        <w:t xml:space="preserve"> </w:t>
      </w:r>
      <w:r w:rsidRPr="00640053">
        <w:rPr>
          <w:rFonts w:ascii="Arial" w:eastAsia="Arial" w:hAnsi="Arial" w:cs="Arial"/>
          <w:b/>
          <w:sz w:val="24"/>
          <w:szCs w:val="24"/>
          <w:lang w:val="es-ES" w:eastAsia="es-ES"/>
        </w:rPr>
        <w:t>E</w:t>
      </w:r>
      <w:r w:rsidRPr="00640053">
        <w:rPr>
          <w:rFonts w:ascii="Arial" w:eastAsia="Times New Roman" w:hAnsi="Arial" w:cs="Arial"/>
          <w:b/>
          <w:sz w:val="24"/>
          <w:szCs w:val="24"/>
          <w:lang w:val="es-ES" w:eastAsia="es-ES"/>
        </w:rPr>
        <w:t xml:space="preserve">stuvo presente también el LIC. MARIANO A. BONILLA, Gerente General. </w:t>
      </w:r>
      <w:r w:rsidRPr="00640053">
        <w:rPr>
          <w:rFonts w:ascii="Arial" w:eastAsia="Times New Roman" w:hAnsi="Arial" w:cs="Arial"/>
          <w:sz w:val="24"/>
          <w:szCs w:val="24"/>
          <w:lang w:val="es-ES" w:eastAsia="es-ES"/>
        </w:rPr>
        <w:t>Una vez comprobado el quórum el Señor Presidente y Director Ejecutivo somete a consideración la siguiente agenda:</w:t>
      </w:r>
    </w:p>
    <w:p w:rsidR="00640053" w:rsidRPr="00640053" w:rsidRDefault="00640053" w:rsidP="00640053">
      <w:pPr>
        <w:spacing w:after="0" w:line="240" w:lineRule="auto"/>
        <w:ind w:left="708"/>
        <w:jc w:val="both"/>
        <w:rPr>
          <w:rFonts w:ascii="Arial" w:eastAsia="Times New Roman" w:hAnsi="Arial" w:cs="Arial"/>
          <w:b/>
          <w:bCs/>
          <w:sz w:val="24"/>
          <w:szCs w:val="24"/>
          <w:u w:val="single"/>
          <w:lang w:val="es-ES" w:eastAsia="es-ES"/>
        </w:rPr>
      </w:pPr>
    </w:p>
    <w:p w:rsidR="00640053" w:rsidRPr="001108B7" w:rsidRDefault="00640053" w:rsidP="00E6370B">
      <w:pPr>
        <w:pStyle w:val="Prrafodelista"/>
        <w:numPr>
          <w:ilvl w:val="0"/>
          <w:numId w:val="4"/>
        </w:numPr>
        <w:ind w:left="651" w:hanging="217"/>
        <w:rPr>
          <w:rFonts w:ascii="Arial" w:hAnsi="Arial" w:cs="Arial"/>
          <w:b/>
          <w:bCs/>
        </w:rPr>
      </w:pPr>
      <w:r w:rsidRPr="001108B7">
        <w:rPr>
          <w:rFonts w:ascii="Arial" w:hAnsi="Arial" w:cs="Arial"/>
          <w:b/>
          <w:bCs/>
        </w:rPr>
        <w:t>APROBACIÓN DE AGENDA</w:t>
      </w:r>
    </w:p>
    <w:p w:rsidR="00640053" w:rsidRPr="001108B7" w:rsidRDefault="00640053" w:rsidP="00E6370B">
      <w:pPr>
        <w:pStyle w:val="Prrafodelista"/>
        <w:tabs>
          <w:tab w:val="left" w:pos="2835"/>
        </w:tabs>
        <w:ind w:left="0" w:hanging="217"/>
        <w:rPr>
          <w:rFonts w:ascii="Arial" w:hAnsi="Arial" w:cs="Arial"/>
          <w:b/>
          <w:bCs/>
        </w:rPr>
      </w:pPr>
    </w:p>
    <w:p w:rsidR="00640053" w:rsidRPr="001108B7" w:rsidRDefault="00640053" w:rsidP="00E6370B">
      <w:pPr>
        <w:pStyle w:val="Prrafodelista"/>
        <w:numPr>
          <w:ilvl w:val="0"/>
          <w:numId w:val="4"/>
        </w:numPr>
        <w:ind w:left="651" w:hanging="217"/>
        <w:rPr>
          <w:rFonts w:ascii="Arial" w:hAnsi="Arial" w:cs="Arial"/>
          <w:b/>
          <w:bCs/>
        </w:rPr>
      </w:pPr>
      <w:r w:rsidRPr="001108B7">
        <w:rPr>
          <w:rFonts w:ascii="Arial" w:hAnsi="Arial" w:cs="Arial"/>
          <w:b/>
          <w:bCs/>
        </w:rPr>
        <w:t>APROBACIÓN DE ACTA ANTERIOR</w:t>
      </w:r>
    </w:p>
    <w:p w:rsidR="00640053" w:rsidRPr="001108B7" w:rsidRDefault="00640053" w:rsidP="00E6370B">
      <w:pPr>
        <w:pStyle w:val="Prrafodelista"/>
        <w:ind w:left="0" w:hanging="217"/>
        <w:rPr>
          <w:rFonts w:ascii="Arial" w:hAnsi="Arial" w:cs="Arial"/>
          <w:b/>
          <w:bCs/>
        </w:rPr>
      </w:pPr>
    </w:p>
    <w:p w:rsidR="00640053" w:rsidRDefault="00640053" w:rsidP="00E6370B">
      <w:pPr>
        <w:pStyle w:val="Prrafodelista"/>
        <w:numPr>
          <w:ilvl w:val="0"/>
          <w:numId w:val="4"/>
        </w:numPr>
        <w:ind w:left="651" w:hanging="217"/>
        <w:rPr>
          <w:rFonts w:ascii="Arial" w:hAnsi="Arial" w:cs="Arial"/>
          <w:b/>
          <w:bCs/>
        </w:rPr>
      </w:pPr>
      <w:r w:rsidRPr="001108B7">
        <w:rPr>
          <w:rFonts w:ascii="Arial" w:hAnsi="Arial" w:cs="Arial"/>
          <w:b/>
          <w:bCs/>
        </w:rPr>
        <w:t>RESOLUCIÓN DE CRÉDITOS</w:t>
      </w:r>
    </w:p>
    <w:p w:rsidR="00640053" w:rsidRPr="007970D1" w:rsidRDefault="00640053" w:rsidP="00E6370B">
      <w:pPr>
        <w:pStyle w:val="Prrafodelista"/>
        <w:ind w:left="291"/>
        <w:rPr>
          <w:rFonts w:ascii="Arial" w:hAnsi="Arial" w:cs="Arial"/>
          <w:b/>
          <w:bCs/>
        </w:rPr>
      </w:pPr>
    </w:p>
    <w:p w:rsidR="00640053" w:rsidRPr="001108B7" w:rsidRDefault="00640053" w:rsidP="00E6370B">
      <w:pPr>
        <w:pStyle w:val="Prrafodelista"/>
        <w:numPr>
          <w:ilvl w:val="0"/>
          <w:numId w:val="4"/>
        </w:numPr>
        <w:ind w:left="651" w:hanging="217"/>
        <w:rPr>
          <w:rFonts w:ascii="Arial" w:hAnsi="Arial" w:cs="Arial"/>
          <w:b/>
          <w:bCs/>
        </w:rPr>
      </w:pPr>
      <w:r>
        <w:rPr>
          <w:rFonts w:ascii="Arial" w:hAnsi="Arial" w:cs="Arial"/>
          <w:b/>
          <w:bCs/>
        </w:rPr>
        <w:t>APROBACION DE PRESTAMOS PERSONALES</w:t>
      </w:r>
    </w:p>
    <w:p w:rsidR="00640053" w:rsidRPr="001108B7" w:rsidRDefault="00640053" w:rsidP="00E6370B">
      <w:pPr>
        <w:pStyle w:val="Prrafodelista"/>
        <w:ind w:left="639" w:hanging="217"/>
        <w:rPr>
          <w:rFonts w:ascii="Arial" w:hAnsi="Arial" w:cs="Arial"/>
          <w:b/>
        </w:rPr>
      </w:pPr>
    </w:p>
    <w:p w:rsidR="00640053" w:rsidRPr="001108B7" w:rsidRDefault="00640053" w:rsidP="00E6370B">
      <w:pPr>
        <w:pStyle w:val="Prrafodelista"/>
        <w:numPr>
          <w:ilvl w:val="0"/>
          <w:numId w:val="4"/>
        </w:numPr>
        <w:ind w:left="651" w:hanging="217"/>
        <w:rPr>
          <w:rFonts w:ascii="Arial" w:hAnsi="Arial" w:cs="Arial"/>
          <w:b/>
          <w:bCs/>
        </w:rPr>
      </w:pPr>
      <w:r w:rsidRPr="001108B7">
        <w:rPr>
          <w:rFonts w:ascii="Arial" w:hAnsi="Arial" w:cs="Arial"/>
          <w:b/>
        </w:rPr>
        <w:t xml:space="preserve">NOMBRAMIENTO DE MIEMBROS DEL COMITÉ DE AUDITORÍA </w:t>
      </w:r>
      <w:r>
        <w:rPr>
          <w:rFonts w:ascii="Arial" w:hAnsi="Arial" w:cs="Arial"/>
          <w:b/>
        </w:rPr>
        <w:t>DEL FSV</w:t>
      </w:r>
    </w:p>
    <w:p w:rsidR="00640053" w:rsidRPr="001108B7" w:rsidRDefault="00640053" w:rsidP="00E6370B">
      <w:pPr>
        <w:pStyle w:val="Prrafodelista"/>
        <w:ind w:left="0" w:hanging="217"/>
        <w:jc w:val="both"/>
        <w:rPr>
          <w:rFonts w:ascii="Arial" w:hAnsi="Arial" w:cs="Arial"/>
          <w:b/>
          <w:lang w:val="es-MX"/>
        </w:rPr>
      </w:pPr>
    </w:p>
    <w:p w:rsidR="00640053" w:rsidRDefault="00640053" w:rsidP="00E6370B">
      <w:pPr>
        <w:pStyle w:val="Prrafodelista"/>
        <w:numPr>
          <w:ilvl w:val="0"/>
          <w:numId w:val="4"/>
        </w:numPr>
        <w:ind w:left="639" w:hanging="217"/>
        <w:jc w:val="both"/>
        <w:rPr>
          <w:rFonts w:ascii="Arial" w:hAnsi="Arial" w:cs="Arial"/>
          <w:b/>
          <w:lang w:val="es-MX"/>
        </w:rPr>
      </w:pPr>
      <w:r w:rsidRPr="001108B7">
        <w:rPr>
          <w:rFonts w:ascii="Arial" w:hAnsi="Arial" w:cs="Arial"/>
          <w:b/>
          <w:lang w:val="es-MX"/>
        </w:rPr>
        <w:t xml:space="preserve">INFORME DE AVANCE EN LA EJECUCIÓN DEL PLAN DE INSCRIPCIÓN DE DOCUMENTOS EN CNR AL MES DE MAYO DE 2019 </w:t>
      </w:r>
    </w:p>
    <w:p w:rsidR="00640053" w:rsidRPr="001108B7" w:rsidRDefault="00640053" w:rsidP="00E6370B">
      <w:pPr>
        <w:pStyle w:val="Prrafodelista"/>
        <w:ind w:left="291"/>
        <w:rPr>
          <w:rFonts w:ascii="Arial" w:hAnsi="Arial" w:cs="Arial"/>
          <w:b/>
          <w:lang w:val="es-MX"/>
        </w:rPr>
      </w:pPr>
    </w:p>
    <w:p w:rsidR="00640053" w:rsidRPr="001108B7" w:rsidRDefault="00640053" w:rsidP="00E6370B">
      <w:pPr>
        <w:pStyle w:val="Prrafodelista"/>
        <w:numPr>
          <w:ilvl w:val="0"/>
          <w:numId w:val="4"/>
        </w:numPr>
        <w:ind w:left="651" w:hanging="217"/>
        <w:jc w:val="both"/>
        <w:rPr>
          <w:rFonts w:ascii="Arial" w:hAnsi="Arial" w:cs="Arial"/>
          <w:b/>
          <w:lang w:val="es-MX"/>
        </w:rPr>
      </w:pPr>
      <w:r w:rsidRPr="001108B7">
        <w:rPr>
          <w:rFonts w:ascii="Arial" w:hAnsi="Arial" w:cs="Arial"/>
          <w:b/>
          <w:lang w:val="es-MX"/>
        </w:rPr>
        <w:t xml:space="preserve">SOLICITUD DE SRA. MARITZA TERESA VILLANUEVA PARA AUTORIZACIÓN DE ALQUILER EMERGENTE </w:t>
      </w:r>
    </w:p>
    <w:p w:rsidR="00640053" w:rsidRPr="00E6370B" w:rsidRDefault="00640053" w:rsidP="00E6370B">
      <w:pPr>
        <w:pStyle w:val="Prrafodelista"/>
        <w:ind w:left="639" w:hanging="217"/>
        <w:rPr>
          <w:rFonts w:ascii="Arial" w:hAnsi="Arial" w:cs="Arial"/>
          <w:b/>
          <w:lang w:val="es-MX"/>
        </w:rPr>
      </w:pPr>
    </w:p>
    <w:p w:rsidR="00640053" w:rsidRPr="00E6370B" w:rsidRDefault="00640053" w:rsidP="00E6370B">
      <w:pPr>
        <w:pStyle w:val="Prrafodelista"/>
        <w:numPr>
          <w:ilvl w:val="0"/>
          <w:numId w:val="4"/>
        </w:numPr>
        <w:ind w:left="651" w:hanging="217"/>
        <w:jc w:val="both"/>
        <w:rPr>
          <w:rFonts w:ascii="Arial" w:hAnsi="Arial" w:cs="Arial"/>
          <w:b/>
          <w:lang w:val="es-MX"/>
        </w:rPr>
      </w:pPr>
      <w:r w:rsidRPr="00E6370B">
        <w:rPr>
          <w:rFonts w:ascii="Arial" w:hAnsi="Arial" w:cs="Arial"/>
          <w:b/>
          <w:lang w:val="es-MX"/>
        </w:rPr>
        <w:t xml:space="preserve">SOLICITUD DE SITRAFOSVI PARA FINANCIMIENTO DE PARTICIPACION A EVENTO </w:t>
      </w:r>
    </w:p>
    <w:p w:rsidR="00640053" w:rsidRPr="00E6370B" w:rsidRDefault="00640053" w:rsidP="00E6370B">
      <w:pPr>
        <w:pStyle w:val="Textoindependiente"/>
        <w:spacing w:line="240" w:lineRule="auto"/>
        <w:ind w:hanging="217"/>
        <w:jc w:val="both"/>
        <w:rPr>
          <w:rFonts w:ascii="Arial" w:hAnsi="Arial" w:cs="Arial"/>
          <w:b/>
          <w:sz w:val="24"/>
          <w:szCs w:val="24"/>
        </w:rPr>
      </w:pPr>
    </w:p>
    <w:p w:rsidR="00640053" w:rsidRDefault="00640053" w:rsidP="00E6370B">
      <w:pPr>
        <w:pStyle w:val="Textoindependiente"/>
        <w:numPr>
          <w:ilvl w:val="0"/>
          <w:numId w:val="4"/>
        </w:numPr>
        <w:spacing w:line="240" w:lineRule="auto"/>
        <w:ind w:left="651" w:hanging="217"/>
        <w:jc w:val="both"/>
        <w:rPr>
          <w:rFonts w:ascii="Arial" w:hAnsi="Arial" w:cs="Arial"/>
          <w:b/>
          <w:sz w:val="24"/>
          <w:szCs w:val="24"/>
        </w:rPr>
      </w:pPr>
      <w:r w:rsidRPr="00E6370B">
        <w:rPr>
          <w:rFonts w:ascii="Arial" w:hAnsi="Arial" w:cs="Arial"/>
          <w:b/>
          <w:sz w:val="24"/>
          <w:szCs w:val="24"/>
        </w:rPr>
        <w:t xml:space="preserve">SOLICITUD DE LA EMPRESA CONICA, S.A DE C.V. DE FACTIBILIDAD PARA PROYECTO “LOTIFICACIÓN </w:t>
      </w:r>
      <w:r w:rsidRPr="001108B7">
        <w:rPr>
          <w:rFonts w:ascii="Arial" w:hAnsi="Arial" w:cs="Arial"/>
          <w:b/>
          <w:sz w:val="24"/>
          <w:szCs w:val="24"/>
        </w:rPr>
        <w:t>LAS DUNAS”</w:t>
      </w:r>
      <w:r>
        <w:rPr>
          <w:rFonts w:ascii="Arial" w:hAnsi="Arial" w:cs="Arial"/>
          <w:b/>
          <w:sz w:val="24"/>
          <w:szCs w:val="24"/>
        </w:rPr>
        <w:t xml:space="preserve"> </w:t>
      </w:r>
    </w:p>
    <w:p w:rsidR="00640053" w:rsidRDefault="00640053" w:rsidP="00E6370B">
      <w:pPr>
        <w:pStyle w:val="Prrafodelista"/>
        <w:ind w:left="291"/>
        <w:rPr>
          <w:rFonts w:ascii="Arial" w:eastAsia="Arial Unicode MS" w:hAnsi="Arial" w:cs="Arial"/>
          <w:b/>
        </w:rPr>
      </w:pPr>
    </w:p>
    <w:p w:rsidR="00640053" w:rsidRPr="00401E92" w:rsidRDefault="00640053" w:rsidP="00E6370B">
      <w:pPr>
        <w:pStyle w:val="Textoindependiente"/>
        <w:numPr>
          <w:ilvl w:val="0"/>
          <w:numId w:val="4"/>
        </w:numPr>
        <w:spacing w:line="240" w:lineRule="auto"/>
        <w:ind w:left="651" w:hanging="217"/>
        <w:jc w:val="both"/>
        <w:rPr>
          <w:rFonts w:ascii="Arial" w:hAnsi="Arial" w:cs="Arial"/>
          <w:b/>
          <w:sz w:val="24"/>
          <w:szCs w:val="24"/>
        </w:rPr>
      </w:pPr>
      <w:r w:rsidRPr="00401E92">
        <w:rPr>
          <w:rFonts w:ascii="Arial" w:eastAsia="Arial Unicode MS" w:hAnsi="Arial" w:cs="Arial"/>
          <w:b/>
          <w:sz w:val="24"/>
          <w:szCs w:val="24"/>
        </w:rPr>
        <w:t>ACUERDO DE RESOLUCIÓN SOBRE INFORMACIÓN RESERVADA DE ESTA SESIÓN</w:t>
      </w:r>
    </w:p>
    <w:p w:rsidR="00A100C1" w:rsidRDefault="00A100C1" w:rsidP="00640053">
      <w:pPr>
        <w:spacing w:after="0" w:line="240" w:lineRule="auto"/>
        <w:jc w:val="center"/>
        <w:outlineLvl w:val="0"/>
        <w:rPr>
          <w:rFonts w:ascii="Arial" w:eastAsia="Times New Roman" w:hAnsi="Arial" w:cs="Arial"/>
          <w:b/>
          <w:snapToGrid w:val="0"/>
          <w:sz w:val="24"/>
          <w:szCs w:val="24"/>
          <w:u w:val="single"/>
          <w:lang w:val="es-ES" w:eastAsia="es-ES"/>
        </w:rPr>
      </w:pPr>
    </w:p>
    <w:p w:rsidR="00A100C1" w:rsidRDefault="00A100C1" w:rsidP="00640053">
      <w:pPr>
        <w:spacing w:after="0" w:line="240" w:lineRule="auto"/>
        <w:jc w:val="center"/>
        <w:outlineLvl w:val="0"/>
        <w:rPr>
          <w:rFonts w:ascii="Arial" w:eastAsia="Times New Roman" w:hAnsi="Arial" w:cs="Arial"/>
          <w:b/>
          <w:snapToGrid w:val="0"/>
          <w:sz w:val="24"/>
          <w:szCs w:val="24"/>
          <w:u w:val="single"/>
          <w:lang w:val="es-ES" w:eastAsia="es-ES"/>
        </w:rPr>
      </w:pPr>
    </w:p>
    <w:p w:rsidR="00A100C1" w:rsidRDefault="00A100C1" w:rsidP="00640053">
      <w:pPr>
        <w:spacing w:after="0" w:line="240" w:lineRule="auto"/>
        <w:jc w:val="center"/>
        <w:outlineLvl w:val="0"/>
        <w:rPr>
          <w:rFonts w:ascii="Arial" w:eastAsia="Times New Roman" w:hAnsi="Arial" w:cs="Arial"/>
          <w:b/>
          <w:snapToGrid w:val="0"/>
          <w:sz w:val="24"/>
          <w:szCs w:val="24"/>
          <w:u w:val="single"/>
          <w:lang w:val="es-ES" w:eastAsia="es-ES"/>
        </w:rPr>
      </w:pPr>
    </w:p>
    <w:p w:rsidR="00A100C1" w:rsidRDefault="00A100C1" w:rsidP="00640053">
      <w:pPr>
        <w:spacing w:after="0" w:line="240" w:lineRule="auto"/>
        <w:jc w:val="center"/>
        <w:outlineLvl w:val="0"/>
        <w:rPr>
          <w:rFonts w:ascii="Arial" w:eastAsia="Times New Roman" w:hAnsi="Arial" w:cs="Arial"/>
          <w:b/>
          <w:snapToGrid w:val="0"/>
          <w:sz w:val="24"/>
          <w:szCs w:val="24"/>
          <w:u w:val="single"/>
          <w:lang w:val="es-ES" w:eastAsia="es-ES"/>
        </w:rPr>
      </w:pPr>
    </w:p>
    <w:p w:rsidR="00A100C1" w:rsidRDefault="00A100C1" w:rsidP="00640053">
      <w:pPr>
        <w:spacing w:after="0" w:line="240" w:lineRule="auto"/>
        <w:jc w:val="center"/>
        <w:outlineLvl w:val="0"/>
        <w:rPr>
          <w:rFonts w:ascii="Arial" w:eastAsia="Times New Roman" w:hAnsi="Arial" w:cs="Arial"/>
          <w:b/>
          <w:snapToGrid w:val="0"/>
          <w:sz w:val="24"/>
          <w:szCs w:val="24"/>
          <w:u w:val="single"/>
          <w:lang w:val="es-ES" w:eastAsia="es-ES"/>
        </w:rPr>
      </w:pPr>
    </w:p>
    <w:p w:rsidR="00A100C1" w:rsidRDefault="00A100C1" w:rsidP="00640053">
      <w:pPr>
        <w:spacing w:after="0" w:line="240" w:lineRule="auto"/>
        <w:jc w:val="center"/>
        <w:outlineLvl w:val="0"/>
        <w:rPr>
          <w:rFonts w:ascii="Arial" w:eastAsia="Times New Roman" w:hAnsi="Arial" w:cs="Arial"/>
          <w:b/>
          <w:snapToGrid w:val="0"/>
          <w:sz w:val="24"/>
          <w:szCs w:val="24"/>
          <w:u w:val="single"/>
          <w:lang w:val="es-ES" w:eastAsia="es-ES"/>
        </w:rPr>
      </w:pPr>
    </w:p>
    <w:p w:rsidR="00640053" w:rsidRPr="00640053" w:rsidRDefault="00640053" w:rsidP="00640053">
      <w:pPr>
        <w:spacing w:after="0" w:line="240" w:lineRule="auto"/>
        <w:jc w:val="center"/>
        <w:outlineLvl w:val="0"/>
        <w:rPr>
          <w:rFonts w:ascii="Arial" w:eastAsia="Times New Roman" w:hAnsi="Arial" w:cs="Arial"/>
          <w:b/>
          <w:snapToGrid w:val="0"/>
          <w:sz w:val="24"/>
          <w:szCs w:val="24"/>
          <w:u w:val="single"/>
          <w:lang w:val="es-ES" w:eastAsia="es-ES"/>
        </w:rPr>
      </w:pPr>
      <w:r w:rsidRPr="00640053">
        <w:rPr>
          <w:rFonts w:ascii="Arial" w:eastAsia="Times New Roman" w:hAnsi="Arial" w:cs="Arial"/>
          <w:b/>
          <w:snapToGrid w:val="0"/>
          <w:sz w:val="24"/>
          <w:szCs w:val="24"/>
          <w:u w:val="single"/>
          <w:lang w:val="es-ES" w:eastAsia="es-ES"/>
        </w:rPr>
        <w:t>DESARROLLO</w:t>
      </w:r>
    </w:p>
    <w:p w:rsidR="00640053" w:rsidRPr="00640053" w:rsidRDefault="00640053" w:rsidP="00640053">
      <w:pPr>
        <w:spacing w:after="0" w:line="240" w:lineRule="auto"/>
        <w:jc w:val="center"/>
        <w:outlineLvl w:val="0"/>
        <w:rPr>
          <w:rFonts w:ascii="Arial" w:eastAsia="Times New Roman" w:hAnsi="Arial" w:cs="Arial"/>
          <w:b/>
          <w:sz w:val="24"/>
          <w:szCs w:val="24"/>
          <w:lang w:val="es-MX" w:eastAsia="es-ES"/>
        </w:rPr>
      </w:pPr>
    </w:p>
    <w:p w:rsidR="00640053" w:rsidRPr="00640053" w:rsidRDefault="00640053" w:rsidP="00640053">
      <w:pPr>
        <w:numPr>
          <w:ilvl w:val="0"/>
          <w:numId w:val="21"/>
        </w:numPr>
        <w:spacing w:after="0" w:line="240" w:lineRule="auto"/>
        <w:jc w:val="both"/>
        <w:rPr>
          <w:rFonts w:ascii="Arial" w:eastAsia="Times New Roman" w:hAnsi="Arial" w:cs="Arial"/>
          <w:b/>
          <w:snapToGrid w:val="0"/>
          <w:sz w:val="24"/>
          <w:szCs w:val="24"/>
          <w:lang w:val="es-ES" w:eastAsia="es-ES"/>
        </w:rPr>
      </w:pPr>
      <w:r w:rsidRPr="00640053">
        <w:rPr>
          <w:rFonts w:ascii="Arial" w:eastAsia="Times New Roman" w:hAnsi="Arial" w:cs="Arial"/>
          <w:b/>
          <w:snapToGrid w:val="0"/>
          <w:sz w:val="24"/>
          <w:szCs w:val="24"/>
          <w:lang w:val="es-ES" w:eastAsia="es-ES"/>
        </w:rPr>
        <w:t xml:space="preserve">APROBACION DE AGENDA. </w:t>
      </w:r>
      <w:r w:rsidRPr="00640053">
        <w:rPr>
          <w:rFonts w:ascii="Arial" w:eastAsia="Times New Roman" w:hAnsi="Arial" w:cs="Arial"/>
          <w:snapToGrid w:val="0"/>
          <w:sz w:val="24"/>
          <w:szCs w:val="24"/>
          <w:lang w:val="es-ES" w:eastAsia="es-ES"/>
        </w:rPr>
        <w:t>Fue aprobada.</w:t>
      </w:r>
    </w:p>
    <w:p w:rsidR="00640053" w:rsidRPr="00640053" w:rsidRDefault="00640053" w:rsidP="00640053">
      <w:pPr>
        <w:spacing w:after="0" w:line="240" w:lineRule="auto"/>
        <w:ind w:left="540"/>
        <w:jc w:val="both"/>
        <w:rPr>
          <w:rFonts w:ascii="Arial" w:eastAsia="Times New Roman" w:hAnsi="Arial" w:cs="Arial"/>
          <w:sz w:val="24"/>
          <w:szCs w:val="24"/>
          <w:lang w:val="es-ES" w:eastAsia="es-ES"/>
        </w:rPr>
      </w:pPr>
    </w:p>
    <w:p w:rsidR="00640053" w:rsidRPr="00640053" w:rsidRDefault="00640053" w:rsidP="00640053">
      <w:pPr>
        <w:numPr>
          <w:ilvl w:val="0"/>
          <w:numId w:val="21"/>
        </w:numPr>
        <w:spacing w:after="0" w:line="240" w:lineRule="auto"/>
        <w:jc w:val="both"/>
        <w:rPr>
          <w:rFonts w:ascii="Arial" w:eastAsia="Times New Roman" w:hAnsi="Arial" w:cs="Arial"/>
          <w:sz w:val="24"/>
          <w:szCs w:val="24"/>
          <w:lang w:val="es-ES" w:eastAsia="es-ES"/>
        </w:rPr>
      </w:pPr>
      <w:r w:rsidRPr="00640053">
        <w:rPr>
          <w:rFonts w:ascii="Arial" w:eastAsia="Times New Roman" w:hAnsi="Arial" w:cs="Arial"/>
          <w:b/>
          <w:snapToGrid w:val="0"/>
          <w:sz w:val="24"/>
          <w:szCs w:val="24"/>
          <w:lang w:val="es-ES" w:eastAsia="es-ES"/>
        </w:rPr>
        <w:t xml:space="preserve">APROBACIÓN Y RATIFICACIÓN DE ACTA ANTERIOR. </w:t>
      </w:r>
      <w:r w:rsidRPr="00640053">
        <w:rPr>
          <w:rFonts w:ascii="Arial" w:eastAsia="Times New Roman" w:hAnsi="Arial" w:cs="Arial"/>
          <w:sz w:val="24"/>
          <w:szCs w:val="24"/>
          <w:lang w:val="es-ES" w:eastAsia="es-ES"/>
        </w:rPr>
        <w:t>Se aprobó el Acta N° JD-10</w:t>
      </w:r>
      <w:r w:rsidR="00E6370B">
        <w:rPr>
          <w:rFonts w:ascii="Arial" w:eastAsia="Times New Roman" w:hAnsi="Arial" w:cs="Arial"/>
          <w:sz w:val="24"/>
          <w:szCs w:val="24"/>
          <w:lang w:val="es-ES" w:eastAsia="es-ES"/>
        </w:rPr>
        <w:t>9</w:t>
      </w:r>
      <w:r w:rsidRPr="00640053">
        <w:rPr>
          <w:rFonts w:ascii="Arial" w:eastAsia="Times New Roman" w:hAnsi="Arial" w:cs="Arial"/>
          <w:sz w:val="24"/>
          <w:szCs w:val="24"/>
          <w:lang w:val="es-ES" w:eastAsia="es-ES"/>
        </w:rPr>
        <w:t>/2019 del 1</w:t>
      </w:r>
      <w:r w:rsidR="00E6370B">
        <w:rPr>
          <w:rFonts w:ascii="Arial" w:eastAsia="Times New Roman" w:hAnsi="Arial" w:cs="Arial"/>
          <w:sz w:val="24"/>
          <w:szCs w:val="24"/>
          <w:lang w:val="es-ES" w:eastAsia="es-ES"/>
        </w:rPr>
        <w:t>9</w:t>
      </w:r>
      <w:r w:rsidRPr="00640053">
        <w:rPr>
          <w:rFonts w:ascii="Arial" w:eastAsia="Times New Roman" w:hAnsi="Arial" w:cs="Arial"/>
          <w:sz w:val="24"/>
          <w:szCs w:val="24"/>
          <w:lang w:val="es-ES" w:eastAsia="es-ES"/>
        </w:rPr>
        <w:t xml:space="preserve"> de junio de 2019, la cual fue ratificada. </w:t>
      </w:r>
    </w:p>
    <w:p w:rsidR="00640053" w:rsidRPr="00640053" w:rsidRDefault="00640053" w:rsidP="00640053">
      <w:pPr>
        <w:autoSpaceDE w:val="0"/>
        <w:autoSpaceDN w:val="0"/>
        <w:adjustRightInd w:val="0"/>
        <w:spacing w:after="0" w:line="240" w:lineRule="auto"/>
        <w:jc w:val="both"/>
        <w:rPr>
          <w:rFonts w:ascii="Arial" w:eastAsia="Times New Roman" w:hAnsi="Arial" w:cs="Arial"/>
          <w:b/>
          <w:bCs/>
          <w:sz w:val="24"/>
          <w:szCs w:val="24"/>
          <w:lang w:val="es-MX" w:eastAsia="es-ES"/>
        </w:rPr>
      </w:pPr>
    </w:p>
    <w:p w:rsidR="00640053" w:rsidRPr="00640053" w:rsidRDefault="00640053" w:rsidP="00640053">
      <w:pPr>
        <w:autoSpaceDE w:val="0"/>
        <w:autoSpaceDN w:val="0"/>
        <w:adjustRightInd w:val="0"/>
        <w:spacing w:after="0" w:line="240" w:lineRule="auto"/>
        <w:jc w:val="both"/>
        <w:rPr>
          <w:rFonts w:ascii="Arial" w:eastAsia="Times New Roman" w:hAnsi="Arial" w:cs="Arial"/>
          <w:sz w:val="24"/>
          <w:szCs w:val="24"/>
          <w:lang w:val="es-ES" w:eastAsia="es-ES"/>
        </w:rPr>
      </w:pPr>
      <w:r w:rsidRPr="00640053">
        <w:rPr>
          <w:rFonts w:ascii="Arial" w:eastAsia="Times New Roman" w:hAnsi="Arial" w:cs="Arial"/>
          <w:b/>
          <w:bCs/>
          <w:sz w:val="24"/>
          <w:szCs w:val="24"/>
          <w:lang w:val="es-MX" w:eastAsia="es-ES"/>
        </w:rPr>
        <w:lastRenderedPageBreak/>
        <w:t xml:space="preserve">III) RESOLUCION DE CRÉDITOS PARA VIVIENDA. </w:t>
      </w:r>
      <w:r w:rsidRPr="00640053">
        <w:rPr>
          <w:rFonts w:ascii="Arial" w:eastAsia="Times New Roman" w:hAnsi="Arial" w:cs="Arial"/>
          <w:sz w:val="24"/>
          <w:szCs w:val="24"/>
          <w:lang w:val="es-ES" w:eastAsia="es-ES"/>
        </w:rPr>
        <w:t xml:space="preserve">El Presidente y Director Ejecutivo sometió a consideración de Junta Directiva, </w:t>
      </w:r>
      <w:r w:rsidR="00A870C6" w:rsidRPr="00A870C6">
        <w:rPr>
          <w:rFonts w:ascii="Arial" w:eastAsia="Arial" w:hAnsi="Arial" w:cs="Arial"/>
          <w:sz w:val="24"/>
          <w:szCs w:val="24"/>
          <w:lang w:val="es-ES_tradnl" w:eastAsia="es-ES"/>
        </w:rPr>
        <w:t>50 solicitudes de crédito por un monto de $981,123.94</w:t>
      </w:r>
      <w:r w:rsidRPr="00640053">
        <w:rPr>
          <w:rFonts w:ascii="Arial" w:eastAsia="Arial" w:hAnsi="Arial" w:cs="Arial"/>
          <w:sz w:val="24"/>
          <w:szCs w:val="24"/>
          <w:lang w:val="es-ES_tradnl" w:eastAsia="es-ES"/>
        </w:rPr>
        <w:t xml:space="preserve">, </w:t>
      </w:r>
      <w:r w:rsidRPr="00640053">
        <w:rPr>
          <w:rFonts w:ascii="Arial" w:eastAsia="Times New Roman" w:hAnsi="Arial" w:cs="Arial"/>
          <w:sz w:val="24"/>
          <w:szCs w:val="24"/>
          <w:lang w:val="es-ES" w:eastAsia="es-ES"/>
        </w:rPr>
        <w:t>según consta en el Acta N° 1</w:t>
      </w:r>
      <w:r w:rsidR="00A870C6">
        <w:rPr>
          <w:rFonts w:ascii="Arial" w:eastAsia="Times New Roman" w:hAnsi="Arial" w:cs="Arial"/>
          <w:sz w:val="24"/>
          <w:szCs w:val="24"/>
          <w:lang w:val="es-ES" w:eastAsia="es-ES"/>
        </w:rPr>
        <w:t>1</w:t>
      </w:r>
      <w:r w:rsidRPr="00640053">
        <w:rPr>
          <w:rFonts w:ascii="Arial" w:eastAsia="Times New Roman" w:hAnsi="Arial" w:cs="Arial"/>
          <w:sz w:val="24"/>
          <w:szCs w:val="24"/>
          <w:lang w:val="es-ES" w:eastAsia="es-ES"/>
        </w:rPr>
        <w:t xml:space="preserve">0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rsidR="00640053" w:rsidRPr="00640053" w:rsidRDefault="00640053" w:rsidP="00640053">
      <w:pPr>
        <w:autoSpaceDE w:val="0"/>
        <w:autoSpaceDN w:val="0"/>
        <w:adjustRightInd w:val="0"/>
        <w:spacing w:after="0" w:line="240" w:lineRule="auto"/>
        <w:jc w:val="both"/>
        <w:rPr>
          <w:rFonts w:ascii="Arial" w:eastAsia="Times New Roman" w:hAnsi="Arial" w:cs="Arial"/>
          <w:sz w:val="24"/>
          <w:szCs w:val="24"/>
          <w:lang w:val="es-ES" w:eastAsia="es-ES"/>
        </w:rPr>
      </w:pPr>
    </w:p>
    <w:p w:rsidR="00640053" w:rsidRPr="00640053" w:rsidRDefault="00640053" w:rsidP="00640053">
      <w:pPr>
        <w:autoSpaceDE w:val="0"/>
        <w:autoSpaceDN w:val="0"/>
        <w:adjustRightInd w:val="0"/>
        <w:spacing w:after="0" w:line="240" w:lineRule="auto"/>
        <w:jc w:val="both"/>
        <w:rPr>
          <w:rFonts w:ascii="Arial" w:eastAsia="Times New Roman" w:hAnsi="Arial" w:cs="Arial"/>
          <w:sz w:val="24"/>
          <w:szCs w:val="24"/>
          <w:lang w:val="es-MX" w:eastAsia="es-ES"/>
        </w:rPr>
      </w:pPr>
      <w:r w:rsidRPr="00640053">
        <w:rPr>
          <w:rFonts w:ascii="Arial" w:eastAsia="Times New Roman" w:hAnsi="Arial" w:cs="Arial"/>
          <w:b/>
          <w:bCs/>
          <w:sz w:val="24"/>
          <w:szCs w:val="24"/>
          <w:lang w:val="es-MX" w:eastAsia="es-ES"/>
        </w:rPr>
        <w:t xml:space="preserve">IV) APROBACION DE PRESTAMOS PERSONALES. </w:t>
      </w:r>
      <w:r w:rsidRPr="00640053">
        <w:rPr>
          <w:rFonts w:ascii="Arial" w:eastAsia="Times New Roman" w:hAnsi="Arial" w:cs="Arial"/>
          <w:sz w:val="24"/>
          <w:szCs w:val="24"/>
          <w:lang w:val="es-MX" w:eastAsia="es-ES"/>
        </w:rPr>
        <w:t xml:space="preserve">El Presidente y Director Ejecutivo sometió a consideración de Junta Directiva </w:t>
      </w:r>
      <w:r w:rsidR="00A870C6">
        <w:rPr>
          <w:rFonts w:ascii="Arial" w:eastAsia="Times New Roman" w:hAnsi="Arial" w:cs="Arial"/>
          <w:sz w:val="24"/>
          <w:szCs w:val="24"/>
          <w:lang w:val="es-MX" w:eastAsia="es-ES"/>
        </w:rPr>
        <w:t>cuatro</w:t>
      </w:r>
      <w:r w:rsidRPr="00640053">
        <w:rPr>
          <w:rFonts w:ascii="Arial" w:eastAsia="Times New Roman" w:hAnsi="Arial" w:cs="Arial"/>
          <w:sz w:val="24"/>
          <w:szCs w:val="24"/>
          <w:lang w:val="es-MX" w:eastAsia="es-ES"/>
        </w:rPr>
        <w:t xml:space="preserve"> solicitudes de préstamo personal </w:t>
      </w:r>
      <w:r w:rsidR="00A100C1">
        <w:rPr>
          <w:rFonts w:ascii="Arial" w:eastAsia="Times New Roman" w:hAnsi="Arial" w:cs="Arial"/>
          <w:sz w:val="24"/>
          <w:szCs w:val="24"/>
          <w:lang w:val="es-MX" w:eastAsia="es-ES"/>
        </w:rPr>
        <w:t>___________________________________________________________________________</w:t>
      </w:r>
      <w:r w:rsidRPr="00640053">
        <w:rPr>
          <w:rFonts w:ascii="Arial" w:eastAsia="Times New Roman" w:hAnsi="Arial" w:cs="Arial"/>
          <w:sz w:val="24"/>
          <w:szCs w:val="24"/>
          <w:lang w:val="es-ES" w:eastAsia="es-ES"/>
        </w:rPr>
        <w:t>según consta en el Acta N° 1</w:t>
      </w:r>
      <w:r w:rsidR="00A870C6">
        <w:rPr>
          <w:rFonts w:ascii="Arial" w:eastAsia="Times New Roman" w:hAnsi="Arial" w:cs="Arial"/>
          <w:sz w:val="24"/>
          <w:szCs w:val="24"/>
          <w:lang w:val="es-ES" w:eastAsia="es-ES"/>
        </w:rPr>
        <w:t>2</w:t>
      </w:r>
      <w:r w:rsidRPr="00640053">
        <w:rPr>
          <w:rFonts w:ascii="Arial" w:eastAsia="Times New Roman" w:hAnsi="Arial" w:cs="Arial"/>
          <w:sz w:val="24"/>
          <w:szCs w:val="24"/>
          <w:lang w:val="es-ES" w:eastAsia="es-ES"/>
        </w:rPr>
        <w:t xml:space="preserve"> del correspondiente libro de actas que a ese efecto lleva el </w:t>
      </w:r>
      <w:r w:rsidRPr="00640053">
        <w:rPr>
          <w:rFonts w:ascii="Arial" w:eastAsia="Times New Roman" w:hAnsi="Arial" w:cs="Arial"/>
          <w:sz w:val="24"/>
          <w:szCs w:val="24"/>
          <w:lang w:val="es-MX" w:eastAsia="es-ES"/>
        </w:rPr>
        <w:t xml:space="preserve">Área de Gestión y Desarrollo Humano. </w:t>
      </w:r>
    </w:p>
    <w:p w:rsidR="00304621" w:rsidRPr="003201A0" w:rsidRDefault="00304621" w:rsidP="00304621">
      <w:pPr>
        <w:spacing w:line="360" w:lineRule="auto"/>
        <w:rPr>
          <w:rFonts w:ascii="Arial" w:hAnsi="Arial" w:cs="Arial"/>
          <w:b/>
          <w:color w:val="FF0000"/>
        </w:rPr>
      </w:pPr>
      <w:r w:rsidRPr="003201A0">
        <w:rPr>
          <w:rFonts w:ascii="Arial" w:hAnsi="Arial" w:cs="Arial"/>
          <w:b/>
          <w:color w:val="FF0000"/>
        </w:rPr>
        <w:t>Supresión de información confidencial, conforme a l</w:t>
      </w:r>
      <w:r w:rsidR="00C7218E">
        <w:rPr>
          <w:rFonts w:ascii="Arial" w:hAnsi="Arial" w:cs="Arial"/>
          <w:b/>
          <w:color w:val="FF0000"/>
        </w:rPr>
        <w:t xml:space="preserve">o dispuesto en el art. 24 </w:t>
      </w:r>
      <w:proofErr w:type="spellStart"/>
      <w:r w:rsidR="00C7218E">
        <w:rPr>
          <w:rFonts w:ascii="Arial" w:hAnsi="Arial" w:cs="Arial"/>
          <w:b/>
          <w:color w:val="FF0000"/>
        </w:rPr>
        <w:t>lit.</w:t>
      </w:r>
      <w:proofErr w:type="spellEnd"/>
      <w:r w:rsidR="00C7218E">
        <w:rPr>
          <w:rFonts w:ascii="Arial" w:hAnsi="Arial" w:cs="Arial"/>
          <w:b/>
          <w:color w:val="FF0000"/>
        </w:rPr>
        <w:t xml:space="preserve"> c</w:t>
      </w:r>
      <w:r w:rsidRPr="003201A0">
        <w:rPr>
          <w:rFonts w:ascii="Arial" w:hAnsi="Arial" w:cs="Arial"/>
          <w:b/>
          <w:color w:val="FF0000"/>
        </w:rPr>
        <w:t xml:space="preserve">) LAIP. </w:t>
      </w:r>
    </w:p>
    <w:p w:rsidR="00596FBB" w:rsidRDefault="00596FBB" w:rsidP="00304621">
      <w:pPr>
        <w:pStyle w:val="Prrafodelista"/>
        <w:ind w:left="0"/>
        <w:rPr>
          <w:rFonts w:ascii="Arial" w:hAnsi="Arial" w:cs="Arial"/>
          <w:b/>
          <w:bCs/>
          <w:u w:val="single"/>
        </w:rPr>
      </w:pPr>
    </w:p>
    <w:p w:rsidR="00AF3E03" w:rsidRDefault="005B1550" w:rsidP="00B57EF4">
      <w:pPr>
        <w:spacing w:after="0" w:line="240" w:lineRule="auto"/>
        <w:jc w:val="both"/>
        <w:rPr>
          <w:rFonts w:ascii="Arial" w:eastAsia="Times New Roman" w:hAnsi="Arial" w:cs="Arial"/>
          <w:b/>
          <w:sz w:val="24"/>
          <w:szCs w:val="24"/>
          <w:lang w:val="es-ES" w:eastAsia="es-ES"/>
        </w:rPr>
      </w:pPr>
      <w:r>
        <w:rPr>
          <w:rFonts w:ascii="Arial" w:hAnsi="Arial" w:cs="Arial"/>
          <w:b/>
          <w:sz w:val="24"/>
          <w:szCs w:val="24"/>
        </w:rPr>
        <w:t>V</w:t>
      </w:r>
      <w:r w:rsidR="00230540">
        <w:rPr>
          <w:rFonts w:ascii="Arial" w:hAnsi="Arial" w:cs="Arial"/>
          <w:b/>
          <w:sz w:val="24"/>
          <w:szCs w:val="24"/>
        </w:rPr>
        <w:t>)</w:t>
      </w:r>
      <w:r w:rsidR="00B42D3E">
        <w:rPr>
          <w:rFonts w:ascii="Arial" w:hAnsi="Arial" w:cs="Arial"/>
          <w:b/>
          <w:sz w:val="24"/>
          <w:szCs w:val="24"/>
        </w:rPr>
        <w:t xml:space="preserve"> </w:t>
      </w:r>
      <w:r w:rsidR="00596FBB" w:rsidRPr="00230540">
        <w:rPr>
          <w:rFonts w:ascii="Arial" w:hAnsi="Arial" w:cs="Arial"/>
          <w:b/>
          <w:sz w:val="24"/>
          <w:szCs w:val="24"/>
        </w:rPr>
        <w:t>NOMBRAMIENTO DE MIEMBROS DEL COMITÉ DE AUDITORÍA</w:t>
      </w:r>
      <w:r w:rsidR="00AF3E03">
        <w:rPr>
          <w:rFonts w:ascii="Arial" w:hAnsi="Arial" w:cs="Arial"/>
          <w:b/>
          <w:sz w:val="24"/>
          <w:szCs w:val="24"/>
        </w:rPr>
        <w:t xml:space="preserve"> DEL FSV.</w:t>
      </w:r>
      <w:r w:rsidR="00596FBB" w:rsidRPr="00230540">
        <w:rPr>
          <w:rFonts w:ascii="Arial" w:hAnsi="Arial" w:cs="Arial"/>
          <w:b/>
          <w:sz w:val="24"/>
          <w:szCs w:val="24"/>
        </w:rPr>
        <w:t xml:space="preserve"> </w:t>
      </w:r>
      <w:r w:rsidR="005D60EE" w:rsidRPr="005D60EE">
        <w:rPr>
          <w:rFonts w:ascii="Arial" w:eastAsia="Times New Roman" w:hAnsi="Arial" w:cs="Arial"/>
          <w:sz w:val="24"/>
          <w:szCs w:val="24"/>
          <w:lang w:val="es-ES" w:eastAsia="es-ES"/>
        </w:rPr>
        <w:t>El Presidente y Director Ejecutivo sometió</w:t>
      </w:r>
      <w:r w:rsidR="005D60EE" w:rsidRPr="005D60EE">
        <w:rPr>
          <w:rFonts w:ascii="Arial" w:eastAsia="Times New Roman" w:hAnsi="Arial" w:cs="Arial"/>
          <w:sz w:val="24"/>
          <w:szCs w:val="24"/>
          <w:lang w:val="es-MX" w:eastAsia="es-ES"/>
        </w:rPr>
        <w:t xml:space="preserve"> a consideración de los Directores, solicitud de</w:t>
      </w:r>
      <w:r w:rsidR="006B41E9">
        <w:rPr>
          <w:rFonts w:ascii="Arial" w:eastAsia="Times New Roman" w:hAnsi="Arial" w:cs="Arial"/>
          <w:sz w:val="24"/>
          <w:szCs w:val="24"/>
          <w:lang w:val="es-MX" w:eastAsia="es-ES"/>
        </w:rPr>
        <w:t xml:space="preserve"> nombramiento de</w:t>
      </w:r>
      <w:r w:rsidR="00396CEE">
        <w:rPr>
          <w:rFonts w:ascii="Arial" w:eastAsia="Times New Roman" w:hAnsi="Arial" w:cs="Arial"/>
          <w:sz w:val="24"/>
          <w:szCs w:val="24"/>
          <w:lang w:val="es-MX" w:eastAsia="es-ES"/>
        </w:rPr>
        <w:t xml:space="preserve"> </w:t>
      </w:r>
      <w:r w:rsidR="00396CEE">
        <w:rPr>
          <w:rFonts w:ascii="Arial" w:hAnsi="Arial"/>
          <w:sz w:val="24"/>
        </w:rPr>
        <w:t>miembro</w:t>
      </w:r>
      <w:r w:rsidR="006B41E9">
        <w:rPr>
          <w:rFonts w:ascii="Arial" w:hAnsi="Arial"/>
          <w:sz w:val="24"/>
        </w:rPr>
        <w:t>s</w:t>
      </w:r>
      <w:r w:rsidR="00396CEE">
        <w:rPr>
          <w:rFonts w:ascii="Arial" w:hAnsi="Arial"/>
          <w:sz w:val="24"/>
        </w:rPr>
        <w:t xml:space="preserve"> del COMITÉ DE AUDITORÍA DEL FSV. </w:t>
      </w:r>
      <w:r w:rsidR="005D60EE" w:rsidRPr="005D60EE">
        <w:rPr>
          <w:rFonts w:ascii="Arial" w:eastAsia="Times New Roman" w:hAnsi="Arial" w:cs="Arial"/>
          <w:sz w:val="24"/>
          <w:szCs w:val="24"/>
          <w:lang w:val="es-ES" w:eastAsia="es-ES"/>
        </w:rPr>
        <w:t>Para su presentación invitó al Licenciado Ricardo Isaac Aguilar González, Jefe de la Unidad de Auditoría Interna,</w:t>
      </w:r>
      <w:r w:rsidR="005D60EE">
        <w:rPr>
          <w:rFonts w:ascii="Arial" w:eastAsia="Times New Roman" w:hAnsi="Arial" w:cs="Arial"/>
          <w:sz w:val="24"/>
          <w:szCs w:val="24"/>
          <w:lang w:val="es-ES" w:eastAsia="es-ES"/>
        </w:rPr>
        <w:t xml:space="preserve"> </w:t>
      </w:r>
      <w:r w:rsidR="005D60EE" w:rsidRPr="005D60EE">
        <w:rPr>
          <w:rFonts w:ascii="Arial" w:eastAsia="Times New Roman" w:hAnsi="Arial" w:cs="Arial"/>
          <w:sz w:val="24"/>
          <w:szCs w:val="24"/>
          <w:lang w:val="es-ES" w:eastAsia="es-ES"/>
        </w:rPr>
        <w:t xml:space="preserve">quien </w:t>
      </w:r>
      <w:r w:rsidR="00396CEE">
        <w:rPr>
          <w:rFonts w:ascii="Arial" w:eastAsia="Times New Roman" w:hAnsi="Arial" w:cs="Arial"/>
          <w:sz w:val="24"/>
          <w:szCs w:val="24"/>
          <w:lang w:val="es-ES" w:eastAsia="es-ES"/>
        </w:rPr>
        <w:t>expuso ampliamente los Principios y Normas de Gobierno Corporativo, funcionamient</w:t>
      </w:r>
      <w:r w:rsidR="009E6580">
        <w:rPr>
          <w:rFonts w:ascii="Arial" w:eastAsia="Times New Roman" w:hAnsi="Arial" w:cs="Arial"/>
          <w:sz w:val="24"/>
          <w:szCs w:val="24"/>
          <w:lang w:val="es-ES" w:eastAsia="es-ES"/>
        </w:rPr>
        <w:t xml:space="preserve">o </w:t>
      </w:r>
      <w:r w:rsidR="009E6580" w:rsidRPr="005A6D4C">
        <w:rPr>
          <w:rFonts w:ascii="Arial" w:eastAsia="Times New Roman" w:hAnsi="Arial" w:cs="Arial"/>
          <w:sz w:val="24"/>
          <w:szCs w:val="24"/>
          <w:lang w:val="es-ES" w:eastAsia="es-ES"/>
        </w:rPr>
        <w:t>del Comité de Auditoría, y su composición</w:t>
      </w:r>
      <w:r w:rsidR="00FE2360" w:rsidRPr="005A6D4C">
        <w:rPr>
          <w:rFonts w:ascii="Arial" w:eastAsia="Times New Roman" w:hAnsi="Arial" w:cs="Arial"/>
          <w:sz w:val="24"/>
          <w:szCs w:val="24"/>
          <w:lang w:val="es-ES" w:eastAsia="es-ES"/>
        </w:rPr>
        <w:t>. Señaló que e</w:t>
      </w:r>
      <w:r w:rsidR="00E3753A" w:rsidRPr="005A6D4C">
        <w:rPr>
          <w:rFonts w:ascii="Arial" w:eastAsia="Times New Roman" w:hAnsi="Arial" w:cs="Arial"/>
          <w:sz w:val="24"/>
          <w:szCs w:val="24"/>
          <w:lang w:val="es-ES" w:eastAsia="es-ES"/>
        </w:rPr>
        <w:t>l Comité de Auditoría del Fondo Social para la Vivienda, se creó a través del punto IX) del Acta de sesión de Junta Directiva N° JD-055/2009 del 27 de marzo de 2009, siendo los Miembros:</w:t>
      </w:r>
      <w:r w:rsidR="00FE2360" w:rsidRPr="005A6D4C">
        <w:rPr>
          <w:rFonts w:ascii="Arial" w:eastAsia="Times New Roman" w:hAnsi="Arial" w:cs="Arial"/>
          <w:sz w:val="24"/>
          <w:szCs w:val="24"/>
          <w:lang w:val="es-ES" w:eastAsia="es-ES"/>
        </w:rPr>
        <w:t xml:space="preserve"> </w:t>
      </w:r>
      <w:r w:rsidR="00E3753A" w:rsidRPr="005A6D4C">
        <w:rPr>
          <w:rFonts w:ascii="Arial" w:eastAsia="Times New Roman" w:hAnsi="Arial" w:cs="Arial"/>
          <w:sz w:val="24"/>
          <w:szCs w:val="24"/>
          <w:lang w:val="es-ES" w:eastAsia="es-ES"/>
        </w:rPr>
        <w:t>Presidente y Director Ejecutivo</w:t>
      </w:r>
      <w:r w:rsidR="00FE2360" w:rsidRPr="005A6D4C">
        <w:rPr>
          <w:rFonts w:ascii="Arial" w:eastAsia="Times New Roman" w:hAnsi="Arial" w:cs="Arial"/>
          <w:sz w:val="24"/>
          <w:szCs w:val="24"/>
          <w:lang w:val="es-ES" w:eastAsia="es-ES"/>
        </w:rPr>
        <w:t xml:space="preserve">, Gerente General, Gerente Legal y </w:t>
      </w:r>
      <w:r w:rsidR="00E3753A" w:rsidRPr="005A6D4C">
        <w:rPr>
          <w:rFonts w:ascii="Arial" w:eastAsia="Times New Roman" w:hAnsi="Arial" w:cs="Arial"/>
          <w:sz w:val="24"/>
          <w:szCs w:val="24"/>
          <w:lang w:val="es-ES" w:eastAsia="es-ES"/>
        </w:rPr>
        <w:t>Auditor Interno.</w:t>
      </w:r>
      <w:r w:rsidR="00240323">
        <w:rPr>
          <w:rFonts w:ascii="Arial" w:eastAsia="Times New Roman" w:hAnsi="Arial" w:cs="Arial"/>
          <w:sz w:val="24"/>
          <w:szCs w:val="24"/>
          <w:lang w:val="es-ES" w:eastAsia="es-ES"/>
        </w:rPr>
        <w:t xml:space="preserve"> </w:t>
      </w:r>
      <w:r w:rsidR="00E3753A" w:rsidRPr="005A6D4C">
        <w:rPr>
          <w:rFonts w:ascii="Arial" w:eastAsia="Times New Roman" w:hAnsi="Arial" w:cs="Arial"/>
          <w:sz w:val="24"/>
          <w:szCs w:val="24"/>
          <w:lang w:val="es-ES" w:eastAsia="es-ES"/>
        </w:rPr>
        <w:t xml:space="preserve">En atención a las Normas de Gobierno Corporativo para las Entidades Financieras (NPB4-48), emitidas por El Consejo Directivo de la Superintendencia del Sistema Financiero, que entraron en vigencia el 02/01/2013, mismas que establecían: </w:t>
      </w:r>
      <w:r w:rsidR="00E3753A" w:rsidRPr="005A6D4C">
        <w:rPr>
          <w:rFonts w:ascii="Arial" w:eastAsia="Times New Roman" w:hAnsi="Arial" w:cs="Arial"/>
          <w:iCs/>
          <w:sz w:val="24"/>
          <w:szCs w:val="24"/>
          <w:lang w:val="es-ES" w:eastAsia="es-ES"/>
        </w:rPr>
        <w:t>“Del Comité de Auditoría</w:t>
      </w:r>
      <w:r w:rsidR="004C12EE" w:rsidRPr="005A6D4C">
        <w:rPr>
          <w:rFonts w:ascii="Arial" w:eastAsia="Times New Roman" w:hAnsi="Arial" w:cs="Arial"/>
          <w:iCs/>
          <w:sz w:val="24"/>
          <w:szCs w:val="24"/>
          <w:lang w:val="es-ES" w:eastAsia="es-ES"/>
        </w:rPr>
        <w:t xml:space="preserve">. </w:t>
      </w:r>
      <w:r w:rsidR="00E3753A" w:rsidRPr="005A6D4C">
        <w:rPr>
          <w:rFonts w:ascii="Arial" w:eastAsia="Times New Roman" w:hAnsi="Arial" w:cs="Arial"/>
          <w:iCs/>
          <w:sz w:val="24"/>
          <w:szCs w:val="24"/>
          <w:lang w:val="es-ES" w:eastAsia="es-ES"/>
        </w:rPr>
        <w:t>Art. 20.- En caso que las leyes que rigen a las entidades sujetas a estas Normas, no establezcan el Comité de Auditoría al que se refiere el artículo anterior, deberá estar compuesto por al menos dos Directores Externos de la Junta Directiva y el Auditor Interno o quien haga sus veces…”</w:t>
      </w:r>
      <w:r w:rsidR="00240323">
        <w:rPr>
          <w:rFonts w:ascii="Arial" w:eastAsia="Times New Roman" w:hAnsi="Arial" w:cs="Arial"/>
          <w:iCs/>
          <w:sz w:val="24"/>
          <w:szCs w:val="24"/>
          <w:lang w:val="es-ES" w:eastAsia="es-ES"/>
        </w:rPr>
        <w:t xml:space="preserve"> </w:t>
      </w:r>
      <w:r w:rsidR="004C12EE" w:rsidRPr="005A6D4C">
        <w:rPr>
          <w:rFonts w:ascii="Arial" w:eastAsia="Times New Roman" w:hAnsi="Arial" w:cs="Arial"/>
          <w:sz w:val="24"/>
          <w:szCs w:val="24"/>
          <w:lang w:val="es-ES" w:eastAsia="es-ES"/>
        </w:rPr>
        <w:t>Por lo que l</w:t>
      </w:r>
      <w:r w:rsidR="00E3753A" w:rsidRPr="005A6D4C">
        <w:rPr>
          <w:rFonts w:ascii="Arial" w:eastAsia="Times New Roman" w:hAnsi="Arial" w:cs="Arial"/>
          <w:sz w:val="24"/>
          <w:szCs w:val="24"/>
          <w:lang w:val="es-ES" w:eastAsia="es-ES"/>
        </w:rPr>
        <w:t>a conformación del Comité de Auditoría del Fondo Social para la Vivienda, pasó a ser la siguiente (punto IX) del Acta de sesión de Junta Directiva N° JD-112/2013 del 20 de junio de 2013):</w:t>
      </w:r>
      <w:r w:rsidR="004C12EE" w:rsidRPr="005A6D4C">
        <w:rPr>
          <w:rFonts w:ascii="Arial" w:eastAsia="Times New Roman" w:hAnsi="Arial" w:cs="Arial"/>
          <w:sz w:val="24"/>
          <w:szCs w:val="24"/>
          <w:lang w:val="es-ES" w:eastAsia="es-ES"/>
        </w:rPr>
        <w:t xml:space="preserve"> </w:t>
      </w:r>
      <w:r w:rsidR="00E3753A" w:rsidRPr="005A6D4C">
        <w:rPr>
          <w:rFonts w:ascii="Arial" w:eastAsia="Times New Roman" w:hAnsi="Arial" w:cs="Arial"/>
          <w:sz w:val="24"/>
          <w:szCs w:val="24"/>
          <w:lang w:val="es-ES" w:eastAsia="es-ES"/>
        </w:rPr>
        <w:t>Dos Directo</w:t>
      </w:r>
      <w:r w:rsidR="004C12EE" w:rsidRPr="005A6D4C">
        <w:rPr>
          <w:rFonts w:ascii="Arial" w:eastAsia="Times New Roman" w:hAnsi="Arial" w:cs="Arial"/>
          <w:sz w:val="24"/>
          <w:szCs w:val="24"/>
          <w:lang w:val="es-ES" w:eastAsia="es-ES"/>
        </w:rPr>
        <w:t xml:space="preserve">res miembros de Junta Directiva, Presidente Director Ejecutivo, Gerente General, Gerente Legal y </w:t>
      </w:r>
      <w:r w:rsidR="00E3753A" w:rsidRPr="005A6D4C">
        <w:rPr>
          <w:rFonts w:ascii="Arial" w:eastAsia="Times New Roman" w:hAnsi="Arial" w:cs="Arial"/>
          <w:sz w:val="24"/>
          <w:szCs w:val="24"/>
          <w:lang w:val="es-ES" w:eastAsia="es-ES"/>
        </w:rPr>
        <w:t>Jefe Unidad de Auditoría Interna.</w:t>
      </w:r>
      <w:r w:rsidR="00AF3C0B" w:rsidRPr="005A6D4C">
        <w:rPr>
          <w:rFonts w:ascii="Arial" w:eastAsia="Times New Roman" w:hAnsi="Arial" w:cs="Arial"/>
          <w:sz w:val="24"/>
          <w:szCs w:val="24"/>
          <w:lang w:val="es-ES" w:eastAsia="es-ES"/>
        </w:rPr>
        <w:t xml:space="preserve"> Esta es la conformación que está vigente, no obstante,</w:t>
      </w:r>
      <w:r w:rsidR="00AF3C0B" w:rsidRPr="005A6D4C">
        <w:rPr>
          <w:rFonts w:ascii="Arial" w:hAnsi="Arial" w:cs="Arial"/>
          <w:sz w:val="24"/>
          <w:szCs w:val="24"/>
        </w:rPr>
        <w:t xml:space="preserve"> el Lic. Roberto Díaz Aguilar, Director Propietario por el Sector Patronal, </w:t>
      </w:r>
      <w:r w:rsidR="005A6D4C" w:rsidRPr="005A6D4C">
        <w:rPr>
          <w:rFonts w:ascii="Arial" w:hAnsi="Arial" w:cs="Arial"/>
          <w:sz w:val="24"/>
          <w:szCs w:val="24"/>
        </w:rPr>
        <w:t xml:space="preserve">presentó su renuncia </w:t>
      </w:r>
      <w:r w:rsidR="00AF3C0B" w:rsidRPr="005A6D4C">
        <w:rPr>
          <w:rFonts w:ascii="Arial" w:hAnsi="Arial" w:cs="Arial"/>
          <w:sz w:val="24"/>
          <w:szCs w:val="24"/>
        </w:rPr>
        <w:t xml:space="preserve">como Miembro de dicho Comité, según </w:t>
      </w:r>
      <w:r w:rsidR="00AF3C0B" w:rsidRPr="005A6D4C">
        <w:rPr>
          <w:rFonts w:ascii="Arial" w:hAnsi="Arial" w:cs="Arial"/>
          <w:sz w:val="24"/>
          <w:szCs w:val="24"/>
          <w:lang w:val="es-MX"/>
        </w:rPr>
        <w:t>Punto XI) del Acta de sesión de Junta Directiva N° JD-071/2019 del 11</w:t>
      </w:r>
      <w:r w:rsidR="005A6D4C" w:rsidRPr="005A6D4C">
        <w:rPr>
          <w:rFonts w:ascii="Arial" w:hAnsi="Arial" w:cs="Arial"/>
          <w:sz w:val="24"/>
          <w:szCs w:val="24"/>
          <w:lang w:val="es-MX"/>
        </w:rPr>
        <w:t xml:space="preserve"> de abril de 2019.</w:t>
      </w:r>
      <w:r w:rsidR="00AF3E03">
        <w:rPr>
          <w:rFonts w:ascii="Arial" w:hAnsi="Arial" w:cs="Arial"/>
          <w:sz w:val="24"/>
          <w:szCs w:val="24"/>
          <w:lang w:val="es-MX"/>
        </w:rPr>
        <w:t xml:space="preserve"> </w:t>
      </w:r>
      <w:r w:rsidR="006B41E9">
        <w:rPr>
          <w:rFonts w:ascii="Arial" w:hAnsi="Arial" w:cs="Arial"/>
          <w:sz w:val="24"/>
          <w:szCs w:val="24"/>
          <w:lang w:val="es-MX"/>
        </w:rPr>
        <w:t>Asimismo</w:t>
      </w:r>
      <w:r w:rsidR="00240323">
        <w:rPr>
          <w:rFonts w:ascii="Arial" w:hAnsi="Arial" w:cs="Arial"/>
          <w:sz w:val="24"/>
          <w:szCs w:val="24"/>
          <w:lang w:val="es-MX"/>
        </w:rPr>
        <w:t>,</w:t>
      </w:r>
      <w:r w:rsidR="006B41E9">
        <w:rPr>
          <w:rFonts w:ascii="Arial" w:hAnsi="Arial" w:cs="Arial"/>
          <w:sz w:val="24"/>
          <w:szCs w:val="24"/>
          <w:lang w:val="es-MX"/>
        </w:rPr>
        <w:t xml:space="preserve"> el señor José Federico Bermúdez, fue sustituido como Director Propietario del Sector Público, según punto </w:t>
      </w:r>
      <w:r w:rsidR="00240323">
        <w:rPr>
          <w:rFonts w:ascii="Arial" w:hAnsi="Arial" w:cs="Arial"/>
          <w:sz w:val="24"/>
          <w:szCs w:val="24"/>
          <w:lang w:val="es-MX"/>
        </w:rPr>
        <w:t xml:space="preserve">4) del acta de sesión de Asamblea de Gobernadores N° AG-161 del 5 de junio del presente año. </w:t>
      </w:r>
      <w:r w:rsidR="00E3753A" w:rsidRPr="005A6D4C">
        <w:rPr>
          <w:rFonts w:ascii="Arial" w:eastAsia="Times New Roman" w:hAnsi="Arial" w:cs="Arial"/>
          <w:sz w:val="24"/>
          <w:szCs w:val="24"/>
          <w:lang w:val="es-ES" w:eastAsia="es-ES"/>
        </w:rPr>
        <w:t>Por lo anterior, de acuerdo a la normativa aplicable, se hace necesario nombrar a dos Directores</w:t>
      </w:r>
      <w:r w:rsidR="005A6D4C">
        <w:rPr>
          <w:rFonts w:ascii="Arial" w:eastAsia="Times New Roman" w:hAnsi="Arial" w:cs="Arial"/>
          <w:sz w:val="24"/>
          <w:szCs w:val="24"/>
          <w:lang w:val="es-ES" w:eastAsia="es-ES"/>
        </w:rPr>
        <w:t>,</w:t>
      </w:r>
      <w:r w:rsidR="00E3753A" w:rsidRPr="005A6D4C">
        <w:rPr>
          <w:rFonts w:ascii="Arial" w:eastAsia="Times New Roman" w:hAnsi="Arial" w:cs="Arial"/>
          <w:sz w:val="24"/>
          <w:szCs w:val="24"/>
          <w:lang w:val="es-ES" w:eastAsia="es-ES"/>
        </w:rPr>
        <w:t xml:space="preserve"> miembros de Junta Directiva, para integrar el Comité de Auditoría; y con el propósito de poner en contexto a la Junta Directiva sobre Gobierno Corporativo, se presenta el Marco Internaciona</w:t>
      </w:r>
      <w:r w:rsidR="005A6D4C">
        <w:rPr>
          <w:rFonts w:ascii="Arial" w:eastAsia="Times New Roman" w:hAnsi="Arial" w:cs="Arial"/>
          <w:sz w:val="24"/>
          <w:szCs w:val="24"/>
          <w:lang w:val="es-ES" w:eastAsia="es-ES"/>
        </w:rPr>
        <w:t xml:space="preserve">l, Nacional y Normativa interna, de conformidad con el documento que se anexa a la presente acta. </w:t>
      </w:r>
      <w:r w:rsidR="005D60EE" w:rsidRPr="005D60EE">
        <w:rPr>
          <w:rFonts w:ascii="Arial" w:eastAsia="Times New Roman" w:hAnsi="Arial" w:cs="Arial"/>
          <w:sz w:val="24"/>
          <w:szCs w:val="24"/>
          <w:lang w:val="es-ES" w:eastAsia="es-ES"/>
        </w:rPr>
        <w:t>Junta Directiva, luego de conocer la solicitud presentada por el Licenciado Ricardo Isaac Aguilar González, Jefe de</w:t>
      </w:r>
      <w:r w:rsidR="005D60EE">
        <w:rPr>
          <w:rFonts w:ascii="Arial" w:eastAsia="Times New Roman" w:hAnsi="Arial" w:cs="Arial"/>
          <w:sz w:val="24"/>
          <w:szCs w:val="24"/>
          <w:lang w:val="es-ES" w:eastAsia="es-ES"/>
        </w:rPr>
        <w:t xml:space="preserve"> la Unidad de Auditoría Interna</w:t>
      </w:r>
      <w:r w:rsidR="005D60EE" w:rsidRPr="005D60EE">
        <w:rPr>
          <w:rFonts w:ascii="Arial" w:eastAsia="Times New Roman" w:hAnsi="Arial" w:cs="Arial"/>
          <w:sz w:val="24"/>
          <w:szCs w:val="24"/>
          <w:lang w:val="es-ES" w:eastAsia="es-ES"/>
        </w:rPr>
        <w:t xml:space="preserve">, por unanimidad </w:t>
      </w:r>
      <w:r w:rsidR="005D60EE" w:rsidRPr="005D60EE">
        <w:rPr>
          <w:rFonts w:ascii="Arial" w:eastAsia="Times New Roman" w:hAnsi="Arial" w:cs="Arial"/>
          <w:b/>
          <w:sz w:val="24"/>
          <w:szCs w:val="24"/>
          <w:lang w:val="es-ES" w:eastAsia="es-ES"/>
        </w:rPr>
        <w:t>ACUERDA:</w:t>
      </w:r>
    </w:p>
    <w:p w:rsidR="00AF3E03" w:rsidRDefault="00AF3E03" w:rsidP="00AF3E03">
      <w:pPr>
        <w:tabs>
          <w:tab w:val="left" w:pos="851"/>
        </w:tabs>
        <w:spacing w:after="0" w:line="240" w:lineRule="auto"/>
        <w:jc w:val="both"/>
        <w:textAlignment w:val="baseline"/>
        <w:rPr>
          <w:rFonts w:ascii="Arial" w:eastAsia="Times New Roman" w:hAnsi="Arial" w:cs="Arial"/>
          <w:b/>
          <w:sz w:val="24"/>
          <w:szCs w:val="24"/>
          <w:lang w:val="es-ES" w:eastAsia="es-ES"/>
        </w:rPr>
      </w:pPr>
    </w:p>
    <w:p w:rsidR="00AF3E03" w:rsidRPr="00AF3E03" w:rsidRDefault="00AF3E03" w:rsidP="00AF3E03">
      <w:pPr>
        <w:pStyle w:val="Prrafodelista"/>
        <w:numPr>
          <w:ilvl w:val="0"/>
          <w:numId w:val="15"/>
        </w:numPr>
        <w:tabs>
          <w:tab w:val="left" w:pos="851"/>
        </w:tabs>
        <w:ind w:left="360"/>
        <w:jc w:val="both"/>
        <w:textAlignment w:val="baseline"/>
        <w:rPr>
          <w:rFonts w:ascii="Arial" w:hAnsi="Arial" w:cs="Arial"/>
          <w:b/>
        </w:rPr>
      </w:pPr>
      <w:r w:rsidRPr="00AF3E03">
        <w:rPr>
          <w:rFonts w:ascii="Arial" w:eastAsiaTheme="minorEastAsia" w:hAnsi="Arial" w:cs="Arial"/>
        </w:rPr>
        <w:t>Dar por conocidos los Principios y Normas de Gobierno Corporativo, funcionamiento del Comité de Auditoría (Marco Internacional, Nacional y Normativa interna).</w:t>
      </w:r>
    </w:p>
    <w:p w:rsidR="00AF3E03" w:rsidRPr="00AF3E03" w:rsidRDefault="00AF3E03" w:rsidP="00AF3E03">
      <w:pPr>
        <w:tabs>
          <w:tab w:val="left" w:pos="851"/>
        </w:tabs>
        <w:spacing w:after="0" w:line="240" w:lineRule="auto"/>
        <w:jc w:val="both"/>
        <w:textAlignment w:val="baseline"/>
        <w:rPr>
          <w:rFonts w:ascii="Arial" w:eastAsia="Times New Roman" w:hAnsi="Arial" w:cs="Arial"/>
          <w:b/>
          <w:sz w:val="24"/>
          <w:szCs w:val="24"/>
          <w:lang w:val="es-ES" w:eastAsia="es-ES"/>
        </w:rPr>
      </w:pPr>
    </w:p>
    <w:p w:rsidR="00AF3E03" w:rsidRPr="00AF3E03" w:rsidRDefault="00AF3E03" w:rsidP="00AF3E03">
      <w:pPr>
        <w:pStyle w:val="Prrafodelista"/>
        <w:numPr>
          <w:ilvl w:val="0"/>
          <w:numId w:val="15"/>
        </w:numPr>
        <w:tabs>
          <w:tab w:val="left" w:pos="851"/>
        </w:tabs>
        <w:ind w:left="360"/>
        <w:jc w:val="both"/>
        <w:textAlignment w:val="baseline"/>
        <w:rPr>
          <w:rFonts w:ascii="Arial" w:hAnsi="Arial" w:cs="Arial"/>
        </w:rPr>
      </w:pPr>
      <w:r w:rsidRPr="00AF3E03">
        <w:rPr>
          <w:rFonts w:ascii="Arial" w:eastAsiaTheme="minorEastAsia" w:hAnsi="Arial" w:cs="Arial"/>
        </w:rPr>
        <w:lastRenderedPageBreak/>
        <w:t xml:space="preserve">Nombrar como miembros del Comité de Auditoría al Ing. Enrique Oñate </w:t>
      </w:r>
      <w:proofErr w:type="spellStart"/>
      <w:r w:rsidRPr="00AF3E03">
        <w:rPr>
          <w:rFonts w:ascii="Arial" w:eastAsiaTheme="minorEastAsia" w:hAnsi="Arial" w:cs="Arial"/>
        </w:rPr>
        <w:t>Muyshondt</w:t>
      </w:r>
      <w:proofErr w:type="spellEnd"/>
      <w:r w:rsidRPr="00AF3E03">
        <w:rPr>
          <w:rFonts w:ascii="Arial" w:eastAsiaTheme="minorEastAsia" w:hAnsi="Arial" w:cs="Arial"/>
        </w:rPr>
        <w:t xml:space="preserve">, Director </w:t>
      </w:r>
      <w:r w:rsidRPr="00AF3E03">
        <w:rPr>
          <w:rFonts w:ascii="Arial" w:hAnsi="Arial" w:cs="Arial"/>
        </w:rPr>
        <w:t xml:space="preserve">Suplente por el Sector Patronal; y, al </w:t>
      </w:r>
      <w:r w:rsidRPr="00AF3E03">
        <w:rPr>
          <w:rFonts w:ascii="Arial" w:eastAsiaTheme="minorEastAsia" w:hAnsi="Arial" w:cs="Arial"/>
        </w:rPr>
        <w:t>Ing. Roberto Eduardo Calderón López, Director Propietario por el Sector Público.</w:t>
      </w:r>
    </w:p>
    <w:p w:rsidR="00AF3E03" w:rsidRPr="00AF3E03" w:rsidRDefault="00AF3E03" w:rsidP="00AF3E03">
      <w:pPr>
        <w:tabs>
          <w:tab w:val="left" w:pos="851"/>
        </w:tabs>
        <w:spacing w:after="0" w:line="240" w:lineRule="auto"/>
        <w:jc w:val="both"/>
        <w:textAlignment w:val="baseline"/>
        <w:rPr>
          <w:rFonts w:ascii="Arial" w:hAnsi="Arial" w:cs="Arial"/>
          <w:sz w:val="24"/>
          <w:szCs w:val="24"/>
          <w:lang w:val="es-ES"/>
        </w:rPr>
      </w:pPr>
    </w:p>
    <w:p w:rsidR="00AF3E03" w:rsidRPr="00AF3E03" w:rsidRDefault="00AF3E03" w:rsidP="00AF3E03">
      <w:pPr>
        <w:pStyle w:val="Prrafodelista"/>
        <w:numPr>
          <w:ilvl w:val="0"/>
          <w:numId w:val="15"/>
        </w:numPr>
        <w:tabs>
          <w:tab w:val="left" w:pos="851"/>
        </w:tabs>
        <w:ind w:left="360"/>
        <w:jc w:val="both"/>
        <w:textAlignment w:val="baseline"/>
        <w:rPr>
          <w:rFonts w:ascii="Arial" w:hAnsi="Arial" w:cs="Arial"/>
        </w:rPr>
      </w:pPr>
      <w:r w:rsidRPr="00AF3E03">
        <w:rPr>
          <w:rFonts w:ascii="Arial" w:eastAsiaTheme="minorEastAsia" w:hAnsi="Arial" w:cs="Arial"/>
        </w:rPr>
        <w:t>Ratificar este punto en esta misma sesión.</w:t>
      </w:r>
    </w:p>
    <w:p w:rsidR="00D66F99" w:rsidRDefault="00D66F99" w:rsidP="008826F2">
      <w:pPr>
        <w:pStyle w:val="Prrafodelista"/>
        <w:ind w:left="0"/>
        <w:jc w:val="both"/>
        <w:rPr>
          <w:rFonts w:ascii="Arial" w:hAnsi="Arial" w:cs="Arial"/>
          <w:b/>
          <w:lang w:val="es-MX"/>
        </w:rPr>
      </w:pPr>
    </w:p>
    <w:p w:rsidR="0084269E" w:rsidRDefault="0084269E" w:rsidP="008826F2">
      <w:pPr>
        <w:pStyle w:val="Prrafodelista"/>
        <w:ind w:left="0"/>
        <w:jc w:val="both"/>
        <w:rPr>
          <w:rFonts w:ascii="Arial" w:hAnsi="Arial" w:cs="Arial"/>
          <w:b/>
          <w:lang w:val="es-MX"/>
        </w:rPr>
      </w:pPr>
    </w:p>
    <w:p w:rsidR="00C01BF9" w:rsidRPr="00C01BF9" w:rsidRDefault="005B1550" w:rsidP="00C01BF9">
      <w:pPr>
        <w:spacing w:after="0" w:line="240" w:lineRule="auto"/>
        <w:ind w:left="119"/>
        <w:jc w:val="both"/>
        <w:rPr>
          <w:rFonts w:ascii="Arial" w:hAnsi="Arial" w:cs="Arial"/>
          <w:b/>
          <w:sz w:val="24"/>
          <w:szCs w:val="24"/>
          <w:lang w:val="es-MX"/>
        </w:rPr>
      </w:pPr>
      <w:r>
        <w:rPr>
          <w:rFonts w:ascii="Arial" w:hAnsi="Arial" w:cs="Arial"/>
          <w:b/>
          <w:sz w:val="24"/>
          <w:szCs w:val="24"/>
          <w:lang w:val="es-MX"/>
        </w:rPr>
        <w:t>V</w:t>
      </w:r>
      <w:r w:rsidR="00230540">
        <w:rPr>
          <w:rFonts w:ascii="Arial" w:hAnsi="Arial" w:cs="Arial"/>
          <w:b/>
          <w:sz w:val="24"/>
          <w:szCs w:val="24"/>
          <w:lang w:val="es-MX"/>
        </w:rPr>
        <w:t>I)</w:t>
      </w:r>
      <w:r w:rsidR="00D66F99">
        <w:rPr>
          <w:rFonts w:ascii="Arial" w:hAnsi="Arial" w:cs="Arial"/>
          <w:b/>
          <w:sz w:val="24"/>
          <w:szCs w:val="24"/>
          <w:lang w:val="es-MX"/>
        </w:rPr>
        <w:t xml:space="preserve"> </w:t>
      </w:r>
      <w:r w:rsidR="00596FBB" w:rsidRPr="00230540">
        <w:rPr>
          <w:rFonts w:ascii="Arial" w:hAnsi="Arial" w:cs="Arial"/>
          <w:b/>
          <w:sz w:val="24"/>
          <w:szCs w:val="24"/>
          <w:lang w:val="es-MX"/>
        </w:rPr>
        <w:t>INFORME DE AVANCE EN LA EJECUCIÓN DEL PLAN DE INSCRIPCIÓN DE DOCUMENTOS EN CNR AL MES DE MAYO DE 2019</w:t>
      </w:r>
      <w:r w:rsidR="00C01BF9">
        <w:rPr>
          <w:rFonts w:ascii="Arial" w:hAnsi="Arial" w:cs="Arial"/>
          <w:b/>
          <w:sz w:val="24"/>
          <w:szCs w:val="24"/>
          <w:lang w:val="es-MX"/>
        </w:rPr>
        <w:t xml:space="preserve">. </w:t>
      </w:r>
      <w:r w:rsidR="00C01BF9" w:rsidRPr="00C01BF9">
        <w:rPr>
          <w:rFonts w:ascii="Arial" w:eastAsia="Times New Roman" w:hAnsi="Arial" w:cs="Arial"/>
          <w:sz w:val="24"/>
          <w:szCs w:val="24"/>
          <w:lang w:val="es-ES" w:eastAsia="es-ES"/>
        </w:rPr>
        <w:t>El Presidente y Director Ejecutivo informó a los D</w:t>
      </w:r>
      <w:r w:rsidR="00C01BF9" w:rsidRPr="00C01BF9">
        <w:rPr>
          <w:rFonts w:ascii="Arial" w:eastAsia="Times New Roman" w:hAnsi="Arial" w:cs="Arial"/>
          <w:b/>
          <w:sz w:val="24"/>
          <w:szCs w:val="24"/>
          <w:lang w:val="es-ES" w:eastAsia="es-ES"/>
        </w:rPr>
        <w:t>i</w:t>
      </w:r>
      <w:r w:rsidR="00C01BF9" w:rsidRPr="00C01BF9">
        <w:rPr>
          <w:rFonts w:ascii="Arial" w:eastAsia="Times New Roman" w:hAnsi="Arial" w:cs="Arial"/>
          <w:sz w:val="24"/>
          <w:szCs w:val="24"/>
          <w:lang w:val="es-ES" w:eastAsia="es-ES"/>
        </w:rPr>
        <w:t xml:space="preserve">rectores sobre la gestión de inscripción de documentos en el Centro Nacional de Registro (CNR) al mes de </w:t>
      </w:r>
      <w:r w:rsidR="00C01BF9">
        <w:rPr>
          <w:rFonts w:ascii="Arial" w:eastAsia="Times New Roman" w:hAnsi="Arial" w:cs="Arial"/>
          <w:sz w:val="24"/>
          <w:szCs w:val="24"/>
          <w:lang w:val="es-ES" w:eastAsia="es-ES"/>
        </w:rPr>
        <w:t>mayo</w:t>
      </w:r>
      <w:r w:rsidR="00C01BF9" w:rsidRPr="00C01BF9">
        <w:rPr>
          <w:rFonts w:ascii="Arial" w:eastAsia="Times New Roman" w:hAnsi="Arial" w:cs="Arial"/>
          <w:sz w:val="24"/>
          <w:szCs w:val="24"/>
          <w:lang w:val="es-ES" w:eastAsia="es-ES"/>
        </w:rPr>
        <w:t xml:space="preserve"> del presente año. Invitó para ello al </w:t>
      </w:r>
      <w:r w:rsidR="00C01BF9" w:rsidRPr="00C01BF9">
        <w:rPr>
          <w:rFonts w:ascii="Arial" w:eastAsia="Times New Roman" w:hAnsi="Arial" w:cs="Arial"/>
          <w:bCs/>
          <w:sz w:val="24"/>
          <w:szCs w:val="24"/>
          <w:lang w:val="es-ES" w:eastAsia="es-ES"/>
        </w:rPr>
        <w:t>Licenciado Julio César Merino Escobar, Gerente Legal, quien indicó que se presenta este informe,</w:t>
      </w:r>
      <w:r w:rsidR="00C01BF9" w:rsidRPr="00C01BF9">
        <w:rPr>
          <w:rFonts w:ascii="Arial" w:eastAsia="Times New Roman" w:hAnsi="Arial" w:cs="Arial"/>
          <w:sz w:val="24"/>
          <w:szCs w:val="24"/>
          <w:lang w:val="es-ES" w:eastAsia="es-ES"/>
        </w:rPr>
        <w:t xml:space="preserve"> en atención a lo acordado en el </w:t>
      </w:r>
      <w:r w:rsidR="00C01BF9" w:rsidRPr="00C01BF9">
        <w:rPr>
          <w:rFonts w:ascii="Arial" w:eastAsia="Times New Roman" w:hAnsi="Arial" w:cs="Arial"/>
          <w:sz w:val="24"/>
          <w:szCs w:val="24"/>
          <w:lang w:val="es-MX" w:eastAsia="es-ES"/>
        </w:rPr>
        <w:t xml:space="preserve">Punto VI) del Acta de sesión de Junta Directiva No JD-10/2005 del 11 de febrero de 2005. </w:t>
      </w:r>
      <w:r w:rsidR="00C01BF9" w:rsidRPr="00C01BF9">
        <w:rPr>
          <w:rFonts w:ascii="Arial" w:eastAsia="Times New Roman" w:hAnsi="Arial" w:cs="Arial"/>
          <w:sz w:val="24"/>
          <w:szCs w:val="24"/>
          <w:lang w:val="es-ES" w:eastAsia="es-ES"/>
        </w:rPr>
        <w:t xml:space="preserve">El </w:t>
      </w:r>
      <w:r w:rsidR="00C01BF9" w:rsidRPr="00C01BF9">
        <w:rPr>
          <w:rFonts w:ascii="Arial" w:eastAsia="Times New Roman" w:hAnsi="Arial" w:cs="Arial"/>
          <w:bCs/>
          <w:sz w:val="24"/>
          <w:szCs w:val="24"/>
          <w:lang w:val="es-ES" w:eastAsia="es-ES"/>
        </w:rPr>
        <w:t>Licenciado Merino Escobar</w:t>
      </w:r>
      <w:r w:rsidR="00C01BF9" w:rsidRPr="00C01BF9">
        <w:rPr>
          <w:rFonts w:ascii="Arial" w:eastAsia="Times New Roman" w:hAnsi="Arial" w:cs="Arial"/>
          <w:sz w:val="24"/>
          <w:szCs w:val="24"/>
          <w:lang w:val="es-MX" w:eastAsia="es-ES"/>
        </w:rPr>
        <w:t xml:space="preserve"> i</w:t>
      </w:r>
      <w:proofErr w:type="spellStart"/>
      <w:r w:rsidR="00C01BF9" w:rsidRPr="00C01BF9">
        <w:rPr>
          <w:rFonts w:ascii="Arial" w:eastAsia="Times New Roman" w:hAnsi="Arial" w:cs="Arial"/>
          <w:bCs/>
          <w:sz w:val="24"/>
          <w:szCs w:val="24"/>
          <w:lang w:val="es-ES" w:eastAsia="es-ES"/>
        </w:rPr>
        <w:t>ndicó</w:t>
      </w:r>
      <w:proofErr w:type="spellEnd"/>
      <w:r w:rsidR="00C01BF9" w:rsidRPr="00C01BF9">
        <w:rPr>
          <w:rFonts w:ascii="Arial" w:eastAsia="Times New Roman" w:hAnsi="Arial" w:cs="Arial"/>
          <w:bCs/>
          <w:sz w:val="24"/>
          <w:szCs w:val="24"/>
          <w:lang w:val="es-ES" w:eastAsia="es-ES"/>
        </w:rPr>
        <w:t xml:space="preserve"> que</w:t>
      </w:r>
      <w:r w:rsidR="00EE58D3">
        <w:rPr>
          <w:rFonts w:ascii="Arial" w:eastAsia="Times New Roman" w:hAnsi="Arial" w:cs="Arial"/>
          <w:bCs/>
          <w:sz w:val="24"/>
          <w:szCs w:val="24"/>
          <w:lang w:val="es-ES" w:eastAsia="es-ES"/>
        </w:rPr>
        <w:t>,</w:t>
      </w:r>
      <w:r w:rsidR="00C01BF9" w:rsidRPr="00C01BF9">
        <w:rPr>
          <w:rFonts w:ascii="Arial" w:eastAsia="Times New Roman" w:hAnsi="Arial" w:cs="Arial"/>
          <w:bCs/>
          <w:sz w:val="24"/>
          <w:szCs w:val="24"/>
          <w:lang w:val="es-ES" w:eastAsia="es-ES"/>
        </w:rPr>
        <w:t xml:space="preserve"> de un total de 1</w:t>
      </w:r>
      <w:r w:rsidR="000770FB">
        <w:rPr>
          <w:rFonts w:ascii="Arial" w:eastAsia="Times New Roman" w:hAnsi="Arial" w:cs="Arial"/>
          <w:bCs/>
          <w:sz w:val="24"/>
          <w:szCs w:val="24"/>
          <w:lang w:val="es-ES" w:eastAsia="es-ES"/>
        </w:rPr>
        <w:t>19,961</w:t>
      </w:r>
      <w:r w:rsidR="00C01BF9" w:rsidRPr="00C01BF9">
        <w:rPr>
          <w:rFonts w:ascii="Arial" w:eastAsia="Times New Roman" w:hAnsi="Arial" w:cs="Arial"/>
          <w:bCs/>
          <w:sz w:val="24"/>
          <w:szCs w:val="24"/>
          <w:lang w:val="es-ES" w:eastAsia="es-ES"/>
        </w:rPr>
        <w:t xml:space="preserve"> hipotecas, están inscritas 1</w:t>
      </w:r>
      <w:r w:rsidR="00545B31">
        <w:rPr>
          <w:rFonts w:ascii="Arial" w:eastAsia="Times New Roman" w:hAnsi="Arial" w:cs="Arial"/>
          <w:bCs/>
          <w:sz w:val="24"/>
          <w:szCs w:val="24"/>
          <w:lang w:val="es-ES" w:eastAsia="es-ES"/>
        </w:rPr>
        <w:t>19,413</w:t>
      </w:r>
      <w:r w:rsidR="00C01BF9" w:rsidRPr="00C01BF9">
        <w:rPr>
          <w:rFonts w:ascii="Arial" w:eastAsia="Times New Roman" w:hAnsi="Arial" w:cs="Arial"/>
          <w:bCs/>
          <w:sz w:val="24"/>
          <w:szCs w:val="24"/>
          <w:lang w:val="es-ES" w:eastAsia="es-ES"/>
        </w:rPr>
        <w:t xml:space="preserve"> y pendientes de inscribir al 3</w:t>
      </w:r>
      <w:r w:rsidR="00545B31">
        <w:rPr>
          <w:rFonts w:ascii="Arial" w:eastAsia="Times New Roman" w:hAnsi="Arial" w:cs="Arial"/>
          <w:bCs/>
          <w:sz w:val="24"/>
          <w:szCs w:val="24"/>
          <w:lang w:val="es-ES" w:eastAsia="es-ES"/>
        </w:rPr>
        <w:t>1</w:t>
      </w:r>
      <w:r w:rsidR="00C01BF9" w:rsidRPr="00C01BF9">
        <w:rPr>
          <w:rFonts w:ascii="Arial" w:eastAsia="Times New Roman" w:hAnsi="Arial" w:cs="Arial"/>
          <w:bCs/>
          <w:sz w:val="24"/>
          <w:szCs w:val="24"/>
          <w:lang w:val="es-ES" w:eastAsia="es-ES"/>
        </w:rPr>
        <w:t xml:space="preserve"> de </w:t>
      </w:r>
      <w:r w:rsidR="00545B31">
        <w:rPr>
          <w:rFonts w:ascii="Arial" w:eastAsia="Times New Roman" w:hAnsi="Arial" w:cs="Arial"/>
          <w:sz w:val="24"/>
          <w:szCs w:val="24"/>
          <w:lang w:val="es-ES" w:eastAsia="es-ES"/>
        </w:rPr>
        <w:t>mayo</w:t>
      </w:r>
      <w:r w:rsidR="00C01BF9" w:rsidRPr="00C01BF9">
        <w:rPr>
          <w:rFonts w:ascii="Arial" w:eastAsia="Times New Roman" w:hAnsi="Arial" w:cs="Arial"/>
          <w:bCs/>
          <w:sz w:val="24"/>
          <w:szCs w:val="24"/>
          <w:lang w:val="es-ES" w:eastAsia="es-ES"/>
        </w:rPr>
        <w:t xml:space="preserve"> de 2019, un total de </w:t>
      </w:r>
      <w:r w:rsidR="00545B31">
        <w:rPr>
          <w:rFonts w:ascii="Arial" w:eastAsia="Times New Roman" w:hAnsi="Arial" w:cs="Arial"/>
          <w:bCs/>
          <w:sz w:val="24"/>
          <w:szCs w:val="24"/>
          <w:lang w:val="es-ES" w:eastAsia="es-ES"/>
        </w:rPr>
        <w:t>5</w:t>
      </w:r>
      <w:r w:rsidR="00C01BF9" w:rsidRPr="00C01BF9">
        <w:rPr>
          <w:rFonts w:ascii="Arial" w:eastAsia="Times New Roman" w:hAnsi="Arial" w:cs="Arial"/>
          <w:bCs/>
          <w:sz w:val="24"/>
          <w:szCs w:val="24"/>
          <w:lang w:val="es-ES" w:eastAsia="es-ES"/>
        </w:rPr>
        <w:t>4</w:t>
      </w:r>
      <w:r w:rsidR="00545B31">
        <w:rPr>
          <w:rFonts w:ascii="Arial" w:eastAsia="Times New Roman" w:hAnsi="Arial" w:cs="Arial"/>
          <w:bCs/>
          <w:sz w:val="24"/>
          <w:szCs w:val="24"/>
          <w:lang w:val="es-ES" w:eastAsia="es-ES"/>
        </w:rPr>
        <w:t>8</w:t>
      </w:r>
      <w:r w:rsidR="00C01BF9" w:rsidRPr="00C01BF9">
        <w:rPr>
          <w:rFonts w:ascii="Arial" w:eastAsia="Times New Roman" w:hAnsi="Arial" w:cs="Arial"/>
          <w:bCs/>
          <w:sz w:val="24"/>
          <w:szCs w:val="24"/>
          <w:lang w:val="es-ES" w:eastAsia="es-ES"/>
        </w:rPr>
        <w:t xml:space="preserve">, correspondiendo de acuerdo al período de </w:t>
      </w:r>
      <w:proofErr w:type="spellStart"/>
      <w:r w:rsidR="00C01BF9" w:rsidRPr="00C01BF9">
        <w:rPr>
          <w:rFonts w:ascii="Arial" w:eastAsia="Times New Roman" w:hAnsi="Arial" w:cs="Arial"/>
          <w:bCs/>
          <w:sz w:val="24"/>
          <w:szCs w:val="24"/>
          <w:lang w:val="es-ES" w:eastAsia="es-ES"/>
        </w:rPr>
        <w:t>originación</w:t>
      </w:r>
      <w:proofErr w:type="spellEnd"/>
      <w:r w:rsidR="00C01BF9" w:rsidRPr="00C01BF9">
        <w:rPr>
          <w:rFonts w:ascii="Arial" w:eastAsia="Times New Roman" w:hAnsi="Arial" w:cs="Arial"/>
          <w:bCs/>
          <w:sz w:val="24"/>
          <w:szCs w:val="24"/>
          <w:lang w:val="es-ES" w:eastAsia="es-ES"/>
        </w:rPr>
        <w:t xml:space="preserve">, un total de </w:t>
      </w:r>
      <w:r w:rsidR="00545B31">
        <w:rPr>
          <w:rFonts w:ascii="Arial" w:eastAsia="Times New Roman" w:hAnsi="Arial" w:cs="Arial"/>
          <w:bCs/>
          <w:sz w:val="24"/>
          <w:szCs w:val="24"/>
          <w:lang w:val="es-ES" w:eastAsia="es-ES"/>
        </w:rPr>
        <w:t>8</w:t>
      </w:r>
      <w:r w:rsidR="00C01BF9" w:rsidRPr="00C01BF9">
        <w:rPr>
          <w:rFonts w:ascii="Arial" w:eastAsia="Times New Roman" w:hAnsi="Arial" w:cs="Arial"/>
          <w:bCs/>
          <w:sz w:val="24"/>
          <w:szCs w:val="24"/>
          <w:lang w:val="es-ES" w:eastAsia="es-ES"/>
        </w:rPr>
        <w:t xml:space="preserve"> hipotecas, al período 1982 – 1999; </w:t>
      </w:r>
      <w:r w:rsidR="00545B31">
        <w:rPr>
          <w:rFonts w:ascii="Arial" w:eastAsia="Times New Roman" w:hAnsi="Arial" w:cs="Arial"/>
          <w:bCs/>
          <w:sz w:val="24"/>
          <w:szCs w:val="24"/>
          <w:lang w:val="es-ES" w:eastAsia="es-ES"/>
        </w:rPr>
        <w:t>4</w:t>
      </w:r>
      <w:r w:rsidR="00C01BF9" w:rsidRPr="00C01BF9">
        <w:rPr>
          <w:rFonts w:ascii="Arial" w:eastAsia="Times New Roman" w:hAnsi="Arial" w:cs="Arial"/>
          <w:bCs/>
          <w:sz w:val="24"/>
          <w:szCs w:val="24"/>
          <w:lang w:val="es-ES" w:eastAsia="es-ES"/>
        </w:rPr>
        <w:t xml:space="preserve"> del año 2017</w:t>
      </w:r>
      <w:r w:rsidR="00545B31">
        <w:rPr>
          <w:rFonts w:ascii="Arial" w:eastAsia="Times New Roman" w:hAnsi="Arial" w:cs="Arial"/>
          <w:bCs/>
          <w:sz w:val="24"/>
          <w:szCs w:val="24"/>
          <w:lang w:val="es-ES" w:eastAsia="es-ES"/>
        </w:rPr>
        <w:t>; 27 del año 2018,</w:t>
      </w:r>
      <w:r w:rsidR="00C01BF9" w:rsidRPr="00C01BF9">
        <w:rPr>
          <w:rFonts w:ascii="Arial" w:eastAsia="Times New Roman" w:hAnsi="Arial" w:cs="Arial"/>
          <w:bCs/>
          <w:sz w:val="24"/>
          <w:szCs w:val="24"/>
          <w:lang w:val="es-ES" w:eastAsia="es-ES"/>
        </w:rPr>
        <w:t xml:space="preserve"> y al mes de </w:t>
      </w:r>
      <w:r w:rsidR="00545B31">
        <w:rPr>
          <w:rFonts w:ascii="Arial" w:eastAsia="Times New Roman" w:hAnsi="Arial" w:cs="Arial"/>
          <w:sz w:val="24"/>
          <w:szCs w:val="24"/>
          <w:lang w:val="es-ES" w:eastAsia="es-ES"/>
        </w:rPr>
        <w:t>mayo</w:t>
      </w:r>
      <w:r w:rsidR="00C01BF9" w:rsidRPr="00C01BF9">
        <w:rPr>
          <w:rFonts w:ascii="Arial" w:eastAsia="Times New Roman" w:hAnsi="Arial" w:cs="Arial"/>
          <w:bCs/>
          <w:sz w:val="24"/>
          <w:szCs w:val="24"/>
          <w:lang w:val="es-ES" w:eastAsia="es-ES"/>
        </w:rPr>
        <w:t xml:space="preserve"> del presente año un total de 5</w:t>
      </w:r>
      <w:r w:rsidR="00545B31">
        <w:rPr>
          <w:rFonts w:ascii="Arial" w:eastAsia="Times New Roman" w:hAnsi="Arial" w:cs="Arial"/>
          <w:bCs/>
          <w:sz w:val="24"/>
          <w:szCs w:val="24"/>
          <w:lang w:val="es-ES" w:eastAsia="es-ES"/>
        </w:rPr>
        <w:t>09</w:t>
      </w:r>
      <w:r w:rsidR="00C01BF9" w:rsidRPr="00C01BF9">
        <w:rPr>
          <w:rFonts w:ascii="Arial" w:eastAsia="Times New Roman" w:hAnsi="Arial" w:cs="Arial"/>
          <w:bCs/>
          <w:sz w:val="24"/>
          <w:szCs w:val="24"/>
          <w:lang w:val="es-ES" w:eastAsia="es-ES"/>
        </w:rPr>
        <w:t>. En general se informó que esta actividad se está desarrollando conforme se planificó en el Plan para la Inscripción de Hipotecas en proceso, presentado a la Corte de Cuentas de la República. Asimismo, se informó sobre el plan de Inscripción de Daciones en Pago, de las cuales, de un total de 23,</w:t>
      </w:r>
      <w:r w:rsidR="004350F2">
        <w:rPr>
          <w:rFonts w:ascii="Arial" w:eastAsia="Times New Roman" w:hAnsi="Arial" w:cs="Arial"/>
          <w:bCs/>
          <w:sz w:val="24"/>
          <w:szCs w:val="24"/>
          <w:lang w:val="es-ES" w:eastAsia="es-ES"/>
        </w:rPr>
        <w:t>892</w:t>
      </w:r>
      <w:r w:rsidR="00C01BF9" w:rsidRPr="00C01BF9">
        <w:rPr>
          <w:rFonts w:ascii="Arial" w:eastAsia="Times New Roman" w:hAnsi="Arial" w:cs="Arial"/>
          <w:bCs/>
          <w:sz w:val="24"/>
          <w:szCs w:val="24"/>
          <w:lang w:val="es-ES" w:eastAsia="es-ES"/>
        </w:rPr>
        <w:t xml:space="preserve"> otorgadas, están inscritas al 3</w:t>
      </w:r>
      <w:r w:rsidR="004350F2">
        <w:rPr>
          <w:rFonts w:ascii="Arial" w:eastAsia="Times New Roman" w:hAnsi="Arial" w:cs="Arial"/>
          <w:bCs/>
          <w:sz w:val="24"/>
          <w:szCs w:val="24"/>
          <w:lang w:val="es-ES" w:eastAsia="es-ES"/>
        </w:rPr>
        <w:t>1</w:t>
      </w:r>
      <w:r w:rsidR="00C01BF9" w:rsidRPr="00C01BF9">
        <w:rPr>
          <w:rFonts w:ascii="Arial" w:eastAsia="Times New Roman" w:hAnsi="Arial" w:cs="Arial"/>
          <w:bCs/>
          <w:sz w:val="24"/>
          <w:szCs w:val="24"/>
          <w:lang w:val="es-ES" w:eastAsia="es-ES"/>
        </w:rPr>
        <w:t xml:space="preserve"> de </w:t>
      </w:r>
      <w:r w:rsidR="004350F2">
        <w:rPr>
          <w:rFonts w:ascii="Arial" w:eastAsia="Times New Roman" w:hAnsi="Arial" w:cs="Arial"/>
          <w:bCs/>
          <w:sz w:val="24"/>
          <w:szCs w:val="24"/>
          <w:lang w:val="es-ES" w:eastAsia="es-ES"/>
        </w:rPr>
        <w:t>mayo</w:t>
      </w:r>
      <w:r w:rsidR="00C01BF9" w:rsidRPr="00C01BF9">
        <w:rPr>
          <w:rFonts w:ascii="Arial" w:eastAsia="Times New Roman" w:hAnsi="Arial" w:cs="Arial"/>
          <w:bCs/>
          <w:sz w:val="24"/>
          <w:szCs w:val="24"/>
          <w:lang w:val="es-ES" w:eastAsia="es-ES"/>
        </w:rPr>
        <w:t xml:space="preserve"> de 2019, un total de 23,</w:t>
      </w:r>
      <w:r w:rsidR="004350F2">
        <w:rPr>
          <w:rFonts w:ascii="Arial" w:eastAsia="Times New Roman" w:hAnsi="Arial" w:cs="Arial"/>
          <w:bCs/>
          <w:sz w:val="24"/>
          <w:szCs w:val="24"/>
          <w:lang w:val="es-ES" w:eastAsia="es-ES"/>
        </w:rPr>
        <w:t>727</w:t>
      </w:r>
      <w:r w:rsidR="00C01BF9" w:rsidRPr="00C01BF9">
        <w:rPr>
          <w:rFonts w:ascii="Arial" w:eastAsia="Times New Roman" w:hAnsi="Arial" w:cs="Arial"/>
          <w:bCs/>
          <w:sz w:val="24"/>
          <w:szCs w:val="24"/>
          <w:lang w:val="es-ES" w:eastAsia="es-ES"/>
        </w:rPr>
        <w:t xml:space="preserve"> y en proceso 1</w:t>
      </w:r>
      <w:r w:rsidR="004350F2">
        <w:rPr>
          <w:rFonts w:ascii="Arial" w:eastAsia="Times New Roman" w:hAnsi="Arial" w:cs="Arial"/>
          <w:bCs/>
          <w:sz w:val="24"/>
          <w:szCs w:val="24"/>
          <w:lang w:val="es-ES" w:eastAsia="es-ES"/>
        </w:rPr>
        <w:t>65</w:t>
      </w:r>
      <w:r w:rsidR="00C01BF9" w:rsidRPr="00C01BF9">
        <w:rPr>
          <w:rFonts w:ascii="Arial" w:eastAsia="Times New Roman" w:hAnsi="Arial" w:cs="Arial"/>
          <w:bCs/>
          <w:sz w:val="24"/>
          <w:szCs w:val="24"/>
          <w:lang w:val="es-ES" w:eastAsia="es-ES"/>
        </w:rPr>
        <w:t>. En cuanto a las adjudicaciones en pago, de un total de 1</w:t>
      </w:r>
      <w:r w:rsidR="00D66F99">
        <w:rPr>
          <w:rFonts w:ascii="Arial" w:eastAsia="Times New Roman" w:hAnsi="Arial" w:cs="Arial"/>
          <w:bCs/>
          <w:sz w:val="24"/>
          <w:szCs w:val="24"/>
          <w:lang w:val="es-ES" w:eastAsia="es-ES"/>
        </w:rPr>
        <w:t>1</w:t>
      </w:r>
      <w:r w:rsidR="00C01BF9" w:rsidRPr="00C01BF9">
        <w:rPr>
          <w:rFonts w:ascii="Arial" w:eastAsia="Times New Roman" w:hAnsi="Arial" w:cs="Arial"/>
          <w:bCs/>
          <w:sz w:val="24"/>
          <w:szCs w:val="24"/>
          <w:lang w:val="es-ES" w:eastAsia="es-ES"/>
        </w:rPr>
        <w:t>,5</w:t>
      </w:r>
      <w:r w:rsidR="00D66F99">
        <w:rPr>
          <w:rFonts w:ascii="Arial" w:eastAsia="Times New Roman" w:hAnsi="Arial" w:cs="Arial"/>
          <w:bCs/>
          <w:sz w:val="24"/>
          <w:szCs w:val="24"/>
          <w:lang w:val="es-ES" w:eastAsia="es-ES"/>
        </w:rPr>
        <w:t>7</w:t>
      </w:r>
      <w:r w:rsidR="00C01BF9" w:rsidRPr="00C01BF9">
        <w:rPr>
          <w:rFonts w:ascii="Arial" w:eastAsia="Times New Roman" w:hAnsi="Arial" w:cs="Arial"/>
          <w:bCs/>
          <w:sz w:val="24"/>
          <w:szCs w:val="24"/>
          <w:lang w:val="es-ES" w:eastAsia="es-ES"/>
        </w:rPr>
        <w:t>3 están inscritas 1</w:t>
      </w:r>
      <w:r w:rsidR="00D66F99">
        <w:rPr>
          <w:rFonts w:ascii="Arial" w:eastAsia="Times New Roman" w:hAnsi="Arial" w:cs="Arial"/>
          <w:bCs/>
          <w:sz w:val="24"/>
          <w:szCs w:val="24"/>
          <w:lang w:val="es-ES" w:eastAsia="es-ES"/>
        </w:rPr>
        <w:t>1</w:t>
      </w:r>
      <w:r w:rsidR="00C01BF9" w:rsidRPr="00C01BF9">
        <w:rPr>
          <w:rFonts w:ascii="Arial" w:eastAsia="Times New Roman" w:hAnsi="Arial" w:cs="Arial"/>
          <w:bCs/>
          <w:sz w:val="24"/>
          <w:szCs w:val="24"/>
          <w:lang w:val="es-ES" w:eastAsia="es-ES"/>
        </w:rPr>
        <w:t>,3</w:t>
      </w:r>
      <w:r w:rsidR="00D66F99">
        <w:rPr>
          <w:rFonts w:ascii="Arial" w:eastAsia="Times New Roman" w:hAnsi="Arial" w:cs="Arial"/>
          <w:bCs/>
          <w:sz w:val="24"/>
          <w:szCs w:val="24"/>
          <w:lang w:val="es-ES" w:eastAsia="es-ES"/>
        </w:rPr>
        <w:t>00</w:t>
      </w:r>
      <w:r w:rsidR="00C01BF9" w:rsidRPr="00C01BF9">
        <w:rPr>
          <w:rFonts w:ascii="Arial" w:eastAsia="Times New Roman" w:hAnsi="Arial" w:cs="Arial"/>
          <w:bCs/>
          <w:sz w:val="24"/>
          <w:szCs w:val="24"/>
          <w:lang w:val="es-ES" w:eastAsia="es-ES"/>
        </w:rPr>
        <w:t xml:space="preserve"> y en proceso 27</w:t>
      </w:r>
      <w:r w:rsidR="00D66F99">
        <w:rPr>
          <w:rFonts w:ascii="Arial" w:eastAsia="Times New Roman" w:hAnsi="Arial" w:cs="Arial"/>
          <w:bCs/>
          <w:sz w:val="24"/>
          <w:szCs w:val="24"/>
          <w:lang w:val="es-ES" w:eastAsia="es-ES"/>
        </w:rPr>
        <w:t>3</w:t>
      </w:r>
      <w:r w:rsidR="00C01BF9" w:rsidRPr="00C01BF9">
        <w:rPr>
          <w:rFonts w:ascii="Arial" w:eastAsia="Times New Roman" w:hAnsi="Arial" w:cs="Arial"/>
          <w:bCs/>
          <w:sz w:val="24"/>
          <w:szCs w:val="24"/>
          <w:lang w:val="es-ES" w:eastAsia="es-ES"/>
        </w:rPr>
        <w:t xml:space="preserve">. También se informó que se tiene en proceso de inscripción, un total de </w:t>
      </w:r>
      <w:r w:rsidR="00D66F99">
        <w:rPr>
          <w:rFonts w:ascii="Arial" w:eastAsia="Times New Roman" w:hAnsi="Arial" w:cs="Arial"/>
          <w:bCs/>
          <w:sz w:val="24"/>
          <w:szCs w:val="24"/>
          <w:lang w:val="es-ES" w:eastAsia="es-ES"/>
        </w:rPr>
        <w:t>8</w:t>
      </w:r>
      <w:r w:rsidR="00C01BF9" w:rsidRPr="00C01BF9">
        <w:rPr>
          <w:rFonts w:ascii="Arial" w:eastAsia="Times New Roman" w:hAnsi="Arial" w:cs="Arial"/>
          <w:bCs/>
          <w:sz w:val="24"/>
          <w:szCs w:val="24"/>
          <w:lang w:val="es-ES" w:eastAsia="es-ES"/>
        </w:rPr>
        <w:t xml:space="preserve"> compraventas que corresponden a créditos cancelados del período 1983 – 1999, que son de difícil inscripción, y del cual se adjunta el detalle de su situación actual. Junta Directiva, luego de conocer el informe presentado por el Licenciado Julio César Merino Escobar, por unanimidad </w:t>
      </w:r>
      <w:r w:rsidR="00C01BF9" w:rsidRPr="00C01BF9">
        <w:rPr>
          <w:rFonts w:ascii="Arial" w:eastAsia="Times New Roman" w:hAnsi="Arial" w:cs="Arial"/>
          <w:b/>
          <w:bCs/>
          <w:sz w:val="24"/>
          <w:szCs w:val="24"/>
          <w:lang w:val="es-ES" w:eastAsia="es-ES"/>
        </w:rPr>
        <w:t>ACUERDA:</w:t>
      </w:r>
    </w:p>
    <w:p w:rsidR="00C01BF9" w:rsidRPr="00C01BF9" w:rsidRDefault="00C01BF9" w:rsidP="00C01BF9">
      <w:pPr>
        <w:tabs>
          <w:tab w:val="left" w:pos="426"/>
          <w:tab w:val="left" w:pos="567"/>
        </w:tabs>
        <w:spacing w:after="0" w:line="240" w:lineRule="auto"/>
        <w:jc w:val="both"/>
        <w:rPr>
          <w:rFonts w:ascii="Arial" w:eastAsia="Times New Roman" w:hAnsi="Arial" w:cs="Arial"/>
          <w:b/>
          <w:bCs/>
          <w:sz w:val="24"/>
          <w:szCs w:val="24"/>
          <w:lang w:val="es-ES" w:eastAsia="es-ES"/>
        </w:rPr>
      </w:pPr>
    </w:p>
    <w:p w:rsidR="00C01BF9" w:rsidRPr="00C01BF9" w:rsidRDefault="00C01BF9" w:rsidP="00C01BF9">
      <w:pPr>
        <w:spacing w:after="60" w:line="240" w:lineRule="auto"/>
        <w:jc w:val="both"/>
        <w:rPr>
          <w:rFonts w:ascii="Arial" w:eastAsia="Times New Roman" w:hAnsi="Arial" w:cs="Arial"/>
          <w:sz w:val="24"/>
          <w:szCs w:val="24"/>
          <w:lang w:val="es-ES" w:eastAsia="es-ES"/>
        </w:rPr>
      </w:pPr>
      <w:r w:rsidRPr="00C01BF9">
        <w:rPr>
          <w:rFonts w:ascii="Arial" w:eastAsia="Times New Roman" w:hAnsi="Arial" w:cs="Arial"/>
          <w:sz w:val="24"/>
          <w:szCs w:val="24"/>
          <w:lang w:val="es-ES" w:eastAsia="es-ES"/>
        </w:rPr>
        <w:t xml:space="preserve">Darse por enterados del informe y de los avances sobre la ejecución del Plan de Inscripción de Documentos, que representa el </w:t>
      </w:r>
      <w:r w:rsidRPr="00C01BF9">
        <w:rPr>
          <w:rFonts w:ascii="Arial" w:eastAsia="Times New Roman" w:hAnsi="Arial" w:cs="Arial"/>
          <w:b/>
          <w:bCs/>
          <w:sz w:val="24"/>
          <w:szCs w:val="24"/>
          <w:u w:val="single"/>
          <w:lang w:val="es-ES" w:eastAsia="es-ES"/>
        </w:rPr>
        <w:t>99.</w:t>
      </w:r>
      <w:r w:rsidR="00D66F99">
        <w:rPr>
          <w:rFonts w:ascii="Arial" w:eastAsia="Times New Roman" w:hAnsi="Arial" w:cs="Arial"/>
          <w:b/>
          <w:bCs/>
          <w:sz w:val="24"/>
          <w:szCs w:val="24"/>
          <w:u w:val="single"/>
          <w:lang w:val="es-ES" w:eastAsia="es-ES"/>
        </w:rPr>
        <w:t>27</w:t>
      </w:r>
      <w:r w:rsidRPr="00C01BF9">
        <w:rPr>
          <w:rFonts w:ascii="Arial" w:eastAsia="Times New Roman" w:hAnsi="Arial" w:cs="Arial"/>
          <w:b/>
          <w:bCs/>
          <w:sz w:val="24"/>
          <w:szCs w:val="24"/>
          <w:u w:val="single"/>
          <w:lang w:val="es-ES" w:eastAsia="es-ES"/>
        </w:rPr>
        <w:t>%</w:t>
      </w:r>
      <w:r w:rsidRPr="00C01BF9">
        <w:rPr>
          <w:rFonts w:ascii="Arial" w:eastAsia="Times New Roman" w:hAnsi="Arial" w:cs="Arial"/>
          <w:b/>
          <w:bCs/>
          <w:sz w:val="24"/>
          <w:szCs w:val="24"/>
          <w:lang w:val="es-ES" w:eastAsia="es-ES"/>
        </w:rPr>
        <w:t xml:space="preserve"> </w:t>
      </w:r>
      <w:r w:rsidRPr="00C01BF9">
        <w:rPr>
          <w:rFonts w:ascii="Arial" w:eastAsia="Times New Roman" w:hAnsi="Arial" w:cs="Arial"/>
          <w:sz w:val="24"/>
          <w:szCs w:val="24"/>
          <w:lang w:val="es-ES" w:eastAsia="es-ES"/>
        </w:rPr>
        <w:t>de cumplimiento al 3</w:t>
      </w:r>
      <w:r w:rsidR="00D66F99">
        <w:rPr>
          <w:rFonts w:ascii="Arial" w:eastAsia="Times New Roman" w:hAnsi="Arial" w:cs="Arial"/>
          <w:sz w:val="24"/>
          <w:szCs w:val="24"/>
          <w:lang w:val="es-ES" w:eastAsia="es-ES"/>
        </w:rPr>
        <w:t>1</w:t>
      </w:r>
      <w:r w:rsidRPr="00C01BF9">
        <w:rPr>
          <w:rFonts w:ascii="Arial" w:eastAsia="Times New Roman" w:hAnsi="Arial" w:cs="Arial"/>
          <w:bCs/>
          <w:sz w:val="24"/>
          <w:szCs w:val="24"/>
          <w:lang w:val="es-ES" w:eastAsia="es-ES"/>
        </w:rPr>
        <w:t xml:space="preserve"> de </w:t>
      </w:r>
      <w:r w:rsidR="00D66F99">
        <w:rPr>
          <w:rFonts w:ascii="Arial" w:eastAsia="Times New Roman" w:hAnsi="Arial" w:cs="Arial"/>
          <w:bCs/>
          <w:sz w:val="24"/>
          <w:szCs w:val="24"/>
          <w:lang w:val="es-ES" w:eastAsia="es-ES"/>
        </w:rPr>
        <w:t>mayo</w:t>
      </w:r>
      <w:r w:rsidRPr="00C01BF9">
        <w:rPr>
          <w:rFonts w:ascii="Arial" w:eastAsia="Times New Roman" w:hAnsi="Arial" w:cs="Arial"/>
          <w:bCs/>
          <w:sz w:val="24"/>
          <w:szCs w:val="24"/>
          <w:lang w:val="es-ES" w:eastAsia="es-ES"/>
        </w:rPr>
        <w:t xml:space="preserve"> </w:t>
      </w:r>
      <w:r w:rsidRPr="00C01BF9">
        <w:rPr>
          <w:rFonts w:ascii="Arial" w:eastAsia="Times New Roman" w:hAnsi="Arial" w:cs="Arial"/>
          <w:sz w:val="24"/>
          <w:szCs w:val="24"/>
          <w:lang w:val="es-ES" w:eastAsia="es-ES"/>
        </w:rPr>
        <w:t xml:space="preserve">de 2019. </w:t>
      </w:r>
    </w:p>
    <w:p w:rsidR="00C01BF9" w:rsidRPr="00C01BF9" w:rsidRDefault="00C01BF9" w:rsidP="00C01BF9">
      <w:pPr>
        <w:tabs>
          <w:tab w:val="left" w:pos="851"/>
        </w:tabs>
        <w:spacing w:after="0" w:line="240" w:lineRule="auto"/>
        <w:jc w:val="both"/>
        <w:rPr>
          <w:rFonts w:ascii="Arial" w:eastAsia="Times New Roman" w:hAnsi="Arial" w:cs="Arial"/>
          <w:bCs/>
          <w:sz w:val="24"/>
          <w:szCs w:val="24"/>
          <w:lang w:val="es-ES" w:eastAsia="es-ES"/>
        </w:rPr>
      </w:pPr>
    </w:p>
    <w:p w:rsidR="00EE54E8" w:rsidRDefault="00EE54E8" w:rsidP="008826F2">
      <w:pPr>
        <w:spacing w:after="0" w:line="240" w:lineRule="auto"/>
        <w:ind w:left="131"/>
        <w:jc w:val="both"/>
        <w:rPr>
          <w:rFonts w:ascii="Arial" w:hAnsi="Arial" w:cs="Arial"/>
          <w:b/>
          <w:sz w:val="24"/>
          <w:szCs w:val="24"/>
          <w:lang w:val="es-MX"/>
        </w:rPr>
      </w:pPr>
    </w:p>
    <w:p w:rsidR="00600CBE" w:rsidRDefault="005B1550" w:rsidP="00600CBE">
      <w:pPr>
        <w:spacing w:after="0" w:line="240" w:lineRule="auto"/>
        <w:ind w:left="131"/>
        <w:jc w:val="both"/>
        <w:rPr>
          <w:rFonts w:ascii="Arial" w:eastAsia="Times New Roman" w:hAnsi="Arial" w:cs="Arial"/>
          <w:sz w:val="24"/>
          <w:szCs w:val="24"/>
          <w:lang w:val="es-ES" w:eastAsia="es-ES"/>
        </w:rPr>
      </w:pPr>
      <w:r>
        <w:rPr>
          <w:rFonts w:ascii="Arial" w:hAnsi="Arial" w:cs="Arial"/>
          <w:b/>
          <w:sz w:val="24"/>
          <w:szCs w:val="24"/>
          <w:lang w:val="es-MX"/>
        </w:rPr>
        <w:t>V</w:t>
      </w:r>
      <w:r w:rsidR="00230540">
        <w:rPr>
          <w:rFonts w:ascii="Arial" w:hAnsi="Arial" w:cs="Arial"/>
          <w:b/>
          <w:sz w:val="24"/>
          <w:szCs w:val="24"/>
          <w:lang w:val="es-MX"/>
        </w:rPr>
        <w:t>II)</w:t>
      </w:r>
      <w:r w:rsidR="00D66F99">
        <w:rPr>
          <w:rFonts w:ascii="Arial" w:hAnsi="Arial" w:cs="Arial"/>
          <w:b/>
          <w:sz w:val="24"/>
          <w:szCs w:val="24"/>
          <w:lang w:val="es-MX"/>
        </w:rPr>
        <w:t xml:space="preserve"> </w:t>
      </w:r>
      <w:r w:rsidR="00596FBB" w:rsidRPr="00230540">
        <w:rPr>
          <w:rFonts w:ascii="Arial" w:hAnsi="Arial" w:cs="Arial"/>
          <w:b/>
          <w:sz w:val="24"/>
          <w:szCs w:val="24"/>
          <w:lang w:val="es-MX"/>
        </w:rPr>
        <w:t xml:space="preserve">SOLICITUD DE SRA. </w:t>
      </w:r>
      <w:r w:rsidR="00600CBE">
        <w:rPr>
          <w:rFonts w:ascii="Arial" w:hAnsi="Arial" w:cs="Arial"/>
          <w:b/>
          <w:sz w:val="24"/>
          <w:szCs w:val="24"/>
          <w:lang w:val="es-MX"/>
        </w:rPr>
        <w:t>_____________________________</w:t>
      </w:r>
      <w:r w:rsidR="00596FBB" w:rsidRPr="00230540">
        <w:rPr>
          <w:rFonts w:ascii="Arial" w:hAnsi="Arial" w:cs="Arial"/>
          <w:b/>
          <w:sz w:val="24"/>
          <w:szCs w:val="24"/>
          <w:lang w:val="es-MX"/>
        </w:rPr>
        <w:t xml:space="preserve"> PARA AUT</w:t>
      </w:r>
      <w:r w:rsidR="00D66F99">
        <w:rPr>
          <w:rFonts w:ascii="Arial" w:hAnsi="Arial" w:cs="Arial"/>
          <w:b/>
          <w:sz w:val="24"/>
          <w:szCs w:val="24"/>
          <w:lang w:val="es-MX"/>
        </w:rPr>
        <w:t>ORIZACIÓN DE ALQUILER EMERGENTE.</w:t>
      </w:r>
      <w:r w:rsidR="00EE58D3">
        <w:rPr>
          <w:rFonts w:ascii="Arial" w:hAnsi="Arial" w:cs="Arial"/>
          <w:b/>
          <w:sz w:val="24"/>
          <w:szCs w:val="24"/>
          <w:lang w:val="es-MX"/>
        </w:rPr>
        <w:t xml:space="preserve"> </w:t>
      </w:r>
      <w:r w:rsidR="00A91AB3" w:rsidRPr="00A91AB3">
        <w:rPr>
          <w:rFonts w:ascii="Arial" w:eastAsia="Times New Roman" w:hAnsi="Arial" w:cs="Arial"/>
          <w:sz w:val="24"/>
          <w:szCs w:val="24"/>
          <w:lang w:val="es-ES" w:eastAsia="es-ES"/>
        </w:rPr>
        <w:t>El Presidente y Director Ejecutivo sometió</w:t>
      </w:r>
      <w:r w:rsidR="00A91AB3" w:rsidRPr="00A91AB3">
        <w:rPr>
          <w:rFonts w:ascii="Arial" w:eastAsia="Times New Roman" w:hAnsi="Arial" w:cs="Arial"/>
          <w:sz w:val="24"/>
          <w:szCs w:val="24"/>
          <w:lang w:val="es-MX" w:eastAsia="es-ES"/>
        </w:rPr>
        <w:t xml:space="preserve"> a consideración de los Directores, solicitud de</w:t>
      </w:r>
      <w:r w:rsidR="00A91AB3" w:rsidRPr="00230540">
        <w:rPr>
          <w:rFonts w:ascii="Arial" w:hAnsi="Arial" w:cs="Arial"/>
          <w:b/>
          <w:sz w:val="24"/>
          <w:szCs w:val="24"/>
          <w:lang w:val="es-MX"/>
        </w:rPr>
        <w:t xml:space="preserve"> </w:t>
      </w:r>
      <w:r w:rsidR="00A91AB3" w:rsidRPr="00A91AB3">
        <w:rPr>
          <w:rFonts w:ascii="Arial" w:hAnsi="Arial" w:cs="Arial"/>
          <w:sz w:val="24"/>
          <w:szCs w:val="24"/>
          <w:lang w:val="es-MX"/>
        </w:rPr>
        <w:t>autorización de alquiler emergente</w:t>
      </w:r>
      <w:r w:rsidR="00A91AB3">
        <w:rPr>
          <w:rFonts w:ascii="Arial" w:hAnsi="Arial" w:cs="Arial"/>
          <w:sz w:val="24"/>
          <w:szCs w:val="24"/>
          <w:lang w:val="es-MX"/>
        </w:rPr>
        <w:t xml:space="preserve">. </w:t>
      </w:r>
      <w:r w:rsidR="00A91AB3" w:rsidRPr="00A91AB3">
        <w:rPr>
          <w:rFonts w:ascii="Arial" w:eastAsia="Times New Roman" w:hAnsi="Arial" w:cs="Arial"/>
          <w:sz w:val="24"/>
          <w:szCs w:val="24"/>
          <w:lang w:val="es-ES" w:eastAsia="es-ES"/>
        </w:rPr>
        <w:t xml:space="preserve">Para su presentación invitó al </w:t>
      </w:r>
      <w:r w:rsidR="00A91AB3" w:rsidRPr="00A91AB3">
        <w:rPr>
          <w:rFonts w:ascii="Arial" w:eastAsia="Times New Roman" w:hAnsi="Arial" w:cs="Arial"/>
          <w:bCs/>
          <w:sz w:val="24"/>
          <w:szCs w:val="24"/>
          <w:lang w:val="es-ES" w:eastAsia="es-ES"/>
        </w:rPr>
        <w:t>Licenciado Julio César Merino Escobar, Gerente Legal,</w:t>
      </w:r>
      <w:r w:rsidR="00A91AB3" w:rsidRPr="00A91AB3">
        <w:rPr>
          <w:rFonts w:ascii="Arial" w:eastAsia="Times New Roman" w:hAnsi="Arial" w:cs="Arial"/>
          <w:sz w:val="24"/>
          <w:szCs w:val="24"/>
          <w:lang w:val="es-MX" w:eastAsia="es-ES"/>
        </w:rPr>
        <w:t xml:space="preserve"> </w:t>
      </w:r>
      <w:r w:rsidR="00A91AB3">
        <w:rPr>
          <w:rFonts w:ascii="Arial" w:eastAsia="Times New Roman" w:hAnsi="Arial" w:cs="Arial"/>
          <w:sz w:val="24"/>
          <w:szCs w:val="24"/>
          <w:lang w:val="es-MX" w:eastAsia="es-ES"/>
        </w:rPr>
        <w:t xml:space="preserve">acompañado del </w:t>
      </w:r>
      <w:r w:rsidR="00A91AB3" w:rsidRPr="00A91AB3">
        <w:rPr>
          <w:rFonts w:ascii="Arial" w:eastAsia="Times New Roman" w:hAnsi="Arial" w:cs="Arial"/>
          <w:sz w:val="24"/>
          <w:szCs w:val="24"/>
          <w:lang w:val="es-MX" w:eastAsia="es-ES"/>
        </w:rPr>
        <w:t>Licenciado René Cuéllar Marenco, Gerente de Finanzas</w:t>
      </w:r>
      <w:r w:rsidR="00A91AB3">
        <w:rPr>
          <w:rFonts w:ascii="Arial" w:eastAsia="Times New Roman" w:hAnsi="Arial" w:cs="Arial"/>
          <w:sz w:val="24"/>
          <w:szCs w:val="24"/>
          <w:lang w:val="es-MX" w:eastAsia="es-ES"/>
        </w:rPr>
        <w:t>. El Licenciado Merino Escobar</w:t>
      </w:r>
      <w:r w:rsidR="00A91AB3" w:rsidRPr="00A91AB3">
        <w:rPr>
          <w:rFonts w:ascii="Arial" w:eastAsia="Times New Roman" w:hAnsi="Arial" w:cs="Arial"/>
          <w:sz w:val="24"/>
          <w:szCs w:val="24"/>
          <w:lang w:val="es-ES" w:eastAsia="es-ES"/>
        </w:rPr>
        <w:t xml:space="preserve"> indicó </w:t>
      </w:r>
      <w:r w:rsidR="002D4A2D">
        <w:rPr>
          <w:rFonts w:ascii="Arial" w:eastAsia="Times New Roman" w:hAnsi="Arial" w:cs="Arial"/>
          <w:sz w:val="24"/>
          <w:szCs w:val="24"/>
          <w:lang w:val="es-ES" w:eastAsia="es-ES"/>
        </w:rPr>
        <w:t xml:space="preserve">como antecedentes </w:t>
      </w:r>
      <w:r w:rsidR="00A91AB3" w:rsidRPr="00A91AB3">
        <w:rPr>
          <w:rFonts w:ascii="Arial" w:eastAsia="Times New Roman" w:hAnsi="Arial" w:cs="Arial"/>
          <w:sz w:val="24"/>
          <w:szCs w:val="24"/>
          <w:lang w:val="es-ES" w:eastAsia="es-ES"/>
        </w:rPr>
        <w:t>que</w:t>
      </w:r>
      <w:r w:rsidR="00A91AB3">
        <w:rPr>
          <w:rFonts w:ascii="Arial" w:eastAsia="Times New Roman" w:hAnsi="Arial" w:cs="Arial"/>
          <w:sz w:val="24"/>
          <w:szCs w:val="24"/>
          <w:lang w:val="es-ES" w:eastAsia="es-ES"/>
        </w:rPr>
        <w:t>,</w:t>
      </w:r>
      <w:r w:rsidR="002D4A2D">
        <w:rPr>
          <w:rFonts w:ascii="Arial" w:eastAsia="Times New Roman" w:hAnsi="Arial" w:cs="Arial"/>
          <w:sz w:val="24"/>
          <w:szCs w:val="24"/>
          <w:lang w:val="es-ES" w:eastAsia="es-ES"/>
        </w:rPr>
        <w:t xml:space="preserve"> </w:t>
      </w:r>
      <w:r w:rsidR="00600CBE">
        <w:rPr>
          <w:rFonts w:ascii="Arial" w:eastAsia="Times New Roman" w:hAnsi="Arial" w:cs="Arial"/>
          <w:sz w:val="24"/>
          <w:szCs w:val="24"/>
          <w:lang w:val="es-ES" w:eastAsia="es-ES"/>
        </w:rPr>
        <w:t>___________________________________________________________</w:t>
      </w:r>
    </w:p>
    <w:p w:rsidR="00600CBE" w:rsidRDefault="00600CBE" w:rsidP="00600CBE">
      <w:pPr>
        <w:spacing w:after="0" w:line="240" w:lineRule="auto"/>
        <w:ind w:left="131"/>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14:anchorId="5A4C124E" wp14:editId="33670FAE">
                <wp:simplePos x="0" y="0"/>
                <wp:positionH relativeFrom="column">
                  <wp:posOffset>1000125</wp:posOffset>
                </wp:positionH>
                <wp:positionV relativeFrom="paragraph">
                  <wp:posOffset>-153035</wp:posOffset>
                </wp:positionV>
                <wp:extent cx="4895850" cy="84105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4895850" cy="841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729A4"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5pt,-12.05pt" to="464.25pt,6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" strokecolor="#5b9bd5 [3204]" strokeweight=".5pt">
                <v:stroke joinstyle="miter"/>
              </v:line>
            </w:pict>
          </mc:Fallback>
        </mc:AlternateContent>
      </w: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0288" behindDoc="0" locked="0" layoutInCell="1" allowOverlap="1" wp14:anchorId="12ED8E8C" wp14:editId="3E8258A4">
                <wp:simplePos x="0" y="0"/>
                <wp:positionH relativeFrom="column">
                  <wp:posOffset>121285</wp:posOffset>
                </wp:positionH>
                <wp:positionV relativeFrom="paragraph">
                  <wp:posOffset>-133985</wp:posOffset>
                </wp:positionV>
                <wp:extent cx="5086350" cy="83629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086350" cy="836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8BDA8"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0.55pt" to="410.05pt,6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" strokecolor="#5b9bd5 [3204]" strokeweight=".5pt">
                <v:stroke joinstyle="miter"/>
              </v:line>
            </w:pict>
          </mc:Fallback>
        </mc:AlternateContent>
      </w: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1312" behindDoc="0" locked="0" layoutInCell="1" allowOverlap="1" wp14:anchorId="4313AE39" wp14:editId="650F9A3F">
                <wp:simplePos x="0" y="0"/>
                <wp:positionH relativeFrom="column">
                  <wp:posOffset>495300</wp:posOffset>
                </wp:positionH>
                <wp:positionV relativeFrom="paragraph">
                  <wp:posOffset>8890</wp:posOffset>
                </wp:positionV>
                <wp:extent cx="5448300" cy="68770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448300" cy="6877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0B747"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7pt" to="468pt,5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" strokecolor="#5b9bd5 [3204]" strokeweight=".5pt">
                <v:stroke joinstyle="miter"/>
              </v:line>
            </w:pict>
          </mc:Fallback>
        </mc:AlternateContent>
      </w: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Default="00600CBE" w:rsidP="00600CBE">
      <w:pPr>
        <w:spacing w:after="0" w:line="240" w:lineRule="auto"/>
        <w:ind w:left="131"/>
        <w:jc w:val="both"/>
        <w:rPr>
          <w:rFonts w:ascii="Arial" w:eastAsia="Times New Roman" w:hAnsi="Arial" w:cs="Arial"/>
          <w:sz w:val="24"/>
          <w:szCs w:val="24"/>
          <w:lang w:val="es-ES" w:eastAsia="es-ES"/>
        </w:rPr>
      </w:pPr>
    </w:p>
    <w:p w:rsidR="00600CBE" w:rsidRPr="00A91AB3" w:rsidRDefault="00600CBE" w:rsidP="00600CBE">
      <w:pPr>
        <w:spacing w:after="0" w:line="240" w:lineRule="auto"/>
        <w:ind w:left="131"/>
        <w:jc w:val="both"/>
        <w:rPr>
          <w:rFonts w:ascii="Arial" w:eastAsia="Times New Roman" w:hAnsi="Arial" w:cs="Arial"/>
          <w:sz w:val="24"/>
          <w:szCs w:val="24"/>
          <w:lang w:val="es-ES" w:eastAsia="es-ES"/>
        </w:rPr>
      </w:pPr>
    </w:p>
    <w:p w:rsidR="00A91AB3" w:rsidRDefault="00A91AB3" w:rsidP="0074340A">
      <w:pPr>
        <w:spacing w:after="0" w:line="240" w:lineRule="auto"/>
        <w:ind w:left="131"/>
        <w:jc w:val="both"/>
        <w:rPr>
          <w:rFonts w:ascii="Arial" w:eastAsia="Times New Roman" w:hAnsi="Arial" w:cs="Arial"/>
          <w:b/>
          <w:sz w:val="24"/>
          <w:szCs w:val="24"/>
          <w:lang w:val="es-ES" w:eastAsia="es-ES"/>
        </w:rPr>
      </w:pPr>
      <w:r w:rsidRPr="00A91AB3">
        <w:rPr>
          <w:rFonts w:ascii="Arial" w:eastAsia="Times New Roman" w:hAnsi="Arial" w:cs="Arial"/>
          <w:sz w:val="24"/>
          <w:szCs w:val="24"/>
          <w:lang w:val="es-ES" w:eastAsia="es-ES"/>
        </w:rPr>
        <w:t>Junta Directiva, luego de conocer la solicitud presentada por el</w:t>
      </w:r>
      <w:r w:rsidRPr="00A91AB3">
        <w:rPr>
          <w:rFonts w:ascii="Arial" w:eastAsia="Times New Roman" w:hAnsi="Arial" w:cs="Arial"/>
          <w:bCs/>
          <w:sz w:val="24"/>
          <w:szCs w:val="24"/>
          <w:lang w:val="es-ES" w:eastAsia="es-ES"/>
        </w:rPr>
        <w:t xml:space="preserve"> Licenciado Julio César Merino Escobar, Gerente Legal,</w:t>
      </w:r>
      <w:r w:rsidRPr="00A91AB3">
        <w:rPr>
          <w:rFonts w:ascii="Arial" w:eastAsia="Times New Roman" w:hAnsi="Arial" w:cs="Arial"/>
          <w:sz w:val="24"/>
          <w:szCs w:val="24"/>
          <w:lang w:val="es-MX" w:eastAsia="es-ES"/>
        </w:rPr>
        <w:t xml:space="preserve"> </w:t>
      </w:r>
      <w:r>
        <w:rPr>
          <w:rFonts w:ascii="Arial" w:eastAsia="Times New Roman" w:hAnsi="Arial" w:cs="Arial"/>
          <w:sz w:val="24"/>
          <w:szCs w:val="24"/>
          <w:lang w:val="es-MX" w:eastAsia="es-ES"/>
        </w:rPr>
        <w:t xml:space="preserve">acompañado del </w:t>
      </w:r>
      <w:r w:rsidRPr="00A91AB3">
        <w:rPr>
          <w:rFonts w:ascii="Arial" w:eastAsia="Times New Roman" w:hAnsi="Arial" w:cs="Arial"/>
          <w:sz w:val="24"/>
          <w:szCs w:val="24"/>
          <w:lang w:val="es-MX" w:eastAsia="es-ES"/>
        </w:rPr>
        <w:t>Licenciado René Cuéllar Marenco, Gerente de Finanzas</w:t>
      </w:r>
      <w:r w:rsidRPr="00A91AB3">
        <w:rPr>
          <w:rFonts w:ascii="Arial" w:eastAsia="Times New Roman" w:hAnsi="Arial" w:cs="Arial"/>
          <w:sz w:val="24"/>
          <w:szCs w:val="24"/>
          <w:lang w:val="es-ES" w:eastAsia="es-ES"/>
        </w:rPr>
        <w:t xml:space="preserve">, </w:t>
      </w:r>
      <w:r w:rsidR="00CB4C17">
        <w:rPr>
          <w:rFonts w:ascii="Arial" w:eastAsia="Times New Roman" w:hAnsi="Arial" w:cs="Arial"/>
          <w:sz w:val="24"/>
          <w:szCs w:val="24"/>
          <w:lang w:val="es-ES" w:eastAsia="es-ES"/>
        </w:rPr>
        <w:t xml:space="preserve">y de emitir sus comentarios y observaciones, </w:t>
      </w:r>
      <w:r w:rsidRPr="00A91AB3">
        <w:rPr>
          <w:rFonts w:ascii="Arial" w:eastAsia="Times New Roman" w:hAnsi="Arial" w:cs="Arial"/>
          <w:sz w:val="24"/>
          <w:szCs w:val="24"/>
          <w:lang w:val="es-ES" w:eastAsia="es-ES"/>
        </w:rPr>
        <w:t xml:space="preserve">por unanimidad </w:t>
      </w:r>
      <w:r w:rsidRPr="00A91AB3">
        <w:rPr>
          <w:rFonts w:ascii="Arial" w:eastAsia="Times New Roman" w:hAnsi="Arial" w:cs="Arial"/>
          <w:b/>
          <w:sz w:val="24"/>
          <w:szCs w:val="24"/>
          <w:lang w:val="es-ES" w:eastAsia="es-ES"/>
        </w:rPr>
        <w:t>ACUERDA:</w:t>
      </w:r>
    </w:p>
    <w:p w:rsidR="0018087B" w:rsidRDefault="0018087B" w:rsidP="003A2A6B">
      <w:pPr>
        <w:tabs>
          <w:tab w:val="left" w:pos="851"/>
        </w:tabs>
        <w:spacing w:after="0" w:line="240" w:lineRule="auto"/>
        <w:ind w:left="839"/>
        <w:jc w:val="both"/>
        <w:textAlignment w:val="baseline"/>
        <w:rPr>
          <w:rFonts w:ascii="Arial" w:eastAsia="Times New Roman" w:hAnsi="Arial" w:cs="Arial"/>
          <w:b/>
          <w:sz w:val="24"/>
          <w:szCs w:val="24"/>
          <w:lang w:val="es-ES" w:eastAsia="es-ES"/>
        </w:rPr>
      </w:pPr>
    </w:p>
    <w:p w:rsidR="00740312" w:rsidRPr="00C01BF9" w:rsidRDefault="00AF3E03" w:rsidP="0018087B">
      <w:pPr>
        <w:numPr>
          <w:ilvl w:val="0"/>
          <w:numId w:val="14"/>
        </w:numPr>
        <w:tabs>
          <w:tab w:val="left" w:pos="851"/>
        </w:tabs>
        <w:spacing w:after="0" w:line="240" w:lineRule="auto"/>
        <w:jc w:val="both"/>
        <w:textAlignment w:val="baseline"/>
        <w:rPr>
          <w:rFonts w:ascii="Arial" w:eastAsia="Times New Roman" w:hAnsi="Arial" w:cs="Arial"/>
          <w:sz w:val="24"/>
          <w:szCs w:val="24"/>
          <w:lang w:eastAsia="es-ES"/>
        </w:rPr>
      </w:pPr>
      <w:r w:rsidRPr="0018087B">
        <w:rPr>
          <w:rFonts w:ascii="Arial" w:eastAsia="Times New Roman" w:hAnsi="Arial" w:cs="Arial"/>
          <w:sz w:val="24"/>
          <w:szCs w:val="24"/>
          <w:lang w:val="es-ES" w:eastAsia="es-ES"/>
        </w:rPr>
        <w:t xml:space="preserve">Autorizar el pago de alquiler a la señora </w:t>
      </w:r>
      <w:r w:rsidR="00BB4CF1">
        <w:rPr>
          <w:rFonts w:ascii="Arial" w:eastAsia="Times New Roman" w:hAnsi="Arial" w:cs="Arial"/>
          <w:sz w:val="24"/>
          <w:szCs w:val="24"/>
          <w:lang w:val="es-ES" w:eastAsia="es-ES"/>
        </w:rPr>
        <w:t>_______________________________</w:t>
      </w:r>
      <w:r w:rsidRPr="0018087B">
        <w:rPr>
          <w:rFonts w:ascii="Arial" w:eastAsia="Times New Roman" w:hAnsi="Arial" w:cs="Arial"/>
          <w:sz w:val="24"/>
          <w:szCs w:val="24"/>
          <w:lang w:val="es-ES" w:eastAsia="es-ES"/>
        </w:rPr>
        <w:t xml:space="preserve"> cangándoselo a una Cuenta por Cobrar</w:t>
      </w:r>
      <w:r w:rsidR="00A6651C">
        <w:rPr>
          <w:rFonts w:ascii="Arial" w:eastAsia="Times New Roman" w:hAnsi="Arial" w:cs="Arial"/>
          <w:sz w:val="24"/>
          <w:szCs w:val="24"/>
          <w:lang w:val="es-ES" w:eastAsia="es-ES"/>
        </w:rPr>
        <w:t xml:space="preserve"> a nombre</w:t>
      </w:r>
      <w:r w:rsidRPr="0018087B">
        <w:rPr>
          <w:rFonts w:ascii="Arial" w:eastAsia="Times New Roman" w:hAnsi="Arial" w:cs="Arial"/>
          <w:sz w:val="24"/>
          <w:szCs w:val="24"/>
          <w:lang w:val="es-ES" w:eastAsia="es-ES"/>
        </w:rPr>
        <w:t xml:space="preserve"> de la solicitante, </w:t>
      </w:r>
      <w:r w:rsidR="009C6EBA">
        <w:rPr>
          <w:rFonts w:ascii="Arial" w:eastAsia="Times New Roman" w:hAnsi="Arial" w:cs="Arial"/>
          <w:sz w:val="24"/>
          <w:szCs w:val="24"/>
          <w:lang w:val="es-ES" w:eastAsia="es-ES"/>
        </w:rPr>
        <w:t xml:space="preserve">por la suma de </w:t>
      </w:r>
      <w:r w:rsidR="00BB4CF1">
        <w:rPr>
          <w:rFonts w:ascii="Arial" w:eastAsia="Times New Roman" w:hAnsi="Arial" w:cs="Arial"/>
          <w:sz w:val="24"/>
          <w:szCs w:val="24"/>
          <w:lang w:val="es-ES" w:eastAsia="es-ES"/>
        </w:rPr>
        <w:t>__________________</w:t>
      </w:r>
      <w:r w:rsidR="009C6EBA">
        <w:rPr>
          <w:rFonts w:ascii="Arial" w:eastAsia="Times New Roman" w:hAnsi="Arial" w:cs="Arial"/>
          <w:sz w:val="24"/>
          <w:szCs w:val="24"/>
          <w:lang w:val="es-ES" w:eastAsia="es-ES"/>
        </w:rPr>
        <w:t xml:space="preserve"> </w:t>
      </w:r>
      <w:r w:rsidRPr="0018087B">
        <w:rPr>
          <w:rFonts w:ascii="Arial" w:eastAsia="Times New Roman" w:hAnsi="Arial" w:cs="Arial"/>
          <w:sz w:val="24"/>
          <w:szCs w:val="24"/>
          <w:lang w:val="es-ES" w:eastAsia="es-ES"/>
        </w:rPr>
        <w:t>mientras perdure el proceso penal en el cual ostenta la calidad de víctima, en sus diversas instancias y se culmine o se determine la responsabilidad que conforme a derecho corresponda a los acusados, para sanear en su oportunidad el estado crediticio</w:t>
      </w:r>
      <w:r w:rsidR="0074340A">
        <w:rPr>
          <w:rFonts w:ascii="Arial" w:eastAsia="Times New Roman" w:hAnsi="Arial" w:cs="Arial"/>
          <w:sz w:val="24"/>
          <w:szCs w:val="24"/>
          <w:lang w:val="es-ES" w:eastAsia="es-ES"/>
        </w:rPr>
        <w:t xml:space="preserve"> de la usuaria como lo solicita, a partir del presente mes de junio de este mismo año.</w:t>
      </w:r>
    </w:p>
    <w:p w:rsidR="00C01BF9" w:rsidRPr="0018087B" w:rsidRDefault="00C01BF9" w:rsidP="00C01BF9">
      <w:pPr>
        <w:tabs>
          <w:tab w:val="left" w:pos="851"/>
        </w:tabs>
        <w:spacing w:after="0" w:line="240" w:lineRule="auto"/>
        <w:ind w:left="720"/>
        <w:jc w:val="both"/>
        <w:textAlignment w:val="baseline"/>
        <w:rPr>
          <w:rFonts w:ascii="Arial" w:eastAsia="Times New Roman" w:hAnsi="Arial" w:cs="Arial"/>
          <w:sz w:val="24"/>
          <w:szCs w:val="24"/>
          <w:lang w:eastAsia="es-ES"/>
        </w:rPr>
      </w:pPr>
    </w:p>
    <w:p w:rsidR="00740312" w:rsidRPr="00C01BF9" w:rsidRDefault="00AF3E03" w:rsidP="0018087B">
      <w:pPr>
        <w:numPr>
          <w:ilvl w:val="0"/>
          <w:numId w:val="14"/>
        </w:numPr>
        <w:tabs>
          <w:tab w:val="left" w:pos="851"/>
        </w:tabs>
        <w:spacing w:after="0" w:line="240" w:lineRule="auto"/>
        <w:jc w:val="both"/>
        <w:textAlignment w:val="baseline"/>
        <w:rPr>
          <w:rFonts w:ascii="Arial" w:eastAsia="Times New Roman" w:hAnsi="Arial" w:cs="Arial"/>
          <w:sz w:val="24"/>
          <w:szCs w:val="24"/>
          <w:lang w:eastAsia="es-ES"/>
        </w:rPr>
      </w:pPr>
      <w:r w:rsidRPr="0018087B">
        <w:rPr>
          <w:rFonts w:ascii="Arial" w:eastAsia="Times New Roman" w:hAnsi="Arial" w:cs="Arial"/>
          <w:sz w:val="24"/>
          <w:szCs w:val="24"/>
          <w:lang w:val="es-ES" w:eastAsia="es-ES"/>
        </w:rPr>
        <w:t>Delegar en la Gerencia de Servicio al Cliente, que oportunamente gestione una Promesa de Venta con un activo extraordinario ubicado en el municipio de Mejicanos, considerando los ingresos que actualmente posee la usuaria, una vez concluya el proceso penal que se encuentra pendiente de concluir.</w:t>
      </w:r>
    </w:p>
    <w:p w:rsidR="00C01BF9" w:rsidRDefault="00C01BF9" w:rsidP="00C01BF9">
      <w:pPr>
        <w:pStyle w:val="Prrafodelista"/>
        <w:rPr>
          <w:rFonts w:ascii="Arial" w:hAnsi="Arial" w:cs="Arial"/>
        </w:rPr>
      </w:pPr>
    </w:p>
    <w:p w:rsidR="00740312" w:rsidRPr="00C01BF9" w:rsidRDefault="00AF3E03" w:rsidP="0018087B">
      <w:pPr>
        <w:numPr>
          <w:ilvl w:val="0"/>
          <w:numId w:val="14"/>
        </w:numPr>
        <w:tabs>
          <w:tab w:val="left" w:pos="851"/>
        </w:tabs>
        <w:spacing w:after="0" w:line="240" w:lineRule="auto"/>
        <w:jc w:val="both"/>
        <w:textAlignment w:val="baseline"/>
        <w:rPr>
          <w:rFonts w:ascii="Arial" w:eastAsia="Times New Roman" w:hAnsi="Arial" w:cs="Arial"/>
          <w:sz w:val="24"/>
          <w:szCs w:val="24"/>
          <w:lang w:eastAsia="es-ES"/>
        </w:rPr>
      </w:pPr>
      <w:r w:rsidRPr="0018087B">
        <w:rPr>
          <w:rFonts w:ascii="Arial" w:eastAsia="Times New Roman" w:hAnsi="Arial" w:cs="Arial"/>
          <w:sz w:val="24"/>
          <w:szCs w:val="24"/>
          <w:lang w:val="es-ES" w:eastAsia="es-ES"/>
        </w:rPr>
        <w:t xml:space="preserve">Se notifique la decisión a la usuaria, señora </w:t>
      </w:r>
      <w:r w:rsidR="00BB4CF1">
        <w:rPr>
          <w:rFonts w:ascii="Arial" w:eastAsia="Times New Roman" w:hAnsi="Arial" w:cs="Arial"/>
          <w:sz w:val="24"/>
          <w:szCs w:val="24"/>
          <w:lang w:val="es-ES" w:eastAsia="es-ES"/>
        </w:rPr>
        <w:t>____________________________</w:t>
      </w:r>
      <w:r w:rsidRPr="0018087B">
        <w:rPr>
          <w:rFonts w:ascii="Arial" w:eastAsia="Times New Roman" w:hAnsi="Arial" w:cs="Arial"/>
          <w:sz w:val="24"/>
          <w:szCs w:val="24"/>
          <w:lang w:val="es-ES" w:eastAsia="es-ES"/>
        </w:rPr>
        <w:t xml:space="preserve"> por medio de la Gerencia Legal.</w:t>
      </w:r>
    </w:p>
    <w:p w:rsidR="00C01BF9" w:rsidRDefault="00C01BF9" w:rsidP="00C01BF9">
      <w:pPr>
        <w:pStyle w:val="Prrafodelista"/>
        <w:rPr>
          <w:rFonts w:ascii="Arial" w:hAnsi="Arial" w:cs="Arial"/>
        </w:rPr>
      </w:pPr>
    </w:p>
    <w:p w:rsidR="00740312" w:rsidRPr="00A870C6" w:rsidRDefault="00C01BF9" w:rsidP="0018087B">
      <w:pPr>
        <w:numPr>
          <w:ilvl w:val="0"/>
          <w:numId w:val="14"/>
        </w:numPr>
        <w:tabs>
          <w:tab w:val="left" w:pos="851"/>
        </w:tabs>
        <w:spacing w:after="0" w:line="24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val="es-ES" w:eastAsia="es-ES"/>
        </w:rPr>
        <w:t>R</w:t>
      </w:r>
      <w:r w:rsidR="00AF3E03" w:rsidRPr="0018087B">
        <w:rPr>
          <w:rFonts w:ascii="Arial" w:eastAsia="Times New Roman" w:hAnsi="Arial" w:cs="Arial"/>
          <w:sz w:val="24"/>
          <w:szCs w:val="24"/>
          <w:lang w:val="es-ES" w:eastAsia="es-ES"/>
        </w:rPr>
        <w:t>atifi</w:t>
      </w:r>
      <w:r>
        <w:rPr>
          <w:rFonts w:ascii="Arial" w:eastAsia="Times New Roman" w:hAnsi="Arial" w:cs="Arial"/>
          <w:sz w:val="24"/>
          <w:szCs w:val="24"/>
          <w:lang w:val="es-ES" w:eastAsia="es-ES"/>
        </w:rPr>
        <w:t>car este punto</w:t>
      </w:r>
      <w:r w:rsidR="00AF3E03" w:rsidRPr="0018087B">
        <w:rPr>
          <w:rFonts w:ascii="Arial" w:eastAsia="Times New Roman" w:hAnsi="Arial" w:cs="Arial"/>
          <w:sz w:val="24"/>
          <w:szCs w:val="24"/>
          <w:lang w:val="es-ES" w:eastAsia="es-ES"/>
        </w:rPr>
        <w:t xml:space="preserve"> en esta misma sesión.  </w:t>
      </w:r>
    </w:p>
    <w:p w:rsidR="00EA5D8B" w:rsidRPr="00EA5D8B" w:rsidRDefault="00EA5D8B" w:rsidP="00EA5D8B">
      <w:pPr>
        <w:spacing w:line="360" w:lineRule="auto"/>
        <w:ind w:left="360"/>
        <w:rPr>
          <w:rFonts w:ascii="Arial" w:hAnsi="Arial" w:cs="Arial"/>
          <w:b/>
          <w:color w:val="FF0000"/>
        </w:rPr>
      </w:pPr>
      <w:r w:rsidRPr="00EA5D8B">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EA5D8B">
        <w:rPr>
          <w:rFonts w:ascii="Arial" w:hAnsi="Arial" w:cs="Arial"/>
          <w:b/>
          <w:color w:val="FF0000"/>
        </w:rPr>
        <w:t xml:space="preserve">) LAIP. </w:t>
      </w:r>
    </w:p>
    <w:p w:rsidR="00A870C6" w:rsidRDefault="00A870C6" w:rsidP="00A870C6">
      <w:pPr>
        <w:pStyle w:val="Prrafodelista"/>
        <w:rPr>
          <w:rFonts w:ascii="Arial" w:hAnsi="Arial" w:cs="Arial"/>
        </w:rPr>
      </w:pPr>
    </w:p>
    <w:p w:rsidR="00A870C6" w:rsidRDefault="00A870C6" w:rsidP="00A870C6">
      <w:pPr>
        <w:tabs>
          <w:tab w:val="left" w:pos="851"/>
        </w:tabs>
        <w:spacing w:after="0" w:line="240" w:lineRule="auto"/>
        <w:jc w:val="both"/>
        <w:textAlignment w:val="baseline"/>
        <w:rPr>
          <w:rFonts w:ascii="Arial" w:eastAsia="Times New Roman" w:hAnsi="Arial" w:cs="Arial"/>
          <w:sz w:val="24"/>
          <w:szCs w:val="24"/>
          <w:lang w:eastAsia="es-ES"/>
        </w:rPr>
      </w:pPr>
    </w:p>
    <w:p w:rsidR="00A870C6" w:rsidRDefault="00A870C6" w:rsidP="00A870C6">
      <w:pPr>
        <w:spacing w:after="0" w:line="240" w:lineRule="auto"/>
        <w:jc w:val="both"/>
        <w:rPr>
          <w:rFonts w:ascii="Arial" w:eastAsia="Calibri" w:hAnsi="Arial" w:cs="Arial"/>
          <w:b/>
          <w:sz w:val="24"/>
          <w:szCs w:val="24"/>
          <w:lang w:val="es-MX" w:eastAsia="es-ES"/>
        </w:rPr>
      </w:pPr>
      <w:r w:rsidRPr="004F2E57">
        <w:rPr>
          <w:rFonts w:ascii="Arial" w:eastAsia="Times New Roman" w:hAnsi="Arial" w:cs="Arial"/>
          <w:b/>
          <w:sz w:val="24"/>
          <w:szCs w:val="24"/>
          <w:lang w:val="es-ES" w:eastAsia="es-ES"/>
        </w:rPr>
        <w:lastRenderedPageBreak/>
        <w:t xml:space="preserve">VIII) SOLICITUD </w:t>
      </w:r>
      <w:r w:rsidRPr="004F2E57">
        <w:rPr>
          <w:rFonts w:ascii="Arial" w:hAnsi="Arial" w:cs="Arial"/>
          <w:b/>
          <w:sz w:val="24"/>
          <w:szCs w:val="24"/>
          <w:lang w:val="es-MX"/>
        </w:rPr>
        <w:t>DE SITRAFOSVI PARA FINANCI</w:t>
      </w:r>
      <w:r>
        <w:rPr>
          <w:rFonts w:ascii="Arial" w:hAnsi="Arial" w:cs="Arial"/>
          <w:b/>
          <w:sz w:val="24"/>
          <w:szCs w:val="24"/>
          <w:lang w:val="es-MX"/>
        </w:rPr>
        <w:t>A</w:t>
      </w:r>
      <w:r w:rsidRPr="004F2E57">
        <w:rPr>
          <w:rFonts w:ascii="Arial" w:hAnsi="Arial" w:cs="Arial"/>
          <w:b/>
          <w:sz w:val="24"/>
          <w:szCs w:val="24"/>
          <w:lang w:val="es-MX"/>
        </w:rPr>
        <w:t xml:space="preserve">MIENTO DE </w:t>
      </w:r>
      <w:r>
        <w:rPr>
          <w:rFonts w:ascii="Arial" w:hAnsi="Arial" w:cs="Arial"/>
          <w:b/>
          <w:sz w:val="24"/>
          <w:szCs w:val="24"/>
          <w:lang w:val="es-MX"/>
        </w:rPr>
        <w:t>PARTICIPACIÓ</w:t>
      </w:r>
      <w:r w:rsidRPr="004F2E57">
        <w:rPr>
          <w:rFonts w:ascii="Arial" w:hAnsi="Arial" w:cs="Arial"/>
          <w:b/>
          <w:sz w:val="24"/>
          <w:szCs w:val="24"/>
          <w:lang w:val="es-MX"/>
        </w:rPr>
        <w:t xml:space="preserve">N </w:t>
      </w:r>
      <w:r>
        <w:rPr>
          <w:rFonts w:ascii="Arial" w:hAnsi="Arial" w:cs="Arial"/>
          <w:b/>
          <w:sz w:val="24"/>
          <w:szCs w:val="24"/>
          <w:lang w:val="es-MX"/>
        </w:rPr>
        <w:t>EN</w:t>
      </w:r>
      <w:r w:rsidRPr="004F2E57">
        <w:rPr>
          <w:rFonts w:ascii="Arial" w:hAnsi="Arial" w:cs="Arial"/>
          <w:b/>
          <w:sz w:val="24"/>
          <w:szCs w:val="24"/>
          <w:lang w:val="es-MX"/>
        </w:rPr>
        <w:t xml:space="preserve"> EVENTO</w:t>
      </w:r>
      <w:r w:rsidRPr="004F2E57">
        <w:rPr>
          <w:rFonts w:ascii="Arial" w:eastAsia="Times New Roman" w:hAnsi="Arial" w:cs="Arial"/>
          <w:b/>
          <w:sz w:val="24"/>
          <w:szCs w:val="24"/>
          <w:lang w:val="es-ES" w:eastAsia="es-ES"/>
        </w:rPr>
        <w:t xml:space="preserve">. </w:t>
      </w:r>
      <w:r w:rsidRPr="004F2E57">
        <w:rPr>
          <w:rFonts w:ascii="Arial" w:eastAsia="Calibri" w:hAnsi="Arial" w:cs="Arial"/>
          <w:sz w:val="24"/>
          <w:szCs w:val="24"/>
          <w:lang w:val="es-MX" w:eastAsia="es-ES"/>
        </w:rPr>
        <w:t xml:space="preserve">El Presidente y Director Ejecutivo informa a los Directores sobre </w:t>
      </w:r>
      <w:r w:rsidRPr="004F2E57">
        <w:rPr>
          <w:rFonts w:ascii="Arial" w:eastAsia="Times New Roman" w:hAnsi="Arial" w:cs="Arial"/>
          <w:sz w:val="24"/>
          <w:szCs w:val="24"/>
          <w:lang w:val="es-ES" w:eastAsia="es-ES"/>
        </w:rPr>
        <w:t>solicitud del Sindicato de Trabajadores del Fondo</w:t>
      </w:r>
      <w:r>
        <w:rPr>
          <w:rFonts w:ascii="Arial" w:eastAsia="Times New Roman" w:hAnsi="Arial" w:cs="Arial"/>
          <w:sz w:val="24"/>
          <w:szCs w:val="24"/>
          <w:lang w:val="es-ES" w:eastAsia="es-ES"/>
        </w:rPr>
        <w:t xml:space="preserve"> Social para la Vivienda,</w:t>
      </w:r>
      <w:r w:rsidRPr="00A93326">
        <w:rPr>
          <w:rFonts w:ascii="Arial" w:eastAsia="Times New Roman" w:hAnsi="Arial" w:cs="Arial"/>
          <w:sz w:val="24"/>
          <w:szCs w:val="24"/>
          <w:lang w:val="es-ES" w:eastAsia="es-ES"/>
        </w:rPr>
        <w:t xml:space="preserve"> SITRAFOSVI</w:t>
      </w:r>
      <w:r>
        <w:rPr>
          <w:rFonts w:ascii="Arial" w:eastAsia="Times New Roman" w:hAnsi="Arial" w:cs="Arial"/>
          <w:sz w:val="24"/>
          <w:szCs w:val="24"/>
          <w:lang w:val="es-ES" w:eastAsia="es-ES"/>
        </w:rPr>
        <w:t>,</w:t>
      </w:r>
      <w:r w:rsidRPr="00A93326">
        <w:rPr>
          <w:rFonts w:ascii="Arial" w:eastAsia="Times New Roman" w:hAnsi="Arial" w:cs="Arial"/>
          <w:sz w:val="24"/>
          <w:szCs w:val="24"/>
          <w:lang w:val="es-ES" w:eastAsia="es-ES"/>
        </w:rPr>
        <w:t xml:space="preserve"> para participar en evento. </w:t>
      </w:r>
      <w:r w:rsidRPr="00A93326">
        <w:rPr>
          <w:rFonts w:ascii="Arial" w:eastAsia="Times New Roman" w:hAnsi="Arial" w:cs="Arial"/>
          <w:sz w:val="24"/>
          <w:szCs w:val="24"/>
          <w:lang w:val="es-MX" w:eastAsia="es-ES"/>
        </w:rPr>
        <w:t xml:space="preserve">Para efectuar la presentación invitó a la </w:t>
      </w:r>
      <w:r w:rsidRPr="00A93326">
        <w:rPr>
          <w:rFonts w:ascii="Arial" w:eastAsia="Times New Roman" w:hAnsi="Arial" w:cs="Arial"/>
          <w:sz w:val="24"/>
          <w:szCs w:val="24"/>
          <w:lang w:val="es-ES" w:eastAsia="es-ES"/>
        </w:rPr>
        <w:t xml:space="preserve">Licda. Gladys Margarita Menéndez de Cárcamo, Jefe del Área </w:t>
      </w:r>
      <w:r>
        <w:rPr>
          <w:rFonts w:ascii="Arial" w:eastAsia="Times New Roman" w:hAnsi="Arial" w:cs="Arial"/>
          <w:sz w:val="24"/>
          <w:szCs w:val="24"/>
          <w:lang w:val="es-ES" w:eastAsia="es-ES"/>
        </w:rPr>
        <w:t>de Gestión y Desarrollo Humano</w:t>
      </w:r>
      <w:r w:rsidRPr="00A93326">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L</w:t>
      </w:r>
      <w:r w:rsidRPr="00A93326">
        <w:rPr>
          <w:rFonts w:ascii="Arial" w:eastAsia="Times New Roman" w:hAnsi="Arial" w:cs="Arial"/>
          <w:sz w:val="24"/>
          <w:szCs w:val="24"/>
          <w:lang w:val="es-ES" w:eastAsia="es-ES"/>
        </w:rPr>
        <w:t>a Licenciada de Cárcamo</w:t>
      </w:r>
      <w:r>
        <w:rPr>
          <w:rFonts w:ascii="Arial" w:eastAsia="Times New Roman" w:hAnsi="Arial" w:cs="Arial"/>
          <w:sz w:val="24"/>
          <w:szCs w:val="24"/>
          <w:lang w:val="es-ES" w:eastAsia="es-ES"/>
        </w:rPr>
        <w:t xml:space="preserve"> reseñó</w:t>
      </w:r>
      <w:r w:rsidRPr="00A93326">
        <w:rPr>
          <w:rFonts w:ascii="Arial" w:eastAsia="Times New Roman" w:hAnsi="Arial" w:cs="Arial"/>
          <w:sz w:val="24"/>
          <w:szCs w:val="24"/>
          <w:lang w:val="es-ES" w:eastAsia="es-ES"/>
        </w:rPr>
        <w:t xml:space="preserve">, </w:t>
      </w:r>
      <w:r w:rsidRPr="00A93326">
        <w:rPr>
          <w:rFonts w:ascii="Arial" w:eastAsia="Calibri" w:hAnsi="Arial" w:cs="Arial"/>
          <w:sz w:val="24"/>
          <w:szCs w:val="24"/>
          <w:lang w:val="es-MX" w:eastAsia="es-ES"/>
        </w:rPr>
        <w:t>que e</w:t>
      </w:r>
      <w:r>
        <w:rPr>
          <w:rFonts w:ascii="Arial" w:eastAsia="Calibri" w:hAnsi="Arial" w:cs="Arial"/>
          <w:sz w:val="24"/>
          <w:szCs w:val="24"/>
          <w:lang w:eastAsia="es-ES"/>
        </w:rPr>
        <w:t>l día 4</w:t>
      </w:r>
      <w:r w:rsidRPr="00A93326">
        <w:rPr>
          <w:rFonts w:ascii="Arial" w:eastAsia="Calibri" w:hAnsi="Arial" w:cs="Arial"/>
          <w:sz w:val="24"/>
          <w:szCs w:val="24"/>
          <w:lang w:eastAsia="es-ES"/>
        </w:rPr>
        <w:t xml:space="preserve"> de </w:t>
      </w:r>
      <w:r>
        <w:rPr>
          <w:rFonts w:ascii="Arial" w:eastAsia="Calibri" w:hAnsi="Arial" w:cs="Arial"/>
          <w:sz w:val="24"/>
          <w:szCs w:val="24"/>
          <w:lang w:eastAsia="es-ES"/>
        </w:rPr>
        <w:t>junio</w:t>
      </w:r>
      <w:r w:rsidRPr="00A93326">
        <w:rPr>
          <w:rFonts w:ascii="Arial" w:eastAsia="Calibri" w:hAnsi="Arial" w:cs="Arial"/>
          <w:sz w:val="24"/>
          <w:szCs w:val="24"/>
          <w:lang w:eastAsia="es-ES"/>
        </w:rPr>
        <w:t xml:space="preserve"> la Presidencia recibió nota del SITRAFOSVI en la cual, en base a la Cláusula 26, del Contrato Colectivo, solicitan finan</w:t>
      </w:r>
      <w:r>
        <w:rPr>
          <w:rFonts w:ascii="Arial" w:eastAsia="Calibri" w:hAnsi="Arial" w:cs="Arial"/>
          <w:sz w:val="24"/>
          <w:szCs w:val="24"/>
          <w:lang w:eastAsia="es-ES"/>
        </w:rPr>
        <w:t>ciamiento para participar en u</w:t>
      </w:r>
      <w:r w:rsidRPr="004711FA">
        <w:rPr>
          <w:rFonts w:ascii="Arial" w:eastAsia="Calibri" w:hAnsi="Arial" w:cs="Arial"/>
          <w:sz w:val="24"/>
          <w:szCs w:val="24"/>
          <w:lang w:eastAsia="es-ES"/>
        </w:rPr>
        <w:t>n evento organizado por la UNI AMERICAS FINANZAS, el cual será desarrollado en la Sede Central de la Asociación Bancaria en Buenos Aires, Argentina, del 24 al 27 de junio del corriente año.</w:t>
      </w:r>
      <w:r>
        <w:rPr>
          <w:rFonts w:ascii="Arial" w:eastAsia="Calibri" w:hAnsi="Arial" w:cs="Arial"/>
          <w:sz w:val="24"/>
          <w:szCs w:val="24"/>
          <w:lang w:eastAsia="es-ES"/>
        </w:rPr>
        <w:t xml:space="preserve"> </w:t>
      </w:r>
      <w:r w:rsidRPr="00A93326">
        <w:rPr>
          <w:rFonts w:ascii="Arial" w:eastAsia="Calibri" w:hAnsi="Arial" w:cs="Arial"/>
          <w:sz w:val="24"/>
          <w:szCs w:val="24"/>
          <w:lang w:eastAsia="es-ES"/>
        </w:rPr>
        <w:t>Señaló que</w:t>
      </w:r>
      <w:r>
        <w:rPr>
          <w:rFonts w:ascii="Arial" w:eastAsia="Calibri" w:hAnsi="Arial" w:cs="Arial"/>
          <w:sz w:val="24"/>
          <w:szCs w:val="24"/>
          <w:lang w:eastAsia="es-ES"/>
        </w:rPr>
        <w:t>,</w:t>
      </w:r>
      <w:r w:rsidRPr="00A93326">
        <w:rPr>
          <w:rFonts w:ascii="Arial" w:eastAsia="Calibri" w:hAnsi="Arial" w:cs="Arial"/>
          <w:sz w:val="24"/>
          <w:szCs w:val="24"/>
          <w:lang w:eastAsia="es-ES"/>
        </w:rPr>
        <w:t xml:space="preserve"> l</w:t>
      </w:r>
      <w:r w:rsidRPr="00A93326">
        <w:rPr>
          <w:rFonts w:ascii="Arial" w:eastAsia="Calibri" w:hAnsi="Arial" w:cs="Arial"/>
          <w:sz w:val="24"/>
          <w:szCs w:val="24"/>
          <w:lang w:val="es-ES" w:eastAsia="es-ES"/>
        </w:rPr>
        <w:t>a cláusula 26</w:t>
      </w:r>
      <w:r>
        <w:rPr>
          <w:rFonts w:ascii="Arial" w:eastAsia="Calibri" w:hAnsi="Arial" w:cs="Arial"/>
          <w:sz w:val="24"/>
          <w:szCs w:val="24"/>
          <w:lang w:val="es-ES" w:eastAsia="es-ES"/>
        </w:rPr>
        <w:t xml:space="preserve"> del mencionado Contrato Colectivo</w:t>
      </w:r>
      <w:r w:rsidRPr="00A93326">
        <w:rPr>
          <w:rFonts w:ascii="Arial" w:eastAsia="Calibri" w:hAnsi="Arial" w:cs="Arial"/>
          <w:sz w:val="24"/>
          <w:szCs w:val="24"/>
          <w:lang w:val="es-ES" w:eastAsia="es-ES"/>
        </w:rPr>
        <w:t xml:space="preserve"> establece</w:t>
      </w:r>
      <w:r>
        <w:rPr>
          <w:rFonts w:ascii="Arial" w:eastAsia="Calibri" w:hAnsi="Arial" w:cs="Arial"/>
          <w:sz w:val="24"/>
          <w:szCs w:val="24"/>
          <w:lang w:val="es-ES" w:eastAsia="es-ES"/>
        </w:rPr>
        <w:t>:</w:t>
      </w:r>
      <w:r w:rsidRPr="00A93326">
        <w:rPr>
          <w:rFonts w:ascii="Arial" w:eastAsia="Calibri" w:hAnsi="Arial" w:cs="Arial"/>
          <w:sz w:val="24"/>
          <w:szCs w:val="24"/>
          <w:lang w:val="es-ES" w:eastAsia="es-ES"/>
        </w:rPr>
        <w:t xml:space="preserve"> “Con el fin de aumentar los conocimientos y elevar el rendimiento de su personal, el Fondo podrá otorgar becas y financiar seminarios, simposios y congresos a sus trabajadores inclusive a propuesta del </w:t>
      </w:r>
      <w:proofErr w:type="gramStart"/>
      <w:r w:rsidRPr="00A93326">
        <w:rPr>
          <w:rFonts w:ascii="Arial" w:eastAsia="Calibri" w:hAnsi="Arial" w:cs="Arial"/>
          <w:sz w:val="24"/>
          <w:szCs w:val="24"/>
          <w:lang w:val="es-ES" w:eastAsia="es-ES"/>
        </w:rPr>
        <w:t>Sindicato….</w:t>
      </w:r>
      <w:proofErr w:type="gramEnd"/>
      <w:r w:rsidRPr="00A93326">
        <w:rPr>
          <w:rFonts w:ascii="Arial" w:eastAsia="Calibri" w:hAnsi="Arial" w:cs="Arial"/>
          <w:sz w:val="24"/>
          <w:szCs w:val="24"/>
          <w:lang w:val="es-ES" w:eastAsia="es-ES"/>
        </w:rPr>
        <w:t>” Expuso en detalle el programa a desarrollar, señalando que el SITRAFOSVI solicita</w:t>
      </w:r>
      <w:r>
        <w:rPr>
          <w:rFonts w:ascii="Arial" w:eastAsia="Calibri" w:hAnsi="Arial" w:cs="Arial"/>
          <w:sz w:val="24"/>
          <w:szCs w:val="24"/>
          <w:lang w:val="es-ES" w:eastAsia="es-ES"/>
        </w:rPr>
        <w:t xml:space="preserve"> el financiamiento para</w:t>
      </w:r>
      <w:r w:rsidRPr="00A93326">
        <w:rPr>
          <w:rFonts w:ascii="Arial" w:eastAsia="Calibri" w:hAnsi="Arial" w:cs="Arial"/>
          <w:sz w:val="24"/>
          <w:szCs w:val="24"/>
          <w:lang w:val="es-ES" w:eastAsia="es-ES"/>
        </w:rPr>
        <w:t xml:space="preserve"> la participación de </w:t>
      </w:r>
      <w:r w:rsidRPr="004711FA">
        <w:rPr>
          <w:rFonts w:ascii="Arial" w:eastAsia="Calibri" w:hAnsi="Arial" w:cs="Arial"/>
          <w:sz w:val="24"/>
          <w:szCs w:val="24"/>
          <w:lang w:val="es-ES" w:eastAsia="es-ES"/>
        </w:rPr>
        <w:t>la Secretaria General de Junta Directiva: Sra. Claudia del Rocío Cardona Tamayo.</w:t>
      </w:r>
      <w:r>
        <w:rPr>
          <w:rFonts w:ascii="Arial" w:eastAsia="Calibri" w:hAnsi="Arial" w:cs="Arial"/>
          <w:sz w:val="24"/>
          <w:szCs w:val="24"/>
          <w:lang w:val="es-ES" w:eastAsia="es-ES"/>
        </w:rPr>
        <w:t xml:space="preserve"> </w:t>
      </w:r>
      <w:r w:rsidRPr="004711FA">
        <w:rPr>
          <w:rFonts w:ascii="Arial" w:eastAsia="Calibri" w:hAnsi="Arial" w:cs="Arial"/>
          <w:sz w:val="24"/>
          <w:szCs w:val="24"/>
          <w:lang w:val="es-ES" w:eastAsia="es-ES"/>
        </w:rPr>
        <w:t>De acuerdo a lo informado por la Secretaria General del SITRAFOSVI, los costos de boletos aéreos para Argentina serán cubiertos por la UNI AMERICAS FINANZAS, no cubriendo los gastos de hospedaje, alimentación y transporte interno.</w:t>
      </w:r>
      <w:r>
        <w:rPr>
          <w:rFonts w:ascii="Arial" w:eastAsia="Calibri" w:hAnsi="Arial" w:cs="Arial"/>
          <w:sz w:val="24"/>
          <w:szCs w:val="24"/>
          <w:lang w:val="es-ES" w:eastAsia="es-ES"/>
        </w:rPr>
        <w:t xml:space="preserve"> </w:t>
      </w:r>
      <w:r w:rsidRPr="004711FA">
        <w:rPr>
          <w:rFonts w:ascii="Arial" w:eastAsia="Calibri" w:hAnsi="Arial" w:cs="Arial"/>
          <w:sz w:val="24"/>
          <w:szCs w:val="24"/>
          <w:lang w:val="es-ES" w:eastAsia="es-ES"/>
        </w:rPr>
        <w:t>Además</w:t>
      </w:r>
      <w:r>
        <w:rPr>
          <w:rFonts w:ascii="Arial" w:eastAsia="Calibri" w:hAnsi="Arial" w:cs="Arial"/>
          <w:sz w:val="24"/>
          <w:szCs w:val="24"/>
          <w:lang w:val="es-ES" w:eastAsia="es-ES"/>
        </w:rPr>
        <w:t>,</w:t>
      </w:r>
      <w:r w:rsidRPr="004711FA">
        <w:rPr>
          <w:rFonts w:ascii="Arial" w:eastAsia="Calibri" w:hAnsi="Arial" w:cs="Arial"/>
          <w:sz w:val="24"/>
          <w:szCs w:val="24"/>
          <w:lang w:val="es-ES" w:eastAsia="es-ES"/>
        </w:rPr>
        <w:t xml:space="preserve"> solicitan licencia con goce de sueldo del 24 al 28 de junio de 2019 para la Sra. Claudia del Rocío Cardona Tamayo.</w:t>
      </w:r>
      <w:r>
        <w:rPr>
          <w:rFonts w:ascii="Arial" w:eastAsia="Calibri" w:hAnsi="Arial" w:cs="Arial"/>
          <w:sz w:val="24"/>
          <w:szCs w:val="24"/>
          <w:lang w:val="es-ES" w:eastAsia="es-ES"/>
        </w:rPr>
        <w:t xml:space="preserve"> </w:t>
      </w:r>
      <w:r w:rsidRPr="00A93326">
        <w:rPr>
          <w:rFonts w:ascii="Arial" w:eastAsia="Calibri" w:hAnsi="Arial" w:cs="Arial"/>
          <w:sz w:val="24"/>
          <w:szCs w:val="24"/>
          <w:lang w:val="es-MX" w:eastAsia="es-ES"/>
        </w:rPr>
        <w:t>El Presidente y Director Ejecutivo manifestó que</w:t>
      </w:r>
      <w:r>
        <w:rPr>
          <w:rFonts w:ascii="Arial" w:eastAsia="Calibri" w:hAnsi="Arial" w:cs="Arial"/>
          <w:sz w:val="24"/>
          <w:szCs w:val="24"/>
          <w:lang w:val="es-MX" w:eastAsia="es-ES"/>
        </w:rPr>
        <w:t xml:space="preserve"> </w:t>
      </w:r>
      <w:r w:rsidRPr="00A93326">
        <w:rPr>
          <w:rFonts w:ascii="Arial" w:eastAsia="Calibri" w:hAnsi="Arial" w:cs="Arial"/>
          <w:sz w:val="24"/>
          <w:szCs w:val="24"/>
          <w:lang w:val="es-MX" w:eastAsia="es-ES"/>
        </w:rPr>
        <w:t xml:space="preserve">considera viable apoyar las actividades sindicales, por lo que recomienda aprobar la solicitud presentada por dicho sindicato, que sería de pago de viáticos y gastos de viaje, de </w:t>
      </w:r>
      <w:r w:rsidRPr="00A93326">
        <w:rPr>
          <w:rFonts w:ascii="Arial" w:eastAsia="Calibri" w:hAnsi="Arial" w:cs="Arial"/>
          <w:sz w:val="24"/>
          <w:szCs w:val="24"/>
          <w:lang w:val="es-ES" w:eastAsia="es-ES"/>
        </w:rPr>
        <w:t xml:space="preserve">conformidad con el Reglamento de Viáticos Externos del FSV. </w:t>
      </w:r>
      <w:r w:rsidRPr="00A93326">
        <w:rPr>
          <w:rFonts w:ascii="Arial" w:eastAsia="Calibri" w:hAnsi="Arial" w:cs="Arial"/>
          <w:sz w:val="24"/>
          <w:szCs w:val="24"/>
          <w:lang w:val="es-MX" w:eastAsia="es-ES"/>
        </w:rPr>
        <w:t>Junta Directiva, después de conocer sobre la solicitud presentad</w:t>
      </w:r>
      <w:r>
        <w:rPr>
          <w:rFonts w:ascii="Arial" w:eastAsia="Calibri" w:hAnsi="Arial" w:cs="Arial"/>
          <w:sz w:val="24"/>
          <w:szCs w:val="24"/>
          <w:lang w:val="es-MX" w:eastAsia="es-ES"/>
        </w:rPr>
        <w:t>a</w:t>
      </w:r>
      <w:r w:rsidRPr="00A93326">
        <w:rPr>
          <w:rFonts w:ascii="Arial" w:eastAsia="Calibri" w:hAnsi="Arial" w:cs="Arial"/>
          <w:sz w:val="24"/>
          <w:szCs w:val="24"/>
          <w:lang w:val="es-MX" w:eastAsia="es-ES"/>
        </w:rPr>
        <w:t xml:space="preserve">, por unanimidad </w:t>
      </w:r>
      <w:r w:rsidRPr="00A93326">
        <w:rPr>
          <w:rFonts w:ascii="Arial" w:eastAsia="Calibri" w:hAnsi="Arial" w:cs="Arial"/>
          <w:b/>
          <w:sz w:val="24"/>
          <w:szCs w:val="24"/>
          <w:lang w:val="es-MX" w:eastAsia="es-ES"/>
        </w:rPr>
        <w:t>ACUERDA:</w:t>
      </w:r>
    </w:p>
    <w:p w:rsidR="00A870C6" w:rsidRPr="00A66BAA" w:rsidRDefault="00A870C6" w:rsidP="00A870C6">
      <w:pPr>
        <w:spacing w:after="0" w:line="240" w:lineRule="auto"/>
        <w:jc w:val="both"/>
        <w:rPr>
          <w:rFonts w:ascii="Arial" w:eastAsia="Times New Roman" w:hAnsi="Arial" w:cs="Arial"/>
          <w:sz w:val="24"/>
          <w:szCs w:val="24"/>
          <w:lang w:val="es-MX" w:eastAsia="es-ES"/>
        </w:rPr>
      </w:pPr>
    </w:p>
    <w:p w:rsidR="00A870C6" w:rsidRPr="00656DAD" w:rsidRDefault="00A870C6" w:rsidP="00A870C6">
      <w:pPr>
        <w:numPr>
          <w:ilvl w:val="0"/>
          <w:numId w:val="9"/>
        </w:numPr>
        <w:tabs>
          <w:tab w:val="left" w:pos="426"/>
        </w:tabs>
        <w:spacing w:after="0" w:line="240" w:lineRule="auto"/>
        <w:jc w:val="both"/>
        <w:rPr>
          <w:rFonts w:ascii="Arial" w:eastAsia="Calibri" w:hAnsi="Arial" w:cs="Arial"/>
          <w:sz w:val="24"/>
          <w:szCs w:val="24"/>
          <w:lang w:eastAsia="es-ES"/>
        </w:rPr>
      </w:pPr>
      <w:r w:rsidRPr="00774552">
        <w:rPr>
          <w:rFonts w:ascii="Arial" w:eastAsia="Calibri" w:hAnsi="Arial" w:cs="Arial"/>
          <w:sz w:val="24"/>
          <w:szCs w:val="24"/>
          <w:lang w:eastAsia="es-ES"/>
        </w:rPr>
        <w:t xml:space="preserve">Autorizar la participación de la Sra. Claudia </w:t>
      </w:r>
      <w:r>
        <w:rPr>
          <w:rFonts w:ascii="Arial" w:eastAsia="Calibri" w:hAnsi="Arial" w:cs="Arial"/>
          <w:sz w:val="24"/>
          <w:szCs w:val="24"/>
          <w:lang w:eastAsia="es-ES"/>
        </w:rPr>
        <w:t xml:space="preserve">del </w:t>
      </w:r>
      <w:r w:rsidRPr="00774552">
        <w:rPr>
          <w:rFonts w:ascii="Arial" w:eastAsia="Calibri" w:hAnsi="Arial" w:cs="Arial"/>
          <w:sz w:val="24"/>
          <w:szCs w:val="24"/>
          <w:lang w:eastAsia="es-ES"/>
        </w:rPr>
        <w:t xml:space="preserve">Rocío </w:t>
      </w:r>
      <w:r>
        <w:rPr>
          <w:rFonts w:ascii="Arial" w:eastAsia="Calibri" w:hAnsi="Arial" w:cs="Arial"/>
          <w:sz w:val="24"/>
          <w:szCs w:val="24"/>
          <w:lang w:eastAsia="es-ES"/>
        </w:rPr>
        <w:t xml:space="preserve">Cardona </w:t>
      </w:r>
      <w:r w:rsidRPr="00774552">
        <w:rPr>
          <w:rFonts w:ascii="Arial" w:eastAsia="Calibri" w:hAnsi="Arial" w:cs="Arial"/>
          <w:sz w:val="24"/>
          <w:szCs w:val="24"/>
          <w:lang w:eastAsia="es-ES"/>
        </w:rPr>
        <w:t xml:space="preserve">Tamayo, Secretaria General de la Junta Directiva del SITRAFOSVI en el </w:t>
      </w:r>
      <w:r w:rsidRPr="00774552">
        <w:rPr>
          <w:rFonts w:ascii="Arial" w:eastAsia="Calibri" w:hAnsi="Arial" w:cs="Arial"/>
          <w:sz w:val="24"/>
          <w:szCs w:val="24"/>
          <w:lang w:val="es-ES" w:eastAsia="es-ES"/>
        </w:rPr>
        <w:t>evento organizado por la UNI AMERICAS FINANZAS, el cual será desarrollado en la Sede Central de la Asociación Bancaria en Buenos Aires, Argentina, del 24 al 2</w:t>
      </w:r>
      <w:r>
        <w:rPr>
          <w:rFonts w:ascii="Arial" w:eastAsia="Calibri" w:hAnsi="Arial" w:cs="Arial"/>
          <w:sz w:val="24"/>
          <w:szCs w:val="24"/>
          <w:lang w:val="es-ES" w:eastAsia="es-ES"/>
        </w:rPr>
        <w:t>7 de j</w:t>
      </w:r>
      <w:r w:rsidRPr="00774552">
        <w:rPr>
          <w:rFonts w:ascii="Arial" w:eastAsia="Calibri" w:hAnsi="Arial" w:cs="Arial"/>
          <w:sz w:val="24"/>
          <w:szCs w:val="24"/>
          <w:lang w:val="es-ES" w:eastAsia="es-ES"/>
        </w:rPr>
        <w:t>unio del corriente.</w:t>
      </w:r>
    </w:p>
    <w:p w:rsidR="00A870C6" w:rsidRPr="00774552" w:rsidRDefault="00A870C6" w:rsidP="00A870C6">
      <w:pPr>
        <w:tabs>
          <w:tab w:val="left" w:pos="426"/>
        </w:tabs>
        <w:spacing w:after="0" w:line="240" w:lineRule="auto"/>
        <w:ind w:left="360"/>
        <w:jc w:val="both"/>
        <w:rPr>
          <w:rFonts w:ascii="Arial" w:eastAsia="Calibri" w:hAnsi="Arial" w:cs="Arial"/>
          <w:sz w:val="24"/>
          <w:szCs w:val="24"/>
          <w:lang w:eastAsia="es-ES"/>
        </w:rPr>
      </w:pPr>
    </w:p>
    <w:p w:rsidR="00A870C6" w:rsidRPr="00656DAD" w:rsidRDefault="00A870C6" w:rsidP="00A870C6">
      <w:pPr>
        <w:numPr>
          <w:ilvl w:val="0"/>
          <w:numId w:val="9"/>
        </w:numPr>
        <w:tabs>
          <w:tab w:val="left" w:pos="426"/>
        </w:tabs>
        <w:spacing w:after="0" w:line="240" w:lineRule="auto"/>
        <w:jc w:val="both"/>
        <w:rPr>
          <w:rFonts w:ascii="Arial" w:eastAsia="Calibri" w:hAnsi="Arial" w:cs="Arial"/>
          <w:sz w:val="24"/>
          <w:szCs w:val="24"/>
          <w:lang w:eastAsia="es-ES"/>
        </w:rPr>
      </w:pPr>
      <w:r w:rsidRPr="00774552">
        <w:rPr>
          <w:rFonts w:ascii="Arial" w:eastAsia="Calibri" w:hAnsi="Arial" w:cs="Arial"/>
          <w:sz w:val="24"/>
          <w:szCs w:val="24"/>
          <w:lang w:val="es-ES" w:eastAsia="es-ES"/>
        </w:rPr>
        <w:t xml:space="preserve">Autorizar la licencia de con goce </w:t>
      </w:r>
      <w:r>
        <w:rPr>
          <w:rFonts w:ascii="Arial" w:eastAsia="Calibri" w:hAnsi="Arial" w:cs="Arial"/>
          <w:sz w:val="24"/>
          <w:szCs w:val="24"/>
          <w:lang w:val="es-ES" w:eastAsia="es-ES"/>
        </w:rPr>
        <w:t>de sueldo del 24 al 28 de junio</w:t>
      </w:r>
      <w:r w:rsidRPr="00774552">
        <w:rPr>
          <w:rFonts w:ascii="Arial" w:eastAsia="Calibri" w:hAnsi="Arial" w:cs="Arial"/>
          <w:sz w:val="24"/>
          <w:szCs w:val="24"/>
          <w:lang w:val="es-ES" w:eastAsia="es-ES"/>
        </w:rPr>
        <w:t xml:space="preserve"> para la Sra. Claudia del Rocío Cardona Tamayo.</w:t>
      </w:r>
    </w:p>
    <w:p w:rsidR="00A870C6" w:rsidRDefault="00A870C6" w:rsidP="00A870C6">
      <w:pPr>
        <w:pStyle w:val="Prrafodelista"/>
        <w:rPr>
          <w:rFonts w:ascii="Arial" w:eastAsia="Calibri" w:hAnsi="Arial" w:cs="Arial"/>
        </w:rPr>
      </w:pPr>
    </w:p>
    <w:p w:rsidR="00A870C6" w:rsidRPr="00656DAD" w:rsidRDefault="00A870C6" w:rsidP="00A870C6">
      <w:pPr>
        <w:numPr>
          <w:ilvl w:val="0"/>
          <w:numId w:val="9"/>
        </w:numPr>
        <w:tabs>
          <w:tab w:val="left" w:pos="426"/>
        </w:tabs>
        <w:spacing w:after="0" w:line="240" w:lineRule="auto"/>
        <w:jc w:val="both"/>
        <w:rPr>
          <w:rFonts w:ascii="Arial" w:eastAsia="Calibri" w:hAnsi="Arial" w:cs="Arial"/>
          <w:sz w:val="24"/>
          <w:szCs w:val="24"/>
          <w:lang w:eastAsia="es-ES"/>
        </w:rPr>
      </w:pPr>
      <w:r w:rsidRPr="00774552">
        <w:rPr>
          <w:rFonts w:ascii="Arial" w:eastAsia="Calibri" w:hAnsi="Arial" w:cs="Arial"/>
          <w:sz w:val="24"/>
          <w:szCs w:val="24"/>
          <w:lang w:val="es-ES" w:eastAsia="es-ES"/>
        </w:rPr>
        <w:t>Autorizar el pago de gastos de viaje y viáticos de conformidad con el Reglamento de Viáticos Externos del FSV, de acuerdo al siguiente detalle:</w:t>
      </w:r>
    </w:p>
    <w:p w:rsidR="00A870C6" w:rsidRDefault="00A870C6" w:rsidP="00A870C6">
      <w:pPr>
        <w:keepNext/>
        <w:spacing w:after="0" w:line="240" w:lineRule="auto"/>
        <w:ind w:left="1416"/>
        <w:outlineLvl w:val="0"/>
        <w:rPr>
          <w:rFonts w:ascii="Arial" w:eastAsia="Calibri" w:hAnsi="Arial" w:cs="Arial"/>
          <w:b/>
          <w:u w:val="single"/>
          <w:lang w:val="es-MX" w:eastAsia="es-ES"/>
        </w:rPr>
      </w:pPr>
    </w:p>
    <w:p w:rsidR="00A870C6" w:rsidRDefault="00A870C6" w:rsidP="00A870C6">
      <w:pPr>
        <w:keepNext/>
        <w:spacing w:after="0" w:line="240" w:lineRule="auto"/>
        <w:ind w:left="1416"/>
        <w:outlineLvl w:val="0"/>
        <w:rPr>
          <w:rFonts w:ascii="Arial" w:eastAsia="Calibri" w:hAnsi="Arial" w:cs="Arial"/>
          <w:b/>
          <w:u w:val="single"/>
          <w:lang w:val="es-MX" w:eastAsia="es-ES"/>
        </w:rPr>
      </w:pPr>
      <w:r>
        <w:rPr>
          <w:rFonts w:ascii="Arial" w:eastAsia="Calibri" w:hAnsi="Arial" w:cs="Arial"/>
          <w:b/>
          <w:u w:val="single"/>
          <w:lang w:val="es-MX" w:eastAsia="es-ES"/>
        </w:rPr>
        <w:t>SRA. CLAUDIA DEL ROCÍ</w:t>
      </w:r>
      <w:r w:rsidRPr="00A93326">
        <w:rPr>
          <w:rFonts w:ascii="Arial" w:eastAsia="Calibri" w:hAnsi="Arial" w:cs="Arial"/>
          <w:b/>
          <w:u w:val="single"/>
          <w:lang w:val="es-MX" w:eastAsia="es-ES"/>
        </w:rPr>
        <w:t>O CARDONA TAMAYO</w:t>
      </w:r>
    </w:p>
    <w:p w:rsidR="00A870C6" w:rsidRPr="00A93326" w:rsidRDefault="00A870C6" w:rsidP="00A870C6">
      <w:pPr>
        <w:keepNext/>
        <w:spacing w:after="0" w:line="240" w:lineRule="auto"/>
        <w:ind w:left="1416"/>
        <w:outlineLvl w:val="0"/>
        <w:rPr>
          <w:rFonts w:ascii="Arial" w:eastAsia="Calibri" w:hAnsi="Arial" w:cs="Arial"/>
          <w:b/>
          <w:u w:val="single"/>
          <w:lang w:val="es-MX" w:eastAsia="es-ES"/>
        </w:rPr>
      </w:pPr>
    </w:p>
    <w:p w:rsidR="00A870C6" w:rsidRPr="00A93326" w:rsidRDefault="00A870C6" w:rsidP="00A870C6">
      <w:pPr>
        <w:spacing w:after="0" w:line="240" w:lineRule="auto"/>
        <w:ind w:left="1416"/>
        <w:jc w:val="both"/>
        <w:rPr>
          <w:rFonts w:ascii="Arial" w:eastAsia="Calibri" w:hAnsi="Arial" w:cs="Arial"/>
          <w:lang w:val="es-MX" w:eastAsia="es-ES"/>
        </w:rPr>
      </w:pPr>
      <w:r w:rsidRPr="00A93326">
        <w:rPr>
          <w:rFonts w:ascii="Arial" w:eastAsia="Calibri" w:hAnsi="Arial" w:cs="Arial"/>
          <w:lang w:val="es-MX" w:eastAsia="es-ES"/>
        </w:rPr>
        <w:t>Gastos de Viaje (4 cuotas)</w:t>
      </w:r>
      <w:r w:rsidRPr="00A93326">
        <w:rPr>
          <w:rFonts w:ascii="Arial" w:eastAsia="Calibri" w:hAnsi="Arial" w:cs="Arial"/>
          <w:lang w:val="es-MX" w:eastAsia="es-ES"/>
        </w:rPr>
        <w:tab/>
      </w:r>
      <w:r w:rsidRPr="00A93326">
        <w:rPr>
          <w:rFonts w:ascii="Arial" w:eastAsia="Calibri" w:hAnsi="Arial" w:cs="Arial"/>
          <w:lang w:val="es-MX" w:eastAsia="es-ES"/>
        </w:rPr>
        <w:tab/>
        <w:t>U S $    700.oo</w:t>
      </w:r>
    </w:p>
    <w:p w:rsidR="00A870C6" w:rsidRPr="00A93326" w:rsidRDefault="00A870C6" w:rsidP="00A870C6">
      <w:pPr>
        <w:spacing w:after="0" w:line="240" w:lineRule="auto"/>
        <w:ind w:left="1416"/>
        <w:jc w:val="both"/>
        <w:rPr>
          <w:rFonts w:ascii="Arial" w:eastAsia="Calibri" w:hAnsi="Arial" w:cs="Arial"/>
          <w:u w:val="single"/>
          <w:lang w:val="es-MX" w:eastAsia="es-ES"/>
        </w:rPr>
      </w:pPr>
      <w:r w:rsidRPr="00A93326">
        <w:rPr>
          <w:rFonts w:ascii="Arial" w:eastAsia="Calibri" w:hAnsi="Arial" w:cs="Arial"/>
          <w:lang w:val="es-MX" w:eastAsia="es-ES"/>
        </w:rPr>
        <w:t>Viáticos (4 días)</w:t>
      </w:r>
      <w:r w:rsidRPr="00A93326">
        <w:rPr>
          <w:rFonts w:ascii="Arial" w:eastAsia="Calibri" w:hAnsi="Arial" w:cs="Arial"/>
          <w:lang w:val="es-MX" w:eastAsia="es-ES"/>
        </w:rPr>
        <w:tab/>
      </w:r>
      <w:r w:rsidRPr="00A93326">
        <w:rPr>
          <w:rFonts w:ascii="Arial" w:eastAsia="Calibri" w:hAnsi="Arial" w:cs="Arial"/>
          <w:lang w:val="es-MX" w:eastAsia="es-ES"/>
        </w:rPr>
        <w:tab/>
      </w:r>
      <w:r w:rsidRPr="00A93326">
        <w:rPr>
          <w:rFonts w:ascii="Arial" w:eastAsia="Calibri" w:hAnsi="Arial" w:cs="Arial"/>
          <w:lang w:val="es-MX" w:eastAsia="es-ES"/>
        </w:rPr>
        <w:tab/>
        <w:t>U S $    700.oo</w:t>
      </w:r>
      <w:r w:rsidRPr="00A93326">
        <w:rPr>
          <w:rFonts w:ascii="Arial" w:eastAsia="Calibri" w:hAnsi="Arial" w:cs="Arial"/>
          <w:u w:val="single"/>
          <w:lang w:val="es-MX" w:eastAsia="es-ES"/>
        </w:rPr>
        <w:t xml:space="preserve">   </w:t>
      </w:r>
    </w:p>
    <w:p w:rsidR="00A870C6" w:rsidRPr="00A93326" w:rsidRDefault="00A870C6" w:rsidP="00A870C6">
      <w:pPr>
        <w:spacing w:after="0" w:line="240" w:lineRule="auto"/>
        <w:ind w:left="1416"/>
        <w:jc w:val="both"/>
        <w:rPr>
          <w:rFonts w:ascii="Arial" w:eastAsia="Calibri" w:hAnsi="Arial" w:cs="Arial"/>
          <w:lang w:val="es-MX" w:eastAsia="es-ES"/>
        </w:rPr>
      </w:pPr>
      <w:r w:rsidRPr="00A93326">
        <w:rPr>
          <w:rFonts w:ascii="Arial" w:eastAsia="Calibri" w:hAnsi="Arial" w:cs="Arial"/>
          <w:lang w:val="es-MX" w:eastAsia="es-ES"/>
        </w:rPr>
        <w:t>Gastos Terminales</w:t>
      </w:r>
      <w:r w:rsidRPr="00A93326">
        <w:rPr>
          <w:rFonts w:ascii="Arial" w:eastAsia="Calibri" w:hAnsi="Arial" w:cs="Arial"/>
          <w:lang w:val="es-MX" w:eastAsia="es-ES"/>
        </w:rPr>
        <w:tab/>
      </w:r>
      <w:r w:rsidRPr="00A93326">
        <w:rPr>
          <w:rFonts w:ascii="Arial" w:eastAsia="Calibri" w:hAnsi="Arial" w:cs="Arial"/>
          <w:lang w:val="es-MX" w:eastAsia="es-ES"/>
        </w:rPr>
        <w:tab/>
      </w:r>
      <w:r w:rsidRPr="00A93326">
        <w:rPr>
          <w:rFonts w:ascii="Arial" w:eastAsia="Calibri" w:hAnsi="Arial" w:cs="Arial"/>
          <w:lang w:val="es-MX" w:eastAsia="es-ES"/>
        </w:rPr>
        <w:tab/>
      </w:r>
      <w:r w:rsidRPr="00A93326">
        <w:rPr>
          <w:rFonts w:ascii="Arial" w:eastAsia="Calibri" w:hAnsi="Arial" w:cs="Arial"/>
          <w:u w:val="single"/>
          <w:lang w:val="es-MX" w:eastAsia="es-ES"/>
        </w:rPr>
        <w:t>U S $    100.oo</w:t>
      </w:r>
    </w:p>
    <w:p w:rsidR="00A870C6" w:rsidRPr="00A66BAA" w:rsidRDefault="00A870C6" w:rsidP="00A870C6">
      <w:pPr>
        <w:spacing w:after="0" w:line="240" w:lineRule="auto"/>
        <w:ind w:left="1416"/>
        <w:jc w:val="both"/>
        <w:rPr>
          <w:rFonts w:ascii="Arial" w:eastAsia="Calibri" w:hAnsi="Arial" w:cs="Arial"/>
          <w:b/>
          <w:u w:val="single"/>
          <w:lang w:val="es-MX" w:eastAsia="es-ES"/>
        </w:rPr>
      </w:pPr>
      <w:r>
        <w:rPr>
          <w:rFonts w:ascii="Arial" w:eastAsia="Calibri" w:hAnsi="Arial" w:cs="Arial"/>
          <w:lang w:val="es-MX" w:eastAsia="es-ES"/>
        </w:rPr>
        <w:tab/>
      </w:r>
      <w:r>
        <w:rPr>
          <w:rFonts w:ascii="Arial" w:eastAsia="Calibri" w:hAnsi="Arial" w:cs="Arial"/>
          <w:lang w:val="es-MX" w:eastAsia="es-ES"/>
        </w:rPr>
        <w:tab/>
      </w:r>
      <w:r>
        <w:rPr>
          <w:rFonts w:ascii="Arial" w:eastAsia="Calibri" w:hAnsi="Arial" w:cs="Arial"/>
          <w:lang w:val="es-MX" w:eastAsia="es-ES"/>
        </w:rPr>
        <w:tab/>
        <w:t xml:space="preserve">    </w:t>
      </w:r>
      <w:r w:rsidRPr="00A66BAA">
        <w:rPr>
          <w:rFonts w:ascii="Arial" w:eastAsia="Calibri" w:hAnsi="Arial" w:cs="Arial"/>
          <w:b/>
          <w:u w:val="single"/>
          <w:lang w:val="es-MX" w:eastAsia="es-ES"/>
        </w:rPr>
        <w:t>T O T A L</w:t>
      </w:r>
      <w:r w:rsidRPr="00A66BAA">
        <w:rPr>
          <w:rFonts w:ascii="Arial" w:eastAsia="Calibri" w:hAnsi="Arial" w:cs="Arial"/>
          <w:b/>
          <w:u w:val="single"/>
          <w:lang w:val="es-MX" w:eastAsia="es-ES"/>
        </w:rPr>
        <w:tab/>
        <w:t xml:space="preserve">U S $ </w:t>
      </w:r>
      <w:proofErr w:type="gramStart"/>
      <w:r w:rsidRPr="00A66BAA">
        <w:rPr>
          <w:rFonts w:ascii="Arial" w:eastAsia="Calibri" w:hAnsi="Arial" w:cs="Arial"/>
          <w:b/>
          <w:u w:val="single"/>
          <w:lang w:val="es-MX" w:eastAsia="es-ES"/>
        </w:rPr>
        <w:t>1,500.oo</w:t>
      </w:r>
      <w:proofErr w:type="gramEnd"/>
      <w:r w:rsidRPr="00A66BAA">
        <w:rPr>
          <w:rFonts w:ascii="Arial" w:eastAsia="Calibri" w:hAnsi="Arial" w:cs="Arial"/>
          <w:b/>
          <w:u w:val="single"/>
          <w:lang w:val="es-MX" w:eastAsia="es-ES"/>
        </w:rPr>
        <w:t xml:space="preserve">  </w:t>
      </w:r>
    </w:p>
    <w:p w:rsidR="00A870C6" w:rsidRDefault="00A870C6" w:rsidP="00A870C6">
      <w:pPr>
        <w:tabs>
          <w:tab w:val="left" w:pos="426"/>
        </w:tabs>
        <w:spacing w:after="0" w:line="240" w:lineRule="auto"/>
        <w:jc w:val="both"/>
        <w:rPr>
          <w:rFonts w:ascii="Arial" w:eastAsia="Calibri" w:hAnsi="Arial" w:cs="Arial"/>
          <w:sz w:val="24"/>
          <w:szCs w:val="24"/>
          <w:lang w:eastAsia="es-ES"/>
        </w:rPr>
      </w:pPr>
    </w:p>
    <w:p w:rsidR="00A870C6" w:rsidRDefault="00A870C6" w:rsidP="00A870C6">
      <w:pPr>
        <w:numPr>
          <w:ilvl w:val="0"/>
          <w:numId w:val="9"/>
        </w:numPr>
        <w:tabs>
          <w:tab w:val="left" w:pos="426"/>
        </w:tabs>
        <w:spacing w:after="0" w:line="240" w:lineRule="auto"/>
        <w:jc w:val="both"/>
        <w:rPr>
          <w:rFonts w:ascii="Arial" w:eastAsia="Calibri" w:hAnsi="Arial" w:cs="Arial"/>
          <w:sz w:val="24"/>
          <w:szCs w:val="24"/>
          <w:lang w:eastAsia="es-ES"/>
        </w:rPr>
      </w:pPr>
      <w:r w:rsidRPr="00774552">
        <w:rPr>
          <w:rFonts w:ascii="Arial" w:eastAsia="Calibri" w:hAnsi="Arial" w:cs="Arial"/>
          <w:sz w:val="24"/>
          <w:szCs w:val="24"/>
          <w:lang w:val="es-ES" w:eastAsia="es-ES"/>
        </w:rPr>
        <w:t xml:space="preserve">Solicitar a la Sra. Claudia </w:t>
      </w:r>
      <w:r>
        <w:rPr>
          <w:rFonts w:ascii="Arial" w:eastAsia="Calibri" w:hAnsi="Arial" w:cs="Arial"/>
          <w:sz w:val="24"/>
          <w:szCs w:val="24"/>
          <w:lang w:val="es-ES" w:eastAsia="es-ES"/>
        </w:rPr>
        <w:t xml:space="preserve">del </w:t>
      </w:r>
      <w:r w:rsidRPr="00774552">
        <w:rPr>
          <w:rFonts w:ascii="Arial" w:eastAsia="Calibri" w:hAnsi="Arial" w:cs="Arial"/>
          <w:sz w:val="24"/>
          <w:szCs w:val="24"/>
          <w:lang w:val="es-ES" w:eastAsia="es-ES"/>
        </w:rPr>
        <w:t>Rocío Cardona que presente un informe del evento</w:t>
      </w:r>
      <w:r>
        <w:rPr>
          <w:rFonts w:ascii="Arial" w:eastAsia="Calibri" w:hAnsi="Arial" w:cs="Arial"/>
          <w:sz w:val="24"/>
          <w:szCs w:val="24"/>
          <w:lang w:val="es-ES" w:eastAsia="es-ES"/>
        </w:rPr>
        <w:t>,</w:t>
      </w:r>
      <w:r w:rsidRPr="00774552">
        <w:rPr>
          <w:rFonts w:ascii="Arial" w:eastAsia="Calibri" w:hAnsi="Arial" w:cs="Arial"/>
          <w:sz w:val="24"/>
          <w:szCs w:val="24"/>
          <w:lang w:val="es-ES" w:eastAsia="es-ES"/>
        </w:rPr>
        <w:t xml:space="preserve"> a la Administración Superior, asimismo desarrollar una jornada de capacitación di</w:t>
      </w:r>
      <w:r>
        <w:rPr>
          <w:rFonts w:ascii="Arial" w:eastAsia="Calibri" w:hAnsi="Arial" w:cs="Arial"/>
          <w:sz w:val="24"/>
          <w:szCs w:val="24"/>
          <w:lang w:val="es-ES" w:eastAsia="es-ES"/>
        </w:rPr>
        <w:t>rigida al resto de miembros de la Junta Directiva</w:t>
      </w:r>
      <w:r w:rsidRPr="00774552">
        <w:rPr>
          <w:rFonts w:ascii="Arial" w:eastAsia="Calibri" w:hAnsi="Arial" w:cs="Arial"/>
          <w:sz w:val="24"/>
          <w:szCs w:val="24"/>
          <w:lang w:val="es-ES" w:eastAsia="es-ES"/>
        </w:rPr>
        <w:t xml:space="preserve"> del SITRA</w:t>
      </w:r>
      <w:r>
        <w:rPr>
          <w:rFonts w:ascii="Arial" w:eastAsia="Calibri" w:hAnsi="Arial" w:cs="Arial"/>
          <w:sz w:val="24"/>
          <w:szCs w:val="24"/>
          <w:lang w:val="es-ES" w:eastAsia="es-ES"/>
        </w:rPr>
        <w:t>F</w:t>
      </w:r>
      <w:r w:rsidRPr="00774552">
        <w:rPr>
          <w:rFonts w:ascii="Arial" w:eastAsia="Calibri" w:hAnsi="Arial" w:cs="Arial"/>
          <w:sz w:val="24"/>
          <w:szCs w:val="24"/>
          <w:lang w:val="es-ES" w:eastAsia="es-ES"/>
        </w:rPr>
        <w:t xml:space="preserve">OSVI sobre los temas tratados en </w:t>
      </w:r>
      <w:r>
        <w:rPr>
          <w:rFonts w:ascii="Arial" w:eastAsia="Calibri" w:hAnsi="Arial" w:cs="Arial"/>
          <w:sz w:val="24"/>
          <w:szCs w:val="24"/>
          <w:lang w:val="es-ES" w:eastAsia="es-ES"/>
        </w:rPr>
        <w:t>el Seminario</w:t>
      </w:r>
      <w:r w:rsidRPr="00774552">
        <w:rPr>
          <w:rFonts w:ascii="Arial" w:eastAsia="Calibri" w:hAnsi="Arial" w:cs="Arial"/>
          <w:sz w:val="24"/>
          <w:szCs w:val="24"/>
          <w:lang w:val="es-ES" w:eastAsia="es-ES"/>
        </w:rPr>
        <w:t>.</w:t>
      </w:r>
    </w:p>
    <w:p w:rsidR="00A870C6" w:rsidRPr="003D66DC" w:rsidRDefault="00A870C6" w:rsidP="00A870C6">
      <w:pPr>
        <w:tabs>
          <w:tab w:val="left" w:pos="426"/>
        </w:tabs>
        <w:spacing w:after="0" w:line="240" w:lineRule="auto"/>
        <w:ind w:left="360"/>
        <w:jc w:val="both"/>
        <w:rPr>
          <w:rFonts w:ascii="Arial" w:eastAsia="Calibri" w:hAnsi="Arial" w:cs="Arial"/>
          <w:sz w:val="24"/>
          <w:szCs w:val="24"/>
          <w:lang w:eastAsia="es-ES"/>
        </w:rPr>
      </w:pPr>
    </w:p>
    <w:p w:rsidR="00A870C6" w:rsidRPr="003D66DC" w:rsidRDefault="00A870C6" w:rsidP="00A870C6">
      <w:pPr>
        <w:numPr>
          <w:ilvl w:val="0"/>
          <w:numId w:val="9"/>
        </w:numPr>
        <w:tabs>
          <w:tab w:val="left" w:pos="426"/>
        </w:tabs>
        <w:spacing w:after="0" w:line="240" w:lineRule="auto"/>
        <w:jc w:val="both"/>
        <w:rPr>
          <w:rFonts w:ascii="Arial" w:eastAsia="Calibri" w:hAnsi="Arial" w:cs="Arial"/>
          <w:sz w:val="24"/>
          <w:szCs w:val="24"/>
          <w:lang w:eastAsia="es-ES"/>
        </w:rPr>
      </w:pPr>
      <w:r w:rsidRPr="003D66DC">
        <w:rPr>
          <w:rFonts w:ascii="Arial" w:eastAsia="Calibri" w:hAnsi="Arial" w:cs="Arial"/>
          <w:sz w:val="24"/>
          <w:szCs w:val="24"/>
          <w:lang w:val="es-ES" w:eastAsia="es-ES"/>
        </w:rPr>
        <w:t>Este</w:t>
      </w:r>
      <w:r w:rsidRPr="003D66DC">
        <w:rPr>
          <w:rFonts w:ascii="Arial" w:eastAsia="Calibri" w:hAnsi="Arial" w:cs="Arial"/>
          <w:sz w:val="24"/>
          <w:szCs w:val="24"/>
          <w:lang w:val="es-MX" w:eastAsia="es-ES"/>
        </w:rPr>
        <w:t xml:space="preserve"> punto se</w:t>
      </w:r>
      <w:r>
        <w:rPr>
          <w:rFonts w:ascii="Arial" w:eastAsia="Calibri" w:hAnsi="Arial" w:cs="Arial"/>
          <w:sz w:val="24"/>
          <w:szCs w:val="24"/>
          <w:lang w:val="es-MX" w:eastAsia="es-ES"/>
        </w:rPr>
        <w:t xml:space="preserve"> ratifica en esta misma sesión.</w:t>
      </w:r>
    </w:p>
    <w:p w:rsidR="00A870C6" w:rsidRDefault="00A870C6" w:rsidP="00A870C6">
      <w:pPr>
        <w:pStyle w:val="Prrafodelista"/>
        <w:jc w:val="center"/>
        <w:rPr>
          <w:rFonts w:ascii="Arial" w:hAnsi="Arial" w:cs="Arial"/>
          <w:b/>
          <w:bCs/>
          <w:u w:val="single"/>
        </w:rPr>
      </w:pPr>
    </w:p>
    <w:p w:rsidR="00A870C6" w:rsidRPr="0018087B" w:rsidRDefault="00A870C6" w:rsidP="00A870C6">
      <w:pPr>
        <w:tabs>
          <w:tab w:val="left" w:pos="851"/>
        </w:tabs>
        <w:spacing w:after="0" w:line="240" w:lineRule="auto"/>
        <w:jc w:val="both"/>
        <w:textAlignment w:val="baseline"/>
        <w:rPr>
          <w:rFonts w:ascii="Arial" w:eastAsia="Times New Roman" w:hAnsi="Arial" w:cs="Arial"/>
          <w:sz w:val="24"/>
          <w:szCs w:val="24"/>
          <w:lang w:eastAsia="es-ES"/>
        </w:rPr>
      </w:pPr>
    </w:p>
    <w:p w:rsidR="009C5152" w:rsidRDefault="005B1550" w:rsidP="009C5152">
      <w:pPr>
        <w:pStyle w:val="Textoindependiente"/>
        <w:spacing w:line="240" w:lineRule="auto"/>
        <w:jc w:val="both"/>
        <w:rPr>
          <w:rFonts w:ascii="Arial" w:hAnsi="Arial" w:cs="Arial"/>
          <w:sz w:val="24"/>
          <w:szCs w:val="24"/>
          <w:lang w:val="es-MX"/>
        </w:rPr>
      </w:pPr>
      <w:r>
        <w:rPr>
          <w:rFonts w:ascii="Arial" w:hAnsi="Arial" w:cs="Arial"/>
          <w:b/>
          <w:sz w:val="24"/>
          <w:szCs w:val="24"/>
        </w:rPr>
        <w:t>IX</w:t>
      </w:r>
      <w:r w:rsidR="00230540">
        <w:rPr>
          <w:rFonts w:ascii="Arial" w:hAnsi="Arial" w:cs="Arial"/>
          <w:b/>
          <w:sz w:val="24"/>
          <w:szCs w:val="24"/>
        </w:rPr>
        <w:t>)</w:t>
      </w:r>
      <w:r w:rsidR="009C601C">
        <w:rPr>
          <w:rFonts w:ascii="Arial" w:hAnsi="Arial" w:cs="Arial"/>
          <w:b/>
          <w:sz w:val="24"/>
          <w:szCs w:val="24"/>
        </w:rPr>
        <w:t xml:space="preserve"> </w:t>
      </w:r>
      <w:r w:rsidR="00596FBB" w:rsidRPr="00230540">
        <w:rPr>
          <w:rFonts w:ascii="Arial" w:hAnsi="Arial" w:cs="Arial"/>
          <w:b/>
          <w:sz w:val="24"/>
          <w:szCs w:val="24"/>
        </w:rPr>
        <w:t>SOLICITUD DE LA EMPRESA CONICA, S.A DE C.V. DE FACTIBI</w:t>
      </w:r>
      <w:r w:rsidR="009C601C">
        <w:rPr>
          <w:rFonts w:ascii="Arial" w:hAnsi="Arial" w:cs="Arial"/>
          <w:b/>
          <w:sz w:val="24"/>
          <w:szCs w:val="24"/>
        </w:rPr>
        <w:t>LIDAD PARA PROYECTO “LOTIFICACIÓ</w:t>
      </w:r>
      <w:r w:rsidR="00A6651C">
        <w:rPr>
          <w:rFonts w:ascii="Arial" w:hAnsi="Arial" w:cs="Arial"/>
          <w:b/>
          <w:sz w:val="24"/>
          <w:szCs w:val="24"/>
        </w:rPr>
        <w:t xml:space="preserve">N LAS DUNAS”. </w:t>
      </w:r>
      <w:r w:rsidR="00F575F4" w:rsidRPr="00F575F4">
        <w:rPr>
          <w:rFonts w:ascii="Arial" w:hAnsi="Arial" w:cs="Arial"/>
          <w:sz w:val="24"/>
          <w:szCs w:val="24"/>
        </w:rPr>
        <w:t>El Presidente y Director Ejecutivo sometió a consideración de</w:t>
      </w:r>
      <w:r w:rsidR="00F575F4" w:rsidRPr="00F575F4">
        <w:rPr>
          <w:rFonts w:ascii="Arial" w:hAnsi="Arial" w:cs="Arial"/>
          <w:sz w:val="24"/>
          <w:szCs w:val="24"/>
          <w:lang w:val="es-MX"/>
        </w:rPr>
        <w:t xml:space="preserve"> los Directores, la solicitud realizada por </w:t>
      </w:r>
      <w:r w:rsidR="009C601C">
        <w:rPr>
          <w:rFonts w:ascii="Arial" w:hAnsi="Arial" w:cs="Arial"/>
          <w:sz w:val="24"/>
          <w:szCs w:val="24"/>
          <w:lang w:val="es-MX"/>
        </w:rPr>
        <w:t>CONICA</w:t>
      </w:r>
      <w:r w:rsidR="00F575F4" w:rsidRPr="00F575F4">
        <w:rPr>
          <w:rFonts w:ascii="Arial" w:hAnsi="Arial" w:cs="Arial"/>
          <w:bCs/>
          <w:sz w:val="24"/>
          <w:szCs w:val="24"/>
        </w:rPr>
        <w:t xml:space="preserve">, </w:t>
      </w:r>
      <w:r w:rsidR="00F575F4" w:rsidRPr="00F575F4">
        <w:rPr>
          <w:rFonts w:ascii="Arial" w:hAnsi="Arial" w:cs="Arial"/>
          <w:sz w:val="24"/>
          <w:szCs w:val="24"/>
        </w:rPr>
        <w:t>S.A. DE C.V.</w:t>
      </w:r>
      <w:r w:rsidR="00F575F4" w:rsidRPr="00F575F4">
        <w:rPr>
          <w:rFonts w:ascii="Arial" w:eastAsia="+mj-ea" w:hAnsi="Arial" w:cs="Arial"/>
          <w:bCs/>
          <w:sz w:val="24"/>
          <w:szCs w:val="24"/>
        </w:rPr>
        <w:t xml:space="preserve">, </w:t>
      </w:r>
      <w:r w:rsidR="00F575F4" w:rsidRPr="00F575F4">
        <w:rPr>
          <w:rFonts w:ascii="Arial" w:hAnsi="Arial" w:cs="Arial"/>
          <w:sz w:val="24"/>
          <w:szCs w:val="24"/>
          <w:lang w:val="es-MX"/>
        </w:rPr>
        <w:t>de</w:t>
      </w:r>
      <w:r w:rsidR="00F575F4" w:rsidRPr="00F575F4">
        <w:rPr>
          <w:rFonts w:ascii="Arial" w:hAnsi="Arial" w:cs="Arial"/>
          <w:bCs/>
          <w:sz w:val="24"/>
          <w:szCs w:val="24"/>
          <w:lang w:val="es-MX"/>
        </w:rPr>
        <w:t xml:space="preserve"> factibilidad </w:t>
      </w:r>
      <w:r w:rsidR="00F575F4" w:rsidRPr="00F575F4">
        <w:rPr>
          <w:rFonts w:ascii="Arial" w:hAnsi="Arial" w:cs="Arial"/>
          <w:sz w:val="24"/>
          <w:szCs w:val="24"/>
          <w:lang w:val="es-MX"/>
        </w:rPr>
        <w:t xml:space="preserve">de financiamiento a largo plazo para usuarios que desean adquirir viviendas del proyecto </w:t>
      </w:r>
      <w:r w:rsidR="009C601C">
        <w:rPr>
          <w:rFonts w:ascii="Arial" w:hAnsi="Arial" w:cs="Arial"/>
          <w:sz w:val="24"/>
          <w:szCs w:val="24"/>
          <w:lang w:val="es-MX"/>
        </w:rPr>
        <w:t>LOTIFICACIÓN LAS DUNAS</w:t>
      </w:r>
      <w:r w:rsidR="00F575F4" w:rsidRPr="00F575F4">
        <w:rPr>
          <w:rFonts w:ascii="Arial" w:hAnsi="Arial" w:cs="Arial"/>
          <w:sz w:val="24"/>
          <w:szCs w:val="24"/>
          <w:lang w:val="es-MX"/>
        </w:rPr>
        <w:t xml:space="preserve">. </w:t>
      </w:r>
      <w:r w:rsidR="00F575F4" w:rsidRPr="00F575F4">
        <w:rPr>
          <w:rFonts w:ascii="Arial" w:hAnsi="Arial" w:cs="Arial"/>
          <w:bCs/>
          <w:sz w:val="24"/>
          <w:szCs w:val="24"/>
          <w:lang w:val="es-ES_tradnl"/>
        </w:rPr>
        <w:t>Para tal efecto i</w:t>
      </w:r>
      <w:proofErr w:type="spellStart"/>
      <w:r w:rsidR="00F575F4" w:rsidRPr="00F575F4">
        <w:rPr>
          <w:rFonts w:ascii="Arial" w:hAnsi="Arial" w:cs="Arial"/>
          <w:sz w:val="24"/>
          <w:szCs w:val="24"/>
          <w:lang w:val="es-MX"/>
        </w:rPr>
        <w:t>nvitó</w:t>
      </w:r>
      <w:proofErr w:type="spellEnd"/>
      <w:r w:rsidR="00F575F4" w:rsidRPr="00F575F4">
        <w:rPr>
          <w:rFonts w:ascii="Arial" w:hAnsi="Arial" w:cs="Arial"/>
          <w:sz w:val="24"/>
          <w:szCs w:val="24"/>
          <w:lang w:val="es-MX"/>
        </w:rPr>
        <w:t xml:space="preserve"> al Ing. Carlos Mario Rivas Granados, Gerente Técnico, para efectuar una presentación. En la presentación el Gerente invitado explicó que este proyecto consta de un total de </w:t>
      </w:r>
    </w:p>
    <w:p w:rsidR="009C5152" w:rsidRDefault="00BD626F" w:rsidP="009C5152">
      <w:pPr>
        <w:pStyle w:val="Textoindependiente"/>
        <w:spacing w:line="240" w:lineRule="auto"/>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2336" behindDoc="0" locked="0" layoutInCell="1" allowOverlap="1">
                <wp:simplePos x="0" y="0"/>
                <wp:positionH relativeFrom="column">
                  <wp:posOffset>1762125</wp:posOffset>
                </wp:positionH>
                <wp:positionV relativeFrom="paragraph">
                  <wp:posOffset>50800</wp:posOffset>
                </wp:positionV>
                <wp:extent cx="3162300" cy="30289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3162300" cy="3028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687F92"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38.75pt,4pt" to="387.7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" strokecolor="#5b9bd5 [3204]" strokeweight=".5pt">
                <v:stroke joinstyle="miter"/>
              </v:line>
            </w:pict>
          </mc:Fallback>
        </mc:AlternateContent>
      </w: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BD626F" w:rsidP="009C5152">
      <w:pPr>
        <w:pStyle w:val="Textoindependiente"/>
        <w:spacing w:line="240" w:lineRule="auto"/>
        <w:jc w:val="both"/>
        <w:rPr>
          <w:rFonts w:ascii="Arial" w:hAnsi="Arial" w:cs="Arial"/>
          <w:sz w:val="24"/>
          <w:szCs w:val="24"/>
          <w:lang w:val="es-MX"/>
        </w:rPr>
      </w:pPr>
      <w:r>
        <w:rPr>
          <w:rFonts w:ascii="Arial" w:hAnsi="Arial" w:cs="Arial"/>
          <w:noProof/>
          <w:sz w:val="24"/>
          <w:szCs w:val="24"/>
          <w:lang w:val="es-SV" w:eastAsia="es-SV"/>
        </w:rPr>
        <mc:AlternateContent>
          <mc:Choice Requires="wps">
            <w:drawing>
              <wp:anchor distT="0" distB="0" distL="114300" distR="114300" simplePos="0" relativeHeight="251663360" behindDoc="0" locked="0" layoutInCell="1" allowOverlap="1">
                <wp:simplePos x="0" y="0"/>
                <wp:positionH relativeFrom="column">
                  <wp:posOffset>607060</wp:posOffset>
                </wp:positionH>
                <wp:positionV relativeFrom="paragraph">
                  <wp:posOffset>-200660</wp:posOffset>
                </wp:positionV>
                <wp:extent cx="4210050" cy="415290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4210050" cy="415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50237"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15.8pt" to="379.3pt,3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" strokecolor="#5b9bd5 [3204]" strokeweight=".5pt">
                <v:stroke joinstyle="miter"/>
              </v:line>
            </w:pict>
          </mc:Fallback>
        </mc:AlternateContent>
      </w: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Default="009C5152" w:rsidP="009C5152">
      <w:pPr>
        <w:pStyle w:val="Textoindependiente"/>
        <w:spacing w:line="240" w:lineRule="auto"/>
        <w:jc w:val="both"/>
        <w:rPr>
          <w:rFonts w:ascii="Arial" w:hAnsi="Arial" w:cs="Arial"/>
          <w:sz w:val="24"/>
          <w:szCs w:val="24"/>
          <w:lang w:val="es-MX"/>
        </w:rPr>
      </w:pPr>
    </w:p>
    <w:p w:rsidR="009C5152" w:rsidRPr="00F575F4" w:rsidRDefault="009C5152" w:rsidP="009C5152">
      <w:pPr>
        <w:pStyle w:val="Textoindependiente"/>
        <w:spacing w:line="240" w:lineRule="auto"/>
        <w:jc w:val="both"/>
        <w:rPr>
          <w:rFonts w:ascii="Arial" w:hAnsi="Arial" w:cs="Arial"/>
          <w:bCs/>
          <w:sz w:val="24"/>
          <w:szCs w:val="24"/>
          <w:lang w:val="es-MX"/>
        </w:rPr>
      </w:pPr>
    </w:p>
    <w:p w:rsidR="00F575F4" w:rsidRDefault="00F575F4" w:rsidP="00606DDB">
      <w:pPr>
        <w:tabs>
          <w:tab w:val="num" w:pos="720"/>
        </w:tabs>
        <w:spacing w:after="0" w:line="240" w:lineRule="auto"/>
        <w:jc w:val="both"/>
        <w:rPr>
          <w:rFonts w:ascii="Arial" w:eastAsia="Times New Roman" w:hAnsi="Arial" w:cs="Arial"/>
          <w:b/>
          <w:bCs/>
          <w:sz w:val="24"/>
          <w:szCs w:val="24"/>
          <w:lang w:val="es-MX" w:eastAsia="es-ES"/>
        </w:rPr>
      </w:pPr>
      <w:r w:rsidRPr="00F575F4">
        <w:rPr>
          <w:rFonts w:ascii="Arial" w:eastAsia="Times New Roman" w:hAnsi="Arial" w:cs="Arial"/>
          <w:bCs/>
          <w:sz w:val="24"/>
          <w:szCs w:val="24"/>
          <w:lang w:val="es-MX" w:eastAsia="es-ES"/>
        </w:rPr>
        <w:t xml:space="preserve">Junta Directiva luego de evaluar la solicitud, conclusiones y recomendación del </w:t>
      </w:r>
      <w:r w:rsidRPr="00F575F4">
        <w:rPr>
          <w:rFonts w:ascii="Arial" w:eastAsia="Times New Roman" w:hAnsi="Arial" w:cs="Arial"/>
          <w:sz w:val="24"/>
          <w:szCs w:val="24"/>
          <w:lang w:val="es-MX" w:eastAsia="es-ES"/>
        </w:rPr>
        <w:t>Ing. Carlos Mario Rivas Granados, Gerente Técnico</w:t>
      </w:r>
      <w:r w:rsidRPr="00F575F4">
        <w:rPr>
          <w:rFonts w:ascii="Arial" w:eastAsia="Times New Roman" w:hAnsi="Arial" w:cs="Arial"/>
          <w:bCs/>
          <w:sz w:val="24"/>
          <w:szCs w:val="24"/>
          <w:lang w:val="es-MX" w:eastAsia="es-ES"/>
        </w:rPr>
        <w:t xml:space="preserve">, por unanimidad </w:t>
      </w:r>
      <w:r w:rsidRPr="00F575F4">
        <w:rPr>
          <w:rFonts w:ascii="Arial" w:eastAsia="Times New Roman" w:hAnsi="Arial" w:cs="Arial"/>
          <w:b/>
          <w:bCs/>
          <w:sz w:val="24"/>
          <w:szCs w:val="24"/>
          <w:lang w:val="es-MX" w:eastAsia="es-ES"/>
        </w:rPr>
        <w:t>ACUERDA:</w:t>
      </w:r>
    </w:p>
    <w:p w:rsidR="00606DDB" w:rsidRDefault="00606DDB" w:rsidP="00606DDB">
      <w:pPr>
        <w:tabs>
          <w:tab w:val="num" w:pos="720"/>
        </w:tabs>
        <w:spacing w:after="0" w:line="240" w:lineRule="auto"/>
        <w:jc w:val="both"/>
        <w:rPr>
          <w:rFonts w:ascii="Arial" w:eastAsia="Times New Roman" w:hAnsi="Arial" w:cs="Arial"/>
          <w:b/>
          <w:bCs/>
          <w:sz w:val="24"/>
          <w:szCs w:val="24"/>
          <w:lang w:val="es-MX" w:eastAsia="es-ES"/>
        </w:rPr>
      </w:pPr>
    </w:p>
    <w:p w:rsidR="00E03A84" w:rsidRPr="00A56B43" w:rsidRDefault="00EE54E8" w:rsidP="00A56B43">
      <w:pPr>
        <w:numPr>
          <w:ilvl w:val="0"/>
          <w:numId w:val="16"/>
        </w:numPr>
        <w:spacing w:after="0" w:line="240" w:lineRule="auto"/>
        <w:ind w:left="720"/>
        <w:jc w:val="both"/>
        <w:rPr>
          <w:rFonts w:ascii="Arial" w:eastAsia="Times New Roman" w:hAnsi="Arial" w:cs="Arial"/>
          <w:sz w:val="24"/>
          <w:szCs w:val="24"/>
          <w:lang w:eastAsia="es-ES"/>
        </w:rPr>
      </w:pPr>
      <w:r w:rsidRPr="00A56B43">
        <w:rPr>
          <w:rFonts w:ascii="Arial" w:eastAsia="Times New Roman" w:hAnsi="Arial" w:cs="Arial"/>
          <w:sz w:val="24"/>
          <w:szCs w:val="24"/>
          <w:lang w:eastAsia="es-ES"/>
        </w:rPr>
        <w:t xml:space="preserve">Otorgar Factibilidad de Financiamiento a largo plazo para  </w:t>
      </w:r>
      <w:r w:rsidR="00BD626F">
        <w:rPr>
          <w:rFonts w:ascii="Arial" w:eastAsia="Times New Roman" w:hAnsi="Arial" w:cs="Arial"/>
          <w:sz w:val="24"/>
          <w:szCs w:val="24"/>
          <w:lang w:eastAsia="es-ES"/>
        </w:rPr>
        <w:t>_____________________________________________________________________</w:t>
      </w:r>
      <w:r w:rsidRPr="00A56B43">
        <w:rPr>
          <w:rFonts w:ascii="Arial" w:eastAsia="Times New Roman" w:hAnsi="Arial" w:cs="Arial"/>
          <w:sz w:val="24"/>
          <w:szCs w:val="24"/>
          <w:lang w:eastAsia="es-ES"/>
        </w:rPr>
        <w:t>del proyecto Lotificación Las Dunas”</w:t>
      </w:r>
      <w:r w:rsidR="00A56B43">
        <w:rPr>
          <w:rFonts w:ascii="Arial" w:eastAsia="Times New Roman" w:hAnsi="Arial" w:cs="Arial"/>
          <w:sz w:val="24"/>
          <w:szCs w:val="24"/>
          <w:lang w:eastAsia="es-ES"/>
        </w:rPr>
        <w:t>,</w:t>
      </w:r>
      <w:r w:rsidRPr="00A56B43">
        <w:rPr>
          <w:rFonts w:ascii="Arial" w:eastAsia="Times New Roman" w:hAnsi="Arial" w:cs="Arial"/>
          <w:sz w:val="24"/>
          <w:szCs w:val="24"/>
          <w:lang w:eastAsia="es-ES"/>
        </w:rPr>
        <w:t xml:space="preserve"> ubicado en </w:t>
      </w:r>
      <w:r w:rsidR="00A56B43">
        <w:rPr>
          <w:rFonts w:ascii="Arial" w:eastAsia="Times New Roman" w:hAnsi="Arial" w:cs="Arial"/>
          <w:sz w:val="24"/>
          <w:szCs w:val="24"/>
          <w:lang w:eastAsia="es-ES"/>
        </w:rPr>
        <w:t>el C</w:t>
      </w:r>
      <w:r w:rsidRPr="00A56B43">
        <w:rPr>
          <w:rFonts w:ascii="Arial" w:eastAsia="Times New Roman" w:hAnsi="Arial" w:cs="Arial"/>
          <w:sz w:val="24"/>
          <w:szCs w:val="24"/>
          <w:lang w:eastAsia="es-ES"/>
        </w:rPr>
        <w:t>antón San Jerónimo, Colonia La Esperanza, municipio de Guazapa, Departamento de San Salvador</w:t>
      </w:r>
      <w:r w:rsidRPr="00A56B43">
        <w:rPr>
          <w:rFonts w:ascii="Arial" w:eastAsia="Times New Roman" w:hAnsi="Arial" w:cs="Arial"/>
          <w:sz w:val="24"/>
          <w:szCs w:val="24"/>
          <w:lang w:val="es-MX" w:eastAsia="es-ES"/>
        </w:rPr>
        <w:t xml:space="preserve">, proyecto </w:t>
      </w:r>
      <w:r w:rsidRPr="00A56B43">
        <w:rPr>
          <w:rFonts w:ascii="Arial" w:eastAsia="Times New Roman" w:hAnsi="Arial" w:cs="Arial"/>
          <w:sz w:val="24"/>
          <w:szCs w:val="24"/>
          <w:lang w:eastAsia="es-ES"/>
        </w:rPr>
        <w:t xml:space="preserve">a desarrollar por CONICA S.A de C.V, con precio de venta desde </w:t>
      </w:r>
      <w:r w:rsidR="00BD626F">
        <w:rPr>
          <w:rFonts w:ascii="Arial" w:eastAsia="Times New Roman" w:hAnsi="Arial" w:cs="Arial"/>
          <w:sz w:val="24"/>
          <w:szCs w:val="24"/>
          <w:lang w:eastAsia="es-ES"/>
        </w:rPr>
        <w:t xml:space="preserve">____________________ </w:t>
      </w:r>
      <w:r w:rsidRPr="00A56B43">
        <w:rPr>
          <w:rFonts w:ascii="Arial" w:eastAsia="Times New Roman" w:hAnsi="Arial" w:cs="Arial"/>
          <w:sz w:val="24"/>
          <w:szCs w:val="24"/>
          <w:lang w:eastAsia="es-ES"/>
        </w:rPr>
        <w:t xml:space="preserve"> financiando el FSV  el  </w:t>
      </w:r>
      <w:r w:rsidRPr="00A56B43">
        <w:rPr>
          <w:rFonts w:ascii="Arial" w:eastAsia="Times New Roman" w:hAnsi="Arial" w:cs="Arial"/>
          <w:b/>
          <w:bCs/>
          <w:sz w:val="24"/>
          <w:szCs w:val="24"/>
          <w:lang w:eastAsia="es-ES"/>
        </w:rPr>
        <w:t>97%</w:t>
      </w:r>
      <w:r w:rsidRPr="00A56B43">
        <w:rPr>
          <w:rFonts w:ascii="Arial" w:eastAsia="Times New Roman" w:hAnsi="Arial" w:cs="Arial"/>
          <w:sz w:val="24"/>
          <w:szCs w:val="24"/>
          <w:lang w:eastAsia="es-ES"/>
        </w:rPr>
        <w:t>, según sea el caso, del precio de venta presentado por el constructor  en el cuadro de valores, entendiéndose que todo crédito solicitado, se otorgará con base a la normativa vigente en su momento.</w:t>
      </w:r>
    </w:p>
    <w:p w:rsidR="00F575F4" w:rsidRPr="00F575F4" w:rsidRDefault="00F575F4" w:rsidP="00F575F4">
      <w:pPr>
        <w:spacing w:after="0" w:line="240" w:lineRule="auto"/>
        <w:ind w:left="720"/>
        <w:jc w:val="both"/>
        <w:rPr>
          <w:rFonts w:ascii="Arial" w:eastAsia="Times New Roman" w:hAnsi="Arial" w:cs="Arial"/>
          <w:sz w:val="24"/>
          <w:szCs w:val="24"/>
          <w:lang w:val="es-ES" w:eastAsia="es-ES"/>
        </w:rPr>
      </w:pPr>
    </w:p>
    <w:p w:rsidR="00F575F4" w:rsidRPr="00F575F4" w:rsidRDefault="00F575F4" w:rsidP="00F575F4">
      <w:pPr>
        <w:numPr>
          <w:ilvl w:val="0"/>
          <w:numId w:val="16"/>
        </w:numPr>
        <w:spacing w:after="0" w:line="240" w:lineRule="auto"/>
        <w:ind w:left="720"/>
        <w:jc w:val="both"/>
        <w:rPr>
          <w:rFonts w:ascii="Arial" w:eastAsia="Times New Roman" w:hAnsi="Arial" w:cs="Arial"/>
          <w:sz w:val="24"/>
          <w:szCs w:val="24"/>
          <w:lang w:val="es-ES" w:eastAsia="es-ES"/>
        </w:rPr>
      </w:pPr>
      <w:r w:rsidRPr="00F575F4">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F575F4" w:rsidRPr="00F575F4" w:rsidRDefault="00F575F4" w:rsidP="00F575F4">
      <w:pPr>
        <w:spacing w:after="0" w:line="240" w:lineRule="auto"/>
        <w:ind w:left="1068"/>
        <w:rPr>
          <w:rFonts w:ascii="Arial" w:eastAsia="Times New Roman" w:hAnsi="Arial" w:cs="Arial"/>
          <w:iCs/>
          <w:sz w:val="24"/>
          <w:szCs w:val="24"/>
          <w:lang w:val="es-ES" w:eastAsia="es-ES"/>
        </w:rPr>
      </w:pPr>
    </w:p>
    <w:p w:rsidR="00F575F4" w:rsidRPr="00F575F4" w:rsidRDefault="00F575F4" w:rsidP="00F575F4">
      <w:pPr>
        <w:numPr>
          <w:ilvl w:val="0"/>
          <w:numId w:val="16"/>
        </w:numPr>
        <w:spacing w:after="0" w:line="240" w:lineRule="auto"/>
        <w:ind w:left="720"/>
        <w:jc w:val="both"/>
        <w:rPr>
          <w:rFonts w:ascii="Arial" w:eastAsia="Times New Roman" w:hAnsi="Arial" w:cs="Arial"/>
          <w:sz w:val="24"/>
          <w:szCs w:val="24"/>
          <w:lang w:val="es-ES" w:eastAsia="es-ES"/>
        </w:rPr>
      </w:pPr>
      <w:r w:rsidRPr="00F575F4">
        <w:rPr>
          <w:rFonts w:ascii="Arial" w:eastAsia="Times New Roman" w:hAnsi="Arial" w:cs="Arial"/>
          <w:iCs/>
          <w:sz w:val="24"/>
          <w:szCs w:val="24"/>
          <w:lang w:val="es-ES" w:eastAsia="es-ES"/>
        </w:rPr>
        <w:t>Ratificar este punto en esta sesión.</w:t>
      </w:r>
    </w:p>
    <w:p w:rsidR="006816E2" w:rsidRPr="006816E2" w:rsidRDefault="006816E2" w:rsidP="006816E2">
      <w:pPr>
        <w:pStyle w:val="Prrafodelista"/>
        <w:spacing w:line="360" w:lineRule="auto"/>
        <w:rPr>
          <w:rFonts w:ascii="Arial" w:hAnsi="Arial" w:cs="Arial"/>
          <w:b/>
          <w:color w:val="FF0000"/>
          <w:sz w:val="22"/>
          <w:szCs w:val="22"/>
        </w:rPr>
      </w:pPr>
      <w:r w:rsidRPr="006816E2">
        <w:rPr>
          <w:rFonts w:ascii="Arial" w:hAnsi="Arial" w:cs="Arial"/>
          <w:b/>
          <w:color w:val="FF0000"/>
          <w:sz w:val="22"/>
          <w:szCs w:val="22"/>
        </w:rPr>
        <w:t xml:space="preserve">Supresión de información confidencial, conforme a lo dispuesto en el art. 24 </w:t>
      </w:r>
      <w:proofErr w:type="spellStart"/>
      <w:r w:rsidRPr="006816E2">
        <w:rPr>
          <w:rFonts w:ascii="Arial" w:hAnsi="Arial" w:cs="Arial"/>
          <w:b/>
          <w:color w:val="FF0000"/>
          <w:sz w:val="22"/>
          <w:szCs w:val="22"/>
        </w:rPr>
        <w:t>lit.</w:t>
      </w:r>
      <w:proofErr w:type="spellEnd"/>
      <w:r w:rsidRPr="006816E2">
        <w:rPr>
          <w:rFonts w:ascii="Arial" w:hAnsi="Arial" w:cs="Arial"/>
          <w:b/>
          <w:color w:val="FF0000"/>
          <w:sz w:val="22"/>
          <w:szCs w:val="22"/>
        </w:rPr>
        <w:t xml:space="preserve"> d) LAIP. </w:t>
      </w:r>
    </w:p>
    <w:p w:rsidR="00F575F4" w:rsidRPr="00F575F4" w:rsidRDefault="00F575F4" w:rsidP="00F575F4">
      <w:pPr>
        <w:spacing w:after="0" w:line="240" w:lineRule="auto"/>
        <w:jc w:val="both"/>
        <w:rPr>
          <w:rFonts w:ascii="Arial" w:eastAsia="Times New Roman" w:hAnsi="Arial" w:cs="Arial"/>
          <w:sz w:val="24"/>
          <w:szCs w:val="24"/>
          <w:lang w:val="es-ES" w:eastAsia="es-ES"/>
        </w:rPr>
      </w:pPr>
    </w:p>
    <w:p w:rsidR="005B1550" w:rsidRPr="005B1550" w:rsidRDefault="005B1550" w:rsidP="00F575F4">
      <w:pPr>
        <w:spacing w:after="0" w:line="240" w:lineRule="auto"/>
        <w:rPr>
          <w:rFonts w:ascii="Times New Roman" w:eastAsia="Times New Roman" w:hAnsi="Times New Roman" w:cs="Times New Roman"/>
          <w:sz w:val="24"/>
          <w:szCs w:val="24"/>
          <w:lang w:val="es-ES" w:eastAsia="es-ES"/>
        </w:rPr>
      </w:pPr>
    </w:p>
    <w:p w:rsidR="005B1550" w:rsidRPr="005B1550" w:rsidRDefault="005B1550" w:rsidP="00F575F4">
      <w:pPr>
        <w:spacing w:after="0" w:line="240" w:lineRule="auto"/>
        <w:ind w:left="229"/>
        <w:jc w:val="both"/>
        <w:rPr>
          <w:rFonts w:ascii="Arial" w:eastAsia="Arial Unicode MS" w:hAnsi="Arial" w:cs="Arial"/>
          <w:b/>
          <w:color w:val="FF0000"/>
          <w:sz w:val="24"/>
          <w:szCs w:val="24"/>
          <w:lang w:val="es-ES" w:eastAsia="es-ES"/>
        </w:rPr>
      </w:pPr>
      <w:r w:rsidRPr="005B1550">
        <w:rPr>
          <w:rFonts w:ascii="Arial" w:eastAsia="Arial Unicode MS" w:hAnsi="Arial" w:cs="Arial"/>
          <w:b/>
          <w:sz w:val="24"/>
          <w:szCs w:val="24"/>
          <w:lang w:val="es-ES" w:eastAsia="es-ES"/>
        </w:rPr>
        <w:t xml:space="preserve">X) ACUERDO DE RESOLUCIÓN SOBRE INFORMACIÓN RESERVADA DE ESTA SESIÓN. </w:t>
      </w:r>
      <w:r w:rsidRPr="005B1550">
        <w:rPr>
          <w:rFonts w:ascii="Arial" w:eastAsia="Arial Unicode MS" w:hAnsi="Arial" w:cs="Arial"/>
          <w:sz w:val="24"/>
          <w:szCs w:val="24"/>
          <w:lang w:val="es-ES" w:eastAsia="es-ES"/>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no hay acuerdos de información reservada.</w:t>
      </w:r>
    </w:p>
    <w:p w:rsidR="00596FBB" w:rsidRDefault="00596FBB" w:rsidP="001108B7">
      <w:pPr>
        <w:pStyle w:val="Prrafodelista"/>
        <w:jc w:val="center"/>
        <w:rPr>
          <w:rFonts w:ascii="Arial" w:hAnsi="Arial" w:cs="Arial"/>
          <w:b/>
          <w:bCs/>
          <w:u w:val="single"/>
        </w:rPr>
      </w:pPr>
    </w:p>
    <w:p w:rsidR="00640053" w:rsidRDefault="00640053" w:rsidP="001108B7">
      <w:pPr>
        <w:pStyle w:val="Prrafodelista"/>
        <w:jc w:val="center"/>
        <w:rPr>
          <w:rFonts w:ascii="Arial" w:hAnsi="Arial" w:cs="Arial"/>
          <w:b/>
          <w:bCs/>
          <w:u w:val="single"/>
        </w:rPr>
      </w:pPr>
    </w:p>
    <w:p w:rsidR="00640053" w:rsidRPr="00640053" w:rsidRDefault="00640053" w:rsidP="00640053">
      <w:pPr>
        <w:spacing w:after="0" w:line="240" w:lineRule="auto"/>
        <w:jc w:val="both"/>
        <w:rPr>
          <w:rFonts w:ascii="Arial" w:eastAsia="Arial" w:hAnsi="Arial" w:cs="Arial"/>
          <w:sz w:val="24"/>
          <w:szCs w:val="24"/>
          <w:lang w:val="es-ES" w:eastAsia="es-ES"/>
        </w:rPr>
      </w:pPr>
      <w:r w:rsidRPr="00640053">
        <w:rPr>
          <w:rFonts w:ascii="Arial" w:eastAsia="Arial" w:hAnsi="Arial" w:cs="Arial"/>
          <w:sz w:val="24"/>
          <w:szCs w:val="24"/>
          <w:lang w:val="es-ES" w:eastAsia="es-ES"/>
        </w:rPr>
        <w:t>Y no habiendo nada más que hacer constar se levanta la sesión a las veinte horas con treinta minutos del día mencionado al inicio de la presenta acta que firmamos.</w:t>
      </w:r>
    </w:p>
    <w:p w:rsidR="00640053" w:rsidRPr="00640053" w:rsidRDefault="00640053" w:rsidP="00640053">
      <w:pPr>
        <w:spacing w:after="0" w:line="240" w:lineRule="auto"/>
        <w:jc w:val="both"/>
        <w:rPr>
          <w:rFonts w:ascii="Arial" w:eastAsia="Arial" w:hAnsi="Arial" w:cs="Arial"/>
          <w:sz w:val="24"/>
          <w:szCs w:val="24"/>
          <w:lang w:val="es-ES" w:eastAsia="es-ES"/>
        </w:rPr>
      </w:pPr>
    </w:p>
    <w:p w:rsidR="00640053" w:rsidRPr="00640053" w:rsidRDefault="00640053" w:rsidP="00640053">
      <w:pPr>
        <w:spacing w:after="0" w:line="240" w:lineRule="auto"/>
        <w:jc w:val="both"/>
        <w:rPr>
          <w:rFonts w:ascii="Arial" w:eastAsia="Arial" w:hAnsi="Arial" w:cs="Arial"/>
          <w:sz w:val="24"/>
          <w:szCs w:val="24"/>
          <w:lang w:val="es-ES" w:eastAsia="es-ES"/>
        </w:rPr>
      </w:pPr>
    </w:p>
    <w:p w:rsidR="00640053" w:rsidRPr="00640053" w:rsidRDefault="00640053" w:rsidP="00640053">
      <w:pPr>
        <w:spacing w:after="0" w:line="240" w:lineRule="auto"/>
        <w:jc w:val="both"/>
        <w:rPr>
          <w:rFonts w:ascii="Arial" w:eastAsia="Arial Unicode MS" w:hAnsi="Arial" w:cs="Arial"/>
          <w:lang w:val="es-ES" w:eastAsia="es-ES"/>
        </w:rPr>
      </w:pPr>
    </w:p>
    <w:p w:rsidR="002253B4" w:rsidRDefault="002253B4" w:rsidP="002253B4">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Directores: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bookmarkStart w:id="0" w:name="_GoBack"/>
      <w:bookmarkEnd w:id="0"/>
      <w:r w:rsidRPr="00E13278">
        <w:rPr>
          <w:rFonts w:ascii="Arial" w:eastAsia="Arial" w:hAnsi="Arial" w:cs="Arial"/>
          <w:b/>
          <w:i/>
        </w:rPr>
        <w:t xml:space="preserve">Carlos Roberto Alvarado Celis, Enrique Oñate </w:t>
      </w:r>
      <w:proofErr w:type="spellStart"/>
      <w:r w:rsidRPr="00E13278">
        <w:rPr>
          <w:rFonts w:ascii="Arial" w:eastAsia="Arial" w:hAnsi="Arial" w:cs="Arial"/>
          <w:b/>
          <w:i/>
        </w:rPr>
        <w:t>Muyshondt</w:t>
      </w:r>
      <w:proofErr w:type="spellEnd"/>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640053" w:rsidRPr="002253B4" w:rsidRDefault="00640053" w:rsidP="002253B4">
      <w:pPr>
        <w:rPr>
          <w:rFonts w:ascii="Arial" w:hAnsi="Arial" w:cs="Arial"/>
          <w:b/>
          <w:bCs/>
          <w:u w:val="single"/>
        </w:rPr>
      </w:pPr>
    </w:p>
    <w:sectPr w:rsidR="00640053" w:rsidRPr="002253B4"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0C1" w:rsidRDefault="00A100C1" w:rsidP="00A100C1">
      <w:pPr>
        <w:spacing w:after="0" w:line="240" w:lineRule="auto"/>
      </w:pPr>
      <w:r>
        <w:separator/>
      </w:r>
    </w:p>
  </w:endnote>
  <w:endnote w:type="continuationSeparator" w:id="0">
    <w:p w:rsidR="00A100C1" w:rsidRDefault="00A100C1" w:rsidP="00A1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0C1" w:rsidRDefault="00A100C1" w:rsidP="00A100C1">
      <w:pPr>
        <w:spacing w:after="0" w:line="240" w:lineRule="auto"/>
      </w:pPr>
      <w:r>
        <w:separator/>
      </w:r>
    </w:p>
  </w:footnote>
  <w:footnote w:type="continuationSeparator" w:id="0">
    <w:p w:rsidR="00A100C1" w:rsidRDefault="00A100C1" w:rsidP="00A1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0C1" w:rsidRPr="00953421" w:rsidRDefault="00A100C1" w:rsidP="00A100C1">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A100C1" w:rsidRDefault="00A100C1" w:rsidP="00A100C1">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A100C1" w:rsidRPr="00953421" w:rsidRDefault="00A100C1" w:rsidP="00A100C1">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A100C1" w:rsidRDefault="00A100C1">
    <w:pPr>
      <w:pStyle w:val="Encabezado"/>
    </w:pPr>
  </w:p>
  <w:p w:rsidR="00A100C1" w:rsidRDefault="00A100C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9B4"/>
    <w:multiLevelType w:val="singleLevel"/>
    <w:tmpl w:val="10FE2E76"/>
    <w:lvl w:ilvl="0">
      <w:start w:val="1"/>
      <w:numFmt w:val="upperLetter"/>
      <w:lvlText w:val="%1)"/>
      <w:lvlJc w:val="left"/>
      <w:pPr>
        <w:tabs>
          <w:tab w:val="num" w:pos="360"/>
        </w:tabs>
        <w:ind w:left="360" w:hanging="360"/>
      </w:pPr>
      <w:rPr>
        <w:rFonts w:hint="default"/>
        <w:b/>
      </w:rPr>
    </w:lvl>
  </w:abstractNum>
  <w:abstractNum w:abstractNumId="1" w15:restartNumberingAfterBreak="0">
    <w:nsid w:val="03FB6871"/>
    <w:multiLevelType w:val="hybridMultilevel"/>
    <w:tmpl w:val="F6FCB016"/>
    <w:lvl w:ilvl="0" w:tplc="B93E30AA">
      <w:start w:val="1"/>
      <w:numFmt w:val="upperLetter"/>
      <w:lvlText w:val="%1)"/>
      <w:lvlJc w:val="left"/>
      <w:pPr>
        <w:tabs>
          <w:tab w:val="num" w:pos="360"/>
        </w:tabs>
        <w:ind w:left="360" w:hanging="360"/>
      </w:pPr>
      <w:rPr>
        <w:rFonts w:hint="default"/>
        <w:b/>
        <w:sz w:val="22"/>
        <w:szCs w:val="28"/>
      </w:rPr>
    </w:lvl>
    <w:lvl w:ilvl="1" w:tplc="C1E40218" w:tentative="1">
      <w:start w:val="1"/>
      <w:numFmt w:val="upperLetter"/>
      <w:lvlText w:val="%2."/>
      <w:lvlJc w:val="left"/>
      <w:pPr>
        <w:tabs>
          <w:tab w:val="num" w:pos="1080"/>
        </w:tabs>
        <w:ind w:left="1080" w:hanging="360"/>
      </w:pPr>
    </w:lvl>
    <w:lvl w:ilvl="2" w:tplc="9B883F0C" w:tentative="1">
      <w:start w:val="1"/>
      <w:numFmt w:val="upperLetter"/>
      <w:lvlText w:val="%3."/>
      <w:lvlJc w:val="left"/>
      <w:pPr>
        <w:tabs>
          <w:tab w:val="num" w:pos="1800"/>
        </w:tabs>
        <w:ind w:left="1800" w:hanging="360"/>
      </w:pPr>
    </w:lvl>
    <w:lvl w:ilvl="3" w:tplc="14705792" w:tentative="1">
      <w:start w:val="1"/>
      <w:numFmt w:val="upperLetter"/>
      <w:lvlText w:val="%4."/>
      <w:lvlJc w:val="left"/>
      <w:pPr>
        <w:tabs>
          <w:tab w:val="num" w:pos="2520"/>
        </w:tabs>
        <w:ind w:left="2520" w:hanging="360"/>
      </w:pPr>
    </w:lvl>
    <w:lvl w:ilvl="4" w:tplc="0756A816" w:tentative="1">
      <w:start w:val="1"/>
      <w:numFmt w:val="upperLetter"/>
      <w:lvlText w:val="%5."/>
      <w:lvlJc w:val="left"/>
      <w:pPr>
        <w:tabs>
          <w:tab w:val="num" w:pos="3240"/>
        </w:tabs>
        <w:ind w:left="3240" w:hanging="360"/>
      </w:pPr>
    </w:lvl>
    <w:lvl w:ilvl="5" w:tplc="BDDAD2EC" w:tentative="1">
      <w:start w:val="1"/>
      <w:numFmt w:val="upperLetter"/>
      <w:lvlText w:val="%6."/>
      <w:lvlJc w:val="left"/>
      <w:pPr>
        <w:tabs>
          <w:tab w:val="num" w:pos="3960"/>
        </w:tabs>
        <w:ind w:left="3960" w:hanging="360"/>
      </w:pPr>
    </w:lvl>
    <w:lvl w:ilvl="6" w:tplc="34EA6898" w:tentative="1">
      <w:start w:val="1"/>
      <w:numFmt w:val="upperLetter"/>
      <w:lvlText w:val="%7."/>
      <w:lvlJc w:val="left"/>
      <w:pPr>
        <w:tabs>
          <w:tab w:val="num" w:pos="4680"/>
        </w:tabs>
        <w:ind w:left="4680" w:hanging="360"/>
      </w:pPr>
    </w:lvl>
    <w:lvl w:ilvl="7" w:tplc="0B340FEC" w:tentative="1">
      <w:start w:val="1"/>
      <w:numFmt w:val="upperLetter"/>
      <w:lvlText w:val="%8."/>
      <w:lvlJc w:val="left"/>
      <w:pPr>
        <w:tabs>
          <w:tab w:val="num" w:pos="5400"/>
        </w:tabs>
        <w:ind w:left="5400" w:hanging="360"/>
      </w:pPr>
    </w:lvl>
    <w:lvl w:ilvl="8" w:tplc="34F87F4E" w:tentative="1">
      <w:start w:val="1"/>
      <w:numFmt w:val="upperLetter"/>
      <w:lvlText w:val="%9."/>
      <w:lvlJc w:val="left"/>
      <w:pPr>
        <w:tabs>
          <w:tab w:val="num" w:pos="6120"/>
        </w:tabs>
        <w:ind w:left="6120" w:hanging="360"/>
      </w:pPr>
    </w:lvl>
  </w:abstractNum>
  <w:abstractNum w:abstractNumId="2" w15:restartNumberingAfterBreak="0">
    <w:nsid w:val="04334C52"/>
    <w:multiLevelType w:val="hybridMultilevel"/>
    <w:tmpl w:val="34B21450"/>
    <w:lvl w:ilvl="0" w:tplc="B03C6510">
      <w:start w:val="1"/>
      <w:numFmt w:val="decimal"/>
      <w:lvlText w:val="%1)"/>
      <w:lvlJc w:val="left"/>
      <w:pPr>
        <w:tabs>
          <w:tab w:val="num" w:pos="720"/>
        </w:tabs>
        <w:ind w:left="720" w:hanging="360"/>
      </w:pPr>
    </w:lvl>
    <w:lvl w:ilvl="1" w:tplc="A34E4EBA" w:tentative="1">
      <w:start w:val="1"/>
      <w:numFmt w:val="decimal"/>
      <w:lvlText w:val="%2)"/>
      <w:lvlJc w:val="left"/>
      <w:pPr>
        <w:tabs>
          <w:tab w:val="num" w:pos="1440"/>
        </w:tabs>
        <w:ind w:left="1440" w:hanging="360"/>
      </w:pPr>
    </w:lvl>
    <w:lvl w:ilvl="2" w:tplc="979CEA34" w:tentative="1">
      <w:start w:val="1"/>
      <w:numFmt w:val="decimal"/>
      <w:lvlText w:val="%3)"/>
      <w:lvlJc w:val="left"/>
      <w:pPr>
        <w:tabs>
          <w:tab w:val="num" w:pos="2160"/>
        </w:tabs>
        <w:ind w:left="2160" w:hanging="360"/>
      </w:pPr>
    </w:lvl>
    <w:lvl w:ilvl="3" w:tplc="8B9EC7E0" w:tentative="1">
      <w:start w:val="1"/>
      <w:numFmt w:val="decimal"/>
      <w:lvlText w:val="%4)"/>
      <w:lvlJc w:val="left"/>
      <w:pPr>
        <w:tabs>
          <w:tab w:val="num" w:pos="2880"/>
        </w:tabs>
        <w:ind w:left="2880" w:hanging="360"/>
      </w:pPr>
    </w:lvl>
    <w:lvl w:ilvl="4" w:tplc="98DCDED0" w:tentative="1">
      <w:start w:val="1"/>
      <w:numFmt w:val="decimal"/>
      <w:lvlText w:val="%5)"/>
      <w:lvlJc w:val="left"/>
      <w:pPr>
        <w:tabs>
          <w:tab w:val="num" w:pos="3600"/>
        </w:tabs>
        <w:ind w:left="3600" w:hanging="360"/>
      </w:pPr>
    </w:lvl>
    <w:lvl w:ilvl="5" w:tplc="61D0FC5A" w:tentative="1">
      <w:start w:val="1"/>
      <w:numFmt w:val="decimal"/>
      <w:lvlText w:val="%6)"/>
      <w:lvlJc w:val="left"/>
      <w:pPr>
        <w:tabs>
          <w:tab w:val="num" w:pos="4320"/>
        </w:tabs>
        <w:ind w:left="4320" w:hanging="360"/>
      </w:pPr>
    </w:lvl>
    <w:lvl w:ilvl="6" w:tplc="94BC9CD4" w:tentative="1">
      <w:start w:val="1"/>
      <w:numFmt w:val="decimal"/>
      <w:lvlText w:val="%7)"/>
      <w:lvlJc w:val="left"/>
      <w:pPr>
        <w:tabs>
          <w:tab w:val="num" w:pos="5040"/>
        </w:tabs>
        <w:ind w:left="5040" w:hanging="360"/>
      </w:pPr>
    </w:lvl>
    <w:lvl w:ilvl="7" w:tplc="D71E501E" w:tentative="1">
      <w:start w:val="1"/>
      <w:numFmt w:val="decimal"/>
      <w:lvlText w:val="%8)"/>
      <w:lvlJc w:val="left"/>
      <w:pPr>
        <w:tabs>
          <w:tab w:val="num" w:pos="5760"/>
        </w:tabs>
        <w:ind w:left="5760" w:hanging="360"/>
      </w:pPr>
    </w:lvl>
    <w:lvl w:ilvl="8" w:tplc="DF1E38C2" w:tentative="1">
      <w:start w:val="1"/>
      <w:numFmt w:val="decimal"/>
      <w:lvlText w:val="%9)"/>
      <w:lvlJc w:val="left"/>
      <w:pPr>
        <w:tabs>
          <w:tab w:val="num" w:pos="6480"/>
        </w:tabs>
        <w:ind w:left="6480" w:hanging="360"/>
      </w:pPr>
    </w:lvl>
  </w:abstractNum>
  <w:abstractNum w:abstractNumId="3" w15:restartNumberingAfterBreak="0">
    <w:nsid w:val="04C22CCE"/>
    <w:multiLevelType w:val="hybridMultilevel"/>
    <w:tmpl w:val="215630B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BE67DF"/>
    <w:multiLevelType w:val="hybridMultilevel"/>
    <w:tmpl w:val="314694A2"/>
    <w:lvl w:ilvl="0" w:tplc="9F167F58">
      <w:start w:val="1"/>
      <w:numFmt w:val="bullet"/>
      <w:lvlText w:val="•"/>
      <w:lvlJc w:val="left"/>
      <w:pPr>
        <w:tabs>
          <w:tab w:val="num" w:pos="720"/>
        </w:tabs>
        <w:ind w:left="720" w:hanging="360"/>
      </w:pPr>
      <w:rPr>
        <w:rFonts w:ascii="Times New Roman" w:hAnsi="Times New Roman" w:hint="default"/>
      </w:rPr>
    </w:lvl>
    <w:lvl w:ilvl="1" w:tplc="BBB0F482" w:tentative="1">
      <w:start w:val="1"/>
      <w:numFmt w:val="bullet"/>
      <w:lvlText w:val="•"/>
      <w:lvlJc w:val="left"/>
      <w:pPr>
        <w:tabs>
          <w:tab w:val="num" w:pos="1440"/>
        </w:tabs>
        <w:ind w:left="1440" w:hanging="360"/>
      </w:pPr>
      <w:rPr>
        <w:rFonts w:ascii="Times New Roman" w:hAnsi="Times New Roman" w:hint="default"/>
      </w:rPr>
    </w:lvl>
    <w:lvl w:ilvl="2" w:tplc="A28C613A" w:tentative="1">
      <w:start w:val="1"/>
      <w:numFmt w:val="bullet"/>
      <w:lvlText w:val="•"/>
      <w:lvlJc w:val="left"/>
      <w:pPr>
        <w:tabs>
          <w:tab w:val="num" w:pos="2160"/>
        </w:tabs>
        <w:ind w:left="2160" w:hanging="360"/>
      </w:pPr>
      <w:rPr>
        <w:rFonts w:ascii="Times New Roman" w:hAnsi="Times New Roman" w:hint="default"/>
      </w:rPr>
    </w:lvl>
    <w:lvl w:ilvl="3" w:tplc="88A0049C" w:tentative="1">
      <w:start w:val="1"/>
      <w:numFmt w:val="bullet"/>
      <w:lvlText w:val="•"/>
      <w:lvlJc w:val="left"/>
      <w:pPr>
        <w:tabs>
          <w:tab w:val="num" w:pos="2880"/>
        </w:tabs>
        <w:ind w:left="2880" w:hanging="360"/>
      </w:pPr>
      <w:rPr>
        <w:rFonts w:ascii="Times New Roman" w:hAnsi="Times New Roman" w:hint="default"/>
      </w:rPr>
    </w:lvl>
    <w:lvl w:ilvl="4" w:tplc="2D72BF5A" w:tentative="1">
      <w:start w:val="1"/>
      <w:numFmt w:val="bullet"/>
      <w:lvlText w:val="•"/>
      <w:lvlJc w:val="left"/>
      <w:pPr>
        <w:tabs>
          <w:tab w:val="num" w:pos="3600"/>
        </w:tabs>
        <w:ind w:left="3600" w:hanging="360"/>
      </w:pPr>
      <w:rPr>
        <w:rFonts w:ascii="Times New Roman" w:hAnsi="Times New Roman" w:hint="default"/>
      </w:rPr>
    </w:lvl>
    <w:lvl w:ilvl="5" w:tplc="5C222038" w:tentative="1">
      <w:start w:val="1"/>
      <w:numFmt w:val="bullet"/>
      <w:lvlText w:val="•"/>
      <w:lvlJc w:val="left"/>
      <w:pPr>
        <w:tabs>
          <w:tab w:val="num" w:pos="4320"/>
        </w:tabs>
        <w:ind w:left="4320" w:hanging="360"/>
      </w:pPr>
      <w:rPr>
        <w:rFonts w:ascii="Times New Roman" w:hAnsi="Times New Roman" w:hint="default"/>
      </w:rPr>
    </w:lvl>
    <w:lvl w:ilvl="6" w:tplc="5C06CEA8" w:tentative="1">
      <w:start w:val="1"/>
      <w:numFmt w:val="bullet"/>
      <w:lvlText w:val="•"/>
      <w:lvlJc w:val="left"/>
      <w:pPr>
        <w:tabs>
          <w:tab w:val="num" w:pos="5040"/>
        </w:tabs>
        <w:ind w:left="5040" w:hanging="360"/>
      </w:pPr>
      <w:rPr>
        <w:rFonts w:ascii="Times New Roman" w:hAnsi="Times New Roman" w:hint="default"/>
      </w:rPr>
    </w:lvl>
    <w:lvl w:ilvl="7" w:tplc="BBAEAE16" w:tentative="1">
      <w:start w:val="1"/>
      <w:numFmt w:val="bullet"/>
      <w:lvlText w:val="•"/>
      <w:lvlJc w:val="left"/>
      <w:pPr>
        <w:tabs>
          <w:tab w:val="num" w:pos="5760"/>
        </w:tabs>
        <w:ind w:left="5760" w:hanging="360"/>
      </w:pPr>
      <w:rPr>
        <w:rFonts w:ascii="Times New Roman" w:hAnsi="Times New Roman" w:hint="default"/>
      </w:rPr>
    </w:lvl>
    <w:lvl w:ilvl="8" w:tplc="1E4217E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360" w:hanging="360"/>
      </w:pPr>
    </w:lvl>
    <w:lvl w:ilvl="2" w:tplc="440A001B">
      <w:start w:val="1"/>
      <w:numFmt w:val="lowerRoman"/>
      <w:lvlText w:val="%3."/>
      <w:lvlJc w:val="right"/>
      <w:pPr>
        <w:ind w:left="1080" w:hanging="180"/>
      </w:pPr>
    </w:lvl>
    <w:lvl w:ilvl="3" w:tplc="440A000F">
      <w:start w:val="1"/>
      <w:numFmt w:val="decimal"/>
      <w:lvlText w:val="%4."/>
      <w:lvlJc w:val="left"/>
      <w:pPr>
        <w:ind w:left="1800" w:hanging="360"/>
      </w:pPr>
    </w:lvl>
    <w:lvl w:ilvl="4" w:tplc="440A0019">
      <w:start w:val="1"/>
      <w:numFmt w:val="lowerLetter"/>
      <w:lvlText w:val="%5."/>
      <w:lvlJc w:val="left"/>
      <w:pPr>
        <w:ind w:left="2520" w:hanging="360"/>
      </w:pPr>
    </w:lvl>
    <w:lvl w:ilvl="5" w:tplc="440A001B">
      <w:start w:val="1"/>
      <w:numFmt w:val="lowerRoman"/>
      <w:lvlText w:val="%6."/>
      <w:lvlJc w:val="right"/>
      <w:pPr>
        <w:ind w:left="3240" w:hanging="180"/>
      </w:pPr>
    </w:lvl>
    <w:lvl w:ilvl="6" w:tplc="440A000F">
      <w:start w:val="1"/>
      <w:numFmt w:val="decimal"/>
      <w:lvlText w:val="%7."/>
      <w:lvlJc w:val="left"/>
      <w:pPr>
        <w:ind w:left="3960" w:hanging="360"/>
      </w:pPr>
    </w:lvl>
    <w:lvl w:ilvl="7" w:tplc="440A0019">
      <w:start w:val="1"/>
      <w:numFmt w:val="lowerLetter"/>
      <w:lvlText w:val="%8."/>
      <w:lvlJc w:val="left"/>
      <w:pPr>
        <w:ind w:left="4680" w:hanging="360"/>
      </w:pPr>
    </w:lvl>
    <w:lvl w:ilvl="8" w:tplc="440A001B">
      <w:start w:val="1"/>
      <w:numFmt w:val="lowerRoman"/>
      <w:lvlText w:val="%9."/>
      <w:lvlJc w:val="right"/>
      <w:pPr>
        <w:ind w:left="5400" w:hanging="180"/>
      </w:pPr>
    </w:lvl>
  </w:abstractNum>
  <w:abstractNum w:abstractNumId="7" w15:restartNumberingAfterBreak="0">
    <w:nsid w:val="2CD94334"/>
    <w:multiLevelType w:val="hybridMultilevel"/>
    <w:tmpl w:val="DAE64DDC"/>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DE01EC1"/>
    <w:multiLevelType w:val="hybridMultilevel"/>
    <w:tmpl w:val="27D21DBE"/>
    <w:lvl w:ilvl="0" w:tplc="58EE39BE">
      <w:start w:val="1"/>
      <w:numFmt w:val="upperLetter"/>
      <w:lvlText w:val="%1."/>
      <w:lvlJc w:val="left"/>
      <w:pPr>
        <w:tabs>
          <w:tab w:val="num" w:pos="720"/>
        </w:tabs>
        <w:ind w:left="720" w:hanging="360"/>
      </w:pPr>
    </w:lvl>
    <w:lvl w:ilvl="1" w:tplc="C1E40218" w:tentative="1">
      <w:start w:val="1"/>
      <w:numFmt w:val="upperLetter"/>
      <w:lvlText w:val="%2."/>
      <w:lvlJc w:val="left"/>
      <w:pPr>
        <w:tabs>
          <w:tab w:val="num" w:pos="1440"/>
        </w:tabs>
        <w:ind w:left="1440" w:hanging="360"/>
      </w:pPr>
    </w:lvl>
    <w:lvl w:ilvl="2" w:tplc="9B883F0C" w:tentative="1">
      <w:start w:val="1"/>
      <w:numFmt w:val="upperLetter"/>
      <w:lvlText w:val="%3."/>
      <w:lvlJc w:val="left"/>
      <w:pPr>
        <w:tabs>
          <w:tab w:val="num" w:pos="2160"/>
        </w:tabs>
        <w:ind w:left="2160" w:hanging="360"/>
      </w:pPr>
    </w:lvl>
    <w:lvl w:ilvl="3" w:tplc="14705792" w:tentative="1">
      <w:start w:val="1"/>
      <w:numFmt w:val="upperLetter"/>
      <w:lvlText w:val="%4."/>
      <w:lvlJc w:val="left"/>
      <w:pPr>
        <w:tabs>
          <w:tab w:val="num" w:pos="2880"/>
        </w:tabs>
        <w:ind w:left="2880" w:hanging="360"/>
      </w:pPr>
    </w:lvl>
    <w:lvl w:ilvl="4" w:tplc="0756A816" w:tentative="1">
      <w:start w:val="1"/>
      <w:numFmt w:val="upperLetter"/>
      <w:lvlText w:val="%5."/>
      <w:lvlJc w:val="left"/>
      <w:pPr>
        <w:tabs>
          <w:tab w:val="num" w:pos="3600"/>
        </w:tabs>
        <w:ind w:left="3600" w:hanging="360"/>
      </w:pPr>
    </w:lvl>
    <w:lvl w:ilvl="5" w:tplc="BDDAD2EC" w:tentative="1">
      <w:start w:val="1"/>
      <w:numFmt w:val="upperLetter"/>
      <w:lvlText w:val="%6."/>
      <w:lvlJc w:val="left"/>
      <w:pPr>
        <w:tabs>
          <w:tab w:val="num" w:pos="4320"/>
        </w:tabs>
        <w:ind w:left="4320" w:hanging="360"/>
      </w:pPr>
    </w:lvl>
    <w:lvl w:ilvl="6" w:tplc="34EA6898" w:tentative="1">
      <w:start w:val="1"/>
      <w:numFmt w:val="upperLetter"/>
      <w:lvlText w:val="%7."/>
      <w:lvlJc w:val="left"/>
      <w:pPr>
        <w:tabs>
          <w:tab w:val="num" w:pos="5040"/>
        </w:tabs>
        <w:ind w:left="5040" w:hanging="360"/>
      </w:pPr>
    </w:lvl>
    <w:lvl w:ilvl="7" w:tplc="0B340FEC" w:tentative="1">
      <w:start w:val="1"/>
      <w:numFmt w:val="upperLetter"/>
      <w:lvlText w:val="%8."/>
      <w:lvlJc w:val="left"/>
      <w:pPr>
        <w:tabs>
          <w:tab w:val="num" w:pos="5760"/>
        </w:tabs>
        <w:ind w:left="5760" w:hanging="360"/>
      </w:pPr>
    </w:lvl>
    <w:lvl w:ilvl="8" w:tplc="34F87F4E" w:tentative="1">
      <w:start w:val="1"/>
      <w:numFmt w:val="upperLetter"/>
      <w:lvlText w:val="%9."/>
      <w:lvlJc w:val="left"/>
      <w:pPr>
        <w:tabs>
          <w:tab w:val="num" w:pos="6480"/>
        </w:tabs>
        <w:ind w:left="6480" w:hanging="360"/>
      </w:pPr>
    </w:lvl>
  </w:abstractNum>
  <w:abstractNum w:abstractNumId="9" w15:restartNumberingAfterBreak="0">
    <w:nsid w:val="2EC8703D"/>
    <w:multiLevelType w:val="hybridMultilevel"/>
    <w:tmpl w:val="2474FE4A"/>
    <w:lvl w:ilvl="0" w:tplc="1E9CCEC8">
      <w:start w:val="1"/>
      <w:numFmt w:val="decimal"/>
      <w:lvlText w:val="%1)"/>
      <w:lvlJc w:val="left"/>
      <w:pPr>
        <w:tabs>
          <w:tab w:val="num" w:pos="720"/>
        </w:tabs>
        <w:ind w:left="720" w:hanging="360"/>
      </w:pPr>
    </w:lvl>
    <w:lvl w:ilvl="1" w:tplc="7090C098" w:tentative="1">
      <w:start w:val="1"/>
      <w:numFmt w:val="decimal"/>
      <w:lvlText w:val="%2)"/>
      <w:lvlJc w:val="left"/>
      <w:pPr>
        <w:tabs>
          <w:tab w:val="num" w:pos="1440"/>
        </w:tabs>
        <w:ind w:left="1440" w:hanging="360"/>
      </w:pPr>
    </w:lvl>
    <w:lvl w:ilvl="2" w:tplc="1586FFEE" w:tentative="1">
      <w:start w:val="1"/>
      <w:numFmt w:val="decimal"/>
      <w:lvlText w:val="%3)"/>
      <w:lvlJc w:val="left"/>
      <w:pPr>
        <w:tabs>
          <w:tab w:val="num" w:pos="2160"/>
        </w:tabs>
        <w:ind w:left="2160" w:hanging="360"/>
      </w:pPr>
    </w:lvl>
    <w:lvl w:ilvl="3" w:tplc="FA44B398" w:tentative="1">
      <w:start w:val="1"/>
      <w:numFmt w:val="decimal"/>
      <w:lvlText w:val="%4)"/>
      <w:lvlJc w:val="left"/>
      <w:pPr>
        <w:tabs>
          <w:tab w:val="num" w:pos="2880"/>
        </w:tabs>
        <w:ind w:left="2880" w:hanging="360"/>
      </w:pPr>
    </w:lvl>
    <w:lvl w:ilvl="4" w:tplc="3A483350" w:tentative="1">
      <w:start w:val="1"/>
      <w:numFmt w:val="decimal"/>
      <w:lvlText w:val="%5)"/>
      <w:lvlJc w:val="left"/>
      <w:pPr>
        <w:tabs>
          <w:tab w:val="num" w:pos="3600"/>
        </w:tabs>
        <w:ind w:left="3600" w:hanging="360"/>
      </w:pPr>
    </w:lvl>
    <w:lvl w:ilvl="5" w:tplc="DA582448" w:tentative="1">
      <w:start w:val="1"/>
      <w:numFmt w:val="decimal"/>
      <w:lvlText w:val="%6)"/>
      <w:lvlJc w:val="left"/>
      <w:pPr>
        <w:tabs>
          <w:tab w:val="num" w:pos="4320"/>
        </w:tabs>
        <w:ind w:left="4320" w:hanging="360"/>
      </w:pPr>
    </w:lvl>
    <w:lvl w:ilvl="6" w:tplc="543C0D1A" w:tentative="1">
      <w:start w:val="1"/>
      <w:numFmt w:val="decimal"/>
      <w:lvlText w:val="%7)"/>
      <w:lvlJc w:val="left"/>
      <w:pPr>
        <w:tabs>
          <w:tab w:val="num" w:pos="5040"/>
        </w:tabs>
        <w:ind w:left="5040" w:hanging="360"/>
      </w:pPr>
    </w:lvl>
    <w:lvl w:ilvl="7" w:tplc="22D6B6B0" w:tentative="1">
      <w:start w:val="1"/>
      <w:numFmt w:val="decimal"/>
      <w:lvlText w:val="%8)"/>
      <w:lvlJc w:val="left"/>
      <w:pPr>
        <w:tabs>
          <w:tab w:val="num" w:pos="5760"/>
        </w:tabs>
        <w:ind w:left="5760" w:hanging="360"/>
      </w:pPr>
    </w:lvl>
    <w:lvl w:ilvl="8" w:tplc="0FB4C690" w:tentative="1">
      <w:start w:val="1"/>
      <w:numFmt w:val="decimal"/>
      <w:lvlText w:val="%9)"/>
      <w:lvlJc w:val="left"/>
      <w:pPr>
        <w:tabs>
          <w:tab w:val="num" w:pos="6480"/>
        </w:tabs>
        <w:ind w:left="6480" w:hanging="360"/>
      </w:pPr>
    </w:lvl>
  </w:abstractNum>
  <w:abstractNum w:abstractNumId="10" w15:restartNumberingAfterBreak="0">
    <w:nsid w:val="36E40A1C"/>
    <w:multiLevelType w:val="hybridMultilevel"/>
    <w:tmpl w:val="1588501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1F336BF"/>
    <w:multiLevelType w:val="hybridMultilevel"/>
    <w:tmpl w:val="1B2CDBEA"/>
    <w:lvl w:ilvl="0" w:tplc="60BEE87C">
      <w:start w:val="1"/>
      <w:numFmt w:val="bullet"/>
      <w:lvlText w:val="•"/>
      <w:lvlJc w:val="left"/>
      <w:pPr>
        <w:tabs>
          <w:tab w:val="num" w:pos="720"/>
        </w:tabs>
        <w:ind w:left="720" w:hanging="360"/>
      </w:pPr>
      <w:rPr>
        <w:rFonts w:ascii="Times New Roman" w:hAnsi="Times New Roman" w:hint="default"/>
      </w:rPr>
    </w:lvl>
    <w:lvl w:ilvl="1" w:tplc="64EE61B8" w:tentative="1">
      <w:start w:val="1"/>
      <w:numFmt w:val="bullet"/>
      <w:lvlText w:val="•"/>
      <w:lvlJc w:val="left"/>
      <w:pPr>
        <w:tabs>
          <w:tab w:val="num" w:pos="1440"/>
        </w:tabs>
        <w:ind w:left="1440" w:hanging="360"/>
      </w:pPr>
      <w:rPr>
        <w:rFonts w:ascii="Times New Roman" w:hAnsi="Times New Roman" w:hint="default"/>
      </w:rPr>
    </w:lvl>
    <w:lvl w:ilvl="2" w:tplc="66122C26" w:tentative="1">
      <w:start w:val="1"/>
      <w:numFmt w:val="bullet"/>
      <w:lvlText w:val="•"/>
      <w:lvlJc w:val="left"/>
      <w:pPr>
        <w:tabs>
          <w:tab w:val="num" w:pos="2160"/>
        </w:tabs>
        <w:ind w:left="2160" w:hanging="360"/>
      </w:pPr>
      <w:rPr>
        <w:rFonts w:ascii="Times New Roman" w:hAnsi="Times New Roman" w:hint="default"/>
      </w:rPr>
    </w:lvl>
    <w:lvl w:ilvl="3" w:tplc="280256B0" w:tentative="1">
      <w:start w:val="1"/>
      <w:numFmt w:val="bullet"/>
      <w:lvlText w:val="•"/>
      <w:lvlJc w:val="left"/>
      <w:pPr>
        <w:tabs>
          <w:tab w:val="num" w:pos="2880"/>
        </w:tabs>
        <w:ind w:left="2880" w:hanging="360"/>
      </w:pPr>
      <w:rPr>
        <w:rFonts w:ascii="Times New Roman" w:hAnsi="Times New Roman" w:hint="default"/>
      </w:rPr>
    </w:lvl>
    <w:lvl w:ilvl="4" w:tplc="363E6A82" w:tentative="1">
      <w:start w:val="1"/>
      <w:numFmt w:val="bullet"/>
      <w:lvlText w:val="•"/>
      <w:lvlJc w:val="left"/>
      <w:pPr>
        <w:tabs>
          <w:tab w:val="num" w:pos="3600"/>
        </w:tabs>
        <w:ind w:left="3600" w:hanging="360"/>
      </w:pPr>
      <w:rPr>
        <w:rFonts w:ascii="Times New Roman" w:hAnsi="Times New Roman" w:hint="default"/>
      </w:rPr>
    </w:lvl>
    <w:lvl w:ilvl="5" w:tplc="6E60B0E2" w:tentative="1">
      <w:start w:val="1"/>
      <w:numFmt w:val="bullet"/>
      <w:lvlText w:val="•"/>
      <w:lvlJc w:val="left"/>
      <w:pPr>
        <w:tabs>
          <w:tab w:val="num" w:pos="4320"/>
        </w:tabs>
        <w:ind w:left="4320" w:hanging="360"/>
      </w:pPr>
      <w:rPr>
        <w:rFonts w:ascii="Times New Roman" w:hAnsi="Times New Roman" w:hint="default"/>
      </w:rPr>
    </w:lvl>
    <w:lvl w:ilvl="6" w:tplc="5C9C66D6" w:tentative="1">
      <w:start w:val="1"/>
      <w:numFmt w:val="bullet"/>
      <w:lvlText w:val="•"/>
      <w:lvlJc w:val="left"/>
      <w:pPr>
        <w:tabs>
          <w:tab w:val="num" w:pos="5040"/>
        </w:tabs>
        <w:ind w:left="5040" w:hanging="360"/>
      </w:pPr>
      <w:rPr>
        <w:rFonts w:ascii="Times New Roman" w:hAnsi="Times New Roman" w:hint="default"/>
      </w:rPr>
    </w:lvl>
    <w:lvl w:ilvl="7" w:tplc="AC0E34B4" w:tentative="1">
      <w:start w:val="1"/>
      <w:numFmt w:val="bullet"/>
      <w:lvlText w:val="•"/>
      <w:lvlJc w:val="left"/>
      <w:pPr>
        <w:tabs>
          <w:tab w:val="num" w:pos="5760"/>
        </w:tabs>
        <w:ind w:left="5760" w:hanging="360"/>
      </w:pPr>
      <w:rPr>
        <w:rFonts w:ascii="Times New Roman" w:hAnsi="Times New Roman" w:hint="default"/>
      </w:rPr>
    </w:lvl>
    <w:lvl w:ilvl="8" w:tplc="4D7AC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2003104"/>
    <w:multiLevelType w:val="hybridMultilevel"/>
    <w:tmpl w:val="46BAC21C"/>
    <w:lvl w:ilvl="0" w:tplc="57B64C42">
      <w:start w:val="1"/>
      <w:numFmt w:val="bullet"/>
      <w:lvlText w:val=""/>
      <w:lvlJc w:val="left"/>
      <w:pPr>
        <w:tabs>
          <w:tab w:val="num" w:pos="720"/>
        </w:tabs>
        <w:ind w:left="720" w:hanging="360"/>
      </w:pPr>
      <w:rPr>
        <w:rFonts w:ascii="Wingdings" w:hAnsi="Wingdings" w:hint="default"/>
      </w:rPr>
    </w:lvl>
    <w:lvl w:ilvl="1" w:tplc="16981124" w:tentative="1">
      <w:start w:val="1"/>
      <w:numFmt w:val="bullet"/>
      <w:lvlText w:val=""/>
      <w:lvlJc w:val="left"/>
      <w:pPr>
        <w:tabs>
          <w:tab w:val="num" w:pos="1440"/>
        </w:tabs>
        <w:ind w:left="1440" w:hanging="360"/>
      </w:pPr>
      <w:rPr>
        <w:rFonts w:ascii="Wingdings" w:hAnsi="Wingdings" w:hint="default"/>
      </w:rPr>
    </w:lvl>
    <w:lvl w:ilvl="2" w:tplc="0F34A88E" w:tentative="1">
      <w:start w:val="1"/>
      <w:numFmt w:val="bullet"/>
      <w:lvlText w:val=""/>
      <w:lvlJc w:val="left"/>
      <w:pPr>
        <w:tabs>
          <w:tab w:val="num" w:pos="2160"/>
        </w:tabs>
        <w:ind w:left="2160" w:hanging="360"/>
      </w:pPr>
      <w:rPr>
        <w:rFonts w:ascii="Wingdings" w:hAnsi="Wingdings" w:hint="default"/>
      </w:rPr>
    </w:lvl>
    <w:lvl w:ilvl="3" w:tplc="CB4259AC" w:tentative="1">
      <w:start w:val="1"/>
      <w:numFmt w:val="bullet"/>
      <w:lvlText w:val=""/>
      <w:lvlJc w:val="left"/>
      <w:pPr>
        <w:tabs>
          <w:tab w:val="num" w:pos="2880"/>
        </w:tabs>
        <w:ind w:left="2880" w:hanging="360"/>
      </w:pPr>
      <w:rPr>
        <w:rFonts w:ascii="Wingdings" w:hAnsi="Wingdings" w:hint="default"/>
      </w:rPr>
    </w:lvl>
    <w:lvl w:ilvl="4" w:tplc="9CE69F84" w:tentative="1">
      <w:start w:val="1"/>
      <w:numFmt w:val="bullet"/>
      <w:lvlText w:val=""/>
      <w:lvlJc w:val="left"/>
      <w:pPr>
        <w:tabs>
          <w:tab w:val="num" w:pos="3600"/>
        </w:tabs>
        <w:ind w:left="3600" w:hanging="360"/>
      </w:pPr>
      <w:rPr>
        <w:rFonts w:ascii="Wingdings" w:hAnsi="Wingdings" w:hint="default"/>
      </w:rPr>
    </w:lvl>
    <w:lvl w:ilvl="5" w:tplc="300483F2" w:tentative="1">
      <w:start w:val="1"/>
      <w:numFmt w:val="bullet"/>
      <w:lvlText w:val=""/>
      <w:lvlJc w:val="left"/>
      <w:pPr>
        <w:tabs>
          <w:tab w:val="num" w:pos="4320"/>
        </w:tabs>
        <w:ind w:left="4320" w:hanging="360"/>
      </w:pPr>
      <w:rPr>
        <w:rFonts w:ascii="Wingdings" w:hAnsi="Wingdings" w:hint="default"/>
      </w:rPr>
    </w:lvl>
    <w:lvl w:ilvl="6" w:tplc="85128770" w:tentative="1">
      <w:start w:val="1"/>
      <w:numFmt w:val="bullet"/>
      <w:lvlText w:val=""/>
      <w:lvlJc w:val="left"/>
      <w:pPr>
        <w:tabs>
          <w:tab w:val="num" w:pos="5040"/>
        </w:tabs>
        <w:ind w:left="5040" w:hanging="360"/>
      </w:pPr>
      <w:rPr>
        <w:rFonts w:ascii="Wingdings" w:hAnsi="Wingdings" w:hint="default"/>
      </w:rPr>
    </w:lvl>
    <w:lvl w:ilvl="7" w:tplc="3FAAE484" w:tentative="1">
      <w:start w:val="1"/>
      <w:numFmt w:val="bullet"/>
      <w:lvlText w:val=""/>
      <w:lvlJc w:val="left"/>
      <w:pPr>
        <w:tabs>
          <w:tab w:val="num" w:pos="5760"/>
        </w:tabs>
        <w:ind w:left="5760" w:hanging="360"/>
      </w:pPr>
      <w:rPr>
        <w:rFonts w:ascii="Wingdings" w:hAnsi="Wingdings" w:hint="default"/>
      </w:rPr>
    </w:lvl>
    <w:lvl w:ilvl="8" w:tplc="49E667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4E46FB"/>
    <w:multiLevelType w:val="hybridMultilevel"/>
    <w:tmpl w:val="82F8C9F2"/>
    <w:lvl w:ilvl="0" w:tplc="CB5E6A22">
      <w:start w:val="1"/>
      <w:numFmt w:val="bullet"/>
      <w:lvlText w:val="•"/>
      <w:lvlJc w:val="left"/>
      <w:pPr>
        <w:tabs>
          <w:tab w:val="num" w:pos="720"/>
        </w:tabs>
        <w:ind w:left="720" w:hanging="360"/>
      </w:pPr>
      <w:rPr>
        <w:rFonts w:ascii="Times New Roman" w:hAnsi="Times New Roman" w:hint="default"/>
      </w:rPr>
    </w:lvl>
    <w:lvl w:ilvl="1" w:tplc="23028038" w:tentative="1">
      <w:start w:val="1"/>
      <w:numFmt w:val="bullet"/>
      <w:lvlText w:val="•"/>
      <w:lvlJc w:val="left"/>
      <w:pPr>
        <w:tabs>
          <w:tab w:val="num" w:pos="1440"/>
        </w:tabs>
        <w:ind w:left="1440" w:hanging="360"/>
      </w:pPr>
      <w:rPr>
        <w:rFonts w:ascii="Times New Roman" w:hAnsi="Times New Roman" w:hint="default"/>
      </w:rPr>
    </w:lvl>
    <w:lvl w:ilvl="2" w:tplc="62501276" w:tentative="1">
      <w:start w:val="1"/>
      <w:numFmt w:val="bullet"/>
      <w:lvlText w:val="•"/>
      <w:lvlJc w:val="left"/>
      <w:pPr>
        <w:tabs>
          <w:tab w:val="num" w:pos="2160"/>
        </w:tabs>
        <w:ind w:left="2160" w:hanging="360"/>
      </w:pPr>
      <w:rPr>
        <w:rFonts w:ascii="Times New Roman" w:hAnsi="Times New Roman" w:hint="default"/>
      </w:rPr>
    </w:lvl>
    <w:lvl w:ilvl="3" w:tplc="B1F0E5E8" w:tentative="1">
      <w:start w:val="1"/>
      <w:numFmt w:val="bullet"/>
      <w:lvlText w:val="•"/>
      <w:lvlJc w:val="left"/>
      <w:pPr>
        <w:tabs>
          <w:tab w:val="num" w:pos="2880"/>
        </w:tabs>
        <w:ind w:left="2880" w:hanging="360"/>
      </w:pPr>
      <w:rPr>
        <w:rFonts w:ascii="Times New Roman" w:hAnsi="Times New Roman" w:hint="default"/>
      </w:rPr>
    </w:lvl>
    <w:lvl w:ilvl="4" w:tplc="75083662" w:tentative="1">
      <w:start w:val="1"/>
      <w:numFmt w:val="bullet"/>
      <w:lvlText w:val="•"/>
      <w:lvlJc w:val="left"/>
      <w:pPr>
        <w:tabs>
          <w:tab w:val="num" w:pos="3600"/>
        </w:tabs>
        <w:ind w:left="3600" w:hanging="360"/>
      </w:pPr>
      <w:rPr>
        <w:rFonts w:ascii="Times New Roman" w:hAnsi="Times New Roman" w:hint="default"/>
      </w:rPr>
    </w:lvl>
    <w:lvl w:ilvl="5" w:tplc="B86A57EE" w:tentative="1">
      <w:start w:val="1"/>
      <w:numFmt w:val="bullet"/>
      <w:lvlText w:val="•"/>
      <w:lvlJc w:val="left"/>
      <w:pPr>
        <w:tabs>
          <w:tab w:val="num" w:pos="4320"/>
        </w:tabs>
        <w:ind w:left="4320" w:hanging="360"/>
      </w:pPr>
      <w:rPr>
        <w:rFonts w:ascii="Times New Roman" w:hAnsi="Times New Roman" w:hint="default"/>
      </w:rPr>
    </w:lvl>
    <w:lvl w:ilvl="6" w:tplc="BE8C75B4" w:tentative="1">
      <w:start w:val="1"/>
      <w:numFmt w:val="bullet"/>
      <w:lvlText w:val="•"/>
      <w:lvlJc w:val="left"/>
      <w:pPr>
        <w:tabs>
          <w:tab w:val="num" w:pos="5040"/>
        </w:tabs>
        <w:ind w:left="5040" w:hanging="360"/>
      </w:pPr>
      <w:rPr>
        <w:rFonts w:ascii="Times New Roman" w:hAnsi="Times New Roman" w:hint="default"/>
      </w:rPr>
    </w:lvl>
    <w:lvl w:ilvl="7" w:tplc="0824C9F6" w:tentative="1">
      <w:start w:val="1"/>
      <w:numFmt w:val="bullet"/>
      <w:lvlText w:val="•"/>
      <w:lvlJc w:val="left"/>
      <w:pPr>
        <w:tabs>
          <w:tab w:val="num" w:pos="5760"/>
        </w:tabs>
        <w:ind w:left="5760" w:hanging="360"/>
      </w:pPr>
      <w:rPr>
        <w:rFonts w:ascii="Times New Roman" w:hAnsi="Times New Roman" w:hint="default"/>
      </w:rPr>
    </w:lvl>
    <w:lvl w:ilvl="8" w:tplc="88048AD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92102A9"/>
    <w:multiLevelType w:val="hybridMultilevel"/>
    <w:tmpl w:val="6DA83036"/>
    <w:lvl w:ilvl="0" w:tplc="B93E30AA">
      <w:start w:val="1"/>
      <w:numFmt w:val="upperLetter"/>
      <w:lvlText w:val="%1)"/>
      <w:lvlJc w:val="left"/>
      <w:pPr>
        <w:tabs>
          <w:tab w:val="num" w:pos="720"/>
        </w:tabs>
        <w:ind w:left="720" w:hanging="360"/>
      </w:pPr>
      <w:rPr>
        <w:rFonts w:hint="default"/>
        <w:b/>
        <w:sz w:val="22"/>
        <w:szCs w:val="28"/>
      </w:rPr>
    </w:lvl>
    <w:lvl w:ilvl="1" w:tplc="2F1805AE" w:tentative="1">
      <w:start w:val="1"/>
      <w:numFmt w:val="bullet"/>
      <w:lvlText w:val="•"/>
      <w:lvlJc w:val="left"/>
      <w:pPr>
        <w:tabs>
          <w:tab w:val="num" w:pos="1440"/>
        </w:tabs>
        <w:ind w:left="1440" w:hanging="360"/>
      </w:pPr>
      <w:rPr>
        <w:rFonts w:ascii="Times New Roman" w:hAnsi="Times New Roman" w:hint="default"/>
      </w:rPr>
    </w:lvl>
    <w:lvl w:ilvl="2" w:tplc="39D64680" w:tentative="1">
      <w:start w:val="1"/>
      <w:numFmt w:val="bullet"/>
      <w:lvlText w:val="•"/>
      <w:lvlJc w:val="left"/>
      <w:pPr>
        <w:tabs>
          <w:tab w:val="num" w:pos="2160"/>
        </w:tabs>
        <w:ind w:left="2160" w:hanging="360"/>
      </w:pPr>
      <w:rPr>
        <w:rFonts w:ascii="Times New Roman" w:hAnsi="Times New Roman" w:hint="default"/>
      </w:rPr>
    </w:lvl>
    <w:lvl w:ilvl="3" w:tplc="244A787A" w:tentative="1">
      <w:start w:val="1"/>
      <w:numFmt w:val="bullet"/>
      <w:lvlText w:val="•"/>
      <w:lvlJc w:val="left"/>
      <w:pPr>
        <w:tabs>
          <w:tab w:val="num" w:pos="2880"/>
        </w:tabs>
        <w:ind w:left="2880" w:hanging="360"/>
      </w:pPr>
      <w:rPr>
        <w:rFonts w:ascii="Times New Roman" w:hAnsi="Times New Roman" w:hint="default"/>
      </w:rPr>
    </w:lvl>
    <w:lvl w:ilvl="4" w:tplc="5F7A4694" w:tentative="1">
      <w:start w:val="1"/>
      <w:numFmt w:val="bullet"/>
      <w:lvlText w:val="•"/>
      <w:lvlJc w:val="left"/>
      <w:pPr>
        <w:tabs>
          <w:tab w:val="num" w:pos="3600"/>
        </w:tabs>
        <w:ind w:left="3600" w:hanging="360"/>
      </w:pPr>
      <w:rPr>
        <w:rFonts w:ascii="Times New Roman" w:hAnsi="Times New Roman" w:hint="default"/>
      </w:rPr>
    </w:lvl>
    <w:lvl w:ilvl="5" w:tplc="16E80F56" w:tentative="1">
      <w:start w:val="1"/>
      <w:numFmt w:val="bullet"/>
      <w:lvlText w:val="•"/>
      <w:lvlJc w:val="left"/>
      <w:pPr>
        <w:tabs>
          <w:tab w:val="num" w:pos="4320"/>
        </w:tabs>
        <w:ind w:left="4320" w:hanging="360"/>
      </w:pPr>
      <w:rPr>
        <w:rFonts w:ascii="Times New Roman" w:hAnsi="Times New Roman" w:hint="default"/>
      </w:rPr>
    </w:lvl>
    <w:lvl w:ilvl="6" w:tplc="CD9C8FEA" w:tentative="1">
      <w:start w:val="1"/>
      <w:numFmt w:val="bullet"/>
      <w:lvlText w:val="•"/>
      <w:lvlJc w:val="left"/>
      <w:pPr>
        <w:tabs>
          <w:tab w:val="num" w:pos="5040"/>
        </w:tabs>
        <w:ind w:left="5040" w:hanging="360"/>
      </w:pPr>
      <w:rPr>
        <w:rFonts w:ascii="Times New Roman" w:hAnsi="Times New Roman" w:hint="default"/>
      </w:rPr>
    </w:lvl>
    <w:lvl w:ilvl="7" w:tplc="7E6A08E4" w:tentative="1">
      <w:start w:val="1"/>
      <w:numFmt w:val="bullet"/>
      <w:lvlText w:val="•"/>
      <w:lvlJc w:val="left"/>
      <w:pPr>
        <w:tabs>
          <w:tab w:val="num" w:pos="5760"/>
        </w:tabs>
        <w:ind w:left="5760" w:hanging="360"/>
      </w:pPr>
      <w:rPr>
        <w:rFonts w:ascii="Times New Roman" w:hAnsi="Times New Roman" w:hint="default"/>
      </w:rPr>
    </w:lvl>
    <w:lvl w:ilvl="8" w:tplc="552C0F0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9E85F3B"/>
    <w:multiLevelType w:val="hybridMultilevel"/>
    <w:tmpl w:val="66AC36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63412C3"/>
    <w:multiLevelType w:val="hybridMultilevel"/>
    <w:tmpl w:val="F24019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6BE432F"/>
    <w:multiLevelType w:val="hybridMultilevel"/>
    <w:tmpl w:val="436A90A4"/>
    <w:lvl w:ilvl="0" w:tplc="907A291E">
      <w:start w:val="1"/>
      <w:numFmt w:val="bullet"/>
      <w:lvlText w:val=""/>
      <w:lvlJc w:val="left"/>
      <w:pPr>
        <w:tabs>
          <w:tab w:val="num" w:pos="720"/>
        </w:tabs>
        <w:ind w:left="720" w:hanging="360"/>
      </w:pPr>
      <w:rPr>
        <w:rFonts w:ascii="Wingdings" w:hAnsi="Wingdings" w:hint="default"/>
      </w:rPr>
    </w:lvl>
    <w:lvl w:ilvl="1" w:tplc="BD806C50" w:tentative="1">
      <w:start w:val="1"/>
      <w:numFmt w:val="bullet"/>
      <w:lvlText w:val=""/>
      <w:lvlJc w:val="left"/>
      <w:pPr>
        <w:tabs>
          <w:tab w:val="num" w:pos="1440"/>
        </w:tabs>
        <w:ind w:left="1440" w:hanging="360"/>
      </w:pPr>
      <w:rPr>
        <w:rFonts w:ascii="Wingdings" w:hAnsi="Wingdings" w:hint="default"/>
      </w:rPr>
    </w:lvl>
    <w:lvl w:ilvl="2" w:tplc="A3ACA214" w:tentative="1">
      <w:start w:val="1"/>
      <w:numFmt w:val="bullet"/>
      <w:lvlText w:val=""/>
      <w:lvlJc w:val="left"/>
      <w:pPr>
        <w:tabs>
          <w:tab w:val="num" w:pos="2160"/>
        </w:tabs>
        <w:ind w:left="2160" w:hanging="360"/>
      </w:pPr>
      <w:rPr>
        <w:rFonts w:ascii="Wingdings" w:hAnsi="Wingdings" w:hint="default"/>
      </w:rPr>
    </w:lvl>
    <w:lvl w:ilvl="3" w:tplc="892A9C5E" w:tentative="1">
      <w:start w:val="1"/>
      <w:numFmt w:val="bullet"/>
      <w:lvlText w:val=""/>
      <w:lvlJc w:val="left"/>
      <w:pPr>
        <w:tabs>
          <w:tab w:val="num" w:pos="2880"/>
        </w:tabs>
        <w:ind w:left="2880" w:hanging="360"/>
      </w:pPr>
      <w:rPr>
        <w:rFonts w:ascii="Wingdings" w:hAnsi="Wingdings" w:hint="default"/>
      </w:rPr>
    </w:lvl>
    <w:lvl w:ilvl="4" w:tplc="47BA347C" w:tentative="1">
      <w:start w:val="1"/>
      <w:numFmt w:val="bullet"/>
      <w:lvlText w:val=""/>
      <w:lvlJc w:val="left"/>
      <w:pPr>
        <w:tabs>
          <w:tab w:val="num" w:pos="3600"/>
        </w:tabs>
        <w:ind w:left="3600" w:hanging="360"/>
      </w:pPr>
      <w:rPr>
        <w:rFonts w:ascii="Wingdings" w:hAnsi="Wingdings" w:hint="default"/>
      </w:rPr>
    </w:lvl>
    <w:lvl w:ilvl="5" w:tplc="D97E6DF2" w:tentative="1">
      <w:start w:val="1"/>
      <w:numFmt w:val="bullet"/>
      <w:lvlText w:val=""/>
      <w:lvlJc w:val="left"/>
      <w:pPr>
        <w:tabs>
          <w:tab w:val="num" w:pos="4320"/>
        </w:tabs>
        <w:ind w:left="4320" w:hanging="360"/>
      </w:pPr>
      <w:rPr>
        <w:rFonts w:ascii="Wingdings" w:hAnsi="Wingdings" w:hint="default"/>
      </w:rPr>
    </w:lvl>
    <w:lvl w:ilvl="6" w:tplc="5B1A7CDA" w:tentative="1">
      <w:start w:val="1"/>
      <w:numFmt w:val="bullet"/>
      <w:lvlText w:val=""/>
      <w:lvlJc w:val="left"/>
      <w:pPr>
        <w:tabs>
          <w:tab w:val="num" w:pos="5040"/>
        </w:tabs>
        <w:ind w:left="5040" w:hanging="360"/>
      </w:pPr>
      <w:rPr>
        <w:rFonts w:ascii="Wingdings" w:hAnsi="Wingdings" w:hint="default"/>
      </w:rPr>
    </w:lvl>
    <w:lvl w:ilvl="7" w:tplc="2708AD32" w:tentative="1">
      <w:start w:val="1"/>
      <w:numFmt w:val="bullet"/>
      <w:lvlText w:val=""/>
      <w:lvlJc w:val="left"/>
      <w:pPr>
        <w:tabs>
          <w:tab w:val="num" w:pos="5760"/>
        </w:tabs>
        <w:ind w:left="5760" w:hanging="360"/>
      </w:pPr>
      <w:rPr>
        <w:rFonts w:ascii="Wingdings" w:hAnsi="Wingdings" w:hint="default"/>
      </w:rPr>
    </w:lvl>
    <w:lvl w:ilvl="8" w:tplc="FBCA288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AE4B74"/>
    <w:multiLevelType w:val="hybridMultilevel"/>
    <w:tmpl w:val="E5F68E08"/>
    <w:lvl w:ilvl="0" w:tplc="6A3ABDDC">
      <w:start w:val="1"/>
      <w:numFmt w:val="bullet"/>
      <w:lvlText w:val="•"/>
      <w:lvlJc w:val="left"/>
      <w:pPr>
        <w:tabs>
          <w:tab w:val="num" w:pos="720"/>
        </w:tabs>
        <w:ind w:left="720" w:hanging="360"/>
      </w:pPr>
      <w:rPr>
        <w:rFonts w:ascii="Times New Roman" w:hAnsi="Times New Roman" w:hint="default"/>
      </w:rPr>
    </w:lvl>
    <w:lvl w:ilvl="1" w:tplc="2F1805AE" w:tentative="1">
      <w:start w:val="1"/>
      <w:numFmt w:val="bullet"/>
      <w:lvlText w:val="•"/>
      <w:lvlJc w:val="left"/>
      <w:pPr>
        <w:tabs>
          <w:tab w:val="num" w:pos="1440"/>
        </w:tabs>
        <w:ind w:left="1440" w:hanging="360"/>
      </w:pPr>
      <w:rPr>
        <w:rFonts w:ascii="Times New Roman" w:hAnsi="Times New Roman" w:hint="default"/>
      </w:rPr>
    </w:lvl>
    <w:lvl w:ilvl="2" w:tplc="39D64680" w:tentative="1">
      <w:start w:val="1"/>
      <w:numFmt w:val="bullet"/>
      <w:lvlText w:val="•"/>
      <w:lvlJc w:val="left"/>
      <w:pPr>
        <w:tabs>
          <w:tab w:val="num" w:pos="2160"/>
        </w:tabs>
        <w:ind w:left="2160" w:hanging="360"/>
      </w:pPr>
      <w:rPr>
        <w:rFonts w:ascii="Times New Roman" w:hAnsi="Times New Roman" w:hint="default"/>
      </w:rPr>
    </w:lvl>
    <w:lvl w:ilvl="3" w:tplc="244A787A" w:tentative="1">
      <w:start w:val="1"/>
      <w:numFmt w:val="bullet"/>
      <w:lvlText w:val="•"/>
      <w:lvlJc w:val="left"/>
      <w:pPr>
        <w:tabs>
          <w:tab w:val="num" w:pos="2880"/>
        </w:tabs>
        <w:ind w:left="2880" w:hanging="360"/>
      </w:pPr>
      <w:rPr>
        <w:rFonts w:ascii="Times New Roman" w:hAnsi="Times New Roman" w:hint="default"/>
      </w:rPr>
    </w:lvl>
    <w:lvl w:ilvl="4" w:tplc="5F7A4694" w:tentative="1">
      <w:start w:val="1"/>
      <w:numFmt w:val="bullet"/>
      <w:lvlText w:val="•"/>
      <w:lvlJc w:val="left"/>
      <w:pPr>
        <w:tabs>
          <w:tab w:val="num" w:pos="3600"/>
        </w:tabs>
        <w:ind w:left="3600" w:hanging="360"/>
      </w:pPr>
      <w:rPr>
        <w:rFonts w:ascii="Times New Roman" w:hAnsi="Times New Roman" w:hint="default"/>
      </w:rPr>
    </w:lvl>
    <w:lvl w:ilvl="5" w:tplc="16E80F56" w:tentative="1">
      <w:start w:val="1"/>
      <w:numFmt w:val="bullet"/>
      <w:lvlText w:val="•"/>
      <w:lvlJc w:val="left"/>
      <w:pPr>
        <w:tabs>
          <w:tab w:val="num" w:pos="4320"/>
        </w:tabs>
        <w:ind w:left="4320" w:hanging="360"/>
      </w:pPr>
      <w:rPr>
        <w:rFonts w:ascii="Times New Roman" w:hAnsi="Times New Roman" w:hint="default"/>
      </w:rPr>
    </w:lvl>
    <w:lvl w:ilvl="6" w:tplc="CD9C8FEA" w:tentative="1">
      <w:start w:val="1"/>
      <w:numFmt w:val="bullet"/>
      <w:lvlText w:val="•"/>
      <w:lvlJc w:val="left"/>
      <w:pPr>
        <w:tabs>
          <w:tab w:val="num" w:pos="5040"/>
        </w:tabs>
        <w:ind w:left="5040" w:hanging="360"/>
      </w:pPr>
      <w:rPr>
        <w:rFonts w:ascii="Times New Roman" w:hAnsi="Times New Roman" w:hint="default"/>
      </w:rPr>
    </w:lvl>
    <w:lvl w:ilvl="7" w:tplc="7E6A08E4" w:tentative="1">
      <w:start w:val="1"/>
      <w:numFmt w:val="bullet"/>
      <w:lvlText w:val="•"/>
      <w:lvlJc w:val="left"/>
      <w:pPr>
        <w:tabs>
          <w:tab w:val="num" w:pos="5760"/>
        </w:tabs>
        <w:ind w:left="5760" w:hanging="360"/>
      </w:pPr>
      <w:rPr>
        <w:rFonts w:ascii="Times New Roman" w:hAnsi="Times New Roman" w:hint="default"/>
      </w:rPr>
    </w:lvl>
    <w:lvl w:ilvl="8" w:tplc="552C0F0A"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2CA7A12"/>
    <w:multiLevelType w:val="hybridMultilevel"/>
    <w:tmpl w:val="A0EAB5E2"/>
    <w:lvl w:ilvl="0" w:tplc="52FC15EE">
      <w:start w:val="1"/>
      <w:numFmt w:val="bullet"/>
      <w:lvlText w:val=""/>
      <w:lvlJc w:val="left"/>
      <w:pPr>
        <w:tabs>
          <w:tab w:val="num" w:pos="720"/>
        </w:tabs>
        <w:ind w:left="720" w:hanging="360"/>
      </w:pPr>
      <w:rPr>
        <w:rFonts w:ascii="Wingdings" w:hAnsi="Wingdings" w:hint="default"/>
      </w:rPr>
    </w:lvl>
    <w:lvl w:ilvl="1" w:tplc="9D5A0CBC" w:tentative="1">
      <w:start w:val="1"/>
      <w:numFmt w:val="bullet"/>
      <w:lvlText w:val=""/>
      <w:lvlJc w:val="left"/>
      <w:pPr>
        <w:tabs>
          <w:tab w:val="num" w:pos="1440"/>
        </w:tabs>
        <w:ind w:left="1440" w:hanging="360"/>
      </w:pPr>
      <w:rPr>
        <w:rFonts w:ascii="Wingdings" w:hAnsi="Wingdings" w:hint="default"/>
      </w:rPr>
    </w:lvl>
    <w:lvl w:ilvl="2" w:tplc="D58ACDD6" w:tentative="1">
      <w:start w:val="1"/>
      <w:numFmt w:val="bullet"/>
      <w:lvlText w:val=""/>
      <w:lvlJc w:val="left"/>
      <w:pPr>
        <w:tabs>
          <w:tab w:val="num" w:pos="2160"/>
        </w:tabs>
        <w:ind w:left="2160" w:hanging="360"/>
      </w:pPr>
      <w:rPr>
        <w:rFonts w:ascii="Wingdings" w:hAnsi="Wingdings" w:hint="default"/>
      </w:rPr>
    </w:lvl>
    <w:lvl w:ilvl="3" w:tplc="486223A4" w:tentative="1">
      <w:start w:val="1"/>
      <w:numFmt w:val="bullet"/>
      <w:lvlText w:val=""/>
      <w:lvlJc w:val="left"/>
      <w:pPr>
        <w:tabs>
          <w:tab w:val="num" w:pos="2880"/>
        </w:tabs>
        <w:ind w:left="2880" w:hanging="360"/>
      </w:pPr>
      <w:rPr>
        <w:rFonts w:ascii="Wingdings" w:hAnsi="Wingdings" w:hint="default"/>
      </w:rPr>
    </w:lvl>
    <w:lvl w:ilvl="4" w:tplc="D3445D36" w:tentative="1">
      <w:start w:val="1"/>
      <w:numFmt w:val="bullet"/>
      <w:lvlText w:val=""/>
      <w:lvlJc w:val="left"/>
      <w:pPr>
        <w:tabs>
          <w:tab w:val="num" w:pos="3600"/>
        </w:tabs>
        <w:ind w:left="3600" w:hanging="360"/>
      </w:pPr>
      <w:rPr>
        <w:rFonts w:ascii="Wingdings" w:hAnsi="Wingdings" w:hint="default"/>
      </w:rPr>
    </w:lvl>
    <w:lvl w:ilvl="5" w:tplc="7CC04EE6" w:tentative="1">
      <w:start w:val="1"/>
      <w:numFmt w:val="bullet"/>
      <w:lvlText w:val=""/>
      <w:lvlJc w:val="left"/>
      <w:pPr>
        <w:tabs>
          <w:tab w:val="num" w:pos="4320"/>
        </w:tabs>
        <w:ind w:left="4320" w:hanging="360"/>
      </w:pPr>
      <w:rPr>
        <w:rFonts w:ascii="Wingdings" w:hAnsi="Wingdings" w:hint="default"/>
      </w:rPr>
    </w:lvl>
    <w:lvl w:ilvl="6" w:tplc="64C2CAC2" w:tentative="1">
      <w:start w:val="1"/>
      <w:numFmt w:val="bullet"/>
      <w:lvlText w:val=""/>
      <w:lvlJc w:val="left"/>
      <w:pPr>
        <w:tabs>
          <w:tab w:val="num" w:pos="5040"/>
        </w:tabs>
        <w:ind w:left="5040" w:hanging="360"/>
      </w:pPr>
      <w:rPr>
        <w:rFonts w:ascii="Wingdings" w:hAnsi="Wingdings" w:hint="default"/>
      </w:rPr>
    </w:lvl>
    <w:lvl w:ilvl="7" w:tplc="2B5243FA" w:tentative="1">
      <w:start w:val="1"/>
      <w:numFmt w:val="bullet"/>
      <w:lvlText w:val=""/>
      <w:lvlJc w:val="left"/>
      <w:pPr>
        <w:tabs>
          <w:tab w:val="num" w:pos="5760"/>
        </w:tabs>
        <w:ind w:left="5760" w:hanging="360"/>
      </w:pPr>
      <w:rPr>
        <w:rFonts w:ascii="Wingdings" w:hAnsi="Wingdings" w:hint="default"/>
      </w:rPr>
    </w:lvl>
    <w:lvl w:ilvl="8" w:tplc="1EE80CF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6050DE"/>
    <w:multiLevelType w:val="hybridMultilevel"/>
    <w:tmpl w:val="215630B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0"/>
  </w:num>
  <w:num w:numId="3">
    <w:abstractNumId w:val="16"/>
  </w:num>
  <w:num w:numId="4">
    <w:abstractNumId w:val="20"/>
  </w:num>
  <w:num w:numId="5">
    <w:abstractNumId w:val="3"/>
  </w:num>
  <w:num w:numId="6">
    <w:abstractNumId w:val="0"/>
  </w:num>
  <w:num w:numId="7">
    <w:abstractNumId w:val="17"/>
  </w:num>
  <w:num w:numId="8">
    <w:abstractNumId w:val="8"/>
  </w:num>
  <w:num w:numId="9">
    <w:abstractNumId w:val="1"/>
  </w:num>
  <w:num w:numId="10">
    <w:abstractNumId w:val="4"/>
  </w:num>
  <w:num w:numId="11">
    <w:abstractNumId w:val="11"/>
  </w:num>
  <w:num w:numId="12">
    <w:abstractNumId w:val="13"/>
  </w:num>
  <w:num w:numId="13">
    <w:abstractNumId w:val="18"/>
  </w:num>
  <w:num w:numId="14">
    <w:abstractNumId w:val="14"/>
  </w:num>
  <w:num w:numId="15">
    <w:abstractNumId w:val="7"/>
  </w:num>
  <w:num w:numId="16">
    <w:abstractNumId w:val="6"/>
  </w:num>
  <w:num w:numId="17">
    <w:abstractNumId w:val="19"/>
  </w:num>
  <w:num w:numId="18">
    <w:abstractNumId w:val="12"/>
  </w:num>
  <w:num w:numId="19">
    <w:abstractNumId w:val="9"/>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B7"/>
    <w:rsid w:val="00001430"/>
    <w:rsid w:val="00005678"/>
    <w:rsid w:val="000770FB"/>
    <w:rsid w:val="000B4B12"/>
    <w:rsid w:val="001108B7"/>
    <w:rsid w:val="001404AD"/>
    <w:rsid w:val="00177BE4"/>
    <w:rsid w:val="0018087B"/>
    <w:rsid w:val="00195FED"/>
    <w:rsid w:val="001C02B0"/>
    <w:rsid w:val="00217F3A"/>
    <w:rsid w:val="002253B4"/>
    <w:rsid w:val="00230540"/>
    <w:rsid w:val="00240323"/>
    <w:rsid w:val="0026747D"/>
    <w:rsid w:val="002D4A2D"/>
    <w:rsid w:val="00304621"/>
    <w:rsid w:val="00396046"/>
    <w:rsid w:val="00396CEE"/>
    <w:rsid w:val="003A2A6B"/>
    <w:rsid w:val="003F49C0"/>
    <w:rsid w:val="00401E92"/>
    <w:rsid w:val="004350F2"/>
    <w:rsid w:val="004711FA"/>
    <w:rsid w:val="00483EA1"/>
    <w:rsid w:val="004A3A99"/>
    <w:rsid w:val="004C12EE"/>
    <w:rsid w:val="004E0FA9"/>
    <w:rsid w:val="004E466E"/>
    <w:rsid w:val="004E6855"/>
    <w:rsid w:val="004F2E57"/>
    <w:rsid w:val="00545B31"/>
    <w:rsid w:val="00580887"/>
    <w:rsid w:val="00596FBB"/>
    <w:rsid w:val="005A6D4C"/>
    <w:rsid w:val="005B1550"/>
    <w:rsid w:val="005B4CE1"/>
    <w:rsid w:val="005D60EE"/>
    <w:rsid w:val="00600CBE"/>
    <w:rsid w:val="00606DDB"/>
    <w:rsid w:val="00640053"/>
    <w:rsid w:val="00656DAD"/>
    <w:rsid w:val="0066124E"/>
    <w:rsid w:val="006816E2"/>
    <w:rsid w:val="006B41E9"/>
    <w:rsid w:val="006E2C21"/>
    <w:rsid w:val="00722C48"/>
    <w:rsid w:val="00740312"/>
    <w:rsid w:val="0074340A"/>
    <w:rsid w:val="00774552"/>
    <w:rsid w:val="00781DA5"/>
    <w:rsid w:val="0079156C"/>
    <w:rsid w:val="007970D1"/>
    <w:rsid w:val="00833329"/>
    <w:rsid w:val="0084269E"/>
    <w:rsid w:val="00843F7D"/>
    <w:rsid w:val="008826F2"/>
    <w:rsid w:val="008B4FC6"/>
    <w:rsid w:val="008B69DA"/>
    <w:rsid w:val="008E21CD"/>
    <w:rsid w:val="008E486C"/>
    <w:rsid w:val="0091519C"/>
    <w:rsid w:val="0099735D"/>
    <w:rsid w:val="009C5152"/>
    <w:rsid w:val="009C601C"/>
    <w:rsid w:val="009C6EBA"/>
    <w:rsid w:val="009E6580"/>
    <w:rsid w:val="00A100C1"/>
    <w:rsid w:val="00A56B43"/>
    <w:rsid w:val="00A6651C"/>
    <w:rsid w:val="00A870C6"/>
    <w:rsid w:val="00A91AB3"/>
    <w:rsid w:val="00AF2395"/>
    <w:rsid w:val="00AF3C0B"/>
    <w:rsid w:val="00AF3E03"/>
    <w:rsid w:val="00B42D3E"/>
    <w:rsid w:val="00B57EF4"/>
    <w:rsid w:val="00B70A5A"/>
    <w:rsid w:val="00B94116"/>
    <w:rsid w:val="00BB4CF1"/>
    <w:rsid w:val="00BD626F"/>
    <w:rsid w:val="00C01BF9"/>
    <w:rsid w:val="00C3608E"/>
    <w:rsid w:val="00C4569E"/>
    <w:rsid w:val="00C62BFB"/>
    <w:rsid w:val="00C7218E"/>
    <w:rsid w:val="00C81EDD"/>
    <w:rsid w:val="00CB4C17"/>
    <w:rsid w:val="00CE6C3F"/>
    <w:rsid w:val="00CE705D"/>
    <w:rsid w:val="00D13BBC"/>
    <w:rsid w:val="00D57BCC"/>
    <w:rsid w:val="00D66F99"/>
    <w:rsid w:val="00DD0526"/>
    <w:rsid w:val="00DD0C3A"/>
    <w:rsid w:val="00E03A84"/>
    <w:rsid w:val="00E3753A"/>
    <w:rsid w:val="00E459F6"/>
    <w:rsid w:val="00E6370B"/>
    <w:rsid w:val="00EA5D8B"/>
    <w:rsid w:val="00EE54E8"/>
    <w:rsid w:val="00EE58D3"/>
    <w:rsid w:val="00F575F4"/>
    <w:rsid w:val="00F6055B"/>
    <w:rsid w:val="00FE23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8980"/>
  <w15:chartTrackingRefBased/>
  <w15:docId w15:val="{F5331A50-F4E7-4529-850B-2B41ABD8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108B7"/>
    <w:pPr>
      <w:spacing w:after="0" w:line="360" w:lineRule="auto"/>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1108B7"/>
    <w:rPr>
      <w:rFonts w:ascii="Times New Roman" w:eastAsia="Times New Roman" w:hAnsi="Times New Roman" w:cs="Times New Roman"/>
      <w:sz w:val="28"/>
      <w:szCs w:val="20"/>
      <w:lang w:val="es-ES" w:eastAsia="es-ES"/>
    </w:rPr>
  </w:style>
  <w:style w:type="paragraph" w:styleId="Prrafodelista">
    <w:name w:val="List Paragraph"/>
    <w:basedOn w:val="Normal"/>
    <w:uiPriority w:val="34"/>
    <w:qFormat/>
    <w:rsid w:val="001108B7"/>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17F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7F3A"/>
    <w:rPr>
      <w:rFonts w:ascii="Segoe UI" w:hAnsi="Segoe UI" w:cs="Segoe UI"/>
      <w:sz w:val="18"/>
      <w:szCs w:val="18"/>
    </w:rPr>
  </w:style>
  <w:style w:type="paragraph" w:styleId="Encabezado">
    <w:name w:val="header"/>
    <w:basedOn w:val="Normal"/>
    <w:link w:val="EncabezadoCar"/>
    <w:uiPriority w:val="99"/>
    <w:unhideWhenUsed/>
    <w:rsid w:val="00A100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0C1"/>
  </w:style>
  <w:style w:type="paragraph" w:styleId="Piedepgina">
    <w:name w:val="footer"/>
    <w:basedOn w:val="Normal"/>
    <w:link w:val="PiedepginaCar"/>
    <w:uiPriority w:val="99"/>
    <w:unhideWhenUsed/>
    <w:rsid w:val="00A10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386">
      <w:bodyDiv w:val="1"/>
      <w:marLeft w:val="0"/>
      <w:marRight w:val="0"/>
      <w:marTop w:val="0"/>
      <w:marBottom w:val="0"/>
      <w:divBdr>
        <w:top w:val="none" w:sz="0" w:space="0" w:color="auto"/>
        <w:left w:val="none" w:sz="0" w:space="0" w:color="auto"/>
        <w:bottom w:val="none" w:sz="0" w:space="0" w:color="auto"/>
        <w:right w:val="none" w:sz="0" w:space="0" w:color="auto"/>
      </w:divBdr>
    </w:div>
    <w:div w:id="61105491">
      <w:bodyDiv w:val="1"/>
      <w:marLeft w:val="0"/>
      <w:marRight w:val="0"/>
      <w:marTop w:val="0"/>
      <w:marBottom w:val="0"/>
      <w:divBdr>
        <w:top w:val="none" w:sz="0" w:space="0" w:color="auto"/>
        <w:left w:val="none" w:sz="0" w:space="0" w:color="auto"/>
        <w:bottom w:val="none" w:sz="0" w:space="0" w:color="auto"/>
        <w:right w:val="none" w:sz="0" w:space="0" w:color="auto"/>
      </w:divBdr>
    </w:div>
    <w:div w:id="86658447">
      <w:bodyDiv w:val="1"/>
      <w:marLeft w:val="0"/>
      <w:marRight w:val="0"/>
      <w:marTop w:val="0"/>
      <w:marBottom w:val="0"/>
      <w:divBdr>
        <w:top w:val="none" w:sz="0" w:space="0" w:color="auto"/>
        <w:left w:val="none" w:sz="0" w:space="0" w:color="auto"/>
        <w:bottom w:val="none" w:sz="0" w:space="0" w:color="auto"/>
        <w:right w:val="none" w:sz="0" w:space="0" w:color="auto"/>
      </w:divBdr>
    </w:div>
    <w:div w:id="319160679">
      <w:bodyDiv w:val="1"/>
      <w:marLeft w:val="0"/>
      <w:marRight w:val="0"/>
      <w:marTop w:val="0"/>
      <w:marBottom w:val="0"/>
      <w:divBdr>
        <w:top w:val="none" w:sz="0" w:space="0" w:color="auto"/>
        <w:left w:val="none" w:sz="0" w:space="0" w:color="auto"/>
        <w:bottom w:val="none" w:sz="0" w:space="0" w:color="auto"/>
        <w:right w:val="none" w:sz="0" w:space="0" w:color="auto"/>
      </w:divBdr>
      <w:divsChild>
        <w:div w:id="88352215">
          <w:marLeft w:val="446"/>
          <w:marRight w:val="0"/>
          <w:marTop w:val="0"/>
          <w:marBottom w:val="0"/>
          <w:divBdr>
            <w:top w:val="none" w:sz="0" w:space="0" w:color="auto"/>
            <w:left w:val="none" w:sz="0" w:space="0" w:color="auto"/>
            <w:bottom w:val="none" w:sz="0" w:space="0" w:color="auto"/>
            <w:right w:val="none" w:sz="0" w:space="0" w:color="auto"/>
          </w:divBdr>
        </w:div>
        <w:div w:id="812407069">
          <w:marLeft w:val="446"/>
          <w:marRight w:val="0"/>
          <w:marTop w:val="0"/>
          <w:marBottom w:val="0"/>
          <w:divBdr>
            <w:top w:val="none" w:sz="0" w:space="0" w:color="auto"/>
            <w:left w:val="none" w:sz="0" w:space="0" w:color="auto"/>
            <w:bottom w:val="none" w:sz="0" w:space="0" w:color="auto"/>
            <w:right w:val="none" w:sz="0" w:space="0" w:color="auto"/>
          </w:divBdr>
        </w:div>
        <w:div w:id="1219167663">
          <w:marLeft w:val="446"/>
          <w:marRight w:val="0"/>
          <w:marTop w:val="0"/>
          <w:marBottom w:val="0"/>
          <w:divBdr>
            <w:top w:val="none" w:sz="0" w:space="0" w:color="auto"/>
            <w:left w:val="none" w:sz="0" w:space="0" w:color="auto"/>
            <w:bottom w:val="none" w:sz="0" w:space="0" w:color="auto"/>
            <w:right w:val="none" w:sz="0" w:space="0" w:color="auto"/>
          </w:divBdr>
        </w:div>
      </w:divsChild>
    </w:div>
    <w:div w:id="486678182">
      <w:bodyDiv w:val="1"/>
      <w:marLeft w:val="0"/>
      <w:marRight w:val="0"/>
      <w:marTop w:val="0"/>
      <w:marBottom w:val="0"/>
      <w:divBdr>
        <w:top w:val="none" w:sz="0" w:space="0" w:color="auto"/>
        <w:left w:val="none" w:sz="0" w:space="0" w:color="auto"/>
        <w:bottom w:val="none" w:sz="0" w:space="0" w:color="auto"/>
        <w:right w:val="none" w:sz="0" w:space="0" w:color="auto"/>
      </w:divBdr>
    </w:div>
    <w:div w:id="642924201">
      <w:bodyDiv w:val="1"/>
      <w:marLeft w:val="0"/>
      <w:marRight w:val="0"/>
      <w:marTop w:val="0"/>
      <w:marBottom w:val="0"/>
      <w:divBdr>
        <w:top w:val="none" w:sz="0" w:space="0" w:color="auto"/>
        <w:left w:val="none" w:sz="0" w:space="0" w:color="auto"/>
        <w:bottom w:val="none" w:sz="0" w:space="0" w:color="auto"/>
        <w:right w:val="none" w:sz="0" w:space="0" w:color="auto"/>
      </w:divBdr>
    </w:div>
    <w:div w:id="734815010">
      <w:bodyDiv w:val="1"/>
      <w:marLeft w:val="0"/>
      <w:marRight w:val="0"/>
      <w:marTop w:val="0"/>
      <w:marBottom w:val="0"/>
      <w:divBdr>
        <w:top w:val="none" w:sz="0" w:space="0" w:color="auto"/>
        <w:left w:val="none" w:sz="0" w:space="0" w:color="auto"/>
        <w:bottom w:val="none" w:sz="0" w:space="0" w:color="auto"/>
        <w:right w:val="none" w:sz="0" w:space="0" w:color="auto"/>
      </w:divBdr>
    </w:div>
    <w:div w:id="856191339">
      <w:bodyDiv w:val="1"/>
      <w:marLeft w:val="0"/>
      <w:marRight w:val="0"/>
      <w:marTop w:val="0"/>
      <w:marBottom w:val="0"/>
      <w:divBdr>
        <w:top w:val="none" w:sz="0" w:space="0" w:color="auto"/>
        <w:left w:val="none" w:sz="0" w:space="0" w:color="auto"/>
        <w:bottom w:val="none" w:sz="0" w:space="0" w:color="auto"/>
        <w:right w:val="none" w:sz="0" w:space="0" w:color="auto"/>
      </w:divBdr>
    </w:div>
    <w:div w:id="905601855">
      <w:bodyDiv w:val="1"/>
      <w:marLeft w:val="0"/>
      <w:marRight w:val="0"/>
      <w:marTop w:val="0"/>
      <w:marBottom w:val="0"/>
      <w:divBdr>
        <w:top w:val="none" w:sz="0" w:space="0" w:color="auto"/>
        <w:left w:val="none" w:sz="0" w:space="0" w:color="auto"/>
        <w:bottom w:val="none" w:sz="0" w:space="0" w:color="auto"/>
        <w:right w:val="none" w:sz="0" w:space="0" w:color="auto"/>
      </w:divBdr>
    </w:div>
    <w:div w:id="953294811">
      <w:bodyDiv w:val="1"/>
      <w:marLeft w:val="0"/>
      <w:marRight w:val="0"/>
      <w:marTop w:val="0"/>
      <w:marBottom w:val="0"/>
      <w:divBdr>
        <w:top w:val="none" w:sz="0" w:space="0" w:color="auto"/>
        <w:left w:val="none" w:sz="0" w:space="0" w:color="auto"/>
        <w:bottom w:val="none" w:sz="0" w:space="0" w:color="auto"/>
        <w:right w:val="none" w:sz="0" w:space="0" w:color="auto"/>
      </w:divBdr>
      <w:divsChild>
        <w:div w:id="2100247444">
          <w:marLeft w:val="547"/>
          <w:marRight w:val="0"/>
          <w:marTop w:val="82"/>
          <w:marBottom w:val="0"/>
          <w:divBdr>
            <w:top w:val="none" w:sz="0" w:space="0" w:color="auto"/>
            <w:left w:val="none" w:sz="0" w:space="0" w:color="auto"/>
            <w:bottom w:val="none" w:sz="0" w:space="0" w:color="auto"/>
            <w:right w:val="none" w:sz="0" w:space="0" w:color="auto"/>
          </w:divBdr>
        </w:div>
        <w:div w:id="1055005895">
          <w:marLeft w:val="547"/>
          <w:marRight w:val="0"/>
          <w:marTop w:val="82"/>
          <w:marBottom w:val="0"/>
          <w:divBdr>
            <w:top w:val="none" w:sz="0" w:space="0" w:color="auto"/>
            <w:left w:val="none" w:sz="0" w:space="0" w:color="auto"/>
            <w:bottom w:val="none" w:sz="0" w:space="0" w:color="auto"/>
            <w:right w:val="none" w:sz="0" w:space="0" w:color="auto"/>
          </w:divBdr>
        </w:div>
        <w:div w:id="68499178">
          <w:marLeft w:val="547"/>
          <w:marRight w:val="0"/>
          <w:marTop w:val="82"/>
          <w:marBottom w:val="0"/>
          <w:divBdr>
            <w:top w:val="none" w:sz="0" w:space="0" w:color="auto"/>
            <w:left w:val="none" w:sz="0" w:space="0" w:color="auto"/>
            <w:bottom w:val="none" w:sz="0" w:space="0" w:color="auto"/>
            <w:right w:val="none" w:sz="0" w:space="0" w:color="auto"/>
          </w:divBdr>
        </w:div>
      </w:divsChild>
    </w:div>
    <w:div w:id="1000886939">
      <w:bodyDiv w:val="1"/>
      <w:marLeft w:val="0"/>
      <w:marRight w:val="0"/>
      <w:marTop w:val="0"/>
      <w:marBottom w:val="0"/>
      <w:divBdr>
        <w:top w:val="none" w:sz="0" w:space="0" w:color="auto"/>
        <w:left w:val="none" w:sz="0" w:space="0" w:color="auto"/>
        <w:bottom w:val="none" w:sz="0" w:space="0" w:color="auto"/>
        <w:right w:val="none" w:sz="0" w:space="0" w:color="auto"/>
      </w:divBdr>
      <w:divsChild>
        <w:div w:id="1357610631">
          <w:marLeft w:val="547"/>
          <w:marRight w:val="0"/>
          <w:marTop w:val="0"/>
          <w:marBottom w:val="0"/>
          <w:divBdr>
            <w:top w:val="none" w:sz="0" w:space="0" w:color="auto"/>
            <w:left w:val="none" w:sz="0" w:space="0" w:color="auto"/>
            <w:bottom w:val="none" w:sz="0" w:space="0" w:color="auto"/>
            <w:right w:val="none" w:sz="0" w:space="0" w:color="auto"/>
          </w:divBdr>
        </w:div>
        <w:div w:id="1910380255">
          <w:marLeft w:val="547"/>
          <w:marRight w:val="0"/>
          <w:marTop w:val="0"/>
          <w:marBottom w:val="0"/>
          <w:divBdr>
            <w:top w:val="none" w:sz="0" w:space="0" w:color="auto"/>
            <w:left w:val="none" w:sz="0" w:space="0" w:color="auto"/>
            <w:bottom w:val="none" w:sz="0" w:space="0" w:color="auto"/>
            <w:right w:val="none" w:sz="0" w:space="0" w:color="auto"/>
          </w:divBdr>
        </w:div>
        <w:div w:id="687098010">
          <w:marLeft w:val="547"/>
          <w:marRight w:val="0"/>
          <w:marTop w:val="0"/>
          <w:marBottom w:val="0"/>
          <w:divBdr>
            <w:top w:val="none" w:sz="0" w:space="0" w:color="auto"/>
            <w:left w:val="none" w:sz="0" w:space="0" w:color="auto"/>
            <w:bottom w:val="none" w:sz="0" w:space="0" w:color="auto"/>
            <w:right w:val="none" w:sz="0" w:space="0" w:color="auto"/>
          </w:divBdr>
        </w:div>
        <w:div w:id="1689596926">
          <w:marLeft w:val="547"/>
          <w:marRight w:val="0"/>
          <w:marTop w:val="0"/>
          <w:marBottom w:val="0"/>
          <w:divBdr>
            <w:top w:val="none" w:sz="0" w:space="0" w:color="auto"/>
            <w:left w:val="none" w:sz="0" w:space="0" w:color="auto"/>
            <w:bottom w:val="none" w:sz="0" w:space="0" w:color="auto"/>
            <w:right w:val="none" w:sz="0" w:space="0" w:color="auto"/>
          </w:divBdr>
        </w:div>
      </w:divsChild>
    </w:div>
    <w:div w:id="1019821713">
      <w:bodyDiv w:val="1"/>
      <w:marLeft w:val="0"/>
      <w:marRight w:val="0"/>
      <w:marTop w:val="0"/>
      <w:marBottom w:val="0"/>
      <w:divBdr>
        <w:top w:val="none" w:sz="0" w:space="0" w:color="auto"/>
        <w:left w:val="none" w:sz="0" w:space="0" w:color="auto"/>
        <w:bottom w:val="none" w:sz="0" w:space="0" w:color="auto"/>
        <w:right w:val="none" w:sz="0" w:space="0" w:color="auto"/>
      </w:divBdr>
      <w:divsChild>
        <w:div w:id="1642271987">
          <w:marLeft w:val="446"/>
          <w:marRight w:val="0"/>
          <w:marTop w:val="0"/>
          <w:marBottom w:val="0"/>
          <w:divBdr>
            <w:top w:val="none" w:sz="0" w:space="0" w:color="auto"/>
            <w:left w:val="none" w:sz="0" w:space="0" w:color="auto"/>
            <w:bottom w:val="none" w:sz="0" w:space="0" w:color="auto"/>
            <w:right w:val="none" w:sz="0" w:space="0" w:color="auto"/>
          </w:divBdr>
        </w:div>
      </w:divsChild>
    </w:div>
    <w:div w:id="1080103292">
      <w:bodyDiv w:val="1"/>
      <w:marLeft w:val="0"/>
      <w:marRight w:val="0"/>
      <w:marTop w:val="0"/>
      <w:marBottom w:val="0"/>
      <w:divBdr>
        <w:top w:val="none" w:sz="0" w:space="0" w:color="auto"/>
        <w:left w:val="none" w:sz="0" w:space="0" w:color="auto"/>
        <w:bottom w:val="none" w:sz="0" w:space="0" w:color="auto"/>
        <w:right w:val="none" w:sz="0" w:space="0" w:color="auto"/>
      </w:divBdr>
      <w:divsChild>
        <w:div w:id="1036933134">
          <w:marLeft w:val="547"/>
          <w:marRight w:val="0"/>
          <w:marTop w:val="96"/>
          <w:marBottom w:val="0"/>
          <w:divBdr>
            <w:top w:val="none" w:sz="0" w:space="0" w:color="auto"/>
            <w:left w:val="none" w:sz="0" w:space="0" w:color="auto"/>
            <w:bottom w:val="none" w:sz="0" w:space="0" w:color="auto"/>
            <w:right w:val="none" w:sz="0" w:space="0" w:color="auto"/>
          </w:divBdr>
        </w:div>
        <w:div w:id="1265112982">
          <w:marLeft w:val="547"/>
          <w:marRight w:val="0"/>
          <w:marTop w:val="96"/>
          <w:marBottom w:val="0"/>
          <w:divBdr>
            <w:top w:val="none" w:sz="0" w:space="0" w:color="auto"/>
            <w:left w:val="none" w:sz="0" w:space="0" w:color="auto"/>
            <w:bottom w:val="none" w:sz="0" w:space="0" w:color="auto"/>
            <w:right w:val="none" w:sz="0" w:space="0" w:color="auto"/>
          </w:divBdr>
        </w:div>
        <w:div w:id="1818263231">
          <w:marLeft w:val="547"/>
          <w:marRight w:val="0"/>
          <w:marTop w:val="96"/>
          <w:marBottom w:val="0"/>
          <w:divBdr>
            <w:top w:val="none" w:sz="0" w:space="0" w:color="auto"/>
            <w:left w:val="none" w:sz="0" w:space="0" w:color="auto"/>
            <w:bottom w:val="none" w:sz="0" w:space="0" w:color="auto"/>
            <w:right w:val="none" w:sz="0" w:space="0" w:color="auto"/>
          </w:divBdr>
        </w:div>
        <w:div w:id="182862974">
          <w:marLeft w:val="547"/>
          <w:marRight w:val="0"/>
          <w:marTop w:val="96"/>
          <w:marBottom w:val="0"/>
          <w:divBdr>
            <w:top w:val="none" w:sz="0" w:space="0" w:color="auto"/>
            <w:left w:val="none" w:sz="0" w:space="0" w:color="auto"/>
            <w:bottom w:val="none" w:sz="0" w:space="0" w:color="auto"/>
            <w:right w:val="none" w:sz="0" w:space="0" w:color="auto"/>
          </w:divBdr>
        </w:div>
        <w:div w:id="1097020476">
          <w:marLeft w:val="547"/>
          <w:marRight w:val="0"/>
          <w:marTop w:val="96"/>
          <w:marBottom w:val="0"/>
          <w:divBdr>
            <w:top w:val="none" w:sz="0" w:space="0" w:color="auto"/>
            <w:left w:val="none" w:sz="0" w:space="0" w:color="auto"/>
            <w:bottom w:val="none" w:sz="0" w:space="0" w:color="auto"/>
            <w:right w:val="none" w:sz="0" w:space="0" w:color="auto"/>
          </w:divBdr>
        </w:div>
        <w:div w:id="1315451362">
          <w:marLeft w:val="547"/>
          <w:marRight w:val="0"/>
          <w:marTop w:val="96"/>
          <w:marBottom w:val="0"/>
          <w:divBdr>
            <w:top w:val="none" w:sz="0" w:space="0" w:color="auto"/>
            <w:left w:val="none" w:sz="0" w:space="0" w:color="auto"/>
            <w:bottom w:val="none" w:sz="0" w:space="0" w:color="auto"/>
            <w:right w:val="none" w:sz="0" w:space="0" w:color="auto"/>
          </w:divBdr>
        </w:div>
      </w:divsChild>
    </w:div>
    <w:div w:id="1141653017">
      <w:bodyDiv w:val="1"/>
      <w:marLeft w:val="0"/>
      <w:marRight w:val="0"/>
      <w:marTop w:val="0"/>
      <w:marBottom w:val="0"/>
      <w:divBdr>
        <w:top w:val="none" w:sz="0" w:space="0" w:color="auto"/>
        <w:left w:val="none" w:sz="0" w:space="0" w:color="auto"/>
        <w:bottom w:val="none" w:sz="0" w:space="0" w:color="auto"/>
        <w:right w:val="none" w:sz="0" w:space="0" w:color="auto"/>
      </w:divBdr>
    </w:div>
    <w:div w:id="1258830080">
      <w:bodyDiv w:val="1"/>
      <w:marLeft w:val="0"/>
      <w:marRight w:val="0"/>
      <w:marTop w:val="0"/>
      <w:marBottom w:val="0"/>
      <w:divBdr>
        <w:top w:val="none" w:sz="0" w:space="0" w:color="auto"/>
        <w:left w:val="none" w:sz="0" w:space="0" w:color="auto"/>
        <w:bottom w:val="none" w:sz="0" w:space="0" w:color="auto"/>
        <w:right w:val="none" w:sz="0" w:space="0" w:color="auto"/>
      </w:divBdr>
      <w:divsChild>
        <w:div w:id="1565069546">
          <w:marLeft w:val="547"/>
          <w:marRight w:val="0"/>
          <w:marTop w:val="96"/>
          <w:marBottom w:val="0"/>
          <w:divBdr>
            <w:top w:val="none" w:sz="0" w:space="0" w:color="auto"/>
            <w:left w:val="none" w:sz="0" w:space="0" w:color="auto"/>
            <w:bottom w:val="none" w:sz="0" w:space="0" w:color="auto"/>
            <w:right w:val="none" w:sz="0" w:space="0" w:color="auto"/>
          </w:divBdr>
        </w:div>
        <w:div w:id="684013821">
          <w:marLeft w:val="547"/>
          <w:marRight w:val="0"/>
          <w:marTop w:val="96"/>
          <w:marBottom w:val="0"/>
          <w:divBdr>
            <w:top w:val="none" w:sz="0" w:space="0" w:color="auto"/>
            <w:left w:val="none" w:sz="0" w:space="0" w:color="auto"/>
            <w:bottom w:val="none" w:sz="0" w:space="0" w:color="auto"/>
            <w:right w:val="none" w:sz="0" w:space="0" w:color="auto"/>
          </w:divBdr>
        </w:div>
      </w:divsChild>
    </w:div>
    <w:div w:id="1394815982">
      <w:bodyDiv w:val="1"/>
      <w:marLeft w:val="0"/>
      <w:marRight w:val="0"/>
      <w:marTop w:val="0"/>
      <w:marBottom w:val="0"/>
      <w:divBdr>
        <w:top w:val="none" w:sz="0" w:space="0" w:color="auto"/>
        <w:left w:val="none" w:sz="0" w:space="0" w:color="auto"/>
        <w:bottom w:val="none" w:sz="0" w:space="0" w:color="auto"/>
        <w:right w:val="none" w:sz="0" w:space="0" w:color="auto"/>
      </w:divBdr>
    </w:div>
    <w:div w:id="1513642696">
      <w:bodyDiv w:val="1"/>
      <w:marLeft w:val="0"/>
      <w:marRight w:val="0"/>
      <w:marTop w:val="0"/>
      <w:marBottom w:val="0"/>
      <w:divBdr>
        <w:top w:val="none" w:sz="0" w:space="0" w:color="auto"/>
        <w:left w:val="none" w:sz="0" w:space="0" w:color="auto"/>
        <w:bottom w:val="none" w:sz="0" w:space="0" w:color="auto"/>
        <w:right w:val="none" w:sz="0" w:space="0" w:color="auto"/>
      </w:divBdr>
    </w:div>
    <w:div w:id="1619139367">
      <w:bodyDiv w:val="1"/>
      <w:marLeft w:val="0"/>
      <w:marRight w:val="0"/>
      <w:marTop w:val="0"/>
      <w:marBottom w:val="0"/>
      <w:divBdr>
        <w:top w:val="none" w:sz="0" w:space="0" w:color="auto"/>
        <w:left w:val="none" w:sz="0" w:space="0" w:color="auto"/>
        <w:bottom w:val="none" w:sz="0" w:space="0" w:color="auto"/>
        <w:right w:val="none" w:sz="0" w:space="0" w:color="auto"/>
      </w:divBdr>
      <w:divsChild>
        <w:div w:id="1314604794">
          <w:marLeft w:val="547"/>
          <w:marRight w:val="0"/>
          <w:marTop w:val="0"/>
          <w:marBottom w:val="0"/>
          <w:divBdr>
            <w:top w:val="none" w:sz="0" w:space="0" w:color="auto"/>
            <w:left w:val="none" w:sz="0" w:space="0" w:color="auto"/>
            <w:bottom w:val="none" w:sz="0" w:space="0" w:color="auto"/>
            <w:right w:val="none" w:sz="0" w:space="0" w:color="auto"/>
          </w:divBdr>
        </w:div>
        <w:div w:id="1545173673">
          <w:marLeft w:val="547"/>
          <w:marRight w:val="0"/>
          <w:marTop w:val="0"/>
          <w:marBottom w:val="0"/>
          <w:divBdr>
            <w:top w:val="none" w:sz="0" w:space="0" w:color="auto"/>
            <w:left w:val="none" w:sz="0" w:space="0" w:color="auto"/>
            <w:bottom w:val="none" w:sz="0" w:space="0" w:color="auto"/>
            <w:right w:val="none" w:sz="0" w:space="0" w:color="auto"/>
          </w:divBdr>
        </w:div>
      </w:divsChild>
    </w:div>
    <w:div w:id="1654480782">
      <w:bodyDiv w:val="1"/>
      <w:marLeft w:val="0"/>
      <w:marRight w:val="0"/>
      <w:marTop w:val="0"/>
      <w:marBottom w:val="0"/>
      <w:divBdr>
        <w:top w:val="none" w:sz="0" w:space="0" w:color="auto"/>
        <w:left w:val="none" w:sz="0" w:space="0" w:color="auto"/>
        <w:bottom w:val="none" w:sz="0" w:space="0" w:color="auto"/>
        <w:right w:val="none" w:sz="0" w:space="0" w:color="auto"/>
      </w:divBdr>
      <w:divsChild>
        <w:div w:id="583609570">
          <w:marLeft w:val="547"/>
          <w:marRight w:val="0"/>
          <w:marTop w:val="0"/>
          <w:marBottom w:val="0"/>
          <w:divBdr>
            <w:top w:val="none" w:sz="0" w:space="0" w:color="auto"/>
            <w:left w:val="none" w:sz="0" w:space="0" w:color="auto"/>
            <w:bottom w:val="none" w:sz="0" w:space="0" w:color="auto"/>
            <w:right w:val="none" w:sz="0" w:space="0" w:color="auto"/>
          </w:divBdr>
        </w:div>
      </w:divsChild>
    </w:div>
    <w:div w:id="1759018495">
      <w:bodyDiv w:val="1"/>
      <w:marLeft w:val="0"/>
      <w:marRight w:val="0"/>
      <w:marTop w:val="0"/>
      <w:marBottom w:val="0"/>
      <w:divBdr>
        <w:top w:val="none" w:sz="0" w:space="0" w:color="auto"/>
        <w:left w:val="none" w:sz="0" w:space="0" w:color="auto"/>
        <w:bottom w:val="none" w:sz="0" w:space="0" w:color="auto"/>
        <w:right w:val="none" w:sz="0" w:space="0" w:color="auto"/>
      </w:divBdr>
    </w:div>
    <w:div w:id="1776635851">
      <w:bodyDiv w:val="1"/>
      <w:marLeft w:val="0"/>
      <w:marRight w:val="0"/>
      <w:marTop w:val="0"/>
      <w:marBottom w:val="0"/>
      <w:divBdr>
        <w:top w:val="none" w:sz="0" w:space="0" w:color="auto"/>
        <w:left w:val="none" w:sz="0" w:space="0" w:color="auto"/>
        <w:bottom w:val="none" w:sz="0" w:space="0" w:color="auto"/>
        <w:right w:val="none" w:sz="0" w:space="0" w:color="auto"/>
      </w:divBdr>
      <w:divsChild>
        <w:div w:id="1582788095">
          <w:marLeft w:val="547"/>
          <w:marRight w:val="0"/>
          <w:marTop w:val="96"/>
          <w:marBottom w:val="0"/>
          <w:divBdr>
            <w:top w:val="none" w:sz="0" w:space="0" w:color="auto"/>
            <w:left w:val="none" w:sz="0" w:space="0" w:color="auto"/>
            <w:bottom w:val="none" w:sz="0" w:space="0" w:color="auto"/>
            <w:right w:val="none" w:sz="0" w:space="0" w:color="auto"/>
          </w:divBdr>
        </w:div>
        <w:div w:id="140079316">
          <w:marLeft w:val="547"/>
          <w:marRight w:val="0"/>
          <w:marTop w:val="96"/>
          <w:marBottom w:val="0"/>
          <w:divBdr>
            <w:top w:val="none" w:sz="0" w:space="0" w:color="auto"/>
            <w:left w:val="none" w:sz="0" w:space="0" w:color="auto"/>
            <w:bottom w:val="none" w:sz="0" w:space="0" w:color="auto"/>
            <w:right w:val="none" w:sz="0" w:space="0" w:color="auto"/>
          </w:divBdr>
        </w:div>
        <w:div w:id="997416430">
          <w:marLeft w:val="547"/>
          <w:marRight w:val="0"/>
          <w:marTop w:val="96"/>
          <w:marBottom w:val="0"/>
          <w:divBdr>
            <w:top w:val="none" w:sz="0" w:space="0" w:color="auto"/>
            <w:left w:val="none" w:sz="0" w:space="0" w:color="auto"/>
            <w:bottom w:val="none" w:sz="0" w:space="0" w:color="auto"/>
            <w:right w:val="none" w:sz="0" w:space="0" w:color="auto"/>
          </w:divBdr>
        </w:div>
        <w:div w:id="232199479">
          <w:marLeft w:val="547"/>
          <w:marRight w:val="0"/>
          <w:marTop w:val="96"/>
          <w:marBottom w:val="0"/>
          <w:divBdr>
            <w:top w:val="none" w:sz="0" w:space="0" w:color="auto"/>
            <w:left w:val="none" w:sz="0" w:space="0" w:color="auto"/>
            <w:bottom w:val="none" w:sz="0" w:space="0" w:color="auto"/>
            <w:right w:val="none" w:sz="0" w:space="0" w:color="auto"/>
          </w:divBdr>
        </w:div>
      </w:divsChild>
    </w:div>
    <w:div w:id="1824270456">
      <w:bodyDiv w:val="1"/>
      <w:marLeft w:val="0"/>
      <w:marRight w:val="0"/>
      <w:marTop w:val="0"/>
      <w:marBottom w:val="0"/>
      <w:divBdr>
        <w:top w:val="none" w:sz="0" w:space="0" w:color="auto"/>
        <w:left w:val="none" w:sz="0" w:space="0" w:color="auto"/>
        <w:bottom w:val="none" w:sz="0" w:space="0" w:color="auto"/>
        <w:right w:val="none" w:sz="0" w:space="0" w:color="auto"/>
      </w:divBdr>
    </w:div>
    <w:div w:id="1922325749">
      <w:bodyDiv w:val="1"/>
      <w:marLeft w:val="0"/>
      <w:marRight w:val="0"/>
      <w:marTop w:val="0"/>
      <w:marBottom w:val="0"/>
      <w:divBdr>
        <w:top w:val="none" w:sz="0" w:space="0" w:color="auto"/>
        <w:left w:val="none" w:sz="0" w:space="0" w:color="auto"/>
        <w:bottom w:val="none" w:sz="0" w:space="0" w:color="auto"/>
        <w:right w:val="none" w:sz="0" w:space="0" w:color="auto"/>
      </w:divBdr>
    </w:div>
    <w:div w:id="204354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2386</Words>
  <Characters>13124</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16</cp:revision>
  <cp:lastPrinted>2019-07-09T16:11:00Z</cp:lastPrinted>
  <dcterms:created xsi:type="dcterms:W3CDTF">2019-07-09T16:12:00Z</dcterms:created>
  <dcterms:modified xsi:type="dcterms:W3CDTF">2019-08-13T15:40:00Z</dcterms:modified>
</cp:coreProperties>
</file>