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332" w:rsidRPr="008B6DD3" w:rsidRDefault="00116332" w:rsidP="00116332">
      <w:pPr>
        <w:jc w:val="center"/>
        <w:rPr>
          <w:rFonts w:ascii="Arial" w:hAnsi="Arial" w:cs="Arial"/>
          <w:b/>
          <w:bCs/>
          <w:u w:val="single"/>
        </w:rPr>
      </w:pPr>
      <w:r>
        <w:rPr>
          <w:rFonts w:ascii="Arial" w:hAnsi="Arial" w:cs="Arial"/>
          <w:b/>
          <w:bCs/>
          <w:u w:val="single"/>
        </w:rPr>
        <w:t>ACTA</w:t>
      </w:r>
      <w:r w:rsidRPr="008B6DD3">
        <w:rPr>
          <w:rFonts w:ascii="Arial" w:hAnsi="Arial" w:cs="Arial"/>
          <w:b/>
          <w:bCs/>
          <w:u w:val="single"/>
        </w:rPr>
        <w:t xml:space="preserve"> DE SESIÓN DE JUNTA DIRECTIVA N° JD-0</w:t>
      </w:r>
      <w:r>
        <w:rPr>
          <w:rFonts w:ascii="Arial" w:hAnsi="Arial" w:cs="Arial"/>
          <w:b/>
          <w:bCs/>
          <w:u w:val="single"/>
        </w:rPr>
        <w:t>78</w:t>
      </w:r>
      <w:r w:rsidRPr="008B6DD3">
        <w:rPr>
          <w:rFonts w:ascii="Arial" w:hAnsi="Arial" w:cs="Arial"/>
          <w:b/>
          <w:bCs/>
          <w:u w:val="single"/>
        </w:rPr>
        <w:t>/2019</w:t>
      </w:r>
    </w:p>
    <w:p w:rsidR="00116332" w:rsidRDefault="00116332" w:rsidP="00116332">
      <w:pPr>
        <w:jc w:val="center"/>
        <w:rPr>
          <w:rFonts w:ascii="Arial" w:hAnsi="Arial" w:cs="Arial"/>
          <w:b/>
          <w:bCs/>
          <w:u w:val="single"/>
        </w:rPr>
      </w:pPr>
      <w:r w:rsidRPr="008B6DD3">
        <w:rPr>
          <w:rFonts w:ascii="Arial" w:hAnsi="Arial" w:cs="Arial"/>
          <w:b/>
          <w:bCs/>
          <w:u w:val="single"/>
        </w:rPr>
        <w:t xml:space="preserve">DEL </w:t>
      </w:r>
      <w:r>
        <w:rPr>
          <w:rFonts w:ascii="Arial" w:hAnsi="Arial" w:cs="Arial"/>
          <w:b/>
          <w:bCs/>
          <w:u w:val="single"/>
        </w:rPr>
        <w:t>2</w:t>
      </w:r>
      <w:r w:rsidRPr="008B6DD3">
        <w:rPr>
          <w:rFonts w:ascii="Arial" w:hAnsi="Arial" w:cs="Arial"/>
          <w:b/>
          <w:bCs/>
          <w:u w:val="single"/>
        </w:rPr>
        <w:t xml:space="preserve"> DE </w:t>
      </w:r>
      <w:r>
        <w:rPr>
          <w:rFonts w:ascii="Arial" w:hAnsi="Arial" w:cs="Arial"/>
          <w:b/>
          <w:bCs/>
          <w:u w:val="single"/>
        </w:rPr>
        <w:t>MAYO</w:t>
      </w:r>
      <w:r w:rsidRPr="008B6DD3">
        <w:rPr>
          <w:rFonts w:ascii="Arial" w:hAnsi="Arial" w:cs="Arial"/>
          <w:b/>
          <w:bCs/>
          <w:u w:val="single"/>
        </w:rPr>
        <w:t xml:space="preserve"> DE 2019</w:t>
      </w:r>
    </w:p>
    <w:p w:rsidR="00116332" w:rsidRPr="00CB016B" w:rsidRDefault="00116332" w:rsidP="00116332">
      <w:pPr>
        <w:jc w:val="center"/>
        <w:rPr>
          <w:rFonts w:ascii="Arial" w:hAnsi="Arial" w:cs="Arial"/>
          <w:b/>
          <w:bCs/>
          <w:u w:val="single"/>
        </w:rPr>
      </w:pPr>
    </w:p>
    <w:p w:rsidR="00116332" w:rsidRPr="00CB016B" w:rsidRDefault="00116332" w:rsidP="00116332">
      <w:pPr>
        <w:jc w:val="both"/>
        <w:rPr>
          <w:rFonts w:ascii="Arial" w:hAnsi="Arial" w:cs="Arial"/>
        </w:rPr>
      </w:pPr>
      <w:r w:rsidRPr="00CB016B">
        <w:rPr>
          <w:rFonts w:ascii="Arial" w:hAnsi="Arial" w:cs="Arial"/>
        </w:rPr>
        <w:t xml:space="preserve">En la Sala de Sesiones de Junta Directiva, ubicada en Calle Rubén Darío N° 901, San Salvador, a las dieciséis horas con treinta minutos del día </w:t>
      </w:r>
      <w:r w:rsidRPr="001B2FFF">
        <w:rPr>
          <w:rFonts w:ascii="Arial" w:hAnsi="Arial" w:cs="Arial"/>
        </w:rPr>
        <w:t>dos de mayo de dos mil diecinueve</w:t>
      </w:r>
      <w:r w:rsidRPr="00CB016B">
        <w:rPr>
          <w:rFonts w:ascii="Arial" w:hAnsi="Arial" w:cs="Arial"/>
        </w:rPr>
        <w:t>, para tratar la Agenda de Sesión de Junta Directiva N° JD-0</w:t>
      </w:r>
      <w:r>
        <w:rPr>
          <w:rFonts w:ascii="Arial" w:hAnsi="Arial" w:cs="Arial"/>
        </w:rPr>
        <w:t>78</w:t>
      </w:r>
      <w:r w:rsidRPr="00CB016B">
        <w:rPr>
          <w:rFonts w:ascii="Arial" w:hAnsi="Arial" w:cs="Arial"/>
        </w:rPr>
        <w:t>/2019 de esta fecha, se realizó la reunión de los señores miembros de Junta Directiva</w:t>
      </w:r>
      <w:r w:rsidRPr="00CB016B">
        <w:rPr>
          <w:rFonts w:ascii="Arial" w:hAnsi="Arial" w:cs="Arial"/>
          <w:b/>
        </w:rPr>
        <w:t>:</w:t>
      </w:r>
      <w:r w:rsidRPr="00CB016B">
        <w:rPr>
          <w:rFonts w:ascii="Arial" w:eastAsia="Arial" w:hAnsi="Arial" w:cs="Arial"/>
          <w:b/>
          <w:lang w:val="es-ES_tradnl"/>
        </w:rPr>
        <w:t xml:space="preserve"> </w:t>
      </w:r>
      <w:r w:rsidRPr="000B0223">
        <w:rPr>
          <w:rFonts w:ascii="Arial" w:eastAsia="Arial" w:hAnsi="Arial" w:cs="Arial"/>
          <w:b/>
        </w:rPr>
        <w:t>Presidente y Director Ejecutivo: JOSE TOMAS CHEVEZ RUIZ. Directores Propietarios: JOSE ROBERTO GOCHEZ ESPINOZA, JOSE FEDERICO BERMUDEZ VEGA, JOSE MARIA ESPERANZA AMAYA y en funciones ENRIQUE OÑATE MUYSHONDT. Directores Suplentes: GILBERTO LAZO ROMERO. AUSENTES CON EXCUSA: ROBERTO DIAZ AGUILAR, Director Propietario; y CARLOS ROBERTO ALVARADO CELIS y ELVIA VIOLETA MENJIVAR ESCALANTE, Directores Suplentes.</w:t>
      </w:r>
      <w:r w:rsidRPr="00703742">
        <w:rPr>
          <w:rFonts w:ascii="Arial" w:eastAsia="Arial" w:hAnsi="Arial" w:cs="Arial"/>
          <w:b/>
        </w:rPr>
        <w:t xml:space="preserve"> E</w:t>
      </w:r>
      <w:r w:rsidRPr="00CB016B">
        <w:rPr>
          <w:rFonts w:ascii="Arial" w:hAnsi="Arial" w:cs="Arial"/>
          <w:b/>
        </w:rPr>
        <w:t xml:space="preserve">stuvo presente también el </w:t>
      </w:r>
      <w:r>
        <w:rPr>
          <w:rFonts w:ascii="Arial" w:hAnsi="Arial" w:cs="Arial"/>
          <w:b/>
        </w:rPr>
        <w:t>LIC. MARIANO A. BONILLA</w:t>
      </w:r>
      <w:r w:rsidRPr="00CB016B">
        <w:rPr>
          <w:rFonts w:ascii="Arial" w:hAnsi="Arial" w:cs="Arial"/>
          <w:b/>
        </w:rPr>
        <w:t xml:space="preserve">, Gerente General. </w:t>
      </w:r>
      <w:r w:rsidRPr="00CB016B">
        <w:rPr>
          <w:rFonts w:ascii="Arial" w:hAnsi="Arial" w:cs="Arial"/>
        </w:rPr>
        <w:t>Una vez comprobado el quórum el Señor Presidente y Director Ejecutivo somete a consideración la siguiente agenda:</w:t>
      </w:r>
    </w:p>
    <w:p w:rsidR="00116332" w:rsidRPr="00CB016B" w:rsidRDefault="00116332" w:rsidP="00116332">
      <w:pPr>
        <w:jc w:val="center"/>
        <w:rPr>
          <w:rFonts w:ascii="Arial" w:hAnsi="Arial" w:cs="Arial"/>
          <w:b/>
          <w:bCs/>
          <w:u w:val="single"/>
        </w:rPr>
      </w:pPr>
    </w:p>
    <w:p w:rsidR="00116332" w:rsidRPr="006548DB" w:rsidRDefault="00116332" w:rsidP="00116332">
      <w:pPr>
        <w:pStyle w:val="Prrafodelista"/>
        <w:numPr>
          <w:ilvl w:val="0"/>
          <w:numId w:val="1"/>
        </w:numPr>
        <w:tabs>
          <w:tab w:val="left" w:pos="993"/>
        </w:tabs>
        <w:ind w:hanging="153"/>
        <w:jc w:val="both"/>
        <w:rPr>
          <w:rFonts w:ascii="Arial" w:hAnsi="Arial" w:cs="Arial"/>
          <w:b/>
          <w:bCs/>
        </w:rPr>
      </w:pPr>
      <w:r w:rsidRPr="006548DB">
        <w:rPr>
          <w:rFonts w:ascii="Arial" w:hAnsi="Arial" w:cs="Arial"/>
          <w:b/>
          <w:bCs/>
        </w:rPr>
        <w:t>APROBACIÓN DE AGENDA</w:t>
      </w:r>
    </w:p>
    <w:p w:rsidR="00116332" w:rsidRPr="00027888" w:rsidRDefault="00116332" w:rsidP="00116332">
      <w:pPr>
        <w:tabs>
          <w:tab w:val="left" w:pos="993"/>
          <w:tab w:val="left" w:pos="1134"/>
        </w:tabs>
        <w:ind w:left="-2880" w:hanging="153"/>
        <w:jc w:val="both"/>
        <w:rPr>
          <w:rFonts w:ascii="Arial" w:hAnsi="Arial" w:cs="Arial"/>
          <w:b/>
          <w:bCs/>
        </w:rPr>
      </w:pPr>
    </w:p>
    <w:p w:rsidR="00116332" w:rsidRPr="006548DB" w:rsidRDefault="00116332" w:rsidP="00116332">
      <w:pPr>
        <w:pStyle w:val="Prrafodelista"/>
        <w:numPr>
          <w:ilvl w:val="0"/>
          <w:numId w:val="1"/>
        </w:numPr>
        <w:tabs>
          <w:tab w:val="left" w:pos="993"/>
          <w:tab w:val="left" w:pos="1134"/>
        </w:tabs>
        <w:ind w:hanging="153"/>
        <w:jc w:val="both"/>
        <w:rPr>
          <w:rFonts w:ascii="Arial" w:hAnsi="Arial" w:cs="Arial"/>
          <w:b/>
          <w:bCs/>
        </w:rPr>
      </w:pPr>
      <w:r w:rsidRPr="006548DB">
        <w:rPr>
          <w:rFonts w:ascii="Arial" w:hAnsi="Arial" w:cs="Arial"/>
          <w:b/>
          <w:bCs/>
        </w:rPr>
        <w:t>APROBACIÓN DE ACTA ANTERIOR</w:t>
      </w:r>
    </w:p>
    <w:p w:rsidR="00116332" w:rsidRPr="00027888" w:rsidRDefault="00116332" w:rsidP="00116332">
      <w:pPr>
        <w:tabs>
          <w:tab w:val="left" w:pos="993"/>
          <w:tab w:val="left" w:pos="1134"/>
        </w:tabs>
        <w:ind w:left="-2880" w:hanging="153"/>
        <w:jc w:val="both"/>
        <w:rPr>
          <w:rFonts w:ascii="Arial" w:hAnsi="Arial" w:cs="Arial"/>
          <w:b/>
          <w:bCs/>
        </w:rPr>
      </w:pPr>
    </w:p>
    <w:p w:rsidR="00116332" w:rsidRPr="006548DB" w:rsidRDefault="00116332" w:rsidP="00116332">
      <w:pPr>
        <w:pStyle w:val="Prrafodelista"/>
        <w:numPr>
          <w:ilvl w:val="0"/>
          <w:numId w:val="1"/>
        </w:numPr>
        <w:tabs>
          <w:tab w:val="left" w:pos="993"/>
          <w:tab w:val="left" w:pos="1134"/>
        </w:tabs>
        <w:ind w:hanging="153"/>
        <w:jc w:val="both"/>
        <w:rPr>
          <w:rFonts w:ascii="Arial" w:hAnsi="Arial" w:cs="Arial"/>
          <w:b/>
          <w:lang w:val="es-MX"/>
        </w:rPr>
      </w:pPr>
      <w:r w:rsidRPr="006548DB">
        <w:rPr>
          <w:rFonts w:ascii="Arial" w:hAnsi="Arial" w:cs="Arial"/>
          <w:b/>
          <w:bCs/>
        </w:rPr>
        <w:t>RESOLUCIÓN DE CRÉDITOS</w:t>
      </w:r>
    </w:p>
    <w:p w:rsidR="00116332" w:rsidRDefault="00116332" w:rsidP="00116332">
      <w:pPr>
        <w:ind w:hanging="153"/>
      </w:pPr>
    </w:p>
    <w:p w:rsidR="00116332" w:rsidRPr="00215E60" w:rsidRDefault="00116332" w:rsidP="00116332">
      <w:pPr>
        <w:pStyle w:val="Prrafodelista"/>
        <w:numPr>
          <w:ilvl w:val="0"/>
          <w:numId w:val="1"/>
        </w:numPr>
        <w:ind w:hanging="153"/>
        <w:jc w:val="both"/>
        <w:rPr>
          <w:rFonts w:ascii="Arial" w:hAnsi="Arial" w:cs="Arial"/>
          <w:b/>
          <w:sz w:val="22"/>
          <w:szCs w:val="22"/>
          <w:lang w:val="es-SV" w:eastAsia="en-US"/>
        </w:rPr>
      </w:pPr>
      <w:r>
        <w:rPr>
          <w:rFonts w:ascii="Arial" w:hAnsi="Arial" w:cs="Arial"/>
          <w:b/>
        </w:rPr>
        <w:t xml:space="preserve">ESCRUTINIO DE </w:t>
      </w:r>
      <w:r w:rsidRPr="00215E60">
        <w:rPr>
          <w:rFonts w:ascii="Arial" w:hAnsi="Arial" w:cs="Arial"/>
          <w:b/>
        </w:rPr>
        <w:t>ELECCIÓN DE UN MIEMBRO SUPLENTE DEL SECTOR PATRONAL EN LA ASAMBLEA DE GOBERNADORES</w:t>
      </w:r>
    </w:p>
    <w:p w:rsidR="00116332" w:rsidRPr="009C10B8" w:rsidRDefault="00116332" w:rsidP="00116332">
      <w:pPr>
        <w:pStyle w:val="Prrafodelista"/>
        <w:ind w:left="0" w:hanging="153"/>
      </w:pPr>
    </w:p>
    <w:p w:rsidR="00116332" w:rsidRPr="009C10B8" w:rsidRDefault="00116332" w:rsidP="00116332">
      <w:pPr>
        <w:pStyle w:val="Prrafodelista"/>
        <w:numPr>
          <w:ilvl w:val="0"/>
          <w:numId w:val="1"/>
        </w:numPr>
        <w:ind w:hanging="153"/>
        <w:rPr>
          <w:rFonts w:ascii="Arial" w:hAnsi="Arial" w:cs="Arial"/>
          <w:b/>
        </w:rPr>
      </w:pPr>
      <w:r w:rsidRPr="009C10B8">
        <w:rPr>
          <w:rFonts w:ascii="Arial" w:hAnsi="Arial" w:cs="Arial"/>
          <w:b/>
        </w:rPr>
        <w:t xml:space="preserve">MODIFICACIÓN AL INSTRUCTIVO DE GOBIERNO CORPORATIVO </w:t>
      </w:r>
    </w:p>
    <w:p w:rsidR="00116332" w:rsidRPr="00B33620" w:rsidRDefault="00116332" w:rsidP="00116332">
      <w:pPr>
        <w:pStyle w:val="Prrafodelista"/>
        <w:ind w:left="0" w:hanging="153"/>
        <w:rPr>
          <w:rFonts w:ascii="Arial" w:hAnsi="Arial" w:cs="Arial"/>
          <w:b/>
        </w:rPr>
      </w:pPr>
    </w:p>
    <w:p w:rsidR="00116332" w:rsidRPr="006548DB" w:rsidRDefault="00116332" w:rsidP="00116332">
      <w:pPr>
        <w:pStyle w:val="Prrafodelista"/>
        <w:numPr>
          <w:ilvl w:val="0"/>
          <w:numId w:val="1"/>
        </w:numPr>
        <w:ind w:hanging="153"/>
        <w:rPr>
          <w:rFonts w:ascii="Arial" w:hAnsi="Arial" w:cs="Arial"/>
          <w:b/>
          <w:u w:val="single"/>
        </w:rPr>
      </w:pPr>
      <w:r w:rsidRPr="006548DB">
        <w:rPr>
          <w:rFonts w:ascii="Arial" w:hAnsi="Arial" w:cs="Arial"/>
          <w:b/>
        </w:rPr>
        <w:t>I</w:t>
      </w:r>
      <w:r>
        <w:rPr>
          <w:rFonts w:ascii="Arial" w:hAnsi="Arial" w:cs="Arial"/>
          <w:b/>
        </w:rPr>
        <w:t xml:space="preserve">NFORME FINANCIERO A MARZO 2019 </w:t>
      </w:r>
    </w:p>
    <w:p w:rsidR="00116332" w:rsidRDefault="00116332" w:rsidP="00116332">
      <w:pPr>
        <w:pStyle w:val="Prrafodelista"/>
        <w:ind w:hanging="153"/>
        <w:rPr>
          <w:rFonts w:ascii="Arial" w:hAnsi="Arial" w:cs="Arial"/>
          <w:b/>
          <w:u w:val="single"/>
        </w:rPr>
      </w:pPr>
    </w:p>
    <w:p w:rsidR="00116332" w:rsidRPr="006548DB" w:rsidRDefault="00116332" w:rsidP="00116332">
      <w:pPr>
        <w:pStyle w:val="Prrafodelista"/>
        <w:numPr>
          <w:ilvl w:val="0"/>
          <w:numId w:val="1"/>
        </w:numPr>
        <w:ind w:hanging="153"/>
        <w:rPr>
          <w:rFonts w:ascii="Arial" w:hAnsi="Arial" w:cs="Arial"/>
          <w:b/>
        </w:rPr>
      </w:pPr>
      <w:r w:rsidRPr="006548DB">
        <w:rPr>
          <w:rFonts w:ascii="Arial" w:hAnsi="Arial" w:cs="Arial"/>
          <w:b/>
        </w:rPr>
        <w:t>TRASLADO DE</w:t>
      </w:r>
      <w:r>
        <w:rPr>
          <w:rFonts w:ascii="Arial" w:hAnsi="Arial" w:cs="Arial"/>
          <w:b/>
        </w:rPr>
        <w:t xml:space="preserve"> TERRENOS CON PROMESA DE VENTA </w:t>
      </w:r>
    </w:p>
    <w:p w:rsidR="00116332" w:rsidRDefault="00116332" w:rsidP="00116332">
      <w:pPr>
        <w:pStyle w:val="Prrafodelista"/>
        <w:ind w:hanging="153"/>
        <w:rPr>
          <w:rFonts w:ascii="Arial" w:hAnsi="Arial" w:cs="Arial"/>
          <w:b/>
          <w:bCs/>
        </w:rPr>
      </w:pPr>
    </w:p>
    <w:p w:rsidR="00116332" w:rsidRPr="006548DB" w:rsidRDefault="00116332" w:rsidP="00116332">
      <w:pPr>
        <w:pStyle w:val="Prrafodelista"/>
        <w:numPr>
          <w:ilvl w:val="0"/>
          <w:numId w:val="1"/>
        </w:numPr>
        <w:ind w:hanging="153"/>
        <w:jc w:val="both"/>
        <w:rPr>
          <w:rFonts w:ascii="Arial" w:hAnsi="Arial" w:cs="Arial"/>
          <w:b/>
        </w:rPr>
      </w:pPr>
      <w:r w:rsidRPr="006548DB">
        <w:rPr>
          <w:rFonts w:ascii="Arial" w:hAnsi="Arial" w:cs="Arial"/>
          <w:b/>
        </w:rPr>
        <w:t xml:space="preserve">MODIFICACIÓN DEL INSTRUCTIVO DE ADMINISTRACIÓN DE BIENES INSTITUCIONALES </w:t>
      </w:r>
    </w:p>
    <w:p w:rsidR="00116332" w:rsidRDefault="00116332" w:rsidP="00116332">
      <w:pPr>
        <w:pStyle w:val="Prrafodelista"/>
        <w:ind w:hanging="153"/>
        <w:rPr>
          <w:rFonts w:ascii="Arial" w:hAnsi="Arial" w:cs="Arial"/>
          <w:b/>
        </w:rPr>
      </w:pPr>
    </w:p>
    <w:p w:rsidR="00116332" w:rsidRPr="006548DB" w:rsidRDefault="00116332" w:rsidP="00116332">
      <w:pPr>
        <w:pStyle w:val="Prrafodelista"/>
        <w:numPr>
          <w:ilvl w:val="0"/>
          <w:numId w:val="1"/>
        </w:numPr>
        <w:ind w:hanging="153"/>
        <w:jc w:val="both"/>
        <w:rPr>
          <w:rFonts w:ascii="Arial" w:hAnsi="Arial" w:cs="Arial"/>
          <w:b/>
        </w:rPr>
      </w:pPr>
      <w:r w:rsidRPr="006548DB">
        <w:rPr>
          <w:rFonts w:ascii="Arial" w:hAnsi="Arial" w:cs="Arial"/>
          <w:b/>
        </w:rPr>
        <w:t xml:space="preserve">SOLICITUD DEL SITRAFOSVI </w:t>
      </w:r>
    </w:p>
    <w:p w:rsidR="00116332" w:rsidRDefault="00116332" w:rsidP="00116332">
      <w:pPr>
        <w:pStyle w:val="Prrafodelista"/>
        <w:ind w:hanging="153"/>
        <w:rPr>
          <w:rFonts w:ascii="Arial" w:hAnsi="Arial" w:cs="Arial"/>
          <w:b/>
          <w:bCs/>
        </w:rPr>
      </w:pPr>
    </w:p>
    <w:p w:rsidR="00116332" w:rsidRDefault="00116332" w:rsidP="00116332">
      <w:pPr>
        <w:pStyle w:val="Prrafodelista"/>
        <w:numPr>
          <w:ilvl w:val="0"/>
          <w:numId w:val="1"/>
        </w:numPr>
        <w:ind w:hanging="153"/>
        <w:jc w:val="both"/>
        <w:rPr>
          <w:rFonts w:ascii="Arial" w:hAnsi="Arial" w:cs="Arial"/>
          <w:b/>
          <w:bCs/>
        </w:rPr>
      </w:pPr>
      <w:r w:rsidRPr="006548DB">
        <w:rPr>
          <w:rFonts w:ascii="Arial" w:hAnsi="Arial" w:cs="Arial"/>
          <w:b/>
          <w:bCs/>
        </w:rPr>
        <w:t>AUTORIZACIÓN DE PRECIOS DE VE</w:t>
      </w:r>
      <w:r>
        <w:rPr>
          <w:rFonts w:ascii="Arial" w:hAnsi="Arial" w:cs="Arial"/>
          <w:b/>
          <w:bCs/>
        </w:rPr>
        <w:t xml:space="preserve">NTA DE ACTIVOS EXTRAORDINARIOS </w:t>
      </w:r>
      <w:r w:rsidRPr="006548DB">
        <w:rPr>
          <w:rFonts w:ascii="Arial" w:hAnsi="Arial" w:cs="Arial"/>
          <w:b/>
          <w:bCs/>
        </w:rPr>
        <w:t xml:space="preserve"> </w:t>
      </w:r>
    </w:p>
    <w:p w:rsidR="00116332" w:rsidRPr="003B7E7E" w:rsidRDefault="00116332" w:rsidP="00116332">
      <w:pPr>
        <w:pStyle w:val="Prrafodelista"/>
        <w:rPr>
          <w:rFonts w:ascii="Arial" w:hAnsi="Arial" w:cs="Arial"/>
          <w:b/>
          <w:color w:val="FF0000"/>
        </w:rPr>
      </w:pPr>
    </w:p>
    <w:p w:rsidR="00116332" w:rsidRPr="0040510D" w:rsidRDefault="00116332" w:rsidP="00116332">
      <w:pPr>
        <w:pStyle w:val="Prrafodelista"/>
        <w:numPr>
          <w:ilvl w:val="0"/>
          <w:numId w:val="1"/>
        </w:numPr>
        <w:ind w:hanging="153"/>
        <w:jc w:val="both"/>
        <w:rPr>
          <w:rFonts w:ascii="Arial" w:hAnsi="Arial" w:cs="Arial"/>
          <w:b/>
          <w:bCs/>
        </w:rPr>
      </w:pPr>
      <w:r w:rsidRPr="0040510D">
        <w:rPr>
          <w:rFonts w:ascii="Arial" w:hAnsi="Arial" w:cs="Arial"/>
          <w:b/>
        </w:rPr>
        <w:t>AUTORIZACIÓN PARA SUSCRIBIR CONVENIO CON BOLPROS</w:t>
      </w:r>
      <w:r w:rsidRPr="0040510D">
        <w:rPr>
          <w:rFonts w:ascii="Arial" w:hAnsi="Arial" w:cs="Arial"/>
          <w:b/>
          <w:sz w:val="22"/>
          <w:szCs w:val="22"/>
        </w:rPr>
        <w:t xml:space="preserve"> </w:t>
      </w:r>
    </w:p>
    <w:p w:rsidR="00116332" w:rsidRPr="0040510D" w:rsidRDefault="00116332" w:rsidP="00116332">
      <w:pPr>
        <w:pStyle w:val="Prrafodelista"/>
        <w:ind w:left="720"/>
        <w:jc w:val="both"/>
        <w:rPr>
          <w:rFonts w:ascii="Arial" w:hAnsi="Arial" w:cs="Arial"/>
          <w:b/>
          <w:bCs/>
        </w:rPr>
      </w:pPr>
    </w:p>
    <w:p w:rsidR="00116332" w:rsidRPr="0040510D" w:rsidRDefault="00116332" w:rsidP="00116332">
      <w:pPr>
        <w:pStyle w:val="Prrafodelista"/>
        <w:numPr>
          <w:ilvl w:val="0"/>
          <w:numId w:val="1"/>
        </w:numPr>
        <w:ind w:hanging="153"/>
        <w:jc w:val="both"/>
        <w:rPr>
          <w:rFonts w:ascii="Arial" w:hAnsi="Arial" w:cs="Arial"/>
          <w:b/>
        </w:rPr>
      </w:pPr>
      <w:r w:rsidRPr="0040510D">
        <w:rPr>
          <w:rFonts w:ascii="Arial" w:eastAsia="Arial Unicode MS" w:hAnsi="Arial" w:cs="Arial"/>
          <w:b/>
        </w:rPr>
        <w:t>ACUERDO DE RESOLUCIÓN SOBRE INFORMACIÓN RESERVADA DE ESTA SESIÓN</w:t>
      </w:r>
    </w:p>
    <w:p w:rsidR="007406E6" w:rsidRDefault="007406E6" w:rsidP="00116332">
      <w:pPr>
        <w:jc w:val="center"/>
        <w:outlineLvl w:val="0"/>
        <w:rPr>
          <w:rFonts w:ascii="Arial" w:hAnsi="Arial" w:cs="Arial"/>
          <w:b/>
          <w:snapToGrid w:val="0"/>
          <w:u w:val="single"/>
        </w:rPr>
      </w:pPr>
    </w:p>
    <w:p w:rsidR="007406E6" w:rsidRDefault="007406E6" w:rsidP="00116332">
      <w:pPr>
        <w:jc w:val="center"/>
        <w:outlineLvl w:val="0"/>
        <w:rPr>
          <w:rFonts w:ascii="Arial" w:hAnsi="Arial" w:cs="Arial"/>
          <w:b/>
          <w:snapToGrid w:val="0"/>
          <w:u w:val="single"/>
        </w:rPr>
      </w:pPr>
    </w:p>
    <w:p w:rsidR="007406E6" w:rsidRDefault="007406E6" w:rsidP="00116332">
      <w:pPr>
        <w:jc w:val="center"/>
        <w:outlineLvl w:val="0"/>
        <w:rPr>
          <w:rFonts w:ascii="Arial" w:hAnsi="Arial" w:cs="Arial"/>
          <w:b/>
          <w:snapToGrid w:val="0"/>
          <w:u w:val="single"/>
        </w:rPr>
      </w:pPr>
    </w:p>
    <w:p w:rsidR="007406E6" w:rsidRDefault="007406E6" w:rsidP="00116332">
      <w:pPr>
        <w:jc w:val="center"/>
        <w:outlineLvl w:val="0"/>
        <w:rPr>
          <w:rFonts w:ascii="Arial" w:hAnsi="Arial" w:cs="Arial"/>
          <w:b/>
          <w:snapToGrid w:val="0"/>
          <w:u w:val="single"/>
        </w:rPr>
      </w:pPr>
    </w:p>
    <w:p w:rsidR="007406E6" w:rsidRDefault="007406E6" w:rsidP="00116332">
      <w:pPr>
        <w:jc w:val="center"/>
        <w:outlineLvl w:val="0"/>
        <w:rPr>
          <w:rFonts w:ascii="Arial" w:hAnsi="Arial" w:cs="Arial"/>
          <w:b/>
          <w:snapToGrid w:val="0"/>
          <w:u w:val="single"/>
        </w:rPr>
      </w:pPr>
    </w:p>
    <w:p w:rsidR="00116332" w:rsidRPr="00CB016B" w:rsidRDefault="00116332" w:rsidP="00116332">
      <w:pPr>
        <w:jc w:val="center"/>
        <w:outlineLvl w:val="0"/>
        <w:rPr>
          <w:rFonts w:ascii="Arial" w:hAnsi="Arial" w:cs="Arial"/>
          <w:b/>
          <w:snapToGrid w:val="0"/>
          <w:u w:val="single"/>
        </w:rPr>
      </w:pPr>
      <w:r w:rsidRPr="00CB016B">
        <w:rPr>
          <w:rFonts w:ascii="Arial" w:hAnsi="Arial" w:cs="Arial"/>
          <w:b/>
          <w:snapToGrid w:val="0"/>
          <w:u w:val="single"/>
        </w:rPr>
        <w:t>DESARROLLO</w:t>
      </w:r>
    </w:p>
    <w:p w:rsidR="00116332" w:rsidRPr="00CB016B" w:rsidRDefault="00116332" w:rsidP="00116332">
      <w:pPr>
        <w:jc w:val="center"/>
        <w:outlineLvl w:val="0"/>
        <w:rPr>
          <w:rFonts w:ascii="Arial" w:hAnsi="Arial" w:cs="Arial"/>
          <w:b/>
          <w:lang w:val="es-MX"/>
        </w:rPr>
      </w:pPr>
    </w:p>
    <w:p w:rsidR="00116332" w:rsidRPr="00CB016B" w:rsidRDefault="00116332" w:rsidP="00116332">
      <w:pPr>
        <w:numPr>
          <w:ilvl w:val="0"/>
          <w:numId w:val="94"/>
        </w:numPr>
        <w:jc w:val="both"/>
        <w:rPr>
          <w:rFonts w:ascii="Arial" w:hAnsi="Arial" w:cs="Arial"/>
          <w:b/>
          <w:snapToGrid w:val="0"/>
        </w:rPr>
      </w:pPr>
      <w:r w:rsidRPr="00CB016B">
        <w:rPr>
          <w:rFonts w:ascii="Arial" w:hAnsi="Arial" w:cs="Arial"/>
          <w:b/>
          <w:snapToGrid w:val="0"/>
        </w:rPr>
        <w:t xml:space="preserve">APROBACION DE AGENDA. </w:t>
      </w:r>
      <w:r w:rsidRPr="00CB016B">
        <w:rPr>
          <w:rFonts w:ascii="Arial" w:hAnsi="Arial" w:cs="Arial"/>
          <w:snapToGrid w:val="0"/>
        </w:rPr>
        <w:t>Fue aprobada.</w:t>
      </w:r>
    </w:p>
    <w:p w:rsidR="00116332" w:rsidRPr="00CB016B" w:rsidRDefault="00116332" w:rsidP="00116332">
      <w:pPr>
        <w:ind w:left="540"/>
        <w:jc w:val="both"/>
        <w:rPr>
          <w:rFonts w:ascii="Arial" w:hAnsi="Arial" w:cs="Arial"/>
        </w:rPr>
      </w:pPr>
    </w:p>
    <w:p w:rsidR="00116332" w:rsidRPr="00CB016B" w:rsidRDefault="00116332" w:rsidP="00116332">
      <w:pPr>
        <w:numPr>
          <w:ilvl w:val="0"/>
          <w:numId w:val="94"/>
        </w:numPr>
        <w:jc w:val="both"/>
        <w:rPr>
          <w:rFonts w:ascii="Arial" w:hAnsi="Arial" w:cs="Arial"/>
        </w:rPr>
      </w:pPr>
      <w:r w:rsidRPr="00CB016B">
        <w:rPr>
          <w:rFonts w:ascii="Arial" w:hAnsi="Arial" w:cs="Arial"/>
          <w:b/>
          <w:snapToGrid w:val="0"/>
        </w:rPr>
        <w:t xml:space="preserve">APROBACIÓN Y RATIFICACIÓN DE ACTA ANTERIOR. </w:t>
      </w:r>
      <w:r w:rsidRPr="00CB016B">
        <w:rPr>
          <w:rFonts w:ascii="Arial" w:hAnsi="Arial" w:cs="Arial"/>
        </w:rPr>
        <w:t>Se aprobó el Acta N° JD-0</w:t>
      </w:r>
      <w:r>
        <w:rPr>
          <w:rFonts w:ascii="Arial" w:hAnsi="Arial" w:cs="Arial"/>
        </w:rPr>
        <w:t>77</w:t>
      </w:r>
      <w:r w:rsidRPr="00CB016B">
        <w:rPr>
          <w:rFonts w:ascii="Arial" w:hAnsi="Arial" w:cs="Arial"/>
        </w:rPr>
        <w:t xml:space="preserve">/2019 del </w:t>
      </w:r>
      <w:r>
        <w:rPr>
          <w:rFonts w:ascii="Arial" w:hAnsi="Arial" w:cs="Arial"/>
        </w:rPr>
        <w:t>30</w:t>
      </w:r>
      <w:r w:rsidRPr="00CB016B">
        <w:rPr>
          <w:rFonts w:ascii="Arial" w:hAnsi="Arial" w:cs="Arial"/>
        </w:rPr>
        <w:t xml:space="preserve"> de </w:t>
      </w:r>
      <w:r>
        <w:rPr>
          <w:rFonts w:ascii="Arial" w:hAnsi="Arial" w:cs="Arial"/>
        </w:rPr>
        <w:t>abril</w:t>
      </w:r>
      <w:r w:rsidRPr="00CB016B">
        <w:rPr>
          <w:rFonts w:ascii="Arial" w:hAnsi="Arial" w:cs="Arial"/>
        </w:rPr>
        <w:t xml:space="preserve"> de 2019, la cual fue ratificada. </w:t>
      </w:r>
    </w:p>
    <w:p w:rsidR="00116332" w:rsidRPr="00CB016B" w:rsidRDefault="00116332" w:rsidP="00116332">
      <w:pPr>
        <w:autoSpaceDE w:val="0"/>
        <w:autoSpaceDN w:val="0"/>
        <w:adjustRightInd w:val="0"/>
        <w:jc w:val="both"/>
        <w:rPr>
          <w:rFonts w:ascii="Arial" w:hAnsi="Arial" w:cs="Arial"/>
          <w:b/>
          <w:bCs/>
          <w:lang w:val="es-MX"/>
        </w:rPr>
      </w:pPr>
    </w:p>
    <w:p w:rsidR="00116332" w:rsidRPr="00CB016B" w:rsidRDefault="00116332" w:rsidP="00116332">
      <w:pPr>
        <w:autoSpaceDE w:val="0"/>
        <w:autoSpaceDN w:val="0"/>
        <w:adjustRightInd w:val="0"/>
        <w:jc w:val="both"/>
        <w:rPr>
          <w:rFonts w:ascii="Arial" w:hAnsi="Arial" w:cs="Arial"/>
        </w:rPr>
      </w:pPr>
      <w:r w:rsidRPr="00CB016B">
        <w:rPr>
          <w:rFonts w:ascii="Arial" w:hAnsi="Arial" w:cs="Arial"/>
          <w:b/>
          <w:bCs/>
          <w:lang w:val="es-MX"/>
        </w:rPr>
        <w:lastRenderedPageBreak/>
        <w:t xml:space="preserve">III) RESOLUCION DE CRÉDITOS PARA VIVIENDA. </w:t>
      </w:r>
      <w:r w:rsidRPr="00CB016B">
        <w:rPr>
          <w:rFonts w:ascii="Arial" w:hAnsi="Arial" w:cs="Arial"/>
        </w:rPr>
        <w:t xml:space="preserve">El Presidente y Director Ejecutivo sometió a consideración de Junta Directiva, </w:t>
      </w:r>
      <w:r w:rsidRPr="0012072A">
        <w:rPr>
          <w:rFonts w:ascii="Arial" w:eastAsia="Arial" w:hAnsi="Arial" w:cs="Arial"/>
          <w:lang w:val="es-ES_tradnl"/>
        </w:rPr>
        <w:t>15 solicitudes de crédito por un monto de $273,326.16,</w:t>
      </w:r>
      <w:r>
        <w:rPr>
          <w:rFonts w:ascii="Arial" w:eastAsia="Arial" w:hAnsi="Arial" w:cs="Arial"/>
          <w:lang w:val="es-ES_tradnl"/>
        </w:rPr>
        <w:t xml:space="preserve"> </w:t>
      </w:r>
      <w:r w:rsidRPr="00CB016B">
        <w:rPr>
          <w:rFonts w:ascii="Arial" w:hAnsi="Arial" w:cs="Arial"/>
        </w:rPr>
        <w:t>según consta en el Acta N° 0</w:t>
      </w:r>
      <w:r>
        <w:rPr>
          <w:rFonts w:ascii="Arial" w:hAnsi="Arial" w:cs="Arial"/>
        </w:rPr>
        <w:t>78</w:t>
      </w:r>
      <w:r w:rsidRPr="00CB016B">
        <w:rPr>
          <w:rFonts w:ascii="Arial" w:hAnsi="Arial" w:cs="Arial"/>
        </w:rPr>
        <w:t xml:space="preserve"> del correspondiente Libro de Resolución de Créditos de Junta Directiva. Se hizo la presentación por parte del</w:t>
      </w:r>
      <w:r>
        <w:rPr>
          <w:rFonts w:ascii="Arial" w:hAnsi="Arial" w:cs="Arial"/>
        </w:rPr>
        <w:t xml:space="preserve"> Ing. Luis Gilberto Barahona</w:t>
      </w:r>
      <w:r w:rsidRPr="00CB016B">
        <w:rPr>
          <w:rFonts w:ascii="Arial" w:hAnsi="Arial" w:cs="Arial"/>
        </w:rPr>
        <w:t xml:space="preserve">, Gerente de Créditos, de los proyectos habitacionales en los que están ubicadas las viviendas nuevas que se están aprobando en esta ocasión. </w:t>
      </w:r>
    </w:p>
    <w:p w:rsidR="00116332" w:rsidRDefault="00116332" w:rsidP="00116332">
      <w:pPr>
        <w:jc w:val="center"/>
        <w:rPr>
          <w:rFonts w:ascii="Arial" w:hAnsi="Arial" w:cs="Arial"/>
          <w:b/>
          <w:bCs/>
          <w:u w:val="single"/>
        </w:rPr>
      </w:pPr>
    </w:p>
    <w:p w:rsidR="00116332" w:rsidRPr="006E3C83" w:rsidRDefault="00116332" w:rsidP="00116332">
      <w:pPr>
        <w:jc w:val="both"/>
        <w:rPr>
          <w:rFonts w:ascii="Arial" w:hAnsi="Arial" w:cs="Arial"/>
          <w:b/>
        </w:rPr>
      </w:pPr>
    </w:p>
    <w:p w:rsidR="00116332" w:rsidRPr="006E3C83" w:rsidRDefault="00116332" w:rsidP="00116332">
      <w:pPr>
        <w:jc w:val="both"/>
        <w:rPr>
          <w:rFonts w:ascii="Arial" w:hAnsi="Arial" w:cs="Arial"/>
          <w:lang w:val="es-MX"/>
        </w:rPr>
      </w:pPr>
      <w:r w:rsidRPr="006E3C83">
        <w:rPr>
          <w:rFonts w:ascii="Arial" w:hAnsi="Arial" w:cs="Arial"/>
          <w:b/>
        </w:rPr>
        <w:t xml:space="preserve">IV) ESCRUTINIO DE ELECCIÓN DE UN MIEMBRO SUPLENTE DEL SECTOR PATRONAL EN LA ASAMBLEA DE GOBERNADORES. </w:t>
      </w:r>
      <w:r w:rsidRPr="006E3C83">
        <w:rPr>
          <w:rFonts w:ascii="Arial" w:hAnsi="Arial" w:cs="Arial"/>
          <w:lang w:val="es-MX"/>
        </w:rPr>
        <w:t>El Presidente y Director Ejecutivo informó a Junta Directiva que, de conformidad con el Punto IV) del Acta de sesión de Junta Directiva N° JD-016/2019 del 24 de enero de 2019</w:t>
      </w:r>
      <w:r w:rsidRPr="006E3C83">
        <w:rPr>
          <w:rFonts w:ascii="Arial" w:hAnsi="Arial" w:cs="Arial"/>
          <w:b/>
          <w:lang w:val="es-MX"/>
        </w:rPr>
        <w:t xml:space="preserve">, </w:t>
      </w:r>
      <w:r w:rsidRPr="006E3C83">
        <w:rPr>
          <w:rFonts w:ascii="Arial" w:hAnsi="Arial" w:cs="Arial"/>
          <w:lang w:val="es-MX"/>
        </w:rPr>
        <w:t xml:space="preserve">se procedió a convocar a elección de un Representante Suplente del Sector Patronal ante la Asamblea de Gobernadores del FSV, de conformidad al Art. 10 de la Ley del FSV y Art. 11 del “Reglamento para la Elección de los Representantes de los Trabajadores y Patronos en la Asamblea de Gobernadores y el Consejo de Vigilancia del Fondo Social para la Vivienda”, </w:t>
      </w:r>
      <w:r w:rsidRPr="006E3C83">
        <w:rPr>
          <w:rFonts w:ascii="Arial" w:hAnsi="Arial" w:cs="Arial"/>
        </w:rPr>
        <w:t xml:space="preserve">modificándose la fecha de escrutinio, según acuerdo del Punto IV) del Acta de sesión de Junta Directiva N° JD-066/2019 del 4 de abril de 2019; </w:t>
      </w:r>
      <w:r w:rsidRPr="006E3C83">
        <w:rPr>
          <w:rFonts w:ascii="Arial" w:hAnsi="Arial"/>
        </w:rPr>
        <w:t xml:space="preserve">para el 2 de mayo de 2019. </w:t>
      </w:r>
      <w:r w:rsidRPr="006E3C83">
        <w:rPr>
          <w:rFonts w:ascii="Arial" w:hAnsi="Arial" w:cs="Arial"/>
          <w:lang w:val="es-MX"/>
        </w:rPr>
        <w:t xml:space="preserve">Explicó el Gerente General que, para tal efecto, se solicitó a la Señora Ministra de Trabajo y Previsión Social, la Nómina de Organizaciones Patronales vigentes para participar en dicha elección, según lo indica el Art. 6 del Reglamento antes citado. Dicha información fue recibida el 5 de marzo del presente año, para la preparación de las papeletas de elección, tal como lo señala el Art. 7 del Reglamento de Elección. Se procedió a convocar a dicha elección, según listado enviado por el Ministerio de Trabajo y Previsión Social, </w:t>
      </w:r>
      <w:r w:rsidRPr="006E3C83">
        <w:rPr>
          <w:rFonts w:ascii="Arial" w:hAnsi="Arial"/>
        </w:rPr>
        <w:t>con un total de 105 Organizaciones Patronales, procediéndose a enviar las papeletas a igual número de entidades, informándose que fueron entregadas 72 papeletas; y 33 no pudieron ser entregadas por cambio de dirección o no contar con su dirección correcta. Por tanto, se informa que, de las 72 papeletas entregadas, fueron recibidas en Presidencia 18 papeletas, que se adjuntan a la presente; por lo que el detalle para efectuar el escrutinio</w:t>
      </w:r>
      <w:r w:rsidRPr="006E3C83">
        <w:rPr>
          <w:rFonts w:ascii="Arial" w:hAnsi="Arial" w:cs="Arial"/>
          <w:lang w:val="es-MX"/>
        </w:rPr>
        <w:t xml:space="preserve"> respectivo, bajo la supervisión de la Unidad de Auditoría Interna. Después de haber abierto las papeletas y realizado el conteo correspondiente, las cifras resultantes del escrutinio son las siguientes: </w:t>
      </w:r>
      <w:r w:rsidRPr="006E3C83">
        <w:rPr>
          <w:rFonts w:ascii="Arial" w:hAnsi="Arial"/>
        </w:rPr>
        <w:t>17 Organizaciones Patronales con un total de 17 Organizaciones Patronales, propusieron al INGENIERO PEDRO ALBERTO SÁNCHEZ SANSIVIRINI, de éstas fueron anuladas 2 papeletas, por no cumplir los requisitos indicados en el Art. 8</w:t>
      </w:r>
      <w:r w:rsidRPr="006E3C83">
        <w:rPr>
          <w:rFonts w:ascii="Arial" w:hAnsi="Arial" w:cs="Arial"/>
          <w:lang w:val="es-MX"/>
        </w:rPr>
        <w:t xml:space="preserve"> del Reglamento de Elección</w:t>
      </w:r>
      <w:r w:rsidRPr="006E3C83">
        <w:rPr>
          <w:rFonts w:ascii="Arial" w:hAnsi="Arial" w:cs="Arial"/>
        </w:rPr>
        <w:t xml:space="preserve">. </w:t>
      </w:r>
      <w:r w:rsidRPr="006E3C83">
        <w:rPr>
          <w:rFonts w:ascii="Arial" w:hAnsi="Arial"/>
        </w:rPr>
        <w:t>1 Organización Patronal con un voto, propuso al ARQ</w:t>
      </w:r>
      <w:r w:rsidRPr="006E3C83">
        <w:rPr>
          <w:rFonts w:ascii="Arial" w:hAnsi="Arial" w:cs="Arial"/>
        </w:rPr>
        <w:t xml:space="preserve">. MARIO FRANCISCO PEÑA FLORES. </w:t>
      </w:r>
      <w:r w:rsidRPr="006E3C83">
        <w:rPr>
          <w:rFonts w:ascii="Arial" w:hAnsi="Arial" w:cs="Arial"/>
          <w:lang w:val="es-MX"/>
        </w:rPr>
        <w:t xml:space="preserve">Todo ello de conformidad con las correspondientes papeletas, que se adjuntan a la presente acta. Junta Directiva, luego de haber realizado el escrutinio, supervisado en detalle por la Unidad de Auditoría Interna, y constatado que se ha realizado de conformidad con lo estipulado en el “Reglamento para la Elección de los Representantes de los Trabajadores y Patronos en la Asamblea de Gobernadores y el Consejo de Vigilancia del Fondo Social para la Vivienda”, por unanimidad </w:t>
      </w:r>
      <w:r w:rsidRPr="006E3C83">
        <w:rPr>
          <w:rFonts w:ascii="Arial" w:hAnsi="Arial" w:cs="Arial"/>
          <w:b/>
          <w:lang w:val="es-MX"/>
        </w:rPr>
        <w:t>ACUERDA:</w:t>
      </w:r>
    </w:p>
    <w:p w:rsidR="00116332" w:rsidRPr="006E3C83" w:rsidRDefault="00116332" w:rsidP="00116332">
      <w:pPr>
        <w:jc w:val="both"/>
        <w:rPr>
          <w:rFonts w:ascii="Arial" w:hAnsi="Arial" w:cs="Arial"/>
          <w:lang w:val="es-MX"/>
        </w:rPr>
      </w:pPr>
    </w:p>
    <w:p w:rsidR="00116332" w:rsidRPr="006E3C83" w:rsidRDefault="00116332" w:rsidP="00116332">
      <w:pPr>
        <w:pStyle w:val="Prrafodelista"/>
        <w:numPr>
          <w:ilvl w:val="0"/>
          <w:numId w:val="48"/>
        </w:numPr>
        <w:ind w:left="360"/>
        <w:contextualSpacing/>
        <w:jc w:val="both"/>
        <w:rPr>
          <w:rFonts w:ascii="Arial" w:hAnsi="Arial" w:cs="Arial"/>
          <w:lang w:val="es-MX"/>
        </w:rPr>
      </w:pPr>
      <w:r w:rsidRPr="006E3C83">
        <w:rPr>
          <w:rFonts w:ascii="Arial" w:hAnsi="Arial" w:cs="Arial"/>
          <w:lang w:val="es-MX"/>
        </w:rPr>
        <w:t xml:space="preserve">Declarar electo como Representante Suplente del Sector Patronal ante la Asamblea de Gobernadores del FSV, al </w:t>
      </w:r>
      <w:r w:rsidRPr="006E3C83">
        <w:rPr>
          <w:rFonts w:ascii="Arial" w:hAnsi="Arial"/>
          <w:b/>
        </w:rPr>
        <w:t>INGENIERO PEDRO ALBERTO SÁNCHEZ SANSIVIRINI</w:t>
      </w:r>
      <w:r w:rsidRPr="006E3C83">
        <w:rPr>
          <w:rFonts w:ascii="Arial" w:hAnsi="Arial" w:cs="Arial"/>
          <w:lang w:val="es-MX"/>
        </w:rPr>
        <w:t xml:space="preserve">, para un período de 4 años, </w:t>
      </w:r>
      <w:r w:rsidRPr="006E3C83">
        <w:rPr>
          <w:rFonts w:ascii="Arial" w:hAnsi="Arial" w:cs="Arial"/>
        </w:rPr>
        <w:t>del 2 de mayo de 2019 al 1 de mayo de 2023</w:t>
      </w:r>
      <w:r w:rsidRPr="006E3C83">
        <w:rPr>
          <w:rFonts w:ascii="Arial" w:hAnsi="Arial"/>
        </w:rPr>
        <w:t>.</w:t>
      </w:r>
    </w:p>
    <w:p w:rsidR="00116332" w:rsidRPr="006E3C83" w:rsidRDefault="00116332" w:rsidP="00116332">
      <w:pPr>
        <w:pStyle w:val="Prrafodelista"/>
        <w:ind w:left="360"/>
        <w:jc w:val="both"/>
        <w:rPr>
          <w:rFonts w:ascii="Arial" w:hAnsi="Arial" w:cs="Arial"/>
          <w:lang w:val="es-MX"/>
        </w:rPr>
      </w:pPr>
    </w:p>
    <w:p w:rsidR="00116332" w:rsidRPr="006E3C83" w:rsidRDefault="00116332" w:rsidP="00116332">
      <w:pPr>
        <w:pStyle w:val="Prrafodelista"/>
        <w:numPr>
          <w:ilvl w:val="0"/>
          <w:numId w:val="48"/>
        </w:numPr>
        <w:ind w:left="360"/>
        <w:contextualSpacing/>
        <w:jc w:val="both"/>
        <w:rPr>
          <w:rFonts w:ascii="Arial" w:hAnsi="Arial" w:cs="Arial"/>
          <w:lang w:val="es-MX"/>
        </w:rPr>
      </w:pPr>
      <w:r w:rsidRPr="006E3C83">
        <w:rPr>
          <w:rFonts w:ascii="Arial" w:hAnsi="Arial" w:cs="Arial"/>
          <w:lang w:val="es-MX"/>
        </w:rPr>
        <w:t xml:space="preserve">Que el Presidente y Director Ejecutivo, comunique el Acuerdo anterior a las Organizaciones Patronales que participaron en este proceso, a la Asamblea de Gobernadores y al </w:t>
      </w:r>
      <w:r w:rsidRPr="006E3C83">
        <w:rPr>
          <w:rFonts w:ascii="Arial" w:hAnsi="Arial"/>
          <w:b/>
        </w:rPr>
        <w:t>INGENIERO PEDRO ALBERTO SÁNCHEZ SANSIVIRINI</w:t>
      </w:r>
      <w:r w:rsidRPr="006E3C83">
        <w:rPr>
          <w:rFonts w:ascii="Arial" w:hAnsi="Arial" w:cs="Arial"/>
          <w:lang w:val="es-MX"/>
        </w:rPr>
        <w:t>. A este último se le enviará certificación del punto de acta que le servirá de credencial.</w:t>
      </w:r>
    </w:p>
    <w:p w:rsidR="00116332" w:rsidRPr="006E3C83" w:rsidRDefault="00116332" w:rsidP="00116332">
      <w:pPr>
        <w:pStyle w:val="Prrafodelista"/>
        <w:ind w:left="360"/>
        <w:rPr>
          <w:rFonts w:ascii="Arial" w:hAnsi="Arial" w:cs="Arial"/>
          <w:lang w:val="es-MX"/>
        </w:rPr>
      </w:pPr>
    </w:p>
    <w:p w:rsidR="00116332" w:rsidRPr="006E3C83" w:rsidRDefault="00116332" w:rsidP="00116332">
      <w:pPr>
        <w:pStyle w:val="Prrafodelista"/>
        <w:numPr>
          <w:ilvl w:val="0"/>
          <w:numId w:val="48"/>
        </w:numPr>
        <w:ind w:left="360"/>
        <w:contextualSpacing/>
        <w:jc w:val="both"/>
        <w:rPr>
          <w:rFonts w:ascii="Arial" w:hAnsi="Arial" w:cs="Arial"/>
          <w:lang w:val="es-MX"/>
        </w:rPr>
      </w:pPr>
      <w:r w:rsidRPr="006E3C83">
        <w:rPr>
          <w:rFonts w:ascii="Arial" w:hAnsi="Arial" w:cs="Arial"/>
          <w:lang w:val="es-MX"/>
        </w:rPr>
        <w:lastRenderedPageBreak/>
        <w:t>Este punto se</w:t>
      </w:r>
      <w:r>
        <w:rPr>
          <w:rFonts w:ascii="Arial" w:hAnsi="Arial" w:cs="Arial"/>
          <w:lang w:val="es-MX"/>
        </w:rPr>
        <w:t xml:space="preserve"> ratifica en esta misma sesión.</w:t>
      </w:r>
    </w:p>
    <w:p w:rsidR="00116332" w:rsidRPr="009668B2" w:rsidRDefault="00116332" w:rsidP="00116332">
      <w:pPr>
        <w:jc w:val="both"/>
        <w:rPr>
          <w:rFonts w:ascii="Arial" w:hAnsi="Arial" w:cs="Arial"/>
          <w:lang w:val="es-MX"/>
        </w:rPr>
      </w:pPr>
      <w:r w:rsidRPr="00825AA4">
        <w:rPr>
          <w:rFonts w:ascii="Arial" w:hAnsi="Arial" w:cs="Arial"/>
          <w:b/>
        </w:rPr>
        <w:t>V) MODIFICACIÓN AL INSTRUCTIVO DE GOBIERNO CORPORATIVO</w:t>
      </w:r>
      <w:r>
        <w:rPr>
          <w:rFonts w:ascii="Arial" w:hAnsi="Arial" w:cs="Arial"/>
          <w:b/>
        </w:rPr>
        <w:t xml:space="preserve">. </w:t>
      </w:r>
      <w:r w:rsidRPr="007112E7">
        <w:rPr>
          <w:rFonts w:ascii="Arial" w:hAnsi="Arial" w:cs="Arial"/>
        </w:rPr>
        <w:t>El Presidente y Director Ejecutivo sometió</w:t>
      </w:r>
      <w:r w:rsidRPr="007112E7">
        <w:rPr>
          <w:rFonts w:ascii="Arial" w:hAnsi="Arial" w:cs="Arial"/>
          <w:lang w:val="es-MX"/>
        </w:rPr>
        <w:t xml:space="preserve"> a consideración de los Directores, </w:t>
      </w:r>
      <w:r>
        <w:rPr>
          <w:rFonts w:ascii="Arial" w:hAnsi="Arial" w:cs="Arial"/>
          <w:lang w:val="es-MX"/>
        </w:rPr>
        <w:t>solicitud de</w:t>
      </w:r>
      <w:r w:rsidRPr="00A56FFA">
        <w:rPr>
          <w:rFonts w:ascii="Arial" w:hAnsi="Arial" w:cs="Arial"/>
          <w:b/>
          <w:color w:val="FF0000"/>
        </w:rPr>
        <w:t xml:space="preserve"> </w:t>
      </w:r>
      <w:r w:rsidRPr="00A56FFA">
        <w:rPr>
          <w:rFonts w:ascii="Arial" w:hAnsi="Arial" w:cs="Arial"/>
        </w:rPr>
        <w:t>modificación al INSTRUCTIVO DE GOBIERNO CORPORATIVO</w:t>
      </w:r>
      <w:r>
        <w:rPr>
          <w:rFonts w:ascii="Arial" w:hAnsi="Arial" w:cs="Arial"/>
        </w:rPr>
        <w:t xml:space="preserve">. </w:t>
      </w:r>
      <w:r w:rsidRPr="007112E7">
        <w:rPr>
          <w:rFonts w:ascii="Arial" w:hAnsi="Arial" w:cs="Arial"/>
        </w:rPr>
        <w:t xml:space="preserve">Para su presentación invitó al </w:t>
      </w:r>
      <w:r w:rsidRPr="007112E7">
        <w:rPr>
          <w:rFonts w:ascii="Arial" w:hAnsi="Arial" w:cs="Arial"/>
          <w:lang w:val="es-MX"/>
        </w:rPr>
        <w:t>Licenciado Luis Josué Ventura Herná</w:t>
      </w:r>
      <w:r>
        <w:rPr>
          <w:rFonts w:ascii="Arial" w:hAnsi="Arial" w:cs="Arial"/>
          <w:lang w:val="es-MX"/>
        </w:rPr>
        <w:t xml:space="preserve">ndez, Gerente de Planificación, </w:t>
      </w:r>
      <w:r w:rsidRPr="007112E7">
        <w:rPr>
          <w:rFonts w:ascii="Arial" w:hAnsi="Arial" w:cs="Arial"/>
        </w:rPr>
        <w:t>quien indicó que</w:t>
      </w:r>
      <w:r>
        <w:rPr>
          <w:rFonts w:ascii="Arial" w:hAnsi="Arial" w:cs="Arial"/>
        </w:rPr>
        <w:t xml:space="preserve"> e</w:t>
      </w:r>
      <w:r w:rsidRPr="000C2EB3">
        <w:rPr>
          <w:rFonts w:ascii="Arial" w:hAnsi="Arial" w:cs="Arial"/>
          <w:lang w:val="es-SV"/>
        </w:rPr>
        <w:t>n visita de inspección a la gestión de riesgos de crédito y seguimiento de la mora crediticia, realizada por la Superintendencia del Sistema Financiero, observó que no est</w:t>
      </w:r>
      <w:r>
        <w:rPr>
          <w:rFonts w:ascii="Arial" w:hAnsi="Arial" w:cs="Arial"/>
          <w:lang w:val="es-SV"/>
        </w:rPr>
        <w:t>á</w:t>
      </w:r>
      <w:r w:rsidRPr="000C2EB3">
        <w:rPr>
          <w:rFonts w:ascii="Arial" w:hAnsi="Arial" w:cs="Arial"/>
          <w:lang w:val="es-SV"/>
        </w:rPr>
        <w:t xml:space="preserve"> regulado en el Instructivo de Gobierno Corporativo: la integración, funciones y atribuciones de los comités, como lo establece las </w:t>
      </w:r>
      <w:r w:rsidRPr="000C2EB3">
        <w:rPr>
          <w:rFonts w:ascii="Arial" w:hAnsi="Arial" w:cs="Arial"/>
        </w:rPr>
        <w:t>NORMAS DE GOBIERNO CORPORATIVO PARA LAS ENTIDADES FINANCIERAS, en el artículo 19 “Para el adecuado ejercicio de la función de supervisión y control, la Junta Directiva podrá constituir los Comités de Junta Directiva o de Apoyo que estime conveniente, debiendo establecer en el Código de Gobierno Corporativo la forma de integrarlo, sus funciones y atribuciones”.</w:t>
      </w:r>
      <w:r>
        <w:rPr>
          <w:rFonts w:ascii="Arial" w:hAnsi="Arial" w:cs="Arial"/>
        </w:rPr>
        <w:t xml:space="preserve"> Señaló que e</w:t>
      </w:r>
      <w:r w:rsidRPr="000C2EB3">
        <w:rPr>
          <w:rFonts w:ascii="Arial" w:hAnsi="Arial" w:cs="Arial"/>
          <w:lang w:val="es-SV"/>
        </w:rPr>
        <w:t>l FSV según el sistema normativo aprobado por Asamblea de Gobernadores, ha establecido los tipos de instrumentos normativos, cuando utilizarlos y las instancias de autorización. Considerando para los comités regular en Manuales de Operación u otro instrumento normativo asociado.</w:t>
      </w:r>
      <w:r>
        <w:rPr>
          <w:rFonts w:ascii="Arial" w:hAnsi="Arial" w:cs="Arial"/>
          <w:lang w:val="es-SV"/>
        </w:rPr>
        <w:t xml:space="preserve"> </w:t>
      </w:r>
      <w:r w:rsidRPr="000C2EB3">
        <w:rPr>
          <w:rFonts w:ascii="Arial" w:hAnsi="Arial" w:cs="Arial"/>
          <w:lang w:val="es-SV"/>
        </w:rPr>
        <w:t>Considerando que las normas hacen referencia a la función de supervisión y control, se integra en el Instructivo de Gobierno Corporativo</w:t>
      </w:r>
      <w:r>
        <w:rPr>
          <w:rFonts w:ascii="Arial" w:hAnsi="Arial" w:cs="Arial"/>
          <w:lang w:val="es-SV"/>
        </w:rPr>
        <w:t>,</w:t>
      </w:r>
      <w:r w:rsidRPr="000C2EB3">
        <w:rPr>
          <w:rFonts w:ascii="Arial" w:hAnsi="Arial" w:cs="Arial"/>
          <w:lang w:val="es-SV"/>
        </w:rPr>
        <w:t xml:space="preserve"> lo relacionado a los comités que tienen dicha función.</w:t>
      </w:r>
      <w:r>
        <w:rPr>
          <w:rFonts w:ascii="Arial" w:hAnsi="Arial" w:cs="Arial"/>
          <w:lang w:val="es-SV"/>
        </w:rPr>
        <w:t xml:space="preserve"> Incluir las a</w:t>
      </w:r>
      <w:proofErr w:type="spellStart"/>
      <w:r w:rsidRPr="000C2EB3">
        <w:rPr>
          <w:rFonts w:ascii="Arial" w:hAnsi="Arial" w:cs="Arial"/>
        </w:rPr>
        <w:t>ctualizaciones</w:t>
      </w:r>
      <w:proofErr w:type="spellEnd"/>
      <w:r w:rsidRPr="000C2EB3">
        <w:rPr>
          <w:rFonts w:ascii="Arial" w:hAnsi="Arial" w:cs="Arial"/>
        </w:rPr>
        <w:t xml:space="preserve"> conforme a las nuevas NRP-17 Normas Técnicas de Gobierno Corporativo</w:t>
      </w:r>
      <w:r>
        <w:rPr>
          <w:rFonts w:ascii="Arial" w:hAnsi="Arial" w:cs="Arial"/>
        </w:rPr>
        <w:t>,</w:t>
      </w:r>
      <w:r w:rsidRPr="000C2EB3">
        <w:rPr>
          <w:rFonts w:ascii="Arial" w:hAnsi="Arial" w:cs="Arial"/>
        </w:rPr>
        <w:t xml:space="preserve"> con vigencia a partir del 02/05/2019.</w:t>
      </w:r>
      <w:r>
        <w:rPr>
          <w:rFonts w:ascii="Arial" w:hAnsi="Arial" w:cs="Arial"/>
        </w:rPr>
        <w:t xml:space="preserve"> Expuso en detalle las modificaciones al Instructivo, de conformidad con el documento que se anexa a la presente acta, a</w:t>
      </w:r>
      <w:proofErr w:type="spellStart"/>
      <w:r>
        <w:rPr>
          <w:rFonts w:ascii="Arial" w:hAnsi="Arial" w:cs="Arial"/>
          <w:bCs/>
          <w:lang w:val="es-MX"/>
        </w:rPr>
        <w:t>utorizándose</w:t>
      </w:r>
      <w:proofErr w:type="spellEnd"/>
      <w:r w:rsidRPr="000C2EB3">
        <w:rPr>
          <w:rFonts w:ascii="Arial" w:hAnsi="Arial" w:cs="Arial"/>
          <w:bCs/>
          <w:lang w:val="es-MX"/>
        </w:rPr>
        <w:t xml:space="preserve"> la incorporación de las modificaciones a los instrumentos normativos relacionados en la próxima actualización, como: Instructivo para la Aplicación de las Normas Institucionales de Créditos, </w:t>
      </w:r>
      <w:r w:rsidRPr="000C2EB3">
        <w:rPr>
          <w:rFonts w:ascii="Arial" w:hAnsi="Arial" w:cs="Arial"/>
          <w:bCs/>
        </w:rPr>
        <w:t xml:space="preserve">Instructivo para la Prevención de Lavado de Activos y Financiamiento al Terrorismo, </w:t>
      </w:r>
      <w:r w:rsidRPr="000C2EB3">
        <w:rPr>
          <w:rFonts w:ascii="Arial" w:hAnsi="Arial" w:cs="Arial"/>
          <w:bCs/>
          <w:lang w:val="es-MX"/>
        </w:rPr>
        <w:t>entre otros.</w:t>
      </w:r>
      <w:r>
        <w:rPr>
          <w:rFonts w:ascii="Arial" w:hAnsi="Arial" w:cs="Arial"/>
          <w:bCs/>
          <w:lang w:val="es-MX"/>
        </w:rPr>
        <w:t xml:space="preserve"> </w:t>
      </w:r>
      <w:r w:rsidRPr="007112E7">
        <w:rPr>
          <w:rFonts w:ascii="Arial" w:hAnsi="Arial" w:cs="Arial"/>
        </w:rPr>
        <w:t>Junta Directiva, luego de conocer la solicitud presentada por el</w:t>
      </w:r>
      <w:r w:rsidRPr="009668B2">
        <w:rPr>
          <w:rFonts w:ascii="Arial" w:hAnsi="Arial" w:cs="Arial"/>
          <w:lang w:val="es-MX"/>
        </w:rPr>
        <w:t xml:space="preserve"> </w:t>
      </w:r>
      <w:r w:rsidRPr="007112E7">
        <w:rPr>
          <w:rFonts w:ascii="Arial" w:hAnsi="Arial" w:cs="Arial"/>
          <w:lang w:val="es-MX"/>
        </w:rPr>
        <w:t>Licenciado Luis Josué Ventura Herná</w:t>
      </w:r>
      <w:r>
        <w:rPr>
          <w:rFonts w:ascii="Arial" w:hAnsi="Arial" w:cs="Arial"/>
          <w:lang w:val="es-MX"/>
        </w:rPr>
        <w:t>ndez, Gerente de Planificación,</w:t>
      </w:r>
      <w:r w:rsidRPr="007112E7">
        <w:rPr>
          <w:rFonts w:ascii="Arial" w:hAnsi="Arial" w:cs="Arial"/>
        </w:rPr>
        <w:t xml:space="preserve"> por unanimidad </w:t>
      </w:r>
      <w:r w:rsidRPr="007112E7">
        <w:rPr>
          <w:rFonts w:ascii="Arial" w:hAnsi="Arial" w:cs="Arial"/>
          <w:b/>
        </w:rPr>
        <w:t>ACUERDA:</w:t>
      </w:r>
    </w:p>
    <w:p w:rsidR="00116332" w:rsidRPr="007112E7" w:rsidRDefault="00116332" w:rsidP="00116332">
      <w:pPr>
        <w:jc w:val="both"/>
        <w:rPr>
          <w:rFonts w:ascii="Arial" w:hAnsi="Arial" w:cs="Arial"/>
        </w:rPr>
      </w:pPr>
    </w:p>
    <w:p w:rsidR="00116332" w:rsidRPr="0099465E" w:rsidRDefault="00116332" w:rsidP="00116332">
      <w:pPr>
        <w:pStyle w:val="Prrafodelista"/>
        <w:numPr>
          <w:ilvl w:val="0"/>
          <w:numId w:val="47"/>
        </w:numPr>
        <w:jc w:val="both"/>
        <w:rPr>
          <w:rFonts w:ascii="Arial" w:hAnsi="Arial" w:cs="Arial"/>
          <w:lang w:val="es-SV"/>
        </w:rPr>
      </w:pPr>
      <w:r w:rsidRPr="0099465E">
        <w:rPr>
          <w:rFonts w:ascii="Arial" w:hAnsi="Arial" w:cs="Arial"/>
          <w:bCs/>
          <w:lang w:val="es-MX"/>
        </w:rPr>
        <w:t>Autorizar las modificaciones al Instructivo de Gobierno Corporativo, así:</w:t>
      </w:r>
    </w:p>
    <w:p w:rsidR="00116332" w:rsidRPr="0015178E" w:rsidRDefault="00116332" w:rsidP="00116332">
      <w:pPr>
        <w:ind w:left="360"/>
        <w:jc w:val="both"/>
        <w:rPr>
          <w:rFonts w:ascii="Arial" w:hAnsi="Arial" w:cs="Arial"/>
          <w:bCs/>
          <w:sz w:val="22"/>
          <w:szCs w:val="22"/>
          <w:lang w:val="es-MX"/>
        </w:rPr>
      </w:pPr>
      <w:r>
        <w:rPr>
          <w:rFonts w:ascii="Arial" w:hAnsi="Arial" w:cs="Arial"/>
          <w:bCs/>
          <w:sz w:val="22"/>
          <w:szCs w:val="22"/>
          <w:lang w:val="es-MX"/>
        </w:rPr>
        <w:t>“…</w:t>
      </w:r>
    </w:p>
    <w:p w:rsidR="00116332" w:rsidRPr="0015178E" w:rsidRDefault="00116332" w:rsidP="00116332">
      <w:pPr>
        <w:ind w:left="360"/>
        <w:jc w:val="both"/>
        <w:rPr>
          <w:rFonts w:ascii="Arial" w:hAnsi="Arial" w:cs="Arial"/>
          <w:bCs/>
          <w:sz w:val="22"/>
          <w:szCs w:val="22"/>
          <w:lang w:val="es-SV"/>
        </w:rPr>
      </w:pPr>
      <w:r w:rsidRPr="0015178E">
        <w:rPr>
          <w:rFonts w:ascii="Arial" w:hAnsi="Arial" w:cs="Arial"/>
          <w:b/>
          <w:bCs/>
          <w:sz w:val="22"/>
          <w:szCs w:val="22"/>
          <w:lang w:val="es-ES_tradnl"/>
        </w:rPr>
        <w:t>3. Asamblea de Gobernadores</w:t>
      </w:r>
    </w:p>
    <w:p w:rsidR="00116332" w:rsidRPr="0015178E" w:rsidRDefault="00116332" w:rsidP="00116332">
      <w:pPr>
        <w:ind w:left="360"/>
        <w:jc w:val="both"/>
        <w:rPr>
          <w:rFonts w:ascii="Arial" w:hAnsi="Arial" w:cs="Arial"/>
          <w:bCs/>
          <w:sz w:val="22"/>
          <w:szCs w:val="22"/>
          <w:lang w:val="es-SV"/>
        </w:rPr>
      </w:pPr>
      <w:r w:rsidRPr="0015178E">
        <w:rPr>
          <w:rFonts w:ascii="Arial" w:hAnsi="Arial" w:cs="Arial"/>
          <w:bCs/>
          <w:sz w:val="22"/>
          <w:szCs w:val="22"/>
          <w:lang w:val="es-ES_tradnl"/>
        </w:rPr>
        <w:t> </w:t>
      </w:r>
      <w:r w:rsidRPr="0015178E">
        <w:rPr>
          <w:rFonts w:ascii="Arial" w:hAnsi="Arial" w:cs="Arial"/>
          <w:bCs/>
          <w:sz w:val="22"/>
          <w:szCs w:val="22"/>
        </w:rPr>
        <w:t xml:space="preserve">La Asamblea de Gobernadores es la autoridad máxima del Fondo, está integrada de acuerdo a lo establecido en los artículos 10 y 11 de la </w:t>
      </w:r>
      <w:r w:rsidRPr="0015178E">
        <w:rPr>
          <w:rFonts w:ascii="Arial" w:hAnsi="Arial" w:cs="Arial"/>
          <w:bCs/>
          <w:i/>
          <w:iCs/>
          <w:sz w:val="22"/>
          <w:szCs w:val="22"/>
        </w:rPr>
        <w:t>Ley del Fondo Social para la Vivienda</w:t>
      </w:r>
      <w:r w:rsidRPr="0015178E">
        <w:rPr>
          <w:rFonts w:ascii="Arial" w:hAnsi="Arial" w:cs="Arial"/>
          <w:bCs/>
          <w:sz w:val="22"/>
          <w:szCs w:val="22"/>
        </w:rPr>
        <w:t xml:space="preserve">, y sus atribuciones están establecidas en el artículo 16 de la misma Ley. </w:t>
      </w:r>
      <w:r w:rsidRPr="0015178E">
        <w:rPr>
          <w:rFonts w:ascii="Arial" w:hAnsi="Arial" w:cs="Arial"/>
          <w:bCs/>
          <w:sz w:val="22"/>
          <w:szCs w:val="22"/>
          <w:u w:val="single"/>
        </w:rPr>
        <w:t xml:space="preserve">Además, deben someterse a aprobación las operaciones que hace referencia las </w:t>
      </w:r>
      <w:r w:rsidRPr="0015178E">
        <w:rPr>
          <w:rFonts w:ascii="Arial" w:hAnsi="Arial" w:cs="Arial"/>
          <w:bCs/>
          <w:i/>
          <w:iCs/>
          <w:sz w:val="22"/>
          <w:szCs w:val="22"/>
          <w:u w:val="single"/>
        </w:rPr>
        <w:t>Normas Técnicas de Gobierno Corporativo, según corresponda.</w:t>
      </w:r>
    </w:p>
    <w:p w:rsidR="00116332" w:rsidRPr="0015178E" w:rsidRDefault="00116332" w:rsidP="00116332">
      <w:pPr>
        <w:ind w:left="360"/>
        <w:jc w:val="both"/>
        <w:rPr>
          <w:rFonts w:ascii="Arial" w:hAnsi="Arial" w:cs="Arial"/>
          <w:b/>
          <w:bCs/>
          <w:sz w:val="22"/>
          <w:szCs w:val="22"/>
          <w:lang w:val="es-ES_tradnl"/>
        </w:rPr>
      </w:pPr>
    </w:p>
    <w:p w:rsidR="00116332" w:rsidRPr="0015178E" w:rsidRDefault="00116332" w:rsidP="00116332">
      <w:pPr>
        <w:ind w:left="360"/>
        <w:jc w:val="both"/>
        <w:rPr>
          <w:rFonts w:ascii="Arial" w:hAnsi="Arial" w:cs="Arial"/>
          <w:bCs/>
          <w:sz w:val="22"/>
          <w:szCs w:val="22"/>
          <w:lang w:val="es-SV"/>
        </w:rPr>
      </w:pPr>
      <w:r w:rsidRPr="0015178E">
        <w:rPr>
          <w:rFonts w:ascii="Arial" w:hAnsi="Arial" w:cs="Arial"/>
          <w:b/>
          <w:bCs/>
          <w:sz w:val="22"/>
          <w:szCs w:val="22"/>
          <w:lang w:val="es-ES_tradnl"/>
        </w:rPr>
        <w:t>5. Junta Directiva</w:t>
      </w:r>
    </w:p>
    <w:p w:rsidR="00116332" w:rsidRPr="0015178E" w:rsidRDefault="00116332" w:rsidP="00116332">
      <w:pPr>
        <w:tabs>
          <w:tab w:val="num" w:pos="720"/>
        </w:tabs>
        <w:ind w:left="360"/>
        <w:jc w:val="both"/>
        <w:rPr>
          <w:rFonts w:ascii="Arial" w:hAnsi="Arial" w:cs="Arial"/>
          <w:bCs/>
          <w:sz w:val="22"/>
          <w:szCs w:val="22"/>
          <w:lang w:val="es-SV"/>
        </w:rPr>
      </w:pPr>
      <w:r w:rsidRPr="0015178E">
        <w:rPr>
          <w:rFonts w:ascii="Arial" w:hAnsi="Arial" w:cs="Arial"/>
          <w:bCs/>
          <w:sz w:val="22"/>
          <w:szCs w:val="22"/>
          <w:lang w:val="es-ES_tradnl"/>
        </w:rPr>
        <w:t> </w:t>
      </w:r>
      <w:r w:rsidRPr="0015178E">
        <w:rPr>
          <w:rFonts w:ascii="Arial" w:hAnsi="Arial" w:cs="Arial"/>
          <w:bCs/>
          <w:sz w:val="22"/>
          <w:szCs w:val="22"/>
        </w:rPr>
        <w:t xml:space="preserve">La Junta Directiva debe cumplir las atribuciones establecidas en el artículo 26 de la </w:t>
      </w:r>
      <w:r w:rsidRPr="0015178E">
        <w:rPr>
          <w:rFonts w:ascii="Arial" w:hAnsi="Arial" w:cs="Arial"/>
          <w:bCs/>
          <w:i/>
          <w:iCs/>
          <w:sz w:val="22"/>
          <w:szCs w:val="22"/>
        </w:rPr>
        <w:t>Ley del Fondo Social para la Vivienda,</w:t>
      </w:r>
      <w:r w:rsidRPr="0015178E">
        <w:rPr>
          <w:rFonts w:ascii="Arial" w:hAnsi="Arial" w:cs="Arial"/>
          <w:bCs/>
          <w:sz w:val="22"/>
          <w:szCs w:val="22"/>
        </w:rPr>
        <w:t xml:space="preserve"> lo regulado en las leyes </w:t>
      </w:r>
      <w:r w:rsidRPr="0015178E">
        <w:rPr>
          <w:rFonts w:ascii="Arial" w:hAnsi="Arial" w:cs="Arial"/>
          <w:bCs/>
          <w:sz w:val="22"/>
          <w:szCs w:val="22"/>
          <w:u w:val="single"/>
        </w:rPr>
        <w:t>u</w:t>
      </w:r>
      <w:r w:rsidRPr="0015178E">
        <w:rPr>
          <w:rFonts w:ascii="Arial" w:hAnsi="Arial" w:cs="Arial"/>
          <w:bCs/>
          <w:sz w:val="22"/>
          <w:szCs w:val="22"/>
        </w:rPr>
        <w:t xml:space="preserve"> otros instrumentos normativos aplicables y </w:t>
      </w:r>
      <w:r w:rsidRPr="0015178E">
        <w:rPr>
          <w:rFonts w:ascii="Arial" w:hAnsi="Arial" w:cs="Arial"/>
          <w:bCs/>
          <w:sz w:val="22"/>
          <w:szCs w:val="22"/>
          <w:u w:val="single"/>
        </w:rPr>
        <w:t xml:space="preserve">lo establecido en las </w:t>
      </w:r>
      <w:r w:rsidRPr="0015178E">
        <w:rPr>
          <w:rFonts w:ascii="Arial" w:hAnsi="Arial" w:cs="Arial"/>
          <w:bCs/>
          <w:i/>
          <w:iCs/>
          <w:sz w:val="22"/>
          <w:szCs w:val="22"/>
          <w:u w:val="single"/>
        </w:rPr>
        <w:t xml:space="preserve">Normas Técnicas de Gobierno Corporativo </w:t>
      </w:r>
      <w:r w:rsidRPr="0015178E">
        <w:rPr>
          <w:rFonts w:ascii="Arial" w:hAnsi="Arial" w:cs="Arial"/>
          <w:bCs/>
          <w:sz w:val="22"/>
          <w:szCs w:val="22"/>
          <w:u w:val="single"/>
        </w:rPr>
        <w:t>según corresponda.</w:t>
      </w:r>
    </w:p>
    <w:p w:rsidR="00116332" w:rsidRPr="0015178E" w:rsidRDefault="00116332" w:rsidP="00116332">
      <w:pPr>
        <w:ind w:left="360"/>
        <w:jc w:val="both"/>
        <w:rPr>
          <w:rFonts w:ascii="Arial" w:hAnsi="Arial" w:cs="Arial"/>
          <w:bCs/>
          <w:sz w:val="22"/>
          <w:szCs w:val="22"/>
          <w:lang w:val="es-MX"/>
        </w:rPr>
      </w:pPr>
    </w:p>
    <w:p w:rsidR="00116332" w:rsidRPr="0015178E" w:rsidRDefault="00116332" w:rsidP="00116332">
      <w:pPr>
        <w:ind w:left="360"/>
        <w:jc w:val="both"/>
        <w:rPr>
          <w:rFonts w:ascii="Arial" w:hAnsi="Arial" w:cs="Arial"/>
          <w:sz w:val="22"/>
          <w:szCs w:val="22"/>
          <w:lang w:val="es-SV"/>
        </w:rPr>
      </w:pPr>
      <w:r w:rsidRPr="0015178E">
        <w:rPr>
          <w:rFonts w:ascii="Arial" w:hAnsi="Arial" w:cs="Arial"/>
          <w:b/>
          <w:bCs/>
          <w:sz w:val="22"/>
          <w:szCs w:val="22"/>
        </w:rPr>
        <w:t>7. Comités de la Junta Directiva</w:t>
      </w:r>
    </w:p>
    <w:p w:rsidR="00116332" w:rsidRPr="0015178E" w:rsidRDefault="00116332" w:rsidP="00116332">
      <w:pPr>
        <w:numPr>
          <w:ilvl w:val="0"/>
          <w:numId w:val="3"/>
        </w:numPr>
        <w:jc w:val="both"/>
        <w:rPr>
          <w:rFonts w:ascii="Arial" w:hAnsi="Arial" w:cs="Arial"/>
          <w:sz w:val="22"/>
          <w:szCs w:val="22"/>
          <w:lang w:val="es-SV"/>
        </w:rPr>
      </w:pPr>
      <w:r w:rsidRPr="0015178E">
        <w:rPr>
          <w:rFonts w:ascii="Arial" w:hAnsi="Arial" w:cs="Arial"/>
          <w:sz w:val="22"/>
          <w:szCs w:val="22"/>
        </w:rPr>
        <w:t xml:space="preserve">La Junta Directiva podrá constituir los Comités que estime necesarios... </w:t>
      </w:r>
    </w:p>
    <w:p w:rsidR="00116332" w:rsidRPr="0015178E" w:rsidRDefault="00116332" w:rsidP="00116332">
      <w:pPr>
        <w:numPr>
          <w:ilvl w:val="0"/>
          <w:numId w:val="3"/>
        </w:numPr>
        <w:jc w:val="both"/>
        <w:rPr>
          <w:rFonts w:ascii="Arial" w:hAnsi="Arial" w:cs="Arial"/>
          <w:sz w:val="22"/>
          <w:szCs w:val="22"/>
          <w:lang w:val="es-SV"/>
        </w:rPr>
      </w:pPr>
      <w:r w:rsidRPr="0015178E">
        <w:rPr>
          <w:rFonts w:ascii="Arial" w:hAnsi="Arial" w:cs="Arial"/>
          <w:sz w:val="22"/>
          <w:szCs w:val="22"/>
        </w:rPr>
        <w:t xml:space="preserve">Para el </w:t>
      </w:r>
      <w:r w:rsidRPr="0015178E">
        <w:rPr>
          <w:rFonts w:ascii="Arial" w:hAnsi="Arial" w:cs="Arial"/>
          <w:sz w:val="22"/>
          <w:szCs w:val="22"/>
          <w:u w:val="single"/>
        </w:rPr>
        <w:t>adecuado ejercicio de la función de supervisión y</w:t>
      </w:r>
      <w:r w:rsidRPr="0015178E">
        <w:rPr>
          <w:rFonts w:ascii="Arial" w:hAnsi="Arial" w:cs="Arial"/>
          <w:sz w:val="22"/>
          <w:szCs w:val="22"/>
        </w:rPr>
        <w:t xml:space="preserve"> control, la Junta Directiva ha creado </w:t>
      </w:r>
      <w:r w:rsidRPr="0015178E">
        <w:rPr>
          <w:rFonts w:ascii="Arial" w:hAnsi="Arial" w:cs="Arial"/>
          <w:sz w:val="22"/>
          <w:szCs w:val="22"/>
          <w:u w:val="single"/>
        </w:rPr>
        <w:t>los comités siguientes</w:t>
      </w:r>
      <w:r w:rsidRPr="0015178E">
        <w:rPr>
          <w:rFonts w:ascii="Arial" w:hAnsi="Arial" w:cs="Arial"/>
          <w:sz w:val="22"/>
          <w:szCs w:val="22"/>
        </w:rPr>
        <w:t xml:space="preserve">: Comité de Auditoría, Comité de Riesgos, Comité Ejecutivo, Comité de Créditos, </w:t>
      </w:r>
      <w:r w:rsidRPr="0015178E">
        <w:rPr>
          <w:rFonts w:ascii="Arial" w:hAnsi="Arial" w:cs="Arial"/>
          <w:sz w:val="22"/>
          <w:szCs w:val="22"/>
          <w:u w:val="single"/>
        </w:rPr>
        <w:t>Comité de Seguimiento a la Cartera Morosa</w:t>
      </w:r>
      <w:r w:rsidRPr="0015178E">
        <w:rPr>
          <w:rFonts w:ascii="Arial" w:hAnsi="Arial" w:cs="Arial"/>
          <w:sz w:val="22"/>
          <w:szCs w:val="22"/>
        </w:rPr>
        <w:t xml:space="preserve"> y el Comité de Prevención de Lavado de Dinero y de Activos. </w:t>
      </w:r>
    </w:p>
    <w:p w:rsidR="00116332" w:rsidRPr="0015178E" w:rsidRDefault="00116332" w:rsidP="00116332">
      <w:pPr>
        <w:numPr>
          <w:ilvl w:val="0"/>
          <w:numId w:val="3"/>
        </w:numPr>
        <w:jc w:val="both"/>
        <w:rPr>
          <w:rFonts w:ascii="Arial" w:hAnsi="Arial" w:cs="Arial"/>
          <w:sz w:val="22"/>
          <w:szCs w:val="22"/>
          <w:lang w:val="es-SV"/>
        </w:rPr>
      </w:pPr>
      <w:r w:rsidRPr="0015178E">
        <w:rPr>
          <w:rFonts w:ascii="Arial" w:hAnsi="Arial" w:cs="Arial"/>
          <w:sz w:val="22"/>
          <w:szCs w:val="22"/>
          <w:u w:val="single"/>
        </w:rPr>
        <w:t>Cada comité debe tener un(a) secretario(a) o coordinador(a), como responsable facilitar o coordinar el funcionamiento de cada uno, solicitando las revisiones y actualizaciones necesarias de la integración, funciones y atribuciones.</w:t>
      </w:r>
    </w:p>
    <w:p w:rsidR="00116332" w:rsidRPr="0015178E" w:rsidRDefault="00116332" w:rsidP="00116332">
      <w:pPr>
        <w:numPr>
          <w:ilvl w:val="0"/>
          <w:numId w:val="3"/>
        </w:numPr>
        <w:jc w:val="both"/>
        <w:rPr>
          <w:rFonts w:ascii="Arial" w:hAnsi="Arial" w:cs="Arial"/>
          <w:sz w:val="22"/>
          <w:szCs w:val="22"/>
          <w:lang w:val="es-SV"/>
        </w:rPr>
      </w:pPr>
      <w:r w:rsidRPr="0015178E">
        <w:rPr>
          <w:rFonts w:ascii="Arial" w:hAnsi="Arial" w:cs="Arial"/>
          <w:sz w:val="22"/>
          <w:szCs w:val="22"/>
        </w:rPr>
        <w:lastRenderedPageBreak/>
        <w:t xml:space="preserve">La integración, </w:t>
      </w:r>
      <w:r w:rsidRPr="0015178E">
        <w:rPr>
          <w:rFonts w:ascii="Arial" w:hAnsi="Arial" w:cs="Arial"/>
          <w:sz w:val="22"/>
          <w:szCs w:val="22"/>
          <w:u w:val="single"/>
        </w:rPr>
        <w:t xml:space="preserve">funciones y atribuciones </w:t>
      </w:r>
      <w:r w:rsidRPr="0015178E">
        <w:rPr>
          <w:rFonts w:ascii="Arial" w:hAnsi="Arial" w:cs="Arial"/>
          <w:sz w:val="22"/>
          <w:szCs w:val="22"/>
        </w:rPr>
        <w:t xml:space="preserve">de los comités, se regula en </w:t>
      </w:r>
      <w:r w:rsidRPr="0015178E">
        <w:rPr>
          <w:rFonts w:ascii="Arial" w:hAnsi="Arial" w:cs="Arial"/>
          <w:sz w:val="22"/>
          <w:szCs w:val="22"/>
          <w:u w:val="single"/>
        </w:rPr>
        <w:t>los siguientes sub numerales de este</w:t>
      </w:r>
      <w:r w:rsidRPr="0015178E">
        <w:rPr>
          <w:rFonts w:ascii="Arial" w:hAnsi="Arial" w:cs="Arial"/>
          <w:sz w:val="22"/>
          <w:szCs w:val="22"/>
        </w:rPr>
        <w:t xml:space="preserve"> instrumento normativo.</w:t>
      </w:r>
    </w:p>
    <w:p w:rsidR="00116332" w:rsidRPr="0015178E" w:rsidRDefault="00116332" w:rsidP="00116332">
      <w:pPr>
        <w:numPr>
          <w:ilvl w:val="0"/>
          <w:numId w:val="3"/>
        </w:numPr>
        <w:jc w:val="both"/>
        <w:rPr>
          <w:rFonts w:ascii="Arial" w:hAnsi="Arial" w:cs="Arial"/>
          <w:sz w:val="22"/>
          <w:szCs w:val="22"/>
          <w:lang w:val="es-SV"/>
        </w:rPr>
      </w:pPr>
      <w:r w:rsidRPr="0015178E">
        <w:rPr>
          <w:rFonts w:ascii="Arial" w:hAnsi="Arial" w:cs="Arial"/>
          <w:sz w:val="22"/>
          <w:szCs w:val="22"/>
        </w:rPr>
        <w:t>Cada comité, principalmente el Comité de Auditoria y el Comité de Riesgos, levantará acta de las sesiones celebradas…</w:t>
      </w:r>
    </w:p>
    <w:p w:rsidR="00116332" w:rsidRPr="0015178E" w:rsidRDefault="00116332" w:rsidP="00116332">
      <w:pPr>
        <w:ind w:left="360"/>
        <w:jc w:val="both"/>
        <w:rPr>
          <w:rFonts w:ascii="Arial" w:hAnsi="Arial" w:cs="Arial"/>
          <w:sz w:val="22"/>
          <w:szCs w:val="22"/>
          <w:lang w:val="es-SV"/>
        </w:rPr>
      </w:pPr>
    </w:p>
    <w:p w:rsidR="00116332" w:rsidRPr="0015178E" w:rsidRDefault="00116332" w:rsidP="00116332">
      <w:pPr>
        <w:ind w:left="360"/>
        <w:jc w:val="both"/>
        <w:rPr>
          <w:rFonts w:ascii="Arial" w:hAnsi="Arial" w:cs="Arial"/>
          <w:sz w:val="22"/>
          <w:szCs w:val="22"/>
          <w:lang w:val="es-SV"/>
        </w:rPr>
      </w:pPr>
      <w:r w:rsidRPr="0015178E">
        <w:rPr>
          <w:rFonts w:ascii="Arial" w:hAnsi="Arial" w:cs="Arial"/>
          <w:b/>
          <w:bCs/>
          <w:sz w:val="22"/>
          <w:szCs w:val="22"/>
          <w:u w:val="single"/>
        </w:rPr>
        <w:t>7.1 Comité de Auditoría</w:t>
      </w:r>
    </w:p>
    <w:p w:rsidR="00116332" w:rsidRPr="0015178E" w:rsidRDefault="00116332" w:rsidP="00116332">
      <w:pPr>
        <w:numPr>
          <w:ilvl w:val="0"/>
          <w:numId w:val="4"/>
        </w:numPr>
        <w:jc w:val="both"/>
        <w:rPr>
          <w:rFonts w:ascii="Arial" w:hAnsi="Arial" w:cs="Arial"/>
          <w:sz w:val="22"/>
          <w:szCs w:val="22"/>
          <w:lang w:val="es-SV"/>
        </w:rPr>
      </w:pPr>
      <w:r w:rsidRPr="0015178E">
        <w:rPr>
          <w:rFonts w:ascii="Arial" w:hAnsi="Arial" w:cs="Arial"/>
          <w:sz w:val="22"/>
          <w:szCs w:val="22"/>
          <w:u w:val="single"/>
        </w:rPr>
        <w:t>Integración del comité</w:t>
      </w:r>
    </w:p>
    <w:p w:rsidR="00116332" w:rsidRPr="0015178E" w:rsidRDefault="00116332" w:rsidP="00116332">
      <w:pPr>
        <w:numPr>
          <w:ilvl w:val="0"/>
          <w:numId w:val="5"/>
        </w:numPr>
        <w:tabs>
          <w:tab w:val="num" w:pos="720"/>
        </w:tabs>
        <w:jc w:val="both"/>
        <w:rPr>
          <w:rFonts w:ascii="Arial" w:hAnsi="Arial" w:cs="Arial"/>
          <w:sz w:val="22"/>
          <w:szCs w:val="22"/>
          <w:lang w:val="es-SV"/>
        </w:rPr>
      </w:pPr>
      <w:r w:rsidRPr="0015178E">
        <w:rPr>
          <w:rFonts w:ascii="Arial" w:hAnsi="Arial" w:cs="Arial"/>
          <w:sz w:val="22"/>
          <w:szCs w:val="22"/>
          <w:u w:val="single"/>
        </w:rPr>
        <w:t>Dos Directores(as) miembros de Junta Directiva.</w:t>
      </w:r>
    </w:p>
    <w:p w:rsidR="00116332" w:rsidRPr="0015178E" w:rsidRDefault="00116332" w:rsidP="00116332">
      <w:pPr>
        <w:numPr>
          <w:ilvl w:val="0"/>
          <w:numId w:val="5"/>
        </w:numPr>
        <w:tabs>
          <w:tab w:val="num" w:pos="720"/>
        </w:tabs>
        <w:jc w:val="both"/>
        <w:rPr>
          <w:rFonts w:ascii="Arial" w:hAnsi="Arial" w:cs="Arial"/>
          <w:sz w:val="22"/>
          <w:szCs w:val="22"/>
          <w:lang w:val="es-SV"/>
        </w:rPr>
      </w:pPr>
      <w:r w:rsidRPr="0015178E">
        <w:rPr>
          <w:rFonts w:ascii="Arial" w:hAnsi="Arial" w:cs="Arial"/>
          <w:sz w:val="22"/>
          <w:szCs w:val="22"/>
          <w:u w:val="single"/>
        </w:rPr>
        <w:t>Presidente(a) y Director(a) Ejecutivo(a).</w:t>
      </w:r>
    </w:p>
    <w:p w:rsidR="00116332" w:rsidRPr="0015178E" w:rsidRDefault="00116332" w:rsidP="00116332">
      <w:pPr>
        <w:numPr>
          <w:ilvl w:val="0"/>
          <w:numId w:val="5"/>
        </w:numPr>
        <w:tabs>
          <w:tab w:val="num" w:pos="720"/>
        </w:tabs>
        <w:jc w:val="both"/>
        <w:rPr>
          <w:rFonts w:ascii="Arial" w:hAnsi="Arial" w:cs="Arial"/>
          <w:sz w:val="22"/>
          <w:szCs w:val="22"/>
          <w:lang w:val="es-SV"/>
        </w:rPr>
      </w:pPr>
      <w:r w:rsidRPr="0015178E">
        <w:rPr>
          <w:rFonts w:ascii="Arial" w:hAnsi="Arial" w:cs="Arial"/>
          <w:sz w:val="22"/>
          <w:szCs w:val="22"/>
          <w:u w:val="single"/>
        </w:rPr>
        <w:t>Gerente(a) General.</w:t>
      </w:r>
    </w:p>
    <w:p w:rsidR="00116332" w:rsidRPr="0015178E" w:rsidRDefault="00116332" w:rsidP="00116332">
      <w:pPr>
        <w:numPr>
          <w:ilvl w:val="0"/>
          <w:numId w:val="5"/>
        </w:numPr>
        <w:tabs>
          <w:tab w:val="num" w:pos="720"/>
        </w:tabs>
        <w:jc w:val="both"/>
        <w:rPr>
          <w:rFonts w:ascii="Arial" w:hAnsi="Arial" w:cs="Arial"/>
          <w:sz w:val="22"/>
          <w:szCs w:val="22"/>
          <w:lang w:val="es-SV"/>
        </w:rPr>
      </w:pPr>
      <w:r w:rsidRPr="0015178E">
        <w:rPr>
          <w:rFonts w:ascii="Arial" w:hAnsi="Arial" w:cs="Arial"/>
          <w:sz w:val="22"/>
          <w:szCs w:val="22"/>
          <w:u w:val="single"/>
        </w:rPr>
        <w:t>Gerente(a) Legal.</w:t>
      </w:r>
    </w:p>
    <w:p w:rsidR="00116332" w:rsidRPr="0015178E" w:rsidRDefault="00116332" w:rsidP="00116332">
      <w:pPr>
        <w:numPr>
          <w:ilvl w:val="0"/>
          <w:numId w:val="5"/>
        </w:numPr>
        <w:tabs>
          <w:tab w:val="num" w:pos="720"/>
        </w:tabs>
        <w:jc w:val="both"/>
        <w:rPr>
          <w:rFonts w:ascii="Arial" w:hAnsi="Arial" w:cs="Arial"/>
          <w:sz w:val="22"/>
          <w:szCs w:val="22"/>
          <w:lang w:val="es-SV"/>
        </w:rPr>
      </w:pPr>
      <w:r w:rsidRPr="0015178E">
        <w:rPr>
          <w:rFonts w:ascii="Arial" w:hAnsi="Arial" w:cs="Arial"/>
          <w:sz w:val="22"/>
          <w:szCs w:val="22"/>
          <w:u w:val="single"/>
        </w:rPr>
        <w:t>Jefe(a) Unidad de Auditoría Interna.</w:t>
      </w:r>
    </w:p>
    <w:p w:rsidR="00116332" w:rsidRPr="0015178E" w:rsidRDefault="00116332" w:rsidP="00116332">
      <w:pPr>
        <w:numPr>
          <w:ilvl w:val="0"/>
          <w:numId w:val="6"/>
        </w:numPr>
        <w:jc w:val="both"/>
        <w:rPr>
          <w:rFonts w:ascii="Arial" w:hAnsi="Arial" w:cs="Arial"/>
          <w:sz w:val="22"/>
          <w:szCs w:val="22"/>
          <w:lang w:val="es-SV"/>
        </w:rPr>
      </w:pPr>
      <w:r w:rsidRPr="0015178E">
        <w:rPr>
          <w:rFonts w:ascii="Arial" w:hAnsi="Arial" w:cs="Arial"/>
          <w:sz w:val="22"/>
          <w:szCs w:val="22"/>
          <w:u w:val="single"/>
        </w:rPr>
        <w:t>Roles del comité</w:t>
      </w:r>
    </w:p>
    <w:p w:rsidR="00116332" w:rsidRPr="0015178E" w:rsidRDefault="00116332" w:rsidP="00116332">
      <w:pPr>
        <w:numPr>
          <w:ilvl w:val="1"/>
          <w:numId w:val="6"/>
        </w:numPr>
        <w:jc w:val="both"/>
        <w:rPr>
          <w:rFonts w:ascii="Arial" w:hAnsi="Arial" w:cs="Arial"/>
          <w:sz w:val="22"/>
          <w:szCs w:val="22"/>
          <w:lang w:val="es-SV"/>
        </w:rPr>
      </w:pPr>
      <w:r w:rsidRPr="0015178E">
        <w:rPr>
          <w:rFonts w:ascii="Arial" w:hAnsi="Arial" w:cs="Arial"/>
          <w:sz w:val="22"/>
          <w:szCs w:val="22"/>
          <w:u w:val="single"/>
        </w:rPr>
        <w:t>Directores(a): Aportar sus conocimientos y experiencia en los asuntos tratados.</w:t>
      </w:r>
    </w:p>
    <w:p w:rsidR="00116332" w:rsidRPr="0015178E" w:rsidRDefault="00116332" w:rsidP="00116332">
      <w:pPr>
        <w:numPr>
          <w:ilvl w:val="1"/>
          <w:numId w:val="6"/>
        </w:numPr>
        <w:jc w:val="both"/>
        <w:rPr>
          <w:rFonts w:ascii="Arial" w:hAnsi="Arial" w:cs="Arial"/>
          <w:sz w:val="22"/>
          <w:szCs w:val="22"/>
          <w:lang w:val="es-SV"/>
        </w:rPr>
      </w:pPr>
      <w:r w:rsidRPr="0015178E">
        <w:rPr>
          <w:rFonts w:ascii="Arial" w:hAnsi="Arial" w:cs="Arial"/>
          <w:sz w:val="22"/>
          <w:szCs w:val="22"/>
          <w:u w:val="single"/>
        </w:rPr>
        <w:t>Presidente(a) y Director(a) Ejecutivo(a): presidir el comité, aprobar previamente la agenda a desarrollar y actuar como moderador.</w:t>
      </w:r>
    </w:p>
    <w:p w:rsidR="00116332" w:rsidRPr="0015178E" w:rsidRDefault="00116332" w:rsidP="00116332">
      <w:pPr>
        <w:numPr>
          <w:ilvl w:val="1"/>
          <w:numId w:val="6"/>
        </w:numPr>
        <w:jc w:val="both"/>
        <w:rPr>
          <w:rFonts w:ascii="Arial" w:hAnsi="Arial" w:cs="Arial"/>
          <w:sz w:val="22"/>
          <w:szCs w:val="22"/>
          <w:lang w:val="es-SV"/>
        </w:rPr>
      </w:pPr>
      <w:r w:rsidRPr="0015178E">
        <w:rPr>
          <w:rFonts w:ascii="Arial" w:hAnsi="Arial" w:cs="Arial"/>
          <w:sz w:val="22"/>
          <w:szCs w:val="22"/>
          <w:u w:val="single"/>
        </w:rPr>
        <w:t>Gerente(a) General: Girar las instrucciones y recomendaciones a funcionarios(as) y empleados(as), que emanen del comité, solicitar y vigilar su cumplimiento.</w:t>
      </w:r>
    </w:p>
    <w:p w:rsidR="00116332" w:rsidRPr="0015178E" w:rsidRDefault="00116332" w:rsidP="00116332">
      <w:pPr>
        <w:numPr>
          <w:ilvl w:val="1"/>
          <w:numId w:val="6"/>
        </w:numPr>
        <w:jc w:val="both"/>
        <w:rPr>
          <w:rFonts w:ascii="Arial" w:hAnsi="Arial" w:cs="Arial"/>
          <w:sz w:val="22"/>
          <w:szCs w:val="22"/>
          <w:lang w:val="es-SV"/>
        </w:rPr>
      </w:pPr>
      <w:r w:rsidRPr="0015178E">
        <w:rPr>
          <w:rFonts w:ascii="Arial" w:hAnsi="Arial" w:cs="Arial"/>
          <w:sz w:val="22"/>
          <w:szCs w:val="22"/>
          <w:u w:val="single"/>
        </w:rPr>
        <w:t>Gerente(a) Legal:  Emitir opinión sobre los asuntos que tuviesen alguna implicación legal, aportar sus conocimientos y experiencia en los asuntos tratados.</w:t>
      </w:r>
    </w:p>
    <w:p w:rsidR="00116332" w:rsidRPr="0015178E" w:rsidRDefault="00116332" w:rsidP="00116332">
      <w:pPr>
        <w:numPr>
          <w:ilvl w:val="1"/>
          <w:numId w:val="6"/>
        </w:numPr>
        <w:jc w:val="both"/>
        <w:rPr>
          <w:rFonts w:ascii="Arial" w:hAnsi="Arial" w:cs="Arial"/>
          <w:sz w:val="22"/>
          <w:szCs w:val="22"/>
          <w:lang w:val="es-SV"/>
        </w:rPr>
      </w:pPr>
      <w:r w:rsidRPr="0015178E">
        <w:rPr>
          <w:rFonts w:ascii="Arial" w:hAnsi="Arial" w:cs="Arial"/>
          <w:sz w:val="22"/>
          <w:szCs w:val="22"/>
          <w:u w:val="single"/>
        </w:rPr>
        <w:t xml:space="preserve">Jefe(a) Unidad de Auditoría Interna </w:t>
      </w:r>
    </w:p>
    <w:p w:rsidR="00116332" w:rsidRPr="0015178E" w:rsidRDefault="00116332" w:rsidP="00116332">
      <w:pPr>
        <w:pStyle w:val="Prrafodelista"/>
        <w:numPr>
          <w:ilvl w:val="0"/>
          <w:numId w:val="7"/>
        </w:numPr>
        <w:jc w:val="both"/>
        <w:rPr>
          <w:rFonts w:ascii="Arial" w:hAnsi="Arial" w:cs="Arial"/>
          <w:sz w:val="22"/>
          <w:szCs w:val="22"/>
          <w:lang w:val="es-SV"/>
        </w:rPr>
      </w:pPr>
      <w:r w:rsidRPr="0015178E">
        <w:rPr>
          <w:rFonts w:ascii="Arial" w:hAnsi="Arial" w:cs="Arial"/>
          <w:sz w:val="22"/>
          <w:szCs w:val="22"/>
          <w:u w:val="single"/>
        </w:rPr>
        <w:t>Fungir como Relator(a) y Secretario(a) y llevar las actas de las sesiones.</w:t>
      </w:r>
    </w:p>
    <w:p w:rsidR="00116332" w:rsidRPr="0015178E" w:rsidRDefault="00116332" w:rsidP="00116332">
      <w:pPr>
        <w:pStyle w:val="Prrafodelista"/>
        <w:numPr>
          <w:ilvl w:val="0"/>
          <w:numId w:val="7"/>
        </w:numPr>
        <w:jc w:val="both"/>
        <w:rPr>
          <w:rFonts w:ascii="Arial" w:hAnsi="Arial" w:cs="Arial"/>
          <w:sz w:val="22"/>
          <w:szCs w:val="22"/>
          <w:lang w:val="es-SV"/>
        </w:rPr>
      </w:pPr>
      <w:r w:rsidRPr="0015178E">
        <w:rPr>
          <w:rFonts w:ascii="Arial" w:hAnsi="Arial" w:cs="Arial"/>
          <w:sz w:val="22"/>
          <w:szCs w:val="22"/>
          <w:u w:val="single"/>
        </w:rPr>
        <w:t>Proponer la agenda a desarrollar a Presidente(a) y Director(a) Ejecutivo(a) y presentar al comité los informes de las auditorías realizadas al Fondo.</w:t>
      </w:r>
    </w:p>
    <w:p w:rsidR="00116332" w:rsidRPr="0015178E" w:rsidRDefault="00116332" w:rsidP="00116332">
      <w:pPr>
        <w:pStyle w:val="Prrafodelista"/>
        <w:numPr>
          <w:ilvl w:val="0"/>
          <w:numId w:val="7"/>
        </w:numPr>
        <w:jc w:val="both"/>
        <w:rPr>
          <w:rFonts w:ascii="Arial" w:hAnsi="Arial" w:cs="Arial"/>
          <w:sz w:val="22"/>
          <w:szCs w:val="22"/>
          <w:lang w:val="es-SV"/>
        </w:rPr>
      </w:pPr>
      <w:r w:rsidRPr="0015178E">
        <w:rPr>
          <w:rFonts w:ascii="Arial" w:hAnsi="Arial" w:cs="Arial"/>
          <w:sz w:val="22"/>
          <w:szCs w:val="22"/>
          <w:u w:val="single"/>
        </w:rPr>
        <w:t>Convocar al comité, para la celebración de sesiones.</w:t>
      </w:r>
    </w:p>
    <w:p w:rsidR="00116332" w:rsidRPr="0015178E" w:rsidRDefault="00116332" w:rsidP="00116332">
      <w:pPr>
        <w:pStyle w:val="Prrafodelista"/>
        <w:numPr>
          <w:ilvl w:val="0"/>
          <w:numId w:val="7"/>
        </w:numPr>
        <w:jc w:val="both"/>
        <w:rPr>
          <w:rFonts w:ascii="Arial" w:hAnsi="Arial" w:cs="Arial"/>
          <w:sz w:val="22"/>
          <w:szCs w:val="22"/>
          <w:lang w:val="es-SV"/>
        </w:rPr>
      </w:pPr>
      <w:r w:rsidRPr="0015178E">
        <w:rPr>
          <w:rFonts w:ascii="Arial" w:hAnsi="Arial" w:cs="Arial"/>
          <w:sz w:val="22"/>
          <w:szCs w:val="22"/>
          <w:u w:val="single"/>
        </w:rPr>
        <w:t>Dar seguimiento a los acuerdos del comité.</w:t>
      </w:r>
    </w:p>
    <w:p w:rsidR="00116332" w:rsidRPr="0015178E" w:rsidRDefault="00116332" w:rsidP="00116332">
      <w:pPr>
        <w:ind w:left="360"/>
        <w:jc w:val="both"/>
        <w:rPr>
          <w:rFonts w:ascii="Arial" w:hAnsi="Arial" w:cs="Arial"/>
          <w:sz w:val="22"/>
          <w:szCs w:val="22"/>
          <w:lang w:val="es-SV"/>
        </w:rPr>
      </w:pPr>
    </w:p>
    <w:p w:rsidR="00116332" w:rsidRPr="0015178E" w:rsidRDefault="00116332" w:rsidP="00116332">
      <w:pPr>
        <w:numPr>
          <w:ilvl w:val="0"/>
          <w:numId w:val="8"/>
        </w:numPr>
        <w:jc w:val="both"/>
        <w:rPr>
          <w:rFonts w:ascii="Arial" w:hAnsi="Arial" w:cs="Arial"/>
          <w:sz w:val="22"/>
          <w:szCs w:val="22"/>
          <w:lang w:val="es-SV"/>
        </w:rPr>
      </w:pPr>
      <w:r w:rsidRPr="0015178E">
        <w:rPr>
          <w:rFonts w:ascii="Arial" w:hAnsi="Arial" w:cs="Arial"/>
          <w:sz w:val="22"/>
          <w:szCs w:val="22"/>
          <w:u w:val="single"/>
        </w:rPr>
        <w:t>Funciones o atribuciones del comité</w:t>
      </w:r>
    </w:p>
    <w:p w:rsidR="00116332" w:rsidRPr="0015178E" w:rsidRDefault="00116332" w:rsidP="00116332">
      <w:pPr>
        <w:numPr>
          <w:ilvl w:val="0"/>
          <w:numId w:val="9"/>
        </w:numPr>
        <w:tabs>
          <w:tab w:val="num" w:pos="720"/>
        </w:tabs>
        <w:jc w:val="both"/>
        <w:rPr>
          <w:rFonts w:ascii="Arial" w:hAnsi="Arial" w:cs="Arial"/>
          <w:sz w:val="22"/>
          <w:szCs w:val="22"/>
          <w:lang w:val="es-SV"/>
        </w:rPr>
      </w:pPr>
      <w:r w:rsidRPr="0015178E">
        <w:rPr>
          <w:rFonts w:ascii="Arial" w:hAnsi="Arial" w:cs="Arial"/>
          <w:sz w:val="22"/>
          <w:szCs w:val="22"/>
          <w:u w:val="single"/>
        </w:rPr>
        <w:t xml:space="preserve">Conocer y evaluar el Sistema de Control Interno a través de los Informes de Auditoría, analizar, recomendar y establecer acuerdos que se constituyan en compromisos de solución a las situaciones que se presenten. </w:t>
      </w:r>
    </w:p>
    <w:p w:rsidR="00116332" w:rsidRPr="0015178E" w:rsidRDefault="00116332" w:rsidP="00116332">
      <w:pPr>
        <w:numPr>
          <w:ilvl w:val="0"/>
          <w:numId w:val="9"/>
        </w:numPr>
        <w:tabs>
          <w:tab w:val="num" w:pos="720"/>
        </w:tabs>
        <w:jc w:val="both"/>
        <w:rPr>
          <w:rFonts w:ascii="Arial" w:hAnsi="Arial" w:cs="Arial"/>
          <w:sz w:val="22"/>
          <w:szCs w:val="22"/>
          <w:lang w:val="es-SV"/>
        </w:rPr>
      </w:pPr>
      <w:r w:rsidRPr="0015178E">
        <w:rPr>
          <w:rFonts w:ascii="Arial" w:hAnsi="Arial" w:cs="Arial"/>
          <w:sz w:val="22"/>
          <w:szCs w:val="22"/>
          <w:u w:val="single"/>
        </w:rPr>
        <w:t>Conocer y evaluar el proceso de información financiera; los estados financieros intermedios y de cierre de ejercicio, observando que se hayan elaborado cumpliendo con los requerimientos y lineamientos normativos aplicables.</w:t>
      </w:r>
    </w:p>
    <w:p w:rsidR="00116332" w:rsidRPr="0015178E" w:rsidRDefault="00116332" w:rsidP="00116332">
      <w:pPr>
        <w:numPr>
          <w:ilvl w:val="0"/>
          <w:numId w:val="9"/>
        </w:numPr>
        <w:tabs>
          <w:tab w:val="num" w:pos="720"/>
        </w:tabs>
        <w:jc w:val="both"/>
        <w:rPr>
          <w:rFonts w:ascii="Arial" w:hAnsi="Arial" w:cs="Arial"/>
          <w:sz w:val="22"/>
          <w:szCs w:val="22"/>
          <w:lang w:val="es-SV"/>
        </w:rPr>
      </w:pPr>
      <w:r w:rsidRPr="0015178E">
        <w:rPr>
          <w:rFonts w:ascii="Arial" w:hAnsi="Arial" w:cs="Arial"/>
          <w:sz w:val="22"/>
          <w:szCs w:val="22"/>
          <w:u w:val="single"/>
        </w:rPr>
        <w:t>Conocer el seguimiento a las observaciones y recomendaciones que realiza la Unidad de Auditoría Interna que se formulan tanto en los informes internos como externos.</w:t>
      </w:r>
    </w:p>
    <w:p w:rsidR="00116332" w:rsidRPr="0015178E" w:rsidRDefault="00116332" w:rsidP="00116332">
      <w:pPr>
        <w:numPr>
          <w:ilvl w:val="0"/>
          <w:numId w:val="9"/>
        </w:numPr>
        <w:tabs>
          <w:tab w:val="num" w:pos="720"/>
        </w:tabs>
        <w:jc w:val="both"/>
        <w:rPr>
          <w:rFonts w:ascii="Arial" w:hAnsi="Arial" w:cs="Arial"/>
          <w:sz w:val="22"/>
          <w:szCs w:val="22"/>
          <w:lang w:val="es-SV"/>
        </w:rPr>
      </w:pPr>
      <w:r w:rsidRPr="0015178E">
        <w:rPr>
          <w:rFonts w:ascii="Arial" w:hAnsi="Arial" w:cs="Arial"/>
          <w:sz w:val="22"/>
          <w:szCs w:val="22"/>
          <w:u w:val="single"/>
        </w:rPr>
        <w:t xml:space="preserve">Colaborar en el diseño, aplicación y mejora del control interno, proponiendo las medidas correctivas y preventivas pertinentes a través de recomendaciones. </w:t>
      </w:r>
    </w:p>
    <w:p w:rsidR="00116332" w:rsidRPr="0015178E" w:rsidRDefault="00116332" w:rsidP="00116332">
      <w:pPr>
        <w:numPr>
          <w:ilvl w:val="0"/>
          <w:numId w:val="9"/>
        </w:numPr>
        <w:tabs>
          <w:tab w:val="num" w:pos="720"/>
        </w:tabs>
        <w:jc w:val="both"/>
        <w:rPr>
          <w:rFonts w:ascii="Arial" w:hAnsi="Arial" w:cs="Arial"/>
          <w:sz w:val="22"/>
          <w:szCs w:val="22"/>
          <w:lang w:val="es-SV"/>
        </w:rPr>
      </w:pPr>
      <w:r w:rsidRPr="0015178E">
        <w:rPr>
          <w:rFonts w:ascii="Arial" w:hAnsi="Arial" w:cs="Arial"/>
          <w:sz w:val="22"/>
          <w:szCs w:val="22"/>
          <w:u w:val="single"/>
        </w:rPr>
        <w:t>Conocer los informes de la Unidad de Auditoría Interna, Corte de Cuentas de la República, Superintendencia del Sistema Financiero y otros entes fiscalizadores.</w:t>
      </w:r>
    </w:p>
    <w:p w:rsidR="00116332" w:rsidRPr="0015178E" w:rsidRDefault="00116332" w:rsidP="00116332">
      <w:pPr>
        <w:numPr>
          <w:ilvl w:val="0"/>
          <w:numId w:val="9"/>
        </w:numPr>
        <w:tabs>
          <w:tab w:val="num" w:pos="720"/>
        </w:tabs>
        <w:jc w:val="both"/>
        <w:rPr>
          <w:rFonts w:ascii="Arial" w:hAnsi="Arial" w:cs="Arial"/>
          <w:sz w:val="22"/>
          <w:szCs w:val="22"/>
          <w:lang w:val="es-SV"/>
        </w:rPr>
      </w:pPr>
      <w:r w:rsidRPr="0015178E">
        <w:rPr>
          <w:rFonts w:ascii="Arial" w:hAnsi="Arial" w:cs="Arial"/>
          <w:sz w:val="22"/>
          <w:szCs w:val="22"/>
          <w:u w:val="single"/>
        </w:rPr>
        <w:t>Velar por que se brinde el soporte, documentación e información que sea necesaria para el desvanecimiento de observaciones a los(as) funcionarios(as) o ex-funcionarios(as) relacionados(as). La Gerencia Legal les proporcionará la documentación previo acuerdo del comité.</w:t>
      </w:r>
    </w:p>
    <w:p w:rsidR="00116332" w:rsidRPr="0015178E" w:rsidRDefault="00116332" w:rsidP="00116332">
      <w:pPr>
        <w:numPr>
          <w:ilvl w:val="0"/>
          <w:numId w:val="9"/>
        </w:numPr>
        <w:tabs>
          <w:tab w:val="num" w:pos="720"/>
        </w:tabs>
        <w:jc w:val="both"/>
        <w:rPr>
          <w:rFonts w:ascii="Arial" w:hAnsi="Arial" w:cs="Arial"/>
          <w:sz w:val="22"/>
          <w:szCs w:val="22"/>
          <w:lang w:val="es-SV"/>
        </w:rPr>
      </w:pPr>
      <w:r w:rsidRPr="0015178E">
        <w:rPr>
          <w:rFonts w:ascii="Arial" w:hAnsi="Arial" w:cs="Arial"/>
          <w:sz w:val="22"/>
          <w:szCs w:val="22"/>
          <w:u w:val="single"/>
        </w:rPr>
        <w:t>Recomendar acciones para el funcionamiento de sistemas, procedimientos y políticas de control interno a Junta Directiva, a la Administración Superior y a Gerentes(as) de Área cuando lo considere necesario. así como, opinar ante la Junta Directiva sobre las diferencias de criterio entre la Administración y los Auditores Externos, respecto a políticas contables e Informes de los mismos.</w:t>
      </w:r>
    </w:p>
    <w:p w:rsidR="00116332" w:rsidRPr="0015178E" w:rsidRDefault="00116332" w:rsidP="00116332">
      <w:pPr>
        <w:numPr>
          <w:ilvl w:val="0"/>
          <w:numId w:val="9"/>
        </w:numPr>
        <w:tabs>
          <w:tab w:val="num" w:pos="720"/>
        </w:tabs>
        <w:jc w:val="both"/>
        <w:rPr>
          <w:rFonts w:ascii="Arial" w:hAnsi="Arial" w:cs="Arial"/>
          <w:sz w:val="22"/>
          <w:szCs w:val="22"/>
          <w:lang w:val="es-SV"/>
        </w:rPr>
      </w:pPr>
      <w:r w:rsidRPr="0015178E">
        <w:rPr>
          <w:rFonts w:ascii="Arial" w:hAnsi="Arial" w:cs="Arial"/>
          <w:sz w:val="22"/>
          <w:szCs w:val="22"/>
          <w:u w:val="single"/>
        </w:rPr>
        <w:t xml:space="preserve">Conocer el Plan de Trabajo Anual de Auditoría Interna y sus modificaciones, previo a la aprobación de Junta Directiva, efectuar recomendaciones si fuere necesario; y enterarse del seguimiento de dicho plan. </w:t>
      </w:r>
    </w:p>
    <w:p w:rsidR="00116332" w:rsidRPr="0015178E" w:rsidRDefault="00116332" w:rsidP="00116332">
      <w:pPr>
        <w:numPr>
          <w:ilvl w:val="0"/>
          <w:numId w:val="9"/>
        </w:numPr>
        <w:jc w:val="both"/>
        <w:rPr>
          <w:rFonts w:ascii="Arial" w:hAnsi="Arial" w:cs="Arial"/>
          <w:sz w:val="22"/>
          <w:szCs w:val="22"/>
          <w:lang w:val="es-SV"/>
        </w:rPr>
      </w:pPr>
      <w:r w:rsidRPr="0015178E">
        <w:rPr>
          <w:rFonts w:ascii="Arial" w:hAnsi="Arial" w:cs="Arial"/>
          <w:sz w:val="22"/>
          <w:szCs w:val="22"/>
          <w:u w:val="single"/>
        </w:rPr>
        <w:lastRenderedPageBreak/>
        <w:t>Conocer el reporte semestral sobre las actividades del Comité de Auditoría que se presentará a Junta Directiva.</w:t>
      </w:r>
    </w:p>
    <w:p w:rsidR="00116332" w:rsidRPr="0015178E" w:rsidRDefault="00116332" w:rsidP="00116332">
      <w:pPr>
        <w:numPr>
          <w:ilvl w:val="0"/>
          <w:numId w:val="9"/>
        </w:numPr>
        <w:jc w:val="both"/>
        <w:rPr>
          <w:rFonts w:ascii="Arial" w:hAnsi="Arial" w:cs="Arial"/>
          <w:sz w:val="22"/>
          <w:szCs w:val="22"/>
          <w:lang w:val="es-SV"/>
        </w:rPr>
      </w:pPr>
      <w:r w:rsidRPr="0015178E">
        <w:rPr>
          <w:rFonts w:ascii="Arial" w:hAnsi="Arial" w:cs="Arial"/>
          <w:sz w:val="22"/>
          <w:szCs w:val="22"/>
          <w:u w:val="single"/>
        </w:rPr>
        <w:t>Evaluar la labor de la Unidad de Auditoría Interna y demás obligaciones contenidas en la normativa aplicable; a través de los Informes que presente, proponiendo las medidas necesarias para el fortalecimiento de su trabajo.</w:t>
      </w:r>
    </w:p>
    <w:p w:rsidR="00116332" w:rsidRPr="0015178E" w:rsidRDefault="00116332" w:rsidP="00116332">
      <w:pPr>
        <w:numPr>
          <w:ilvl w:val="0"/>
          <w:numId w:val="9"/>
        </w:numPr>
        <w:jc w:val="both"/>
        <w:rPr>
          <w:rFonts w:ascii="Arial" w:hAnsi="Arial" w:cs="Arial"/>
          <w:sz w:val="22"/>
          <w:szCs w:val="22"/>
          <w:lang w:val="es-SV"/>
        </w:rPr>
      </w:pPr>
      <w:r w:rsidRPr="0015178E">
        <w:rPr>
          <w:rFonts w:ascii="Arial" w:hAnsi="Arial" w:cs="Arial"/>
          <w:sz w:val="22"/>
          <w:szCs w:val="22"/>
          <w:u w:val="single"/>
        </w:rPr>
        <w:t>Conocer la ocurrencia de hechos significativos o acontecimientos que pudieran considerarse ilícitos o que pudieran poner en riesgo la estabilidad y funcionamiento de la Institución.</w:t>
      </w:r>
    </w:p>
    <w:p w:rsidR="00116332" w:rsidRPr="0015178E" w:rsidRDefault="00116332" w:rsidP="00116332">
      <w:pPr>
        <w:numPr>
          <w:ilvl w:val="0"/>
          <w:numId w:val="9"/>
        </w:numPr>
        <w:jc w:val="both"/>
        <w:rPr>
          <w:rFonts w:ascii="Arial" w:hAnsi="Arial" w:cs="Arial"/>
          <w:sz w:val="22"/>
          <w:szCs w:val="22"/>
          <w:lang w:val="es-SV"/>
        </w:rPr>
      </w:pPr>
      <w:r w:rsidRPr="0015178E">
        <w:rPr>
          <w:rFonts w:ascii="Arial" w:hAnsi="Arial" w:cs="Arial"/>
          <w:sz w:val="22"/>
          <w:szCs w:val="22"/>
          <w:u w:val="single"/>
        </w:rPr>
        <w:t>Conocer los programas de control de calidad para la supervisión, revisiones internas y externas; y los resultados de las mismas.</w:t>
      </w:r>
    </w:p>
    <w:p w:rsidR="00116332" w:rsidRPr="0015178E" w:rsidRDefault="00116332" w:rsidP="00116332">
      <w:pPr>
        <w:numPr>
          <w:ilvl w:val="0"/>
          <w:numId w:val="9"/>
        </w:numPr>
        <w:jc w:val="both"/>
        <w:rPr>
          <w:rFonts w:ascii="Arial" w:hAnsi="Arial" w:cs="Arial"/>
          <w:sz w:val="22"/>
          <w:szCs w:val="22"/>
          <w:lang w:val="es-SV"/>
        </w:rPr>
      </w:pPr>
      <w:r w:rsidRPr="0015178E">
        <w:rPr>
          <w:rFonts w:ascii="Arial" w:hAnsi="Arial" w:cs="Arial"/>
          <w:sz w:val="22"/>
          <w:szCs w:val="22"/>
          <w:u w:val="single"/>
        </w:rPr>
        <w:t>Otras que disponga la Junta Directiva o regulados en normativa externa aplicable.</w:t>
      </w:r>
    </w:p>
    <w:p w:rsidR="00116332" w:rsidRPr="0015178E" w:rsidRDefault="00116332" w:rsidP="00116332">
      <w:pPr>
        <w:numPr>
          <w:ilvl w:val="0"/>
          <w:numId w:val="10"/>
        </w:numPr>
        <w:jc w:val="both"/>
        <w:rPr>
          <w:rFonts w:ascii="Arial" w:hAnsi="Arial" w:cs="Arial"/>
          <w:sz w:val="22"/>
          <w:szCs w:val="22"/>
          <w:lang w:val="es-SV"/>
        </w:rPr>
      </w:pPr>
      <w:r w:rsidRPr="0015178E">
        <w:rPr>
          <w:rFonts w:ascii="Arial" w:hAnsi="Arial" w:cs="Arial"/>
          <w:sz w:val="22"/>
          <w:szCs w:val="22"/>
          <w:u w:val="single"/>
        </w:rPr>
        <w:t>Otras disposiciones:</w:t>
      </w:r>
    </w:p>
    <w:p w:rsidR="00116332" w:rsidRPr="0015178E" w:rsidRDefault="00116332" w:rsidP="00116332">
      <w:pPr>
        <w:numPr>
          <w:ilvl w:val="0"/>
          <w:numId w:val="11"/>
        </w:numPr>
        <w:tabs>
          <w:tab w:val="num" w:pos="720"/>
        </w:tabs>
        <w:jc w:val="both"/>
        <w:rPr>
          <w:rFonts w:ascii="Arial" w:hAnsi="Arial" w:cs="Arial"/>
          <w:sz w:val="22"/>
          <w:szCs w:val="22"/>
          <w:lang w:val="es-SV"/>
        </w:rPr>
      </w:pPr>
      <w:r w:rsidRPr="0015178E">
        <w:rPr>
          <w:rFonts w:ascii="Arial" w:hAnsi="Arial" w:cs="Arial"/>
          <w:sz w:val="22"/>
          <w:szCs w:val="22"/>
          <w:u w:val="single"/>
        </w:rPr>
        <w:t xml:space="preserve">Los(as) directores(as) serán nombrados(as) por la Junta Directiva. </w:t>
      </w:r>
    </w:p>
    <w:p w:rsidR="00116332" w:rsidRPr="0015178E" w:rsidRDefault="00116332" w:rsidP="00116332">
      <w:pPr>
        <w:numPr>
          <w:ilvl w:val="0"/>
          <w:numId w:val="11"/>
        </w:numPr>
        <w:tabs>
          <w:tab w:val="num" w:pos="720"/>
        </w:tabs>
        <w:jc w:val="both"/>
        <w:rPr>
          <w:rFonts w:ascii="Arial" w:hAnsi="Arial" w:cs="Arial"/>
          <w:sz w:val="22"/>
          <w:szCs w:val="22"/>
          <w:lang w:val="es-SV"/>
        </w:rPr>
      </w:pPr>
      <w:r w:rsidRPr="0015178E">
        <w:rPr>
          <w:rFonts w:ascii="Arial" w:hAnsi="Arial" w:cs="Arial"/>
          <w:sz w:val="22"/>
          <w:szCs w:val="22"/>
          <w:u w:val="single"/>
        </w:rPr>
        <w:t>Los miembros que conforman el comité, deben poseer conocimiento en auditoría, finanzas o temas relacionados.</w:t>
      </w:r>
    </w:p>
    <w:p w:rsidR="00116332" w:rsidRPr="0015178E" w:rsidRDefault="00116332" w:rsidP="00116332">
      <w:pPr>
        <w:numPr>
          <w:ilvl w:val="0"/>
          <w:numId w:val="11"/>
        </w:numPr>
        <w:tabs>
          <w:tab w:val="num" w:pos="720"/>
        </w:tabs>
        <w:jc w:val="both"/>
        <w:rPr>
          <w:rFonts w:ascii="Arial" w:hAnsi="Arial" w:cs="Arial"/>
          <w:sz w:val="22"/>
          <w:szCs w:val="22"/>
          <w:lang w:val="es-SV"/>
        </w:rPr>
      </w:pPr>
      <w:r w:rsidRPr="0015178E">
        <w:rPr>
          <w:rFonts w:ascii="Arial" w:hAnsi="Arial" w:cs="Arial"/>
          <w:sz w:val="22"/>
          <w:szCs w:val="22"/>
          <w:u w:val="single"/>
        </w:rPr>
        <w:t>El comité podrá convocar a cualquier funcionario(a) del Fondo, servidores(as) de otras entidades del sector público, personal externo, contratistas, expertos en asuntos relativos al Fondo, cuando el caso lo amerite en los puntos que se desarrollen en cada sesión.</w:t>
      </w:r>
    </w:p>
    <w:p w:rsidR="00116332" w:rsidRPr="0015178E" w:rsidRDefault="00116332" w:rsidP="00116332">
      <w:pPr>
        <w:numPr>
          <w:ilvl w:val="0"/>
          <w:numId w:val="11"/>
        </w:numPr>
        <w:tabs>
          <w:tab w:val="num" w:pos="720"/>
        </w:tabs>
        <w:jc w:val="both"/>
        <w:rPr>
          <w:rFonts w:ascii="Arial" w:hAnsi="Arial" w:cs="Arial"/>
          <w:sz w:val="22"/>
          <w:szCs w:val="22"/>
          <w:lang w:val="es-SV"/>
        </w:rPr>
      </w:pPr>
      <w:r w:rsidRPr="0015178E">
        <w:rPr>
          <w:rFonts w:ascii="Arial" w:hAnsi="Arial" w:cs="Arial"/>
          <w:sz w:val="22"/>
          <w:szCs w:val="22"/>
          <w:u w:val="single"/>
        </w:rPr>
        <w:t xml:space="preserve">El comité brindará las recomendaciones que estime pertinentes y las someterá a la Administración Superior, para su decisión o comunicación. </w:t>
      </w:r>
    </w:p>
    <w:p w:rsidR="00116332" w:rsidRPr="007945BB" w:rsidRDefault="00116332" w:rsidP="00116332">
      <w:pPr>
        <w:numPr>
          <w:ilvl w:val="0"/>
          <w:numId w:val="11"/>
        </w:numPr>
        <w:tabs>
          <w:tab w:val="num" w:pos="720"/>
        </w:tabs>
        <w:jc w:val="both"/>
        <w:rPr>
          <w:rFonts w:ascii="Arial" w:hAnsi="Arial" w:cs="Arial"/>
          <w:sz w:val="22"/>
          <w:szCs w:val="22"/>
          <w:lang w:val="es-SV"/>
        </w:rPr>
      </w:pPr>
      <w:r w:rsidRPr="0015178E">
        <w:rPr>
          <w:rFonts w:ascii="Arial" w:hAnsi="Arial" w:cs="Arial"/>
          <w:sz w:val="22"/>
          <w:szCs w:val="22"/>
          <w:u w:val="single"/>
        </w:rPr>
        <w:t>El comité sesionará en forma ordinaria como mínimo una vez cada tres meses y en forma extraordinaria las veces que sea necesario.</w:t>
      </w:r>
    </w:p>
    <w:p w:rsidR="00116332" w:rsidRPr="007945BB" w:rsidRDefault="00116332" w:rsidP="00116332">
      <w:pPr>
        <w:numPr>
          <w:ilvl w:val="0"/>
          <w:numId w:val="11"/>
        </w:numPr>
        <w:tabs>
          <w:tab w:val="num" w:pos="720"/>
        </w:tabs>
        <w:jc w:val="both"/>
        <w:rPr>
          <w:rFonts w:ascii="Arial" w:hAnsi="Arial" w:cs="Arial"/>
          <w:sz w:val="22"/>
          <w:szCs w:val="22"/>
          <w:lang w:val="es-SV"/>
        </w:rPr>
      </w:pPr>
      <w:r>
        <w:rPr>
          <w:rFonts w:ascii="Arial" w:hAnsi="Arial" w:cs="Arial"/>
          <w:sz w:val="22"/>
          <w:szCs w:val="22"/>
          <w:u w:val="single"/>
        </w:rPr>
        <w:t>El Comité podrá recomendar la creación de comisiones de trabajo, en los casos que lo ameriten.</w:t>
      </w:r>
    </w:p>
    <w:p w:rsidR="00116332" w:rsidRPr="0015178E" w:rsidRDefault="00116332" w:rsidP="00116332">
      <w:pPr>
        <w:numPr>
          <w:ilvl w:val="0"/>
          <w:numId w:val="11"/>
        </w:numPr>
        <w:tabs>
          <w:tab w:val="num" w:pos="720"/>
        </w:tabs>
        <w:jc w:val="both"/>
        <w:rPr>
          <w:rFonts w:ascii="Arial" w:hAnsi="Arial" w:cs="Arial"/>
          <w:sz w:val="22"/>
          <w:szCs w:val="22"/>
          <w:lang w:val="es-SV"/>
        </w:rPr>
      </w:pPr>
      <w:r>
        <w:rPr>
          <w:rFonts w:ascii="Arial" w:hAnsi="Arial" w:cs="Arial"/>
          <w:sz w:val="22"/>
          <w:szCs w:val="22"/>
          <w:u w:val="single"/>
        </w:rPr>
        <w:t>Las reuniones del Comité se realizarán con la asistencia de por lo menos cuatro miembros, siendo uno de ellos un Director; y sus acuerdos, en todo caso para que sean válidos, requerirán igual número de votos conformes.</w:t>
      </w:r>
    </w:p>
    <w:p w:rsidR="00116332" w:rsidRPr="0015178E" w:rsidRDefault="00116332" w:rsidP="00116332">
      <w:pPr>
        <w:ind w:left="360"/>
        <w:jc w:val="both"/>
        <w:rPr>
          <w:rFonts w:ascii="Arial" w:hAnsi="Arial" w:cs="Arial"/>
          <w:sz w:val="22"/>
          <w:szCs w:val="22"/>
          <w:lang w:val="es-SV"/>
        </w:rPr>
      </w:pPr>
    </w:p>
    <w:p w:rsidR="00116332" w:rsidRPr="0015178E" w:rsidRDefault="00116332" w:rsidP="00116332">
      <w:pPr>
        <w:jc w:val="both"/>
        <w:rPr>
          <w:rFonts w:ascii="Arial" w:hAnsi="Arial" w:cs="Arial"/>
          <w:bCs/>
          <w:sz w:val="22"/>
          <w:szCs w:val="22"/>
          <w:lang w:val="es-SV"/>
        </w:rPr>
      </w:pPr>
      <w:r w:rsidRPr="0015178E">
        <w:rPr>
          <w:rFonts w:ascii="Arial" w:hAnsi="Arial" w:cs="Arial"/>
          <w:b/>
          <w:bCs/>
          <w:sz w:val="22"/>
          <w:szCs w:val="22"/>
          <w:u w:val="single"/>
        </w:rPr>
        <w:t>7.2 Comité de Riesgos</w:t>
      </w:r>
    </w:p>
    <w:p w:rsidR="00116332" w:rsidRPr="0015178E" w:rsidRDefault="00116332" w:rsidP="00116332">
      <w:pPr>
        <w:numPr>
          <w:ilvl w:val="0"/>
          <w:numId w:val="12"/>
        </w:numPr>
        <w:jc w:val="both"/>
        <w:rPr>
          <w:rFonts w:ascii="Arial" w:hAnsi="Arial" w:cs="Arial"/>
          <w:bCs/>
          <w:sz w:val="22"/>
          <w:szCs w:val="22"/>
          <w:lang w:val="es-SV"/>
        </w:rPr>
      </w:pPr>
      <w:r w:rsidRPr="0015178E">
        <w:rPr>
          <w:rFonts w:ascii="Arial" w:hAnsi="Arial" w:cs="Arial"/>
          <w:bCs/>
          <w:sz w:val="22"/>
          <w:szCs w:val="22"/>
          <w:u w:val="single"/>
        </w:rPr>
        <w:t>Integración del comité</w:t>
      </w:r>
    </w:p>
    <w:p w:rsidR="00116332" w:rsidRPr="0015178E" w:rsidRDefault="00116332" w:rsidP="00116332">
      <w:pPr>
        <w:numPr>
          <w:ilvl w:val="0"/>
          <w:numId w:val="13"/>
        </w:numPr>
        <w:tabs>
          <w:tab w:val="num" w:pos="720"/>
        </w:tabs>
        <w:jc w:val="both"/>
        <w:rPr>
          <w:rFonts w:ascii="Arial" w:hAnsi="Arial" w:cs="Arial"/>
          <w:bCs/>
          <w:sz w:val="22"/>
          <w:szCs w:val="22"/>
          <w:lang w:val="es-SV"/>
        </w:rPr>
      </w:pPr>
      <w:r w:rsidRPr="0015178E">
        <w:rPr>
          <w:rFonts w:ascii="Arial" w:hAnsi="Arial" w:cs="Arial"/>
          <w:bCs/>
          <w:sz w:val="22"/>
          <w:szCs w:val="22"/>
          <w:u w:val="single"/>
        </w:rPr>
        <w:t>Un(a) Director(a) Externo(a) propietario(a) y un(a) suplente.</w:t>
      </w:r>
    </w:p>
    <w:p w:rsidR="00116332" w:rsidRPr="0015178E" w:rsidRDefault="00116332" w:rsidP="00116332">
      <w:pPr>
        <w:numPr>
          <w:ilvl w:val="0"/>
          <w:numId w:val="13"/>
        </w:numPr>
        <w:tabs>
          <w:tab w:val="num" w:pos="720"/>
        </w:tabs>
        <w:jc w:val="both"/>
        <w:rPr>
          <w:rFonts w:ascii="Arial" w:hAnsi="Arial" w:cs="Arial"/>
          <w:bCs/>
          <w:sz w:val="22"/>
          <w:szCs w:val="22"/>
          <w:lang w:val="es-SV"/>
        </w:rPr>
      </w:pPr>
      <w:r w:rsidRPr="0015178E">
        <w:rPr>
          <w:rFonts w:ascii="Arial" w:hAnsi="Arial" w:cs="Arial"/>
          <w:bCs/>
          <w:sz w:val="22"/>
          <w:szCs w:val="22"/>
          <w:u w:val="single"/>
        </w:rPr>
        <w:t xml:space="preserve">Presidente(a) y Director(a) Ejecutivo(a) propietario(a) y como suplente el(la) Gerente(a) General. </w:t>
      </w:r>
    </w:p>
    <w:p w:rsidR="00116332" w:rsidRPr="0015178E" w:rsidRDefault="00116332" w:rsidP="00116332">
      <w:pPr>
        <w:numPr>
          <w:ilvl w:val="0"/>
          <w:numId w:val="13"/>
        </w:numPr>
        <w:tabs>
          <w:tab w:val="num" w:pos="720"/>
        </w:tabs>
        <w:jc w:val="both"/>
        <w:rPr>
          <w:rFonts w:ascii="Arial" w:hAnsi="Arial" w:cs="Arial"/>
          <w:bCs/>
          <w:sz w:val="22"/>
          <w:szCs w:val="22"/>
          <w:lang w:val="es-SV"/>
        </w:rPr>
      </w:pPr>
      <w:r w:rsidRPr="0015178E">
        <w:rPr>
          <w:rFonts w:ascii="Arial" w:hAnsi="Arial" w:cs="Arial"/>
          <w:bCs/>
          <w:sz w:val="22"/>
          <w:szCs w:val="22"/>
          <w:u w:val="single"/>
        </w:rPr>
        <w:t>Jefe Unidad de Riesgos propietario (a) y como suplente el(la) Gerente(a) Legal.</w:t>
      </w:r>
    </w:p>
    <w:p w:rsidR="00116332" w:rsidRPr="0015178E" w:rsidRDefault="00116332" w:rsidP="00116332">
      <w:pPr>
        <w:numPr>
          <w:ilvl w:val="0"/>
          <w:numId w:val="14"/>
        </w:numPr>
        <w:jc w:val="both"/>
        <w:rPr>
          <w:rFonts w:ascii="Arial" w:hAnsi="Arial" w:cs="Arial"/>
          <w:bCs/>
          <w:sz w:val="22"/>
          <w:szCs w:val="22"/>
          <w:lang w:val="es-SV"/>
        </w:rPr>
      </w:pPr>
      <w:r w:rsidRPr="0015178E">
        <w:rPr>
          <w:rFonts w:ascii="Arial" w:hAnsi="Arial" w:cs="Arial"/>
          <w:bCs/>
          <w:sz w:val="22"/>
          <w:szCs w:val="22"/>
          <w:u w:val="single"/>
        </w:rPr>
        <w:t>Roles del comité</w:t>
      </w:r>
    </w:p>
    <w:p w:rsidR="00116332" w:rsidRPr="0015178E" w:rsidRDefault="00116332" w:rsidP="00116332">
      <w:pPr>
        <w:numPr>
          <w:ilvl w:val="1"/>
          <w:numId w:val="14"/>
        </w:numPr>
        <w:jc w:val="both"/>
        <w:rPr>
          <w:rFonts w:ascii="Arial" w:hAnsi="Arial" w:cs="Arial"/>
          <w:bCs/>
          <w:sz w:val="22"/>
          <w:szCs w:val="22"/>
          <w:lang w:val="es-SV"/>
        </w:rPr>
      </w:pPr>
      <w:r w:rsidRPr="0015178E">
        <w:rPr>
          <w:rFonts w:ascii="Arial" w:hAnsi="Arial" w:cs="Arial"/>
          <w:bCs/>
          <w:sz w:val="22"/>
          <w:szCs w:val="22"/>
          <w:u w:val="single"/>
        </w:rPr>
        <w:t>Director(a) Externo(a) propietario(a)/Director(a) Externo(a) suplente: presidir las reuniones, aprobar previamente la agenda a desarrollar y actuar como moderador(a).</w:t>
      </w:r>
    </w:p>
    <w:p w:rsidR="00116332" w:rsidRPr="0015178E" w:rsidRDefault="00116332" w:rsidP="00116332">
      <w:pPr>
        <w:numPr>
          <w:ilvl w:val="1"/>
          <w:numId w:val="14"/>
        </w:numPr>
        <w:jc w:val="both"/>
        <w:rPr>
          <w:rFonts w:ascii="Arial" w:hAnsi="Arial" w:cs="Arial"/>
          <w:bCs/>
          <w:sz w:val="22"/>
          <w:szCs w:val="22"/>
          <w:lang w:val="es-SV"/>
        </w:rPr>
      </w:pPr>
      <w:r w:rsidRPr="0015178E">
        <w:rPr>
          <w:rFonts w:ascii="Arial" w:hAnsi="Arial" w:cs="Arial"/>
          <w:bCs/>
          <w:sz w:val="22"/>
          <w:szCs w:val="22"/>
          <w:u w:val="single"/>
        </w:rPr>
        <w:t>Presidente(a) y Director(a) Ejecutivo(a)/Gerente(a) General: proponer a Director(a) Externo(a) la agenda a desarrollar, girar las instrucciones y recomendaciones que emanen del Comité a funcionarios(as) y empleados(as), así como solicitar y vigilar su cumplimiento.</w:t>
      </w:r>
    </w:p>
    <w:p w:rsidR="00116332" w:rsidRPr="0015178E" w:rsidRDefault="00116332" w:rsidP="00116332">
      <w:pPr>
        <w:numPr>
          <w:ilvl w:val="1"/>
          <w:numId w:val="14"/>
        </w:numPr>
        <w:jc w:val="both"/>
        <w:rPr>
          <w:rFonts w:ascii="Arial" w:hAnsi="Arial" w:cs="Arial"/>
          <w:bCs/>
          <w:sz w:val="22"/>
          <w:szCs w:val="22"/>
          <w:lang w:val="es-SV"/>
        </w:rPr>
      </w:pPr>
      <w:r w:rsidRPr="0015178E">
        <w:rPr>
          <w:rFonts w:ascii="Arial" w:hAnsi="Arial" w:cs="Arial"/>
          <w:bCs/>
          <w:sz w:val="22"/>
          <w:szCs w:val="22"/>
          <w:u w:val="single"/>
        </w:rPr>
        <w:t>Jefe(a) Unidad de Riesgos/Gerente(a) Legal:</w:t>
      </w:r>
    </w:p>
    <w:p w:rsidR="00116332" w:rsidRPr="0015178E" w:rsidRDefault="00116332" w:rsidP="00116332">
      <w:pPr>
        <w:numPr>
          <w:ilvl w:val="2"/>
          <w:numId w:val="15"/>
        </w:numPr>
        <w:jc w:val="both"/>
        <w:rPr>
          <w:rFonts w:ascii="Arial" w:hAnsi="Arial" w:cs="Arial"/>
          <w:bCs/>
          <w:sz w:val="22"/>
          <w:szCs w:val="22"/>
          <w:lang w:val="es-SV"/>
        </w:rPr>
      </w:pPr>
      <w:r w:rsidRPr="0015178E">
        <w:rPr>
          <w:rFonts w:ascii="Arial" w:hAnsi="Arial" w:cs="Arial"/>
          <w:bCs/>
          <w:sz w:val="22"/>
          <w:szCs w:val="22"/>
          <w:u w:val="single"/>
        </w:rPr>
        <w:t>Elaborar y proponer la agenda a desarrollar a Presidente(a) y Director(a) Ejecutivo(a)/Gerente(a) General para someter a la aprobación del(a) Director(a) Externo(a).</w:t>
      </w:r>
    </w:p>
    <w:p w:rsidR="00116332" w:rsidRPr="0015178E" w:rsidRDefault="00116332" w:rsidP="00116332">
      <w:pPr>
        <w:numPr>
          <w:ilvl w:val="2"/>
          <w:numId w:val="15"/>
        </w:numPr>
        <w:jc w:val="both"/>
        <w:rPr>
          <w:rFonts w:ascii="Arial" w:hAnsi="Arial" w:cs="Arial"/>
          <w:bCs/>
          <w:sz w:val="22"/>
          <w:szCs w:val="22"/>
          <w:lang w:val="es-SV"/>
        </w:rPr>
      </w:pPr>
      <w:r w:rsidRPr="0015178E">
        <w:rPr>
          <w:rFonts w:ascii="Arial" w:hAnsi="Arial" w:cs="Arial"/>
          <w:bCs/>
          <w:sz w:val="22"/>
          <w:szCs w:val="22"/>
          <w:u w:val="single"/>
        </w:rPr>
        <w:t>Fungir como relator(a) y secretario(a).</w:t>
      </w:r>
    </w:p>
    <w:p w:rsidR="00116332" w:rsidRPr="0015178E" w:rsidRDefault="00116332" w:rsidP="00116332">
      <w:pPr>
        <w:numPr>
          <w:ilvl w:val="2"/>
          <w:numId w:val="15"/>
        </w:numPr>
        <w:jc w:val="both"/>
        <w:rPr>
          <w:rFonts w:ascii="Arial" w:hAnsi="Arial" w:cs="Arial"/>
          <w:bCs/>
          <w:sz w:val="22"/>
          <w:szCs w:val="22"/>
          <w:lang w:val="es-SV"/>
        </w:rPr>
      </w:pPr>
      <w:r w:rsidRPr="0015178E">
        <w:rPr>
          <w:rFonts w:ascii="Arial" w:hAnsi="Arial" w:cs="Arial"/>
          <w:bCs/>
          <w:sz w:val="22"/>
          <w:szCs w:val="22"/>
          <w:u w:val="single"/>
        </w:rPr>
        <w:t xml:space="preserve">Presentar al comité todos los aspectos relacionados con </w:t>
      </w:r>
      <w:proofErr w:type="gramStart"/>
      <w:r w:rsidRPr="0015178E">
        <w:rPr>
          <w:rFonts w:ascii="Arial" w:hAnsi="Arial" w:cs="Arial"/>
          <w:bCs/>
          <w:sz w:val="22"/>
          <w:szCs w:val="22"/>
          <w:u w:val="single"/>
        </w:rPr>
        <w:t>las  funciones</w:t>
      </w:r>
      <w:proofErr w:type="gramEnd"/>
      <w:r w:rsidRPr="0015178E">
        <w:rPr>
          <w:rFonts w:ascii="Arial" w:hAnsi="Arial" w:cs="Arial"/>
          <w:bCs/>
          <w:sz w:val="22"/>
          <w:szCs w:val="22"/>
          <w:u w:val="single"/>
        </w:rPr>
        <w:t xml:space="preserve"> en materia de riesgos.</w:t>
      </w:r>
    </w:p>
    <w:p w:rsidR="00116332" w:rsidRPr="0015178E" w:rsidRDefault="00116332" w:rsidP="00116332">
      <w:pPr>
        <w:numPr>
          <w:ilvl w:val="0"/>
          <w:numId w:val="16"/>
        </w:numPr>
        <w:jc w:val="both"/>
        <w:rPr>
          <w:rFonts w:ascii="Arial" w:hAnsi="Arial" w:cs="Arial"/>
          <w:bCs/>
          <w:sz w:val="22"/>
          <w:szCs w:val="22"/>
          <w:lang w:val="es-SV"/>
        </w:rPr>
      </w:pPr>
      <w:r w:rsidRPr="0015178E">
        <w:rPr>
          <w:rFonts w:ascii="Arial" w:hAnsi="Arial" w:cs="Arial"/>
          <w:bCs/>
          <w:sz w:val="22"/>
          <w:szCs w:val="22"/>
          <w:u w:val="single"/>
        </w:rPr>
        <w:t>Funciones o atribuciones del comité</w:t>
      </w:r>
    </w:p>
    <w:p w:rsidR="00116332" w:rsidRPr="0015178E" w:rsidRDefault="00116332" w:rsidP="00116332">
      <w:pPr>
        <w:numPr>
          <w:ilvl w:val="0"/>
          <w:numId w:val="17"/>
        </w:numPr>
        <w:tabs>
          <w:tab w:val="num" w:pos="720"/>
        </w:tabs>
        <w:jc w:val="both"/>
        <w:rPr>
          <w:rFonts w:ascii="Arial" w:hAnsi="Arial" w:cs="Arial"/>
          <w:bCs/>
          <w:sz w:val="22"/>
          <w:szCs w:val="22"/>
          <w:lang w:val="es-SV"/>
        </w:rPr>
      </w:pPr>
      <w:r w:rsidRPr="0015178E">
        <w:rPr>
          <w:rFonts w:ascii="Arial" w:hAnsi="Arial" w:cs="Arial"/>
          <w:bCs/>
          <w:sz w:val="22"/>
          <w:szCs w:val="22"/>
          <w:u w:val="single"/>
        </w:rPr>
        <w:t>Informar trimestralmente o cuando sea necesario a la Asamblea de Gobernadores(as) y/o Junta Directiva según corresponda, sobre los riesgos asumidos por la entidad, su evolución, sus efectos en los niveles patrimoniales y las necesidades adicionales de mitigación.</w:t>
      </w:r>
    </w:p>
    <w:p w:rsidR="00116332" w:rsidRPr="0015178E" w:rsidRDefault="00116332" w:rsidP="00116332">
      <w:pPr>
        <w:numPr>
          <w:ilvl w:val="0"/>
          <w:numId w:val="17"/>
        </w:numPr>
        <w:tabs>
          <w:tab w:val="num" w:pos="720"/>
        </w:tabs>
        <w:jc w:val="both"/>
        <w:rPr>
          <w:rFonts w:ascii="Arial" w:hAnsi="Arial" w:cs="Arial"/>
          <w:bCs/>
          <w:sz w:val="22"/>
          <w:szCs w:val="22"/>
          <w:lang w:val="es-SV"/>
        </w:rPr>
      </w:pPr>
      <w:r w:rsidRPr="0015178E">
        <w:rPr>
          <w:rFonts w:ascii="Arial" w:hAnsi="Arial" w:cs="Arial"/>
          <w:bCs/>
          <w:sz w:val="22"/>
          <w:szCs w:val="22"/>
          <w:u w:val="single"/>
        </w:rPr>
        <w:lastRenderedPageBreak/>
        <w:t>Velar por que la Institución cuente con la adecuada estructura organizacional, estrategias, políticas y recursos para la gestión integral de riesgos.</w:t>
      </w:r>
    </w:p>
    <w:p w:rsidR="00116332" w:rsidRPr="0015178E" w:rsidRDefault="00116332" w:rsidP="00116332">
      <w:pPr>
        <w:numPr>
          <w:ilvl w:val="0"/>
          <w:numId w:val="17"/>
        </w:numPr>
        <w:tabs>
          <w:tab w:val="num" w:pos="720"/>
        </w:tabs>
        <w:jc w:val="both"/>
        <w:rPr>
          <w:rFonts w:ascii="Arial" w:hAnsi="Arial" w:cs="Arial"/>
          <w:bCs/>
          <w:sz w:val="22"/>
          <w:szCs w:val="22"/>
          <w:lang w:val="es-SV"/>
        </w:rPr>
      </w:pPr>
      <w:r w:rsidRPr="0015178E">
        <w:rPr>
          <w:rFonts w:ascii="Arial" w:hAnsi="Arial" w:cs="Arial"/>
          <w:bCs/>
          <w:sz w:val="22"/>
          <w:szCs w:val="22"/>
          <w:u w:val="single"/>
        </w:rPr>
        <w:t>Proponer a la Asamblea de Gobernadores(as) y/o Junta Directiva los límites de exposición o ajustes a los existentes, considerando los tipos y la posición consolidada de riesgos.</w:t>
      </w:r>
    </w:p>
    <w:p w:rsidR="00116332" w:rsidRPr="0015178E" w:rsidRDefault="00116332" w:rsidP="00116332">
      <w:pPr>
        <w:numPr>
          <w:ilvl w:val="0"/>
          <w:numId w:val="17"/>
        </w:numPr>
        <w:tabs>
          <w:tab w:val="num" w:pos="720"/>
        </w:tabs>
        <w:jc w:val="both"/>
        <w:rPr>
          <w:rFonts w:ascii="Arial" w:hAnsi="Arial" w:cs="Arial"/>
          <w:bCs/>
          <w:sz w:val="22"/>
          <w:szCs w:val="22"/>
          <w:lang w:val="es-SV"/>
        </w:rPr>
      </w:pPr>
      <w:r w:rsidRPr="0015178E">
        <w:rPr>
          <w:rFonts w:ascii="Arial" w:hAnsi="Arial" w:cs="Arial"/>
          <w:bCs/>
          <w:sz w:val="22"/>
          <w:szCs w:val="22"/>
          <w:u w:val="single"/>
        </w:rPr>
        <w:t>Asegurar e informar a la Junta Directiva la correcta ejecución de las estrategias y políticas aprobadas.</w:t>
      </w:r>
    </w:p>
    <w:p w:rsidR="00116332" w:rsidRPr="0015178E" w:rsidRDefault="00116332" w:rsidP="00116332">
      <w:pPr>
        <w:numPr>
          <w:ilvl w:val="0"/>
          <w:numId w:val="17"/>
        </w:numPr>
        <w:tabs>
          <w:tab w:val="num" w:pos="720"/>
        </w:tabs>
        <w:jc w:val="both"/>
        <w:rPr>
          <w:rFonts w:ascii="Arial" w:hAnsi="Arial" w:cs="Arial"/>
          <w:bCs/>
          <w:sz w:val="22"/>
          <w:szCs w:val="22"/>
          <w:lang w:val="es-SV"/>
        </w:rPr>
      </w:pPr>
      <w:r w:rsidRPr="0015178E">
        <w:rPr>
          <w:rFonts w:ascii="Arial" w:hAnsi="Arial" w:cs="Arial"/>
          <w:bCs/>
          <w:sz w:val="22"/>
          <w:szCs w:val="22"/>
          <w:u w:val="single"/>
        </w:rPr>
        <w:t>Revisar y autorizar modelos y metodologías de la gestión de cada uno de los riesgos asumidos por la entidad, así como sus modificaciones y los nuevos riesgos por las operaciones, productos y servicios que la Institución pretenda ofrecer al mercado.</w:t>
      </w:r>
    </w:p>
    <w:p w:rsidR="00116332" w:rsidRPr="0015178E" w:rsidRDefault="00116332" w:rsidP="00116332">
      <w:pPr>
        <w:numPr>
          <w:ilvl w:val="0"/>
          <w:numId w:val="17"/>
        </w:numPr>
        <w:tabs>
          <w:tab w:val="num" w:pos="720"/>
        </w:tabs>
        <w:jc w:val="both"/>
        <w:rPr>
          <w:rFonts w:ascii="Arial" w:hAnsi="Arial" w:cs="Arial"/>
          <w:bCs/>
          <w:sz w:val="22"/>
          <w:szCs w:val="22"/>
          <w:lang w:val="es-SV"/>
        </w:rPr>
      </w:pPr>
      <w:r w:rsidRPr="0015178E">
        <w:rPr>
          <w:rFonts w:ascii="Arial" w:hAnsi="Arial" w:cs="Arial"/>
          <w:bCs/>
          <w:sz w:val="22"/>
          <w:szCs w:val="22"/>
          <w:u w:val="single"/>
        </w:rPr>
        <w:t>Requerir y dar seguimiento a los planes correctivos para normalizar incumplimientos a los límites de exposición o deficiencias reportadas.</w:t>
      </w:r>
    </w:p>
    <w:p w:rsidR="00116332" w:rsidRPr="0015178E" w:rsidRDefault="00116332" w:rsidP="00116332">
      <w:pPr>
        <w:numPr>
          <w:ilvl w:val="0"/>
          <w:numId w:val="17"/>
        </w:numPr>
        <w:tabs>
          <w:tab w:val="num" w:pos="720"/>
        </w:tabs>
        <w:jc w:val="both"/>
        <w:rPr>
          <w:rFonts w:ascii="Arial" w:hAnsi="Arial" w:cs="Arial"/>
          <w:bCs/>
          <w:sz w:val="22"/>
          <w:szCs w:val="22"/>
          <w:lang w:val="es-SV"/>
        </w:rPr>
      </w:pPr>
      <w:r w:rsidRPr="0015178E">
        <w:rPr>
          <w:rFonts w:ascii="Arial" w:hAnsi="Arial" w:cs="Arial"/>
          <w:bCs/>
          <w:sz w:val="22"/>
          <w:szCs w:val="22"/>
          <w:u w:val="single"/>
        </w:rPr>
        <w:t>Revisar y avalar las propuestas de mejoras a los procesos y normativas relacionadas con la gestión de riesgos, previo a someter a consideración de las instancias correspondientes.</w:t>
      </w:r>
    </w:p>
    <w:p w:rsidR="00116332" w:rsidRPr="0015178E" w:rsidRDefault="00116332" w:rsidP="00116332">
      <w:pPr>
        <w:numPr>
          <w:ilvl w:val="0"/>
          <w:numId w:val="17"/>
        </w:numPr>
        <w:tabs>
          <w:tab w:val="num" w:pos="720"/>
        </w:tabs>
        <w:jc w:val="both"/>
        <w:rPr>
          <w:rFonts w:ascii="Arial" w:hAnsi="Arial" w:cs="Arial"/>
          <w:bCs/>
          <w:sz w:val="22"/>
          <w:szCs w:val="22"/>
          <w:lang w:val="es-SV"/>
        </w:rPr>
      </w:pPr>
      <w:r w:rsidRPr="0015178E">
        <w:rPr>
          <w:rFonts w:ascii="Arial" w:hAnsi="Arial" w:cs="Arial"/>
          <w:bCs/>
          <w:sz w:val="22"/>
          <w:szCs w:val="22"/>
          <w:u w:val="single"/>
        </w:rPr>
        <w:t xml:space="preserve">Presentar a Junta Directiva los aspectos relevantes de la gestión de riesgos. </w:t>
      </w:r>
    </w:p>
    <w:p w:rsidR="00116332" w:rsidRPr="0015178E" w:rsidRDefault="00116332" w:rsidP="00116332">
      <w:pPr>
        <w:numPr>
          <w:ilvl w:val="0"/>
          <w:numId w:val="17"/>
        </w:numPr>
        <w:tabs>
          <w:tab w:val="num" w:pos="720"/>
        </w:tabs>
        <w:jc w:val="both"/>
        <w:rPr>
          <w:rFonts w:ascii="Arial" w:hAnsi="Arial" w:cs="Arial"/>
          <w:bCs/>
          <w:sz w:val="22"/>
          <w:szCs w:val="22"/>
          <w:lang w:val="es-SV"/>
        </w:rPr>
      </w:pPr>
      <w:r w:rsidRPr="0015178E">
        <w:rPr>
          <w:rFonts w:ascii="Arial" w:hAnsi="Arial" w:cs="Arial"/>
          <w:bCs/>
          <w:sz w:val="22"/>
          <w:szCs w:val="22"/>
          <w:u w:val="single"/>
        </w:rPr>
        <w:t>Conocer y revisar informes sobre resultados de la gestión de riesgos, emitidos por las instancias de supervisión y control internos o externos.</w:t>
      </w:r>
    </w:p>
    <w:p w:rsidR="00116332" w:rsidRPr="0015178E" w:rsidRDefault="00116332" w:rsidP="00116332">
      <w:pPr>
        <w:numPr>
          <w:ilvl w:val="0"/>
          <w:numId w:val="17"/>
        </w:numPr>
        <w:tabs>
          <w:tab w:val="num" w:pos="720"/>
        </w:tabs>
        <w:jc w:val="both"/>
        <w:rPr>
          <w:rFonts w:ascii="Arial" w:hAnsi="Arial" w:cs="Arial"/>
          <w:bCs/>
          <w:sz w:val="22"/>
          <w:szCs w:val="22"/>
          <w:lang w:val="es-SV"/>
        </w:rPr>
      </w:pPr>
      <w:r w:rsidRPr="0015178E">
        <w:rPr>
          <w:rFonts w:ascii="Arial" w:hAnsi="Arial" w:cs="Arial"/>
          <w:bCs/>
          <w:sz w:val="22"/>
          <w:szCs w:val="22"/>
          <w:u w:val="single"/>
        </w:rPr>
        <w:t>Otras que disponga la Junta Directiva o regulados en normativa externa aplicable.</w:t>
      </w:r>
    </w:p>
    <w:p w:rsidR="00116332" w:rsidRPr="0015178E" w:rsidRDefault="00116332" w:rsidP="00116332">
      <w:pPr>
        <w:numPr>
          <w:ilvl w:val="0"/>
          <w:numId w:val="18"/>
        </w:numPr>
        <w:jc w:val="both"/>
        <w:rPr>
          <w:rFonts w:ascii="Arial" w:hAnsi="Arial" w:cs="Arial"/>
          <w:bCs/>
          <w:sz w:val="22"/>
          <w:szCs w:val="22"/>
          <w:lang w:val="es-SV"/>
        </w:rPr>
      </w:pPr>
      <w:r w:rsidRPr="0015178E">
        <w:rPr>
          <w:rFonts w:ascii="Arial" w:hAnsi="Arial" w:cs="Arial"/>
          <w:bCs/>
          <w:sz w:val="22"/>
          <w:szCs w:val="22"/>
          <w:u w:val="single"/>
        </w:rPr>
        <w:t>Otras disposiciones:</w:t>
      </w:r>
    </w:p>
    <w:p w:rsidR="00116332" w:rsidRPr="0015178E" w:rsidRDefault="00116332" w:rsidP="00116332">
      <w:pPr>
        <w:numPr>
          <w:ilvl w:val="0"/>
          <w:numId w:val="19"/>
        </w:numPr>
        <w:tabs>
          <w:tab w:val="num" w:pos="720"/>
        </w:tabs>
        <w:jc w:val="both"/>
        <w:rPr>
          <w:rFonts w:ascii="Arial" w:hAnsi="Arial" w:cs="Arial"/>
          <w:bCs/>
          <w:sz w:val="22"/>
          <w:szCs w:val="22"/>
          <w:lang w:val="es-SV"/>
        </w:rPr>
      </w:pPr>
      <w:r w:rsidRPr="0015178E">
        <w:rPr>
          <w:rFonts w:ascii="Arial" w:hAnsi="Arial" w:cs="Arial"/>
          <w:bCs/>
          <w:sz w:val="22"/>
          <w:szCs w:val="22"/>
          <w:u w:val="single"/>
        </w:rPr>
        <w:t>El comité podrá convocar a cualquier funcionario(a) de la Institución de acuerdo a su relación en los puntos que se desarrollen en cada sesión.</w:t>
      </w:r>
    </w:p>
    <w:p w:rsidR="00116332" w:rsidRPr="0015178E" w:rsidRDefault="00116332" w:rsidP="00116332">
      <w:pPr>
        <w:numPr>
          <w:ilvl w:val="0"/>
          <w:numId w:val="19"/>
        </w:numPr>
        <w:tabs>
          <w:tab w:val="num" w:pos="720"/>
        </w:tabs>
        <w:jc w:val="both"/>
        <w:rPr>
          <w:rFonts w:ascii="Arial" w:hAnsi="Arial" w:cs="Arial"/>
          <w:bCs/>
          <w:sz w:val="22"/>
          <w:szCs w:val="22"/>
          <w:lang w:val="es-SV"/>
        </w:rPr>
      </w:pPr>
      <w:r w:rsidRPr="0015178E">
        <w:rPr>
          <w:rFonts w:ascii="Arial" w:hAnsi="Arial" w:cs="Arial"/>
          <w:bCs/>
          <w:sz w:val="22"/>
          <w:szCs w:val="22"/>
          <w:u w:val="single"/>
        </w:rPr>
        <w:t>El comité sesionará en forma ordinaria cada tres meses y en forma extraordinaria las veces que se considere necesario.</w:t>
      </w:r>
    </w:p>
    <w:p w:rsidR="00116332" w:rsidRPr="0015178E" w:rsidRDefault="00116332" w:rsidP="00116332">
      <w:pPr>
        <w:numPr>
          <w:ilvl w:val="0"/>
          <w:numId w:val="19"/>
        </w:numPr>
        <w:tabs>
          <w:tab w:val="num" w:pos="720"/>
        </w:tabs>
        <w:jc w:val="both"/>
        <w:rPr>
          <w:rFonts w:ascii="Arial" w:hAnsi="Arial" w:cs="Arial"/>
          <w:bCs/>
          <w:sz w:val="22"/>
          <w:szCs w:val="22"/>
          <w:lang w:val="es-SV"/>
        </w:rPr>
      </w:pPr>
      <w:r w:rsidRPr="0015178E">
        <w:rPr>
          <w:rFonts w:ascii="Arial" w:hAnsi="Arial" w:cs="Arial"/>
          <w:bCs/>
          <w:sz w:val="22"/>
          <w:szCs w:val="22"/>
          <w:u w:val="single"/>
        </w:rPr>
        <w:t>Para llevar a cabo las reuniones del comité, deben concurrir preferentemente todos(as) los(as) miembros(as) propietarios(as) y suplentes. Los(as) suplentes tendrán derecho de opinión y tendrán derecho a voto únicamente en caso de ausencia de los propietarios. Para instalarse la reunión del comité debe contar con la presencia de al menos tres miembros(as) con calidad de propietarios(as).</w:t>
      </w:r>
    </w:p>
    <w:p w:rsidR="00116332" w:rsidRPr="0015178E" w:rsidRDefault="00116332" w:rsidP="00116332">
      <w:pPr>
        <w:jc w:val="both"/>
        <w:rPr>
          <w:rFonts w:ascii="Arial" w:hAnsi="Arial" w:cs="Arial"/>
          <w:bCs/>
          <w:sz w:val="22"/>
          <w:szCs w:val="22"/>
          <w:lang w:val="es-SV"/>
        </w:rPr>
      </w:pPr>
      <w:r w:rsidRPr="0015178E">
        <w:rPr>
          <w:rFonts w:ascii="Arial" w:hAnsi="Arial" w:cs="Arial"/>
          <w:b/>
          <w:bCs/>
          <w:sz w:val="22"/>
          <w:szCs w:val="22"/>
          <w:u w:val="single"/>
        </w:rPr>
        <w:t>7.3 Comité Ejecutivo</w:t>
      </w:r>
    </w:p>
    <w:p w:rsidR="00116332" w:rsidRPr="0015178E" w:rsidRDefault="00116332" w:rsidP="00116332">
      <w:pPr>
        <w:numPr>
          <w:ilvl w:val="0"/>
          <w:numId w:val="20"/>
        </w:numPr>
        <w:jc w:val="both"/>
        <w:rPr>
          <w:rFonts w:ascii="Arial" w:hAnsi="Arial" w:cs="Arial"/>
          <w:bCs/>
          <w:sz w:val="22"/>
          <w:szCs w:val="22"/>
          <w:lang w:val="es-SV"/>
        </w:rPr>
      </w:pPr>
      <w:r w:rsidRPr="0015178E">
        <w:rPr>
          <w:rFonts w:ascii="Arial" w:hAnsi="Arial" w:cs="Arial"/>
          <w:bCs/>
          <w:sz w:val="22"/>
          <w:szCs w:val="22"/>
          <w:u w:val="single"/>
        </w:rPr>
        <w:t>Integración del comité</w:t>
      </w:r>
    </w:p>
    <w:p w:rsidR="00116332" w:rsidRPr="0015178E" w:rsidRDefault="00116332" w:rsidP="00116332">
      <w:pPr>
        <w:numPr>
          <w:ilvl w:val="0"/>
          <w:numId w:val="21"/>
        </w:numPr>
        <w:tabs>
          <w:tab w:val="num" w:pos="720"/>
        </w:tabs>
        <w:jc w:val="both"/>
        <w:rPr>
          <w:rFonts w:ascii="Arial" w:hAnsi="Arial" w:cs="Arial"/>
          <w:bCs/>
          <w:sz w:val="22"/>
          <w:szCs w:val="22"/>
          <w:lang w:val="es-SV"/>
        </w:rPr>
      </w:pPr>
      <w:r w:rsidRPr="0015178E">
        <w:rPr>
          <w:rFonts w:ascii="Arial" w:hAnsi="Arial" w:cs="Arial"/>
          <w:bCs/>
          <w:sz w:val="22"/>
          <w:szCs w:val="22"/>
          <w:u w:val="single"/>
        </w:rPr>
        <w:t>Presidente(a) y Director(a) Ejecutivo(a).</w:t>
      </w:r>
    </w:p>
    <w:p w:rsidR="00116332" w:rsidRPr="0015178E" w:rsidRDefault="00116332" w:rsidP="00116332">
      <w:pPr>
        <w:numPr>
          <w:ilvl w:val="0"/>
          <w:numId w:val="21"/>
        </w:numPr>
        <w:tabs>
          <w:tab w:val="num" w:pos="720"/>
        </w:tabs>
        <w:jc w:val="both"/>
        <w:rPr>
          <w:rFonts w:ascii="Arial" w:hAnsi="Arial" w:cs="Arial"/>
          <w:bCs/>
          <w:sz w:val="22"/>
          <w:szCs w:val="22"/>
          <w:lang w:val="es-SV"/>
        </w:rPr>
      </w:pPr>
      <w:r w:rsidRPr="0015178E">
        <w:rPr>
          <w:rFonts w:ascii="Arial" w:hAnsi="Arial" w:cs="Arial"/>
          <w:bCs/>
          <w:sz w:val="22"/>
          <w:szCs w:val="22"/>
          <w:u w:val="single"/>
        </w:rPr>
        <w:t>Gerente(a) General.</w:t>
      </w:r>
    </w:p>
    <w:p w:rsidR="00116332" w:rsidRPr="0015178E" w:rsidRDefault="00116332" w:rsidP="00116332">
      <w:pPr>
        <w:numPr>
          <w:ilvl w:val="0"/>
          <w:numId w:val="21"/>
        </w:numPr>
        <w:tabs>
          <w:tab w:val="num" w:pos="720"/>
        </w:tabs>
        <w:jc w:val="both"/>
        <w:rPr>
          <w:rFonts w:ascii="Arial" w:hAnsi="Arial" w:cs="Arial"/>
          <w:bCs/>
          <w:sz w:val="22"/>
          <w:szCs w:val="22"/>
          <w:lang w:val="es-SV"/>
        </w:rPr>
      </w:pPr>
      <w:r w:rsidRPr="0015178E">
        <w:rPr>
          <w:rFonts w:ascii="Arial" w:hAnsi="Arial" w:cs="Arial"/>
          <w:bCs/>
          <w:sz w:val="22"/>
          <w:szCs w:val="22"/>
          <w:u w:val="single"/>
        </w:rPr>
        <w:t>Gerente(a) Administrativo.</w:t>
      </w:r>
    </w:p>
    <w:p w:rsidR="00116332" w:rsidRPr="0015178E" w:rsidRDefault="00116332" w:rsidP="00116332">
      <w:pPr>
        <w:numPr>
          <w:ilvl w:val="0"/>
          <w:numId w:val="21"/>
        </w:numPr>
        <w:tabs>
          <w:tab w:val="num" w:pos="720"/>
        </w:tabs>
        <w:jc w:val="both"/>
        <w:rPr>
          <w:rFonts w:ascii="Arial" w:hAnsi="Arial" w:cs="Arial"/>
          <w:bCs/>
          <w:sz w:val="22"/>
          <w:szCs w:val="22"/>
          <w:lang w:val="es-SV"/>
        </w:rPr>
      </w:pPr>
      <w:r w:rsidRPr="0015178E">
        <w:rPr>
          <w:rFonts w:ascii="Arial" w:hAnsi="Arial" w:cs="Arial"/>
          <w:bCs/>
          <w:sz w:val="22"/>
          <w:szCs w:val="22"/>
          <w:u w:val="single"/>
        </w:rPr>
        <w:t>Gerente(a) de Finanzas.</w:t>
      </w:r>
    </w:p>
    <w:p w:rsidR="00116332" w:rsidRPr="0015178E" w:rsidRDefault="00116332" w:rsidP="00116332">
      <w:pPr>
        <w:numPr>
          <w:ilvl w:val="0"/>
          <w:numId w:val="21"/>
        </w:numPr>
        <w:tabs>
          <w:tab w:val="num" w:pos="720"/>
        </w:tabs>
        <w:jc w:val="both"/>
        <w:rPr>
          <w:rFonts w:ascii="Arial" w:hAnsi="Arial" w:cs="Arial"/>
          <w:bCs/>
          <w:sz w:val="22"/>
          <w:szCs w:val="22"/>
          <w:lang w:val="es-SV"/>
        </w:rPr>
      </w:pPr>
      <w:r w:rsidRPr="0015178E">
        <w:rPr>
          <w:rFonts w:ascii="Arial" w:hAnsi="Arial" w:cs="Arial"/>
          <w:bCs/>
          <w:sz w:val="22"/>
          <w:szCs w:val="22"/>
          <w:u w:val="single"/>
        </w:rPr>
        <w:t>Gerente(a) de Créditos.</w:t>
      </w:r>
    </w:p>
    <w:p w:rsidR="00116332" w:rsidRPr="0015178E" w:rsidRDefault="00116332" w:rsidP="00116332">
      <w:pPr>
        <w:numPr>
          <w:ilvl w:val="0"/>
          <w:numId w:val="21"/>
        </w:numPr>
        <w:tabs>
          <w:tab w:val="num" w:pos="720"/>
        </w:tabs>
        <w:jc w:val="both"/>
        <w:rPr>
          <w:rFonts w:ascii="Arial" w:hAnsi="Arial" w:cs="Arial"/>
          <w:bCs/>
          <w:sz w:val="22"/>
          <w:szCs w:val="22"/>
          <w:lang w:val="es-SV"/>
        </w:rPr>
      </w:pPr>
      <w:r w:rsidRPr="0015178E">
        <w:rPr>
          <w:rFonts w:ascii="Arial" w:hAnsi="Arial" w:cs="Arial"/>
          <w:bCs/>
          <w:sz w:val="22"/>
          <w:szCs w:val="22"/>
          <w:u w:val="single"/>
        </w:rPr>
        <w:t>Gerente(a) Legal.</w:t>
      </w:r>
    </w:p>
    <w:p w:rsidR="00116332" w:rsidRPr="0015178E" w:rsidRDefault="00116332" w:rsidP="00116332">
      <w:pPr>
        <w:numPr>
          <w:ilvl w:val="0"/>
          <w:numId w:val="21"/>
        </w:numPr>
        <w:tabs>
          <w:tab w:val="num" w:pos="720"/>
        </w:tabs>
        <w:jc w:val="both"/>
        <w:rPr>
          <w:rFonts w:ascii="Arial" w:hAnsi="Arial" w:cs="Arial"/>
          <w:bCs/>
          <w:sz w:val="22"/>
          <w:szCs w:val="22"/>
          <w:lang w:val="es-SV"/>
        </w:rPr>
      </w:pPr>
      <w:r w:rsidRPr="0015178E">
        <w:rPr>
          <w:rFonts w:ascii="Arial" w:hAnsi="Arial" w:cs="Arial"/>
          <w:bCs/>
          <w:sz w:val="22"/>
          <w:szCs w:val="22"/>
          <w:u w:val="single"/>
        </w:rPr>
        <w:t>Gerente(a) de Tecnología de la Información.</w:t>
      </w:r>
    </w:p>
    <w:p w:rsidR="00116332" w:rsidRPr="0015178E" w:rsidRDefault="00116332" w:rsidP="00116332">
      <w:pPr>
        <w:numPr>
          <w:ilvl w:val="0"/>
          <w:numId w:val="21"/>
        </w:numPr>
        <w:tabs>
          <w:tab w:val="num" w:pos="720"/>
        </w:tabs>
        <w:jc w:val="both"/>
        <w:rPr>
          <w:rFonts w:ascii="Arial" w:hAnsi="Arial" w:cs="Arial"/>
          <w:bCs/>
          <w:sz w:val="22"/>
          <w:szCs w:val="22"/>
          <w:lang w:val="es-SV"/>
        </w:rPr>
      </w:pPr>
      <w:r w:rsidRPr="0015178E">
        <w:rPr>
          <w:rFonts w:ascii="Arial" w:hAnsi="Arial" w:cs="Arial"/>
          <w:bCs/>
          <w:sz w:val="22"/>
          <w:szCs w:val="22"/>
          <w:u w:val="single"/>
        </w:rPr>
        <w:t>Gerente(a) de Planificación.</w:t>
      </w:r>
    </w:p>
    <w:p w:rsidR="00116332" w:rsidRPr="0015178E" w:rsidRDefault="00116332" w:rsidP="00116332">
      <w:pPr>
        <w:numPr>
          <w:ilvl w:val="0"/>
          <w:numId w:val="21"/>
        </w:numPr>
        <w:tabs>
          <w:tab w:val="num" w:pos="720"/>
        </w:tabs>
        <w:jc w:val="both"/>
        <w:rPr>
          <w:rFonts w:ascii="Arial" w:hAnsi="Arial" w:cs="Arial"/>
          <w:bCs/>
          <w:sz w:val="22"/>
          <w:szCs w:val="22"/>
          <w:lang w:val="es-SV"/>
        </w:rPr>
      </w:pPr>
      <w:r w:rsidRPr="0015178E">
        <w:rPr>
          <w:rFonts w:ascii="Arial" w:hAnsi="Arial" w:cs="Arial"/>
          <w:bCs/>
          <w:sz w:val="22"/>
          <w:szCs w:val="22"/>
          <w:u w:val="single"/>
        </w:rPr>
        <w:t>Gerente(a) de Servicio al Cliente.</w:t>
      </w:r>
    </w:p>
    <w:p w:rsidR="00116332" w:rsidRPr="00632448" w:rsidRDefault="00116332" w:rsidP="00116332">
      <w:pPr>
        <w:numPr>
          <w:ilvl w:val="0"/>
          <w:numId w:val="21"/>
        </w:numPr>
        <w:tabs>
          <w:tab w:val="num" w:pos="720"/>
        </w:tabs>
        <w:jc w:val="both"/>
        <w:rPr>
          <w:rFonts w:ascii="Arial" w:hAnsi="Arial" w:cs="Arial"/>
          <w:bCs/>
          <w:sz w:val="22"/>
          <w:szCs w:val="22"/>
          <w:lang w:val="es-SV"/>
        </w:rPr>
      </w:pPr>
      <w:r w:rsidRPr="00632448">
        <w:rPr>
          <w:rFonts w:ascii="Arial" w:hAnsi="Arial" w:cs="Arial"/>
          <w:bCs/>
          <w:sz w:val="22"/>
          <w:szCs w:val="22"/>
          <w:u w:val="single"/>
        </w:rPr>
        <w:t>Gerente(a) Técnico(a).</w:t>
      </w:r>
    </w:p>
    <w:p w:rsidR="00116332" w:rsidRPr="00632448" w:rsidRDefault="00116332" w:rsidP="00116332">
      <w:pPr>
        <w:numPr>
          <w:ilvl w:val="0"/>
          <w:numId w:val="22"/>
        </w:numPr>
        <w:jc w:val="both"/>
        <w:rPr>
          <w:rFonts w:ascii="Arial" w:hAnsi="Arial" w:cs="Arial"/>
          <w:bCs/>
          <w:sz w:val="22"/>
          <w:szCs w:val="22"/>
          <w:lang w:val="es-SV"/>
        </w:rPr>
      </w:pPr>
      <w:r w:rsidRPr="0015178E">
        <w:rPr>
          <w:rFonts w:ascii="Arial" w:hAnsi="Arial" w:cs="Arial"/>
          <w:bCs/>
          <w:sz w:val="22"/>
          <w:szCs w:val="22"/>
          <w:u w:val="single"/>
        </w:rPr>
        <w:t>Roles del comité</w:t>
      </w:r>
    </w:p>
    <w:p w:rsidR="00116332" w:rsidRPr="0015178E" w:rsidRDefault="00116332" w:rsidP="00116332">
      <w:pPr>
        <w:numPr>
          <w:ilvl w:val="1"/>
          <w:numId w:val="22"/>
        </w:numPr>
        <w:jc w:val="both"/>
        <w:rPr>
          <w:rFonts w:ascii="Arial" w:hAnsi="Arial" w:cs="Arial"/>
          <w:bCs/>
          <w:sz w:val="22"/>
          <w:szCs w:val="22"/>
          <w:lang w:val="es-SV"/>
        </w:rPr>
      </w:pPr>
      <w:r w:rsidRPr="0015178E">
        <w:rPr>
          <w:rFonts w:ascii="Arial" w:hAnsi="Arial" w:cs="Arial"/>
          <w:bCs/>
          <w:sz w:val="22"/>
          <w:szCs w:val="22"/>
          <w:u w:val="single"/>
        </w:rPr>
        <w:t>Presidente(a) y Director(a) Ejecutivo(a): Aprobar previamente la agenda a desarrollar, presidir las reuniones y actuar como moderador(a).</w:t>
      </w:r>
    </w:p>
    <w:p w:rsidR="00116332" w:rsidRPr="0015178E" w:rsidRDefault="00116332" w:rsidP="00116332">
      <w:pPr>
        <w:numPr>
          <w:ilvl w:val="1"/>
          <w:numId w:val="22"/>
        </w:numPr>
        <w:jc w:val="both"/>
        <w:rPr>
          <w:rFonts w:ascii="Arial" w:hAnsi="Arial" w:cs="Arial"/>
          <w:bCs/>
          <w:sz w:val="22"/>
          <w:szCs w:val="22"/>
          <w:lang w:val="es-SV"/>
        </w:rPr>
      </w:pPr>
      <w:r w:rsidRPr="0015178E">
        <w:rPr>
          <w:rFonts w:ascii="Arial" w:hAnsi="Arial" w:cs="Arial"/>
          <w:bCs/>
          <w:sz w:val="22"/>
          <w:szCs w:val="22"/>
          <w:u w:val="single"/>
        </w:rPr>
        <w:t>Gerente(a) General: Proponer al Presidente(a) y Director(a) Ejecutivo(a), la agenda a desarrollar.</w:t>
      </w:r>
    </w:p>
    <w:p w:rsidR="00116332" w:rsidRPr="0015178E" w:rsidRDefault="00116332" w:rsidP="00116332">
      <w:pPr>
        <w:numPr>
          <w:ilvl w:val="1"/>
          <w:numId w:val="22"/>
        </w:numPr>
        <w:jc w:val="both"/>
        <w:rPr>
          <w:rFonts w:ascii="Arial" w:hAnsi="Arial" w:cs="Arial"/>
          <w:bCs/>
          <w:sz w:val="22"/>
          <w:szCs w:val="22"/>
          <w:lang w:val="es-SV"/>
        </w:rPr>
      </w:pPr>
      <w:r w:rsidRPr="0015178E">
        <w:rPr>
          <w:rFonts w:ascii="Arial" w:hAnsi="Arial" w:cs="Arial"/>
          <w:bCs/>
          <w:sz w:val="22"/>
          <w:szCs w:val="22"/>
          <w:u w:val="single"/>
        </w:rPr>
        <w:t>Gerente(a) de Planificación: Fungir como Secretario(a) del Comité, colaborar con la propuesta de agenda, convocar por iniciativa de Presidente(a) y Director(a) Ejecutivo(a), una vez aprobada la agenda, llevar y resguardar las actas de las sesiones.</w:t>
      </w:r>
    </w:p>
    <w:p w:rsidR="00116332" w:rsidRPr="0015178E" w:rsidRDefault="00116332" w:rsidP="00116332">
      <w:pPr>
        <w:numPr>
          <w:ilvl w:val="1"/>
          <w:numId w:val="22"/>
        </w:numPr>
        <w:jc w:val="both"/>
        <w:rPr>
          <w:rFonts w:ascii="Arial" w:hAnsi="Arial" w:cs="Arial"/>
          <w:bCs/>
          <w:sz w:val="22"/>
          <w:szCs w:val="22"/>
          <w:lang w:val="es-SV"/>
        </w:rPr>
      </w:pPr>
      <w:r w:rsidRPr="0015178E">
        <w:rPr>
          <w:rFonts w:ascii="Arial" w:hAnsi="Arial" w:cs="Arial"/>
          <w:bCs/>
          <w:sz w:val="22"/>
          <w:szCs w:val="22"/>
          <w:u w:val="single"/>
        </w:rPr>
        <w:t>El resto de miembros fungirán como participantes activos en las reuniones, asumiendo las responsabilidades que se les asignen.</w:t>
      </w:r>
    </w:p>
    <w:p w:rsidR="00116332" w:rsidRDefault="00116332" w:rsidP="00116332">
      <w:pPr>
        <w:ind w:left="360"/>
        <w:jc w:val="both"/>
        <w:rPr>
          <w:rFonts w:ascii="Arial" w:hAnsi="Arial" w:cs="Arial"/>
          <w:b/>
          <w:bCs/>
          <w:sz w:val="22"/>
          <w:szCs w:val="22"/>
          <w:u w:val="single"/>
        </w:rPr>
      </w:pPr>
    </w:p>
    <w:p w:rsidR="00116332" w:rsidRPr="0015178E" w:rsidRDefault="00116332" w:rsidP="00116332">
      <w:pPr>
        <w:numPr>
          <w:ilvl w:val="0"/>
          <w:numId w:val="23"/>
        </w:numPr>
        <w:jc w:val="both"/>
        <w:rPr>
          <w:rFonts w:ascii="Arial" w:hAnsi="Arial" w:cs="Arial"/>
          <w:bCs/>
          <w:sz w:val="22"/>
          <w:szCs w:val="22"/>
          <w:lang w:val="es-SV"/>
        </w:rPr>
      </w:pPr>
      <w:r w:rsidRPr="0015178E">
        <w:rPr>
          <w:rFonts w:ascii="Arial" w:hAnsi="Arial" w:cs="Arial"/>
          <w:bCs/>
          <w:sz w:val="22"/>
          <w:szCs w:val="22"/>
          <w:u w:val="single"/>
        </w:rPr>
        <w:t>Funciones o atribuciones del comité</w:t>
      </w:r>
    </w:p>
    <w:p w:rsidR="00116332" w:rsidRPr="0015178E" w:rsidRDefault="00116332" w:rsidP="00116332">
      <w:pPr>
        <w:numPr>
          <w:ilvl w:val="0"/>
          <w:numId w:val="24"/>
        </w:numPr>
        <w:tabs>
          <w:tab w:val="num" w:pos="720"/>
        </w:tabs>
        <w:jc w:val="both"/>
        <w:rPr>
          <w:rFonts w:ascii="Arial" w:hAnsi="Arial" w:cs="Arial"/>
          <w:bCs/>
          <w:sz w:val="22"/>
          <w:szCs w:val="22"/>
          <w:lang w:val="es-SV"/>
        </w:rPr>
      </w:pPr>
      <w:r w:rsidRPr="0015178E">
        <w:rPr>
          <w:rFonts w:ascii="Arial" w:hAnsi="Arial" w:cs="Arial"/>
          <w:bCs/>
          <w:sz w:val="22"/>
          <w:szCs w:val="22"/>
          <w:u w:val="single"/>
        </w:rPr>
        <w:lastRenderedPageBreak/>
        <w:t>Conocer, analizar y recomendar medidas sobre aspectos institucionales relevantes.</w:t>
      </w:r>
    </w:p>
    <w:p w:rsidR="00116332" w:rsidRPr="0015178E" w:rsidRDefault="00116332" w:rsidP="00116332">
      <w:pPr>
        <w:numPr>
          <w:ilvl w:val="0"/>
          <w:numId w:val="24"/>
        </w:numPr>
        <w:tabs>
          <w:tab w:val="num" w:pos="720"/>
        </w:tabs>
        <w:jc w:val="both"/>
        <w:rPr>
          <w:rFonts w:ascii="Arial" w:hAnsi="Arial" w:cs="Arial"/>
          <w:bCs/>
          <w:sz w:val="22"/>
          <w:szCs w:val="22"/>
          <w:lang w:val="es-SV"/>
        </w:rPr>
      </w:pPr>
      <w:r w:rsidRPr="0015178E">
        <w:rPr>
          <w:rFonts w:ascii="Arial" w:hAnsi="Arial" w:cs="Arial"/>
          <w:bCs/>
          <w:sz w:val="22"/>
          <w:szCs w:val="22"/>
          <w:u w:val="single"/>
        </w:rPr>
        <w:t>Conocer, revisar los planes, programas y proyectos institucionales que se formulen previo a someter a las autorizaciones correspondientes.</w:t>
      </w:r>
    </w:p>
    <w:p w:rsidR="00116332" w:rsidRPr="0015178E" w:rsidRDefault="00116332" w:rsidP="00116332">
      <w:pPr>
        <w:numPr>
          <w:ilvl w:val="0"/>
          <w:numId w:val="24"/>
        </w:numPr>
        <w:tabs>
          <w:tab w:val="num" w:pos="720"/>
        </w:tabs>
        <w:jc w:val="both"/>
        <w:rPr>
          <w:rFonts w:ascii="Arial" w:hAnsi="Arial" w:cs="Arial"/>
          <w:bCs/>
          <w:sz w:val="22"/>
          <w:szCs w:val="22"/>
          <w:lang w:val="es-SV"/>
        </w:rPr>
      </w:pPr>
      <w:r w:rsidRPr="0015178E">
        <w:rPr>
          <w:rFonts w:ascii="Arial" w:hAnsi="Arial" w:cs="Arial"/>
          <w:bCs/>
          <w:sz w:val="22"/>
          <w:szCs w:val="22"/>
          <w:u w:val="single"/>
        </w:rPr>
        <w:t>Conocer y revisar el presupuesto institucional, previo a someterlo a la autorización de los órganos correspondientes.</w:t>
      </w:r>
    </w:p>
    <w:p w:rsidR="00116332" w:rsidRPr="0015178E" w:rsidRDefault="00116332" w:rsidP="00116332">
      <w:pPr>
        <w:numPr>
          <w:ilvl w:val="0"/>
          <w:numId w:val="24"/>
        </w:numPr>
        <w:tabs>
          <w:tab w:val="num" w:pos="720"/>
        </w:tabs>
        <w:jc w:val="both"/>
        <w:rPr>
          <w:rFonts w:ascii="Arial" w:hAnsi="Arial" w:cs="Arial"/>
          <w:bCs/>
          <w:sz w:val="22"/>
          <w:szCs w:val="22"/>
          <w:lang w:val="es-SV"/>
        </w:rPr>
      </w:pPr>
      <w:r w:rsidRPr="0015178E">
        <w:rPr>
          <w:rFonts w:ascii="Arial" w:hAnsi="Arial" w:cs="Arial"/>
          <w:bCs/>
          <w:sz w:val="22"/>
          <w:szCs w:val="22"/>
          <w:u w:val="single"/>
        </w:rPr>
        <w:t xml:space="preserve">Conocer, cuando se requiera, sobre la ejecución de los diferentes planes y/o proyectos. </w:t>
      </w:r>
    </w:p>
    <w:p w:rsidR="00116332" w:rsidRPr="0015178E" w:rsidRDefault="00116332" w:rsidP="00116332">
      <w:pPr>
        <w:numPr>
          <w:ilvl w:val="0"/>
          <w:numId w:val="24"/>
        </w:numPr>
        <w:tabs>
          <w:tab w:val="num" w:pos="720"/>
        </w:tabs>
        <w:jc w:val="both"/>
        <w:rPr>
          <w:rFonts w:ascii="Arial" w:hAnsi="Arial" w:cs="Arial"/>
          <w:bCs/>
          <w:sz w:val="22"/>
          <w:szCs w:val="22"/>
          <w:lang w:val="es-SV"/>
        </w:rPr>
      </w:pPr>
      <w:r w:rsidRPr="0015178E">
        <w:rPr>
          <w:rFonts w:ascii="Arial" w:hAnsi="Arial" w:cs="Arial"/>
          <w:bCs/>
          <w:sz w:val="22"/>
          <w:szCs w:val="22"/>
          <w:u w:val="single"/>
        </w:rPr>
        <w:t>Conocer y proponer las medidas que se consideren necesarias para mejorar el desempeño institucional.</w:t>
      </w:r>
    </w:p>
    <w:p w:rsidR="00116332" w:rsidRPr="0015178E" w:rsidRDefault="00116332" w:rsidP="00116332">
      <w:pPr>
        <w:numPr>
          <w:ilvl w:val="0"/>
          <w:numId w:val="24"/>
        </w:numPr>
        <w:tabs>
          <w:tab w:val="num" w:pos="720"/>
        </w:tabs>
        <w:jc w:val="both"/>
        <w:rPr>
          <w:rFonts w:ascii="Arial" w:hAnsi="Arial" w:cs="Arial"/>
          <w:bCs/>
          <w:sz w:val="22"/>
          <w:szCs w:val="22"/>
          <w:lang w:val="es-SV"/>
        </w:rPr>
      </w:pPr>
      <w:r w:rsidRPr="0015178E">
        <w:rPr>
          <w:rFonts w:ascii="Arial" w:hAnsi="Arial" w:cs="Arial"/>
          <w:bCs/>
          <w:sz w:val="22"/>
          <w:szCs w:val="22"/>
          <w:u w:val="single"/>
        </w:rPr>
        <w:t>Conformar equipos de trabajo si fuese necesario.</w:t>
      </w:r>
    </w:p>
    <w:p w:rsidR="00116332" w:rsidRPr="0015178E" w:rsidRDefault="00116332" w:rsidP="00116332">
      <w:pPr>
        <w:numPr>
          <w:ilvl w:val="0"/>
          <w:numId w:val="24"/>
        </w:numPr>
        <w:tabs>
          <w:tab w:val="num" w:pos="720"/>
        </w:tabs>
        <w:jc w:val="both"/>
        <w:rPr>
          <w:rFonts w:ascii="Arial" w:hAnsi="Arial" w:cs="Arial"/>
          <w:bCs/>
          <w:sz w:val="22"/>
          <w:szCs w:val="22"/>
          <w:lang w:val="es-SV"/>
        </w:rPr>
      </w:pPr>
      <w:r w:rsidRPr="0015178E">
        <w:rPr>
          <w:rFonts w:ascii="Arial" w:hAnsi="Arial" w:cs="Arial"/>
          <w:bCs/>
          <w:sz w:val="22"/>
          <w:szCs w:val="22"/>
          <w:u w:val="single"/>
        </w:rPr>
        <w:t>Otras que disponga la Junta Directiva o regulados en normativa aplicable.</w:t>
      </w:r>
    </w:p>
    <w:p w:rsidR="00116332" w:rsidRPr="0015178E" w:rsidRDefault="00116332" w:rsidP="00116332">
      <w:pPr>
        <w:numPr>
          <w:ilvl w:val="0"/>
          <w:numId w:val="25"/>
        </w:numPr>
        <w:jc w:val="both"/>
        <w:rPr>
          <w:rFonts w:ascii="Arial" w:hAnsi="Arial" w:cs="Arial"/>
          <w:bCs/>
          <w:sz w:val="22"/>
          <w:szCs w:val="22"/>
          <w:lang w:val="es-SV"/>
        </w:rPr>
      </w:pPr>
      <w:r w:rsidRPr="0015178E">
        <w:rPr>
          <w:rFonts w:ascii="Arial" w:hAnsi="Arial" w:cs="Arial"/>
          <w:bCs/>
          <w:sz w:val="22"/>
          <w:szCs w:val="22"/>
          <w:u w:val="single"/>
        </w:rPr>
        <w:t>Otras disposiciones:</w:t>
      </w:r>
    </w:p>
    <w:p w:rsidR="00116332" w:rsidRPr="0015178E" w:rsidRDefault="00116332" w:rsidP="00116332">
      <w:pPr>
        <w:numPr>
          <w:ilvl w:val="0"/>
          <w:numId w:val="26"/>
        </w:numPr>
        <w:tabs>
          <w:tab w:val="num" w:pos="720"/>
        </w:tabs>
        <w:jc w:val="both"/>
        <w:rPr>
          <w:rFonts w:ascii="Arial" w:hAnsi="Arial" w:cs="Arial"/>
          <w:bCs/>
          <w:sz w:val="22"/>
          <w:szCs w:val="22"/>
          <w:lang w:val="es-SV"/>
        </w:rPr>
      </w:pPr>
      <w:r w:rsidRPr="0015178E">
        <w:rPr>
          <w:rFonts w:ascii="Arial" w:hAnsi="Arial" w:cs="Arial"/>
          <w:bCs/>
          <w:sz w:val="22"/>
          <w:szCs w:val="22"/>
          <w:u w:val="single"/>
        </w:rPr>
        <w:t>Para llevar a cabo las reuniones del comité deben concurrir preferentemente todos los(las) miembros, en caso de ausencia de uno(a) de ellos(as), asistirá la persona que esté ejerciendo su función. No podrá haber reunión sin la presencia de Presidente(a) y Director(a) Ejecutivo(a).</w:t>
      </w:r>
    </w:p>
    <w:p w:rsidR="00116332" w:rsidRPr="0015178E" w:rsidRDefault="00116332" w:rsidP="00116332">
      <w:pPr>
        <w:numPr>
          <w:ilvl w:val="0"/>
          <w:numId w:val="26"/>
        </w:numPr>
        <w:tabs>
          <w:tab w:val="num" w:pos="720"/>
        </w:tabs>
        <w:jc w:val="both"/>
        <w:rPr>
          <w:rFonts w:ascii="Arial" w:hAnsi="Arial" w:cs="Arial"/>
          <w:bCs/>
          <w:sz w:val="22"/>
          <w:szCs w:val="22"/>
          <w:lang w:val="es-SV"/>
        </w:rPr>
      </w:pPr>
      <w:r w:rsidRPr="0015178E">
        <w:rPr>
          <w:rFonts w:ascii="Arial" w:hAnsi="Arial" w:cs="Arial"/>
          <w:bCs/>
          <w:sz w:val="22"/>
          <w:szCs w:val="22"/>
          <w:u w:val="single"/>
        </w:rPr>
        <w:t>El comité se reunirá a iniciativa de Presidente(a) y Director(a) Ejecutivo(a) las veces que considere necesario.</w:t>
      </w:r>
    </w:p>
    <w:p w:rsidR="00116332" w:rsidRPr="0015178E" w:rsidRDefault="00116332" w:rsidP="00116332">
      <w:pPr>
        <w:ind w:left="720"/>
        <w:jc w:val="both"/>
        <w:rPr>
          <w:rFonts w:ascii="Arial" w:hAnsi="Arial" w:cs="Arial"/>
          <w:bCs/>
          <w:sz w:val="22"/>
          <w:szCs w:val="22"/>
          <w:lang w:val="es-SV"/>
        </w:rPr>
      </w:pPr>
    </w:p>
    <w:p w:rsidR="00116332" w:rsidRPr="0015178E" w:rsidRDefault="00116332" w:rsidP="00116332">
      <w:pPr>
        <w:jc w:val="both"/>
        <w:rPr>
          <w:rFonts w:ascii="Arial" w:hAnsi="Arial" w:cs="Arial"/>
          <w:bCs/>
          <w:sz w:val="22"/>
          <w:szCs w:val="22"/>
          <w:lang w:val="es-SV"/>
        </w:rPr>
      </w:pPr>
      <w:r w:rsidRPr="0015178E">
        <w:rPr>
          <w:rFonts w:ascii="Arial" w:hAnsi="Arial" w:cs="Arial"/>
          <w:b/>
          <w:bCs/>
          <w:sz w:val="22"/>
          <w:szCs w:val="22"/>
          <w:u w:val="single"/>
        </w:rPr>
        <w:t>7.4 Comité de Créditos</w:t>
      </w:r>
    </w:p>
    <w:p w:rsidR="00116332" w:rsidRPr="0015178E" w:rsidRDefault="00116332" w:rsidP="00116332">
      <w:pPr>
        <w:numPr>
          <w:ilvl w:val="0"/>
          <w:numId w:val="27"/>
        </w:numPr>
        <w:jc w:val="both"/>
        <w:rPr>
          <w:rFonts w:ascii="Arial" w:hAnsi="Arial" w:cs="Arial"/>
          <w:bCs/>
          <w:sz w:val="22"/>
          <w:szCs w:val="22"/>
          <w:lang w:val="es-SV"/>
        </w:rPr>
      </w:pPr>
      <w:r w:rsidRPr="0015178E">
        <w:rPr>
          <w:rFonts w:ascii="Arial" w:hAnsi="Arial" w:cs="Arial"/>
          <w:bCs/>
          <w:sz w:val="22"/>
          <w:szCs w:val="22"/>
          <w:u w:val="single"/>
        </w:rPr>
        <w:t>Integración del comité</w:t>
      </w:r>
    </w:p>
    <w:p w:rsidR="00116332" w:rsidRPr="0015178E" w:rsidRDefault="00116332" w:rsidP="00116332">
      <w:pPr>
        <w:ind w:left="708"/>
        <w:jc w:val="both"/>
        <w:rPr>
          <w:rFonts w:ascii="Arial" w:hAnsi="Arial" w:cs="Arial"/>
          <w:bCs/>
          <w:sz w:val="22"/>
          <w:szCs w:val="22"/>
          <w:lang w:val="es-SV"/>
        </w:rPr>
      </w:pPr>
      <w:r w:rsidRPr="0015178E">
        <w:rPr>
          <w:rFonts w:ascii="Arial" w:hAnsi="Arial" w:cs="Arial"/>
          <w:bCs/>
          <w:sz w:val="22"/>
          <w:szCs w:val="22"/>
          <w:u w:val="single"/>
        </w:rPr>
        <w:t>Para oficina central:</w:t>
      </w:r>
    </w:p>
    <w:p w:rsidR="00116332" w:rsidRPr="0015178E" w:rsidRDefault="00116332" w:rsidP="00116332">
      <w:pPr>
        <w:numPr>
          <w:ilvl w:val="0"/>
          <w:numId w:val="28"/>
        </w:numPr>
        <w:tabs>
          <w:tab w:val="clear" w:pos="720"/>
          <w:tab w:val="num" w:pos="1428"/>
        </w:tabs>
        <w:ind w:left="1428"/>
        <w:jc w:val="both"/>
        <w:rPr>
          <w:rFonts w:ascii="Arial" w:hAnsi="Arial" w:cs="Arial"/>
          <w:bCs/>
          <w:sz w:val="22"/>
          <w:szCs w:val="22"/>
          <w:lang w:val="es-SV"/>
        </w:rPr>
      </w:pPr>
      <w:r w:rsidRPr="0015178E">
        <w:rPr>
          <w:rFonts w:ascii="Arial" w:hAnsi="Arial" w:cs="Arial"/>
          <w:bCs/>
          <w:sz w:val="22"/>
          <w:szCs w:val="22"/>
          <w:u w:val="single"/>
        </w:rPr>
        <w:t>Miembros propietarios(as): Gerente(a) Servicio al Cliente, Gerente(a) de Créditos y Gerente(a) Técnico(a).</w:t>
      </w:r>
    </w:p>
    <w:p w:rsidR="00116332" w:rsidRPr="0015178E" w:rsidRDefault="00116332" w:rsidP="00116332">
      <w:pPr>
        <w:numPr>
          <w:ilvl w:val="0"/>
          <w:numId w:val="28"/>
        </w:numPr>
        <w:tabs>
          <w:tab w:val="clear" w:pos="720"/>
          <w:tab w:val="num" w:pos="1428"/>
        </w:tabs>
        <w:ind w:left="1428"/>
        <w:jc w:val="both"/>
        <w:rPr>
          <w:rFonts w:ascii="Arial" w:hAnsi="Arial" w:cs="Arial"/>
          <w:bCs/>
          <w:sz w:val="22"/>
          <w:szCs w:val="22"/>
          <w:lang w:val="es-SV"/>
        </w:rPr>
      </w:pPr>
      <w:r w:rsidRPr="0015178E">
        <w:rPr>
          <w:rFonts w:ascii="Arial" w:hAnsi="Arial" w:cs="Arial"/>
          <w:bCs/>
          <w:sz w:val="22"/>
          <w:szCs w:val="22"/>
          <w:u w:val="single"/>
        </w:rPr>
        <w:t xml:space="preserve">Miembros suplentes: Jefe(a) Área de Ventas, Jefe(a) Área de Aprobación de Créditos y Jefe(a) Área de </w:t>
      </w:r>
      <w:proofErr w:type="spellStart"/>
      <w:r w:rsidRPr="0015178E">
        <w:rPr>
          <w:rFonts w:ascii="Arial" w:hAnsi="Arial" w:cs="Arial"/>
          <w:bCs/>
          <w:sz w:val="22"/>
          <w:szCs w:val="22"/>
          <w:u w:val="single"/>
        </w:rPr>
        <w:t>Valúos</w:t>
      </w:r>
      <w:proofErr w:type="spellEnd"/>
      <w:r w:rsidRPr="0015178E">
        <w:rPr>
          <w:rFonts w:ascii="Arial" w:hAnsi="Arial" w:cs="Arial"/>
          <w:bCs/>
          <w:sz w:val="22"/>
          <w:szCs w:val="22"/>
          <w:u w:val="single"/>
        </w:rPr>
        <w:t xml:space="preserve"> de Garantías.</w:t>
      </w:r>
    </w:p>
    <w:p w:rsidR="00116332" w:rsidRPr="0015178E" w:rsidRDefault="00116332" w:rsidP="00116332">
      <w:pPr>
        <w:numPr>
          <w:ilvl w:val="0"/>
          <w:numId w:val="28"/>
        </w:numPr>
        <w:tabs>
          <w:tab w:val="clear" w:pos="720"/>
          <w:tab w:val="num" w:pos="1428"/>
        </w:tabs>
        <w:ind w:left="1428"/>
        <w:jc w:val="both"/>
        <w:rPr>
          <w:rFonts w:ascii="Arial" w:hAnsi="Arial" w:cs="Arial"/>
          <w:bCs/>
          <w:sz w:val="22"/>
          <w:szCs w:val="22"/>
          <w:lang w:val="es-SV"/>
        </w:rPr>
      </w:pPr>
      <w:r w:rsidRPr="0015178E">
        <w:rPr>
          <w:rFonts w:ascii="Arial" w:hAnsi="Arial" w:cs="Arial"/>
          <w:bCs/>
          <w:sz w:val="22"/>
          <w:szCs w:val="22"/>
          <w:u w:val="single"/>
        </w:rPr>
        <w:t>Asesores(as) Jurídicos(as) del Comité: Gerente(a) Legal, Jefe(a) Unidad Técnica Legal y Jefe(a) Área de Escrituración.</w:t>
      </w:r>
    </w:p>
    <w:p w:rsidR="00116332" w:rsidRPr="0015178E" w:rsidRDefault="00116332" w:rsidP="00116332">
      <w:pPr>
        <w:ind w:left="708"/>
        <w:jc w:val="both"/>
        <w:rPr>
          <w:rFonts w:ascii="Arial" w:hAnsi="Arial" w:cs="Arial"/>
          <w:bCs/>
          <w:sz w:val="22"/>
          <w:szCs w:val="22"/>
          <w:lang w:val="es-SV"/>
        </w:rPr>
      </w:pPr>
      <w:r w:rsidRPr="0015178E">
        <w:rPr>
          <w:rFonts w:ascii="Arial" w:hAnsi="Arial" w:cs="Arial"/>
          <w:bCs/>
          <w:sz w:val="22"/>
          <w:szCs w:val="22"/>
          <w:u w:val="single"/>
        </w:rPr>
        <w:t>Para agencias regionales:</w:t>
      </w:r>
    </w:p>
    <w:p w:rsidR="00116332" w:rsidRPr="0015178E" w:rsidRDefault="00116332" w:rsidP="00116332">
      <w:pPr>
        <w:numPr>
          <w:ilvl w:val="0"/>
          <w:numId w:val="29"/>
        </w:numPr>
        <w:tabs>
          <w:tab w:val="clear" w:pos="720"/>
          <w:tab w:val="num" w:pos="1428"/>
        </w:tabs>
        <w:ind w:left="1428"/>
        <w:jc w:val="both"/>
        <w:rPr>
          <w:rFonts w:ascii="Arial" w:hAnsi="Arial" w:cs="Arial"/>
          <w:bCs/>
          <w:sz w:val="22"/>
          <w:szCs w:val="22"/>
          <w:lang w:val="es-SV"/>
        </w:rPr>
      </w:pPr>
      <w:r w:rsidRPr="0015178E">
        <w:rPr>
          <w:rFonts w:ascii="Arial" w:hAnsi="Arial" w:cs="Arial"/>
          <w:bCs/>
          <w:sz w:val="22"/>
          <w:szCs w:val="22"/>
          <w:u w:val="single"/>
        </w:rPr>
        <w:t>Miembros propietarios(as): Jefe(a) de Agencia, Supervisor(a) Técnico(a), Analista de Créditos y Colaborador(a) Jurídico(a)/ Colaborador(a) Técnico(a)/ Técnico(a) Jurídico(a).</w:t>
      </w:r>
    </w:p>
    <w:p w:rsidR="00116332" w:rsidRPr="0015178E" w:rsidRDefault="00116332" w:rsidP="00116332">
      <w:pPr>
        <w:numPr>
          <w:ilvl w:val="0"/>
          <w:numId w:val="29"/>
        </w:numPr>
        <w:tabs>
          <w:tab w:val="clear" w:pos="720"/>
          <w:tab w:val="num" w:pos="1428"/>
        </w:tabs>
        <w:ind w:left="1428"/>
        <w:jc w:val="both"/>
        <w:rPr>
          <w:rFonts w:ascii="Arial" w:hAnsi="Arial" w:cs="Arial"/>
          <w:bCs/>
          <w:sz w:val="22"/>
          <w:szCs w:val="22"/>
          <w:lang w:val="es-SV"/>
        </w:rPr>
      </w:pPr>
      <w:r w:rsidRPr="0015178E">
        <w:rPr>
          <w:rFonts w:ascii="Arial" w:hAnsi="Arial" w:cs="Arial"/>
          <w:bCs/>
          <w:sz w:val="22"/>
          <w:szCs w:val="22"/>
          <w:u w:val="single"/>
        </w:rPr>
        <w:t>Miembros suplentes: Analista de Créditos y Gestor(a) Recuperación de Créditos.</w:t>
      </w:r>
    </w:p>
    <w:p w:rsidR="00116332" w:rsidRPr="0015178E" w:rsidRDefault="00116332" w:rsidP="00116332">
      <w:pPr>
        <w:numPr>
          <w:ilvl w:val="0"/>
          <w:numId w:val="29"/>
        </w:numPr>
        <w:tabs>
          <w:tab w:val="clear" w:pos="720"/>
          <w:tab w:val="num" w:pos="1428"/>
        </w:tabs>
        <w:ind w:left="1428"/>
        <w:jc w:val="both"/>
        <w:rPr>
          <w:rFonts w:ascii="Arial" w:hAnsi="Arial" w:cs="Arial"/>
          <w:bCs/>
          <w:sz w:val="22"/>
          <w:szCs w:val="22"/>
          <w:lang w:val="es-SV"/>
        </w:rPr>
      </w:pPr>
      <w:r w:rsidRPr="0015178E">
        <w:rPr>
          <w:rFonts w:ascii="Arial" w:hAnsi="Arial" w:cs="Arial"/>
          <w:bCs/>
          <w:sz w:val="22"/>
          <w:szCs w:val="22"/>
          <w:u w:val="single"/>
        </w:rPr>
        <w:t>Asesores(a) Jurídicos(a) del Comité: Gerente(a) Legal, Jefe(a) Unidad Técnica Legal y Jefe(a) Área de Escrituración.</w:t>
      </w:r>
    </w:p>
    <w:p w:rsidR="00116332" w:rsidRPr="0015178E" w:rsidRDefault="00116332" w:rsidP="00116332">
      <w:pPr>
        <w:numPr>
          <w:ilvl w:val="0"/>
          <w:numId w:val="30"/>
        </w:numPr>
        <w:tabs>
          <w:tab w:val="num" w:pos="1428"/>
        </w:tabs>
        <w:ind w:left="1068"/>
        <w:jc w:val="both"/>
        <w:rPr>
          <w:rFonts w:ascii="Arial" w:hAnsi="Arial" w:cs="Arial"/>
          <w:bCs/>
          <w:sz w:val="22"/>
          <w:szCs w:val="22"/>
          <w:lang w:val="es-SV"/>
        </w:rPr>
      </w:pPr>
      <w:r w:rsidRPr="0015178E">
        <w:rPr>
          <w:rFonts w:ascii="Arial" w:hAnsi="Arial" w:cs="Arial"/>
          <w:bCs/>
          <w:sz w:val="22"/>
          <w:szCs w:val="22"/>
          <w:u w:val="single"/>
        </w:rPr>
        <w:t>Roles del comité</w:t>
      </w:r>
    </w:p>
    <w:p w:rsidR="00116332" w:rsidRPr="0015178E" w:rsidRDefault="00116332" w:rsidP="00116332">
      <w:pPr>
        <w:numPr>
          <w:ilvl w:val="1"/>
          <w:numId w:val="30"/>
        </w:numPr>
        <w:tabs>
          <w:tab w:val="num" w:pos="2148"/>
        </w:tabs>
        <w:ind w:left="1788"/>
        <w:jc w:val="both"/>
        <w:rPr>
          <w:rFonts w:ascii="Arial" w:hAnsi="Arial" w:cs="Arial"/>
          <w:bCs/>
          <w:sz w:val="22"/>
          <w:szCs w:val="22"/>
          <w:lang w:val="es-SV"/>
        </w:rPr>
      </w:pPr>
      <w:r w:rsidRPr="0015178E">
        <w:rPr>
          <w:rFonts w:ascii="Arial" w:hAnsi="Arial" w:cs="Arial"/>
          <w:bCs/>
          <w:sz w:val="22"/>
          <w:szCs w:val="22"/>
          <w:u w:val="single"/>
        </w:rPr>
        <w:t>Gerente(a) de Crédito/ Jefe(a) de Agencia: presidir las reuniones, actuar como moderador(a) y fungir como Secretario(a).</w:t>
      </w:r>
    </w:p>
    <w:p w:rsidR="00116332" w:rsidRPr="0015178E" w:rsidRDefault="00116332" w:rsidP="00116332">
      <w:pPr>
        <w:numPr>
          <w:ilvl w:val="1"/>
          <w:numId w:val="30"/>
        </w:numPr>
        <w:tabs>
          <w:tab w:val="num" w:pos="2148"/>
        </w:tabs>
        <w:ind w:left="1788"/>
        <w:jc w:val="both"/>
        <w:rPr>
          <w:rFonts w:ascii="Arial" w:hAnsi="Arial" w:cs="Arial"/>
          <w:bCs/>
          <w:sz w:val="22"/>
          <w:szCs w:val="22"/>
          <w:lang w:val="es-SV"/>
        </w:rPr>
      </w:pPr>
      <w:r w:rsidRPr="0015178E">
        <w:rPr>
          <w:rFonts w:ascii="Arial" w:hAnsi="Arial" w:cs="Arial"/>
          <w:bCs/>
          <w:sz w:val="22"/>
          <w:szCs w:val="22"/>
          <w:u w:val="single"/>
        </w:rPr>
        <w:t>El resto de miembros darán opinión de las condiciones y requisitos de las solitudes de crédito según su competencia.</w:t>
      </w:r>
    </w:p>
    <w:p w:rsidR="00116332" w:rsidRPr="0015178E" w:rsidRDefault="00116332" w:rsidP="00116332">
      <w:pPr>
        <w:numPr>
          <w:ilvl w:val="0"/>
          <w:numId w:val="31"/>
        </w:numPr>
        <w:tabs>
          <w:tab w:val="clear" w:pos="720"/>
          <w:tab w:val="num" w:pos="1080"/>
        </w:tabs>
        <w:ind w:left="1080"/>
        <w:jc w:val="both"/>
        <w:rPr>
          <w:rFonts w:ascii="Arial" w:hAnsi="Arial" w:cs="Arial"/>
          <w:bCs/>
          <w:sz w:val="22"/>
          <w:szCs w:val="22"/>
          <w:lang w:val="es-SV"/>
        </w:rPr>
      </w:pPr>
      <w:r w:rsidRPr="0015178E">
        <w:rPr>
          <w:rFonts w:ascii="Arial" w:hAnsi="Arial" w:cs="Arial"/>
          <w:bCs/>
          <w:sz w:val="22"/>
          <w:szCs w:val="22"/>
          <w:u w:val="single"/>
        </w:rPr>
        <w:t>Funciones o atribuciones del comité</w:t>
      </w:r>
    </w:p>
    <w:p w:rsidR="00116332" w:rsidRPr="0015178E" w:rsidRDefault="00116332" w:rsidP="00116332">
      <w:pPr>
        <w:numPr>
          <w:ilvl w:val="0"/>
          <w:numId w:val="32"/>
        </w:numPr>
        <w:tabs>
          <w:tab w:val="num" w:pos="1080"/>
        </w:tabs>
        <w:ind w:left="1776"/>
        <w:jc w:val="both"/>
        <w:rPr>
          <w:rFonts w:ascii="Arial" w:hAnsi="Arial" w:cs="Arial"/>
          <w:bCs/>
          <w:sz w:val="22"/>
          <w:szCs w:val="22"/>
          <w:lang w:val="es-SV"/>
        </w:rPr>
      </w:pPr>
      <w:r w:rsidRPr="0015178E">
        <w:rPr>
          <w:rFonts w:ascii="Arial" w:hAnsi="Arial" w:cs="Arial"/>
          <w:bCs/>
          <w:sz w:val="22"/>
          <w:szCs w:val="22"/>
          <w:u w:val="single"/>
        </w:rPr>
        <w:t>Dar opinión de autorización o rechazo en forma preliminar las solicitudes de créditos para todas las líneas de crédito.</w:t>
      </w:r>
    </w:p>
    <w:p w:rsidR="00116332" w:rsidRPr="0015178E" w:rsidRDefault="00116332" w:rsidP="00116332">
      <w:pPr>
        <w:numPr>
          <w:ilvl w:val="0"/>
          <w:numId w:val="32"/>
        </w:numPr>
        <w:tabs>
          <w:tab w:val="num" w:pos="1080"/>
        </w:tabs>
        <w:ind w:left="1776"/>
        <w:jc w:val="both"/>
        <w:rPr>
          <w:rFonts w:ascii="Arial" w:hAnsi="Arial" w:cs="Arial"/>
          <w:bCs/>
          <w:sz w:val="22"/>
          <w:szCs w:val="22"/>
          <w:lang w:val="es-SV"/>
        </w:rPr>
      </w:pPr>
      <w:r w:rsidRPr="0015178E">
        <w:rPr>
          <w:rFonts w:ascii="Arial" w:hAnsi="Arial" w:cs="Arial"/>
          <w:bCs/>
          <w:sz w:val="22"/>
          <w:szCs w:val="22"/>
          <w:u w:val="single"/>
        </w:rPr>
        <w:t>Evaluar y resolver los casos de excepción que se presentan en los trámites de crédito y que estén debidamente justificados conforme a las atribuciones de las Normas Institucionales de Créditos y el Instructivo para la Aplicación de las Normas Institucionales de Créditos.</w:t>
      </w:r>
    </w:p>
    <w:p w:rsidR="00116332" w:rsidRPr="0015178E" w:rsidRDefault="00116332" w:rsidP="00116332">
      <w:pPr>
        <w:numPr>
          <w:ilvl w:val="0"/>
          <w:numId w:val="32"/>
        </w:numPr>
        <w:tabs>
          <w:tab w:val="num" w:pos="1080"/>
        </w:tabs>
        <w:ind w:left="1776"/>
        <w:jc w:val="both"/>
        <w:rPr>
          <w:rFonts w:ascii="Arial" w:hAnsi="Arial" w:cs="Arial"/>
          <w:bCs/>
          <w:sz w:val="22"/>
          <w:szCs w:val="22"/>
          <w:lang w:val="es-SV"/>
        </w:rPr>
      </w:pPr>
      <w:r w:rsidRPr="0015178E">
        <w:rPr>
          <w:rFonts w:ascii="Arial" w:hAnsi="Arial" w:cs="Arial"/>
          <w:bCs/>
          <w:sz w:val="22"/>
          <w:szCs w:val="22"/>
          <w:u w:val="single"/>
        </w:rPr>
        <w:t>Analizar y resolver los casos de clientes, que soliciten reconsideración a la solicitud de crédito.</w:t>
      </w:r>
    </w:p>
    <w:p w:rsidR="00116332" w:rsidRPr="0015178E" w:rsidRDefault="00116332" w:rsidP="00116332">
      <w:pPr>
        <w:numPr>
          <w:ilvl w:val="0"/>
          <w:numId w:val="32"/>
        </w:numPr>
        <w:tabs>
          <w:tab w:val="num" w:pos="1080"/>
        </w:tabs>
        <w:ind w:left="1776"/>
        <w:jc w:val="both"/>
        <w:rPr>
          <w:rFonts w:ascii="Arial" w:hAnsi="Arial" w:cs="Arial"/>
          <w:bCs/>
          <w:sz w:val="22"/>
          <w:szCs w:val="22"/>
          <w:lang w:val="es-SV"/>
        </w:rPr>
      </w:pPr>
      <w:r w:rsidRPr="0015178E">
        <w:rPr>
          <w:rFonts w:ascii="Arial" w:hAnsi="Arial" w:cs="Arial"/>
          <w:bCs/>
          <w:sz w:val="22"/>
          <w:szCs w:val="22"/>
          <w:u w:val="single"/>
        </w:rPr>
        <w:t>Preparar las actas respectivas para someterlas a autorización a Junta Directiva.</w:t>
      </w:r>
    </w:p>
    <w:p w:rsidR="00116332" w:rsidRPr="0015178E" w:rsidRDefault="00116332" w:rsidP="00116332">
      <w:pPr>
        <w:numPr>
          <w:ilvl w:val="0"/>
          <w:numId w:val="32"/>
        </w:numPr>
        <w:tabs>
          <w:tab w:val="num" w:pos="1080"/>
        </w:tabs>
        <w:ind w:left="1776"/>
        <w:jc w:val="both"/>
        <w:rPr>
          <w:rFonts w:ascii="Arial" w:hAnsi="Arial" w:cs="Arial"/>
          <w:bCs/>
          <w:sz w:val="22"/>
          <w:szCs w:val="22"/>
          <w:lang w:val="es-SV"/>
        </w:rPr>
      </w:pPr>
      <w:r w:rsidRPr="0015178E">
        <w:rPr>
          <w:rFonts w:ascii="Arial" w:hAnsi="Arial" w:cs="Arial"/>
          <w:bCs/>
          <w:sz w:val="22"/>
          <w:szCs w:val="22"/>
          <w:u w:val="single"/>
        </w:rPr>
        <w:t>Otras que disponga la Junta Directiva o regulados en normativa aplicable.</w:t>
      </w:r>
    </w:p>
    <w:p w:rsidR="00116332" w:rsidRPr="0015178E" w:rsidRDefault="00116332" w:rsidP="00116332">
      <w:pPr>
        <w:numPr>
          <w:ilvl w:val="0"/>
          <w:numId w:val="33"/>
        </w:numPr>
        <w:tabs>
          <w:tab w:val="clear" w:pos="720"/>
          <w:tab w:val="num" w:pos="1080"/>
        </w:tabs>
        <w:ind w:left="1080"/>
        <w:jc w:val="both"/>
        <w:rPr>
          <w:rFonts w:ascii="Arial" w:hAnsi="Arial" w:cs="Arial"/>
          <w:bCs/>
          <w:sz w:val="22"/>
          <w:szCs w:val="22"/>
          <w:lang w:val="es-SV"/>
        </w:rPr>
      </w:pPr>
      <w:r w:rsidRPr="0015178E">
        <w:rPr>
          <w:rFonts w:ascii="Arial" w:hAnsi="Arial" w:cs="Arial"/>
          <w:bCs/>
          <w:sz w:val="22"/>
          <w:szCs w:val="22"/>
          <w:u w:val="single"/>
        </w:rPr>
        <w:t>Otras disposiciones:</w:t>
      </w:r>
    </w:p>
    <w:p w:rsidR="00116332" w:rsidRPr="0015178E" w:rsidRDefault="00116332" w:rsidP="00116332">
      <w:pPr>
        <w:ind w:left="1080"/>
        <w:jc w:val="both"/>
        <w:rPr>
          <w:rFonts w:ascii="Arial" w:hAnsi="Arial" w:cs="Arial"/>
          <w:bCs/>
          <w:sz w:val="22"/>
          <w:szCs w:val="22"/>
          <w:lang w:val="es-SV"/>
        </w:rPr>
      </w:pPr>
      <w:r w:rsidRPr="0015178E">
        <w:rPr>
          <w:rFonts w:ascii="Arial" w:hAnsi="Arial" w:cs="Arial"/>
          <w:bCs/>
          <w:sz w:val="22"/>
          <w:szCs w:val="22"/>
          <w:u w:val="single"/>
        </w:rPr>
        <w:t>El comité reunirse las veces que sean necesarias de acuerdo al número de créditos a analizar.</w:t>
      </w:r>
    </w:p>
    <w:p w:rsidR="00116332" w:rsidRPr="0015178E" w:rsidRDefault="00116332" w:rsidP="00116332">
      <w:pPr>
        <w:jc w:val="both"/>
        <w:rPr>
          <w:rFonts w:ascii="Arial" w:hAnsi="Arial" w:cs="Arial"/>
          <w:bCs/>
          <w:sz w:val="22"/>
          <w:szCs w:val="22"/>
          <w:lang w:val="es-MX"/>
        </w:rPr>
      </w:pPr>
    </w:p>
    <w:p w:rsidR="00116332" w:rsidRPr="0015178E" w:rsidRDefault="00116332" w:rsidP="00116332">
      <w:pPr>
        <w:jc w:val="both"/>
        <w:rPr>
          <w:rFonts w:ascii="Arial" w:hAnsi="Arial" w:cs="Arial"/>
          <w:bCs/>
          <w:sz w:val="22"/>
          <w:szCs w:val="22"/>
          <w:lang w:val="es-SV"/>
        </w:rPr>
      </w:pPr>
      <w:r w:rsidRPr="0015178E">
        <w:rPr>
          <w:rFonts w:ascii="Arial" w:hAnsi="Arial" w:cs="Arial"/>
          <w:b/>
          <w:bCs/>
          <w:sz w:val="22"/>
          <w:szCs w:val="22"/>
          <w:u w:val="single"/>
        </w:rPr>
        <w:lastRenderedPageBreak/>
        <w:t>7.5 Comité de Seguimiento de Cartera Morosa</w:t>
      </w:r>
    </w:p>
    <w:p w:rsidR="00116332" w:rsidRPr="0015178E" w:rsidRDefault="00116332" w:rsidP="00116332">
      <w:pPr>
        <w:numPr>
          <w:ilvl w:val="0"/>
          <w:numId w:val="34"/>
        </w:numPr>
        <w:jc w:val="both"/>
        <w:rPr>
          <w:rFonts w:ascii="Arial" w:hAnsi="Arial" w:cs="Arial"/>
          <w:bCs/>
          <w:sz w:val="22"/>
          <w:szCs w:val="22"/>
          <w:lang w:val="es-SV"/>
        </w:rPr>
      </w:pPr>
      <w:r w:rsidRPr="0015178E">
        <w:rPr>
          <w:rFonts w:ascii="Arial" w:hAnsi="Arial" w:cs="Arial"/>
          <w:bCs/>
          <w:sz w:val="22"/>
          <w:szCs w:val="22"/>
          <w:u w:val="single"/>
        </w:rPr>
        <w:t>Integración del comité</w:t>
      </w:r>
    </w:p>
    <w:p w:rsidR="00116332" w:rsidRPr="0015178E" w:rsidRDefault="00116332" w:rsidP="00116332">
      <w:pPr>
        <w:numPr>
          <w:ilvl w:val="0"/>
          <w:numId w:val="35"/>
        </w:numPr>
        <w:tabs>
          <w:tab w:val="num" w:pos="720"/>
        </w:tabs>
        <w:jc w:val="both"/>
        <w:rPr>
          <w:rFonts w:ascii="Arial" w:hAnsi="Arial" w:cs="Arial"/>
          <w:bCs/>
          <w:sz w:val="22"/>
          <w:szCs w:val="22"/>
          <w:lang w:val="es-SV"/>
        </w:rPr>
      </w:pPr>
      <w:r w:rsidRPr="0015178E">
        <w:rPr>
          <w:rFonts w:ascii="Arial" w:hAnsi="Arial" w:cs="Arial"/>
          <w:bCs/>
          <w:sz w:val="22"/>
          <w:szCs w:val="22"/>
          <w:u w:val="single"/>
        </w:rPr>
        <w:t>Gerente(a) General</w:t>
      </w:r>
    </w:p>
    <w:p w:rsidR="00116332" w:rsidRPr="0015178E" w:rsidRDefault="00116332" w:rsidP="00116332">
      <w:pPr>
        <w:numPr>
          <w:ilvl w:val="0"/>
          <w:numId w:val="35"/>
        </w:numPr>
        <w:tabs>
          <w:tab w:val="num" w:pos="720"/>
        </w:tabs>
        <w:jc w:val="both"/>
        <w:rPr>
          <w:rFonts w:ascii="Arial" w:hAnsi="Arial" w:cs="Arial"/>
          <w:bCs/>
          <w:sz w:val="22"/>
          <w:szCs w:val="22"/>
          <w:lang w:val="es-SV"/>
        </w:rPr>
      </w:pPr>
      <w:r w:rsidRPr="0015178E">
        <w:rPr>
          <w:rFonts w:ascii="Arial" w:hAnsi="Arial" w:cs="Arial"/>
          <w:bCs/>
          <w:sz w:val="22"/>
          <w:szCs w:val="22"/>
          <w:u w:val="single"/>
        </w:rPr>
        <w:t xml:space="preserve">Gerente(a) de Créditos </w:t>
      </w:r>
    </w:p>
    <w:p w:rsidR="00116332" w:rsidRPr="0015178E" w:rsidRDefault="00116332" w:rsidP="00116332">
      <w:pPr>
        <w:numPr>
          <w:ilvl w:val="0"/>
          <w:numId w:val="35"/>
        </w:numPr>
        <w:tabs>
          <w:tab w:val="num" w:pos="720"/>
        </w:tabs>
        <w:jc w:val="both"/>
        <w:rPr>
          <w:rFonts w:ascii="Arial" w:hAnsi="Arial" w:cs="Arial"/>
          <w:bCs/>
          <w:sz w:val="22"/>
          <w:szCs w:val="22"/>
          <w:lang w:val="es-SV"/>
        </w:rPr>
      </w:pPr>
      <w:r w:rsidRPr="0015178E">
        <w:rPr>
          <w:rFonts w:ascii="Arial" w:hAnsi="Arial" w:cs="Arial"/>
          <w:bCs/>
          <w:sz w:val="22"/>
          <w:szCs w:val="22"/>
          <w:u w:val="single"/>
        </w:rPr>
        <w:t>Gerente(a) de Finanzas</w:t>
      </w:r>
    </w:p>
    <w:p w:rsidR="00116332" w:rsidRPr="0015178E" w:rsidRDefault="00116332" w:rsidP="00116332">
      <w:pPr>
        <w:numPr>
          <w:ilvl w:val="0"/>
          <w:numId w:val="35"/>
        </w:numPr>
        <w:tabs>
          <w:tab w:val="num" w:pos="720"/>
        </w:tabs>
        <w:jc w:val="both"/>
        <w:rPr>
          <w:rFonts w:ascii="Arial" w:hAnsi="Arial" w:cs="Arial"/>
          <w:bCs/>
          <w:sz w:val="22"/>
          <w:szCs w:val="22"/>
          <w:lang w:val="es-SV"/>
        </w:rPr>
      </w:pPr>
      <w:r w:rsidRPr="0015178E">
        <w:rPr>
          <w:rFonts w:ascii="Arial" w:hAnsi="Arial" w:cs="Arial"/>
          <w:bCs/>
          <w:sz w:val="22"/>
          <w:szCs w:val="22"/>
          <w:u w:val="single"/>
        </w:rPr>
        <w:t>Gerente(a) Legal</w:t>
      </w:r>
    </w:p>
    <w:p w:rsidR="00116332" w:rsidRPr="0015178E" w:rsidRDefault="00116332" w:rsidP="00116332">
      <w:pPr>
        <w:numPr>
          <w:ilvl w:val="0"/>
          <w:numId w:val="35"/>
        </w:numPr>
        <w:tabs>
          <w:tab w:val="num" w:pos="720"/>
        </w:tabs>
        <w:jc w:val="both"/>
        <w:rPr>
          <w:rFonts w:ascii="Arial" w:hAnsi="Arial" w:cs="Arial"/>
          <w:bCs/>
          <w:sz w:val="22"/>
          <w:szCs w:val="22"/>
          <w:lang w:val="es-SV"/>
        </w:rPr>
      </w:pPr>
      <w:r w:rsidRPr="0015178E">
        <w:rPr>
          <w:rFonts w:ascii="Arial" w:hAnsi="Arial" w:cs="Arial"/>
          <w:bCs/>
          <w:sz w:val="22"/>
          <w:szCs w:val="22"/>
          <w:u w:val="single"/>
        </w:rPr>
        <w:t>Jefe(a) Unidad Administración de Cartera</w:t>
      </w:r>
    </w:p>
    <w:p w:rsidR="00116332" w:rsidRPr="0015178E" w:rsidRDefault="00116332" w:rsidP="00116332">
      <w:pPr>
        <w:numPr>
          <w:ilvl w:val="0"/>
          <w:numId w:val="36"/>
        </w:numPr>
        <w:jc w:val="both"/>
        <w:rPr>
          <w:rFonts w:ascii="Arial" w:hAnsi="Arial" w:cs="Arial"/>
          <w:bCs/>
          <w:sz w:val="22"/>
          <w:szCs w:val="22"/>
          <w:lang w:val="es-SV"/>
        </w:rPr>
      </w:pPr>
      <w:r w:rsidRPr="0015178E">
        <w:rPr>
          <w:rFonts w:ascii="Arial" w:hAnsi="Arial" w:cs="Arial"/>
          <w:bCs/>
          <w:sz w:val="22"/>
          <w:szCs w:val="22"/>
          <w:u w:val="single"/>
        </w:rPr>
        <w:t>Roles del comité</w:t>
      </w:r>
    </w:p>
    <w:p w:rsidR="00116332" w:rsidRPr="0015178E" w:rsidRDefault="00116332" w:rsidP="00116332">
      <w:pPr>
        <w:numPr>
          <w:ilvl w:val="1"/>
          <w:numId w:val="36"/>
        </w:numPr>
        <w:jc w:val="both"/>
        <w:rPr>
          <w:rFonts w:ascii="Arial" w:hAnsi="Arial" w:cs="Arial"/>
          <w:bCs/>
          <w:sz w:val="22"/>
          <w:szCs w:val="22"/>
          <w:lang w:val="es-SV"/>
        </w:rPr>
      </w:pPr>
      <w:r w:rsidRPr="0015178E">
        <w:rPr>
          <w:rFonts w:ascii="Arial" w:hAnsi="Arial" w:cs="Arial"/>
          <w:bCs/>
          <w:sz w:val="22"/>
          <w:szCs w:val="22"/>
          <w:u w:val="single"/>
        </w:rPr>
        <w:t>Gerente(a) General: presidir las reuniones y actuar como moderador.</w:t>
      </w:r>
    </w:p>
    <w:p w:rsidR="00116332" w:rsidRPr="0015178E" w:rsidRDefault="00116332" w:rsidP="00116332">
      <w:pPr>
        <w:numPr>
          <w:ilvl w:val="1"/>
          <w:numId w:val="36"/>
        </w:numPr>
        <w:jc w:val="both"/>
        <w:rPr>
          <w:rFonts w:ascii="Arial" w:hAnsi="Arial" w:cs="Arial"/>
          <w:bCs/>
          <w:sz w:val="22"/>
          <w:szCs w:val="22"/>
          <w:lang w:val="es-SV"/>
        </w:rPr>
      </w:pPr>
      <w:r w:rsidRPr="0015178E">
        <w:rPr>
          <w:rFonts w:ascii="Arial" w:hAnsi="Arial" w:cs="Arial"/>
          <w:bCs/>
          <w:sz w:val="22"/>
          <w:szCs w:val="22"/>
          <w:u w:val="single"/>
        </w:rPr>
        <w:t>Gerente(a) de Créditos: proponer la agenda a desarrollar.</w:t>
      </w:r>
    </w:p>
    <w:p w:rsidR="00116332" w:rsidRPr="0015178E" w:rsidRDefault="00116332" w:rsidP="00116332">
      <w:pPr>
        <w:numPr>
          <w:ilvl w:val="1"/>
          <w:numId w:val="36"/>
        </w:numPr>
        <w:jc w:val="both"/>
        <w:rPr>
          <w:rFonts w:ascii="Arial" w:hAnsi="Arial" w:cs="Arial"/>
          <w:bCs/>
          <w:sz w:val="22"/>
          <w:szCs w:val="22"/>
          <w:lang w:val="es-SV"/>
        </w:rPr>
      </w:pPr>
      <w:r w:rsidRPr="0015178E">
        <w:rPr>
          <w:rFonts w:ascii="Arial" w:hAnsi="Arial" w:cs="Arial"/>
          <w:bCs/>
          <w:sz w:val="22"/>
          <w:szCs w:val="22"/>
          <w:u w:val="single"/>
        </w:rPr>
        <w:t>Jefe(a) Unidad Administración de Cartera: fungir como Secretario, preparar los informes y resultados de la posición de la mora, proponer estrategias para la recuperación de la mora.</w:t>
      </w:r>
    </w:p>
    <w:p w:rsidR="00116332" w:rsidRPr="0015178E" w:rsidRDefault="00116332" w:rsidP="00116332">
      <w:pPr>
        <w:numPr>
          <w:ilvl w:val="1"/>
          <w:numId w:val="36"/>
        </w:numPr>
        <w:jc w:val="both"/>
        <w:rPr>
          <w:rFonts w:ascii="Arial" w:hAnsi="Arial" w:cs="Arial"/>
          <w:bCs/>
          <w:sz w:val="22"/>
          <w:szCs w:val="22"/>
          <w:lang w:val="es-SV"/>
        </w:rPr>
      </w:pPr>
      <w:r w:rsidRPr="0015178E">
        <w:rPr>
          <w:rFonts w:ascii="Arial" w:hAnsi="Arial" w:cs="Arial"/>
          <w:bCs/>
          <w:sz w:val="22"/>
          <w:szCs w:val="22"/>
          <w:u w:val="single"/>
        </w:rPr>
        <w:t>El resto de miembros darán opinión de las condiciones según su competencia.</w:t>
      </w:r>
    </w:p>
    <w:p w:rsidR="00116332" w:rsidRPr="0015178E" w:rsidRDefault="00116332" w:rsidP="00116332">
      <w:pPr>
        <w:numPr>
          <w:ilvl w:val="0"/>
          <w:numId w:val="37"/>
        </w:numPr>
        <w:jc w:val="both"/>
        <w:rPr>
          <w:rFonts w:ascii="Arial" w:hAnsi="Arial" w:cs="Arial"/>
          <w:bCs/>
          <w:sz w:val="22"/>
          <w:szCs w:val="22"/>
          <w:lang w:val="es-SV"/>
        </w:rPr>
      </w:pPr>
      <w:r w:rsidRPr="0015178E">
        <w:rPr>
          <w:rFonts w:ascii="Arial" w:hAnsi="Arial" w:cs="Arial"/>
          <w:bCs/>
          <w:sz w:val="22"/>
          <w:szCs w:val="22"/>
          <w:u w:val="single"/>
        </w:rPr>
        <w:t>Funciones o atribuciones principales del comité</w:t>
      </w:r>
    </w:p>
    <w:p w:rsidR="00116332" w:rsidRPr="0015178E" w:rsidRDefault="00116332" w:rsidP="00116332">
      <w:pPr>
        <w:numPr>
          <w:ilvl w:val="0"/>
          <w:numId w:val="38"/>
        </w:numPr>
        <w:tabs>
          <w:tab w:val="num" w:pos="720"/>
        </w:tabs>
        <w:jc w:val="both"/>
        <w:rPr>
          <w:rFonts w:ascii="Arial" w:hAnsi="Arial" w:cs="Arial"/>
          <w:bCs/>
          <w:sz w:val="22"/>
          <w:szCs w:val="22"/>
          <w:lang w:val="es-SV"/>
        </w:rPr>
      </w:pPr>
      <w:r w:rsidRPr="0015178E">
        <w:rPr>
          <w:rFonts w:ascii="Arial" w:hAnsi="Arial" w:cs="Arial"/>
          <w:bCs/>
          <w:sz w:val="22"/>
          <w:szCs w:val="22"/>
          <w:u w:val="single"/>
        </w:rPr>
        <w:t>Conocer los resultados de la posición de la cartera hipotecaria de balance y cuentas de orden, así como la situación en mora.</w:t>
      </w:r>
    </w:p>
    <w:p w:rsidR="00116332" w:rsidRPr="0015178E" w:rsidRDefault="00116332" w:rsidP="00116332">
      <w:pPr>
        <w:numPr>
          <w:ilvl w:val="0"/>
          <w:numId w:val="38"/>
        </w:numPr>
        <w:tabs>
          <w:tab w:val="num" w:pos="720"/>
        </w:tabs>
        <w:jc w:val="both"/>
        <w:rPr>
          <w:rFonts w:ascii="Arial" w:hAnsi="Arial" w:cs="Arial"/>
          <w:bCs/>
          <w:sz w:val="22"/>
          <w:szCs w:val="22"/>
          <w:lang w:val="es-SV"/>
        </w:rPr>
      </w:pPr>
      <w:r w:rsidRPr="0015178E">
        <w:rPr>
          <w:rFonts w:ascii="Arial" w:hAnsi="Arial" w:cs="Arial"/>
          <w:bCs/>
          <w:sz w:val="22"/>
          <w:szCs w:val="22"/>
          <w:u w:val="single"/>
        </w:rPr>
        <w:t>Revisar los resultados de las gestiones de recuperación realizadas por gestores de cobro externo.</w:t>
      </w:r>
    </w:p>
    <w:p w:rsidR="00116332" w:rsidRPr="0015178E" w:rsidRDefault="00116332" w:rsidP="00116332">
      <w:pPr>
        <w:numPr>
          <w:ilvl w:val="0"/>
          <w:numId w:val="38"/>
        </w:numPr>
        <w:tabs>
          <w:tab w:val="num" w:pos="720"/>
        </w:tabs>
        <w:jc w:val="both"/>
        <w:rPr>
          <w:rFonts w:ascii="Arial" w:hAnsi="Arial" w:cs="Arial"/>
          <w:bCs/>
          <w:sz w:val="22"/>
          <w:szCs w:val="22"/>
          <w:lang w:val="es-SV"/>
        </w:rPr>
      </w:pPr>
      <w:r w:rsidRPr="0015178E">
        <w:rPr>
          <w:rFonts w:ascii="Arial" w:hAnsi="Arial" w:cs="Arial"/>
          <w:bCs/>
          <w:sz w:val="22"/>
          <w:szCs w:val="22"/>
          <w:u w:val="single"/>
        </w:rPr>
        <w:t>Emitir recomendaciones de acciones para prevenir o corregir las situaciones sobre el comportamiento de la cartera en mora, vencida y castigada, cuando así se requiera.</w:t>
      </w:r>
    </w:p>
    <w:p w:rsidR="00116332" w:rsidRPr="0015178E" w:rsidRDefault="00116332" w:rsidP="00116332">
      <w:pPr>
        <w:numPr>
          <w:ilvl w:val="0"/>
          <w:numId w:val="38"/>
        </w:numPr>
        <w:tabs>
          <w:tab w:val="num" w:pos="720"/>
        </w:tabs>
        <w:jc w:val="both"/>
        <w:rPr>
          <w:rFonts w:ascii="Arial" w:hAnsi="Arial" w:cs="Arial"/>
          <w:bCs/>
          <w:sz w:val="22"/>
          <w:szCs w:val="22"/>
          <w:lang w:val="es-SV"/>
        </w:rPr>
      </w:pPr>
      <w:r w:rsidRPr="0015178E">
        <w:rPr>
          <w:rFonts w:ascii="Arial" w:hAnsi="Arial" w:cs="Arial"/>
          <w:bCs/>
          <w:sz w:val="22"/>
          <w:szCs w:val="22"/>
          <w:u w:val="single"/>
        </w:rPr>
        <w:t>Otras que disponga la Junta Directiva o regulados en normativa aplicable.</w:t>
      </w:r>
    </w:p>
    <w:p w:rsidR="00116332" w:rsidRPr="0015178E" w:rsidRDefault="00116332" w:rsidP="00116332">
      <w:pPr>
        <w:numPr>
          <w:ilvl w:val="0"/>
          <w:numId w:val="39"/>
        </w:numPr>
        <w:jc w:val="both"/>
        <w:rPr>
          <w:rFonts w:ascii="Arial" w:hAnsi="Arial" w:cs="Arial"/>
          <w:bCs/>
          <w:sz w:val="22"/>
          <w:szCs w:val="22"/>
          <w:lang w:val="es-SV"/>
        </w:rPr>
      </w:pPr>
      <w:r w:rsidRPr="0015178E">
        <w:rPr>
          <w:rFonts w:ascii="Arial" w:hAnsi="Arial" w:cs="Arial"/>
          <w:bCs/>
          <w:sz w:val="22"/>
          <w:szCs w:val="22"/>
          <w:u w:val="single"/>
        </w:rPr>
        <w:t>Otras disposiciones:</w:t>
      </w:r>
    </w:p>
    <w:p w:rsidR="00116332" w:rsidRPr="0015178E" w:rsidRDefault="00116332" w:rsidP="00116332">
      <w:pPr>
        <w:ind w:left="708"/>
        <w:jc w:val="both"/>
        <w:rPr>
          <w:rFonts w:ascii="Arial" w:hAnsi="Arial" w:cs="Arial"/>
          <w:bCs/>
          <w:sz w:val="22"/>
          <w:szCs w:val="22"/>
          <w:lang w:val="es-SV"/>
        </w:rPr>
      </w:pPr>
      <w:r w:rsidRPr="0015178E">
        <w:rPr>
          <w:rFonts w:ascii="Arial" w:hAnsi="Arial" w:cs="Arial"/>
          <w:bCs/>
          <w:sz w:val="22"/>
          <w:szCs w:val="22"/>
          <w:u w:val="single"/>
        </w:rPr>
        <w:t>El comité, se reunirá en forma ordinaria una vez por mes y en forma extraordinaria las veces que sea necesario.</w:t>
      </w:r>
    </w:p>
    <w:p w:rsidR="00116332" w:rsidRPr="0015178E" w:rsidRDefault="00116332" w:rsidP="00116332">
      <w:pPr>
        <w:jc w:val="both"/>
        <w:rPr>
          <w:rFonts w:ascii="Arial" w:hAnsi="Arial" w:cs="Arial"/>
          <w:bCs/>
          <w:sz w:val="22"/>
          <w:szCs w:val="22"/>
          <w:lang w:val="es-MX"/>
        </w:rPr>
      </w:pPr>
    </w:p>
    <w:p w:rsidR="00116332" w:rsidRPr="0015178E" w:rsidRDefault="00116332" w:rsidP="00116332">
      <w:pPr>
        <w:jc w:val="both"/>
        <w:rPr>
          <w:rFonts w:ascii="Arial" w:hAnsi="Arial" w:cs="Arial"/>
          <w:bCs/>
          <w:sz w:val="22"/>
          <w:szCs w:val="22"/>
          <w:lang w:val="es-SV"/>
        </w:rPr>
      </w:pPr>
      <w:r w:rsidRPr="0015178E">
        <w:rPr>
          <w:rFonts w:ascii="Arial" w:hAnsi="Arial" w:cs="Arial"/>
          <w:b/>
          <w:bCs/>
          <w:sz w:val="22"/>
          <w:szCs w:val="22"/>
          <w:u w:val="single"/>
        </w:rPr>
        <w:t>7.6 Comité de Prevención de Lavado de Dinero y de Activos</w:t>
      </w:r>
    </w:p>
    <w:p w:rsidR="00116332" w:rsidRPr="0015178E" w:rsidRDefault="00116332" w:rsidP="00116332">
      <w:pPr>
        <w:jc w:val="both"/>
        <w:rPr>
          <w:rFonts w:ascii="Arial" w:hAnsi="Arial" w:cs="Arial"/>
          <w:bCs/>
          <w:sz w:val="22"/>
          <w:szCs w:val="22"/>
          <w:lang w:val="es-SV"/>
        </w:rPr>
      </w:pPr>
      <w:r w:rsidRPr="0015178E">
        <w:rPr>
          <w:rFonts w:ascii="Arial" w:hAnsi="Arial" w:cs="Arial"/>
          <w:bCs/>
          <w:sz w:val="22"/>
          <w:szCs w:val="22"/>
          <w:u w:val="single"/>
        </w:rPr>
        <w:t>a) Integración del comité, miembros propietarios/suplentes</w:t>
      </w:r>
    </w:p>
    <w:p w:rsidR="00116332" w:rsidRPr="0015178E" w:rsidRDefault="00116332" w:rsidP="00116332">
      <w:pPr>
        <w:numPr>
          <w:ilvl w:val="0"/>
          <w:numId w:val="40"/>
        </w:numPr>
        <w:tabs>
          <w:tab w:val="num" w:pos="720"/>
        </w:tabs>
        <w:jc w:val="both"/>
        <w:rPr>
          <w:rFonts w:ascii="Arial" w:hAnsi="Arial" w:cs="Arial"/>
          <w:bCs/>
          <w:sz w:val="22"/>
          <w:szCs w:val="22"/>
          <w:lang w:val="es-SV"/>
        </w:rPr>
      </w:pPr>
      <w:r w:rsidRPr="0015178E">
        <w:rPr>
          <w:rFonts w:ascii="Arial" w:hAnsi="Arial" w:cs="Arial"/>
          <w:bCs/>
          <w:sz w:val="22"/>
          <w:szCs w:val="22"/>
          <w:u w:val="single"/>
        </w:rPr>
        <w:t>Director(a) Externo(a) propietario(a)/Director(a) Externo(a) suplente.</w:t>
      </w:r>
    </w:p>
    <w:p w:rsidR="00116332" w:rsidRPr="0015178E" w:rsidRDefault="00116332" w:rsidP="00116332">
      <w:pPr>
        <w:numPr>
          <w:ilvl w:val="0"/>
          <w:numId w:val="40"/>
        </w:numPr>
        <w:tabs>
          <w:tab w:val="num" w:pos="720"/>
        </w:tabs>
        <w:jc w:val="both"/>
        <w:rPr>
          <w:rFonts w:ascii="Arial" w:hAnsi="Arial" w:cs="Arial"/>
          <w:bCs/>
          <w:sz w:val="22"/>
          <w:szCs w:val="22"/>
          <w:lang w:val="es-SV"/>
        </w:rPr>
      </w:pPr>
      <w:r w:rsidRPr="0015178E">
        <w:rPr>
          <w:rFonts w:ascii="Arial" w:hAnsi="Arial" w:cs="Arial"/>
          <w:bCs/>
          <w:sz w:val="22"/>
          <w:szCs w:val="22"/>
          <w:u w:val="single"/>
        </w:rPr>
        <w:t xml:space="preserve">Presidente(a) y Director(a) Ejecutivo(a)/ Gerente(a) General. </w:t>
      </w:r>
    </w:p>
    <w:p w:rsidR="00116332" w:rsidRPr="0015178E" w:rsidRDefault="00116332" w:rsidP="00116332">
      <w:pPr>
        <w:numPr>
          <w:ilvl w:val="0"/>
          <w:numId w:val="40"/>
        </w:numPr>
        <w:tabs>
          <w:tab w:val="num" w:pos="720"/>
        </w:tabs>
        <w:jc w:val="both"/>
        <w:rPr>
          <w:rFonts w:ascii="Arial" w:hAnsi="Arial" w:cs="Arial"/>
          <w:bCs/>
          <w:sz w:val="22"/>
          <w:szCs w:val="22"/>
          <w:lang w:val="es-SV"/>
        </w:rPr>
      </w:pPr>
      <w:r w:rsidRPr="0015178E">
        <w:rPr>
          <w:rFonts w:ascii="Arial" w:hAnsi="Arial" w:cs="Arial"/>
          <w:bCs/>
          <w:sz w:val="22"/>
          <w:szCs w:val="22"/>
          <w:u w:val="single"/>
        </w:rPr>
        <w:t>Gerente(a) Legal/Jefe(a) Área de Escrituración.</w:t>
      </w:r>
    </w:p>
    <w:p w:rsidR="00116332" w:rsidRPr="0015178E" w:rsidRDefault="00116332" w:rsidP="00116332">
      <w:pPr>
        <w:numPr>
          <w:ilvl w:val="0"/>
          <w:numId w:val="40"/>
        </w:numPr>
        <w:tabs>
          <w:tab w:val="num" w:pos="720"/>
        </w:tabs>
        <w:jc w:val="both"/>
        <w:rPr>
          <w:rFonts w:ascii="Arial" w:hAnsi="Arial" w:cs="Arial"/>
          <w:bCs/>
          <w:sz w:val="22"/>
          <w:szCs w:val="22"/>
          <w:lang w:val="es-SV"/>
        </w:rPr>
      </w:pPr>
      <w:r w:rsidRPr="0015178E">
        <w:rPr>
          <w:rFonts w:ascii="Arial" w:hAnsi="Arial" w:cs="Arial"/>
          <w:bCs/>
          <w:sz w:val="22"/>
          <w:szCs w:val="22"/>
          <w:u w:val="single"/>
        </w:rPr>
        <w:t>Jefe(a) Unidad de Riesgos/Gerente(a) de Créditos.</w:t>
      </w:r>
    </w:p>
    <w:p w:rsidR="00116332" w:rsidRPr="0015178E" w:rsidRDefault="00116332" w:rsidP="00116332">
      <w:pPr>
        <w:numPr>
          <w:ilvl w:val="0"/>
          <w:numId w:val="40"/>
        </w:numPr>
        <w:tabs>
          <w:tab w:val="num" w:pos="720"/>
        </w:tabs>
        <w:jc w:val="both"/>
        <w:rPr>
          <w:rFonts w:ascii="Arial" w:hAnsi="Arial" w:cs="Arial"/>
          <w:bCs/>
          <w:sz w:val="22"/>
          <w:szCs w:val="22"/>
          <w:lang w:val="es-SV"/>
        </w:rPr>
      </w:pPr>
      <w:r w:rsidRPr="0015178E">
        <w:rPr>
          <w:rFonts w:ascii="Arial" w:hAnsi="Arial" w:cs="Arial"/>
          <w:bCs/>
          <w:sz w:val="22"/>
          <w:szCs w:val="22"/>
          <w:u w:val="single"/>
        </w:rPr>
        <w:t>Oficial de Cumplimiento - Secretario(a)/Oficial de Cumplimiento Suplente.</w:t>
      </w:r>
    </w:p>
    <w:p w:rsidR="00116332" w:rsidRPr="0015178E" w:rsidRDefault="00116332" w:rsidP="00116332">
      <w:pPr>
        <w:numPr>
          <w:ilvl w:val="0"/>
          <w:numId w:val="41"/>
        </w:numPr>
        <w:jc w:val="both"/>
        <w:rPr>
          <w:rFonts w:ascii="Arial" w:hAnsi="Arial" w:cs="Arial"/>
          <w:bCs/>
          <w:sz w:val="22"/>
          <w:szCs w:val="22"/>
          <w:lang w:val="es-SV"/>
        </w:rPr>
      </w:pPr>
      <w:r w:rsidRPr="0015178E">
        <w:rPr>
          <w:rFonts w:ascii="Arial" w:hAnsi="Arial" w:cs="Arial"/>
          <w:bCs/>
          <w:sz w:val="22"/>
          <w:szCs w:val="22"/>
          <w:u w:val="single"/>
        </w:rPr>
        <w:t>Roles del comité</w:t>
      </w:r>
    </w:p>
    <w:p w:rsidR="00116332" w:rsidRPr="00644869" w:rsidRDefault="00116332" w:rsidP="00116332">
      <w:pPr>
        <w:numPr>
          <w:ilvl w:val="1"/>
          <w:numId w:val="41"/>
        </w:numPr>
        <w:jc w:val="both"/>
        <w:rPr>
          <w:rFonts w:ascii="Arial" w:hAnsi="Arial" w:cs="Arial"/>
          <w:bCs/>
          <w:sz w:val="22"/>
          <w:szCs w:val="22"/>
          <w:lang w:val="es-SV"/>
        </w:rPr>
      </w:pPr>
      <w:r w:rsidRPr="0015178E">
        <w:rPr>
          <w:rFonts w:ascii="Arial" w:hAnsi="Arial" w:cs="Arial"/>
          <w:bCs/>
          <w:sz w:val="22"/>
          <w:szCs w:val="22"/>
          <w:u w:val="single"/>
        </w:rPr>
        <w:t>Director(a) Externo(a) propietario(a)/Director(a) Externo(a) suplente: Presidir las reuniones, aprobar la agenda a desarrollar y actuar como moderador(a).</w:t>
      </w:r>
    </w:p>
    <w:p w:rsidR="00116332" w:rsidRPr="0015178E" w:rsidRDefault="00116332" w:rsidP="00116332">
      <w:pPr>
        <w:numPr>
          <w:ilvl w:val="1"/>
          <w:numId w:val="41"/>
        </w:numPr>
        <w:jc w:val="both"/>
        <w:rPr>
          <w:rFonts w:ascii="Arial" w:hAnsi="Arial" w:cs="Arial"/>
          <w:bCs/>
          <w:sz w:val="22"/>
          <w:szCs w:val="22"/>
          <w:lang w:val="es-SV"/>
        </w:rPr>
      </w:pPr>
      <w:r w:rsidRPr="0015178E">
        <w:rPr>
          <w:rFonts w:ascii="Arial" w:hAnsi="Arial" w:cs="Arial"/>
          <w:bCs/>
          <w:sz w:val="22"/>
          <w:szCs w:val="22"/>
          <w:u w:val="single"/>
        </w:rPr>
        <w:t>Presidente(a) y Director(a) Ejecutivo(a)/Gerente(a) General: proponer la agenda a ser desarrollada y girar las instrucciones y recomendaciones que emanen del Comité a funcionarios(as) y empleados(as), así como solicitar y vigilar su cumplimiento.</w:t>
      </w:r>
    </w:p>
    <w:p w:rsidR="00116332" w:rsidRPr="0015178E" w:rsidRDefault="00116332" w:rsidP="00116332">
      <w:pPr>
        <w:numPr>
          <w:ilvl w:val="1"/>
          <w:numId w:val="41"/>
        </w:numPr>
        <w:jc w:val="both"/>
        <w:rPr>
          <w:rFonts w:ascii="Arial" w:hAnsi="Arial" w:cs="Arial"/>
          <w:bCs/>
          <w:sz w:val="22"/>
          <w:szCs w:val="22"/>
          <w:lang w:val="es-SV"/>
        </w:rPr>
      </w:pPr>
      <w:r w:rsidRPr="0015178E">
        <w:rPr>
          <w:rFonts w:ascii="Arial" w:hAnsi="Arial" w:cs="Arial"/>
          <w:bCs/>
          <w:sz w:val="22"/>
          <w:szCs w:val="22"/>
          <w:u w:val="single"/>
        </w:rPr>
        <w:t>Gerente(a) Legal/Jefe(a) Unidad de Riesgos/Jefe Área de Escrituración/Gerente(a) de Créditos: Emitir opinión sobre los asuntos que tuvieren alguna implicación al Fondo.</w:t>
      </w:r>
    </w:p>
    <w:p w:rsidR="00116332" w:rsidRPr="00632448" w:rsidRDefault="00116332" w:rsidP="00116332">
      <w:pPr>
        <w:numPr>
          <w:ilvl w:val="1"/>
          <w:numId w:val="41"/>
        </w:numPr>
        <w:jc w:val="both"/>
        <w:rPr>
          <w:rFonts w:ascii="Arial" w:hAnsi="Arial" w:cs="Arial"/>
          <w:bCs/>
          <w:sz w:val="22"/>
          <w:szCs w:val="22"/>
          <w:lang w:val="es-SV"/>
        </w:rPr>
      </w:pPr>
      <w:r w:rsidRPr="0015178E">
        <w:rPr>
          <w:rFonts w:ascii="Arial" w:hAnsi="Arial" w:cs="Arial"/>
          <w:bCs/>
          <w:sz w:val="22"/>
          <w:szCs w:val="22"/>
          <w:u w:val="single"/>
        </w:rPr>
        <w:t>Oficial de Cumplimiento – Secretario(a):</w:t>
      </w:r>
    </w:p>
    <w:p w:rsidR="00116332" w:rsidRDefault="00116332" w:rsidP="00116332">
      <w:pPr>
        <w:ind w:left="1440"/>
        <w:jc w:val="both"/>
        <w:rPr>
          <w:rFonts w:ascii="Arial" w:hAnsi="Arial" w:cs="Arial"/>
          <w:bCs/>
          <w:sz w:val="22"/>
          <w:szCs w:val="22"/>
          <w:u w:val="single"/>
        </w:rPr>
      </w:pPr>
    </w:p>
    <w:p w:rsidR="00116332" w:rsidRPr="0015178E" w:rsidRDefault="00116332" w:rsidP="00116332">
      <w:pPr>
        <w:pStyle w:val="Prrafodelista"/>
        <w:numPr>
          <w:ilvl w:val="0"/>
          <w:numId w:val="42"/>
        </w:numPr>
        <w:jc w:val="both"/>
        <w:rPr>
          <w:rFonts w:ascii="Arial" w:hAnsi="Arial" w:cs="Arial"/>
          <w:bCs/>
          <w:sz w:val="22"/>
          <w:szCs w:val="22"/>
          <w:lang w:val="es-SV"/>
        </w:rPr>
      </w:pPr>
      <w:r w:rsidRPr="0015178E">
        <w:rPr>
          <w:rFonts w:ascii="Arial" w:hAnsi="Arial" w:cs="Arial"/>
          <w:bCs/>
          <w:sz w:val="22"/>
          <w:szCs w:val="22"/>
          <w:u w:val="single"/>
        </w:rPr>
        <w:t>Elaborar y proponer la agenda a desarrollar a Presidente(a) y Director(a) Ejecutivo(a)/Gerente(a) General para someter a la aprobación de Director(a) Externo(a).</w:t>
      </w:r>
    </w:p>
    <w:p w:rsidR="00116332" w:rsidRPr="0015178E" w:rsidRDefault="00116332" w:rsidP="00116332">
      <w:pPr>
        <w:pStyle w:val="Prrafodelista"/>
        <w:numPr>
          <w:ilvl w:val="0"/>
          <w:numId w:val="42"/>
        </w:numPr>
        <w:jc w:val="both"/>
        <w:rPr>
          <w:rFonts w:ascii="Arial" w:hAnsi="Arial" w:cs="Arial"/>
          <w:bCs/>
          <w:sz w:val="22"/>
          <w:szCs w:val="22"/>
          <w:lang w:val="es-SV"/>
        </w:rPr>
      </w:pPr>
      <w:r w:rsidRPr="0015178E">
        <w:rPr>
          <w:rFonts w:ascii="Arial" w:hAnsi="Arial" w:cs="Arial"/>
          <w:bCs/>
          <w:sz w:val="22"/>
          <w:szCs w:val="22"/>
          <w:u w:val="single"/>
        </w:rPr>
        <w:t>Fungir como Relator(a) y Secretario(a) del Comité.</w:t>
      </w:r>
    </w:p>
    <w:p w:rsidR="00116332" w:rsidRPr="0015178E" w:rsidRDefault="00116332" w:rsidP="00116332">
      <w:pPr>
        <w:pStyle w:val="Prrafodelista"/>
        <w:numPr>
          <w:ilvl w:val="0"/>
          <w:numId w:val="42"/>
        </w:numPr>
        <w:jc w:val="both"/>
        <w:rPr>
          <w:rFonts w:ascii="Arial" w:hAnsi="Arial" w:cs="Arial"/>
          <w:bCs/>
          <w:sz w:val="22"/>
          <w:szCs w:val="22"/>
          <w:lang w:val="es-MX"/>
        </w:rPr>
      </w:pPr>
      <w:r w:rsidRPr="0015178E">
        <w:rPr>
          <w:rFonts w:ascii="Arial" w:hAnsi="Arial" w:cs="Arial"/>
          <w:bCs/>
          <w:sz w:val="22"/>
          <w:szCs w:val="22"/>
          <w:u w:val="single"/>
        </w:rPr>
        <w:t>Presentar al comité todos los aspectos relacionados con sus funciones en materia de la prevención de lavado de dinero y de activos, y financiamiento al terrorismo.</w:t>
      </w:r>
    </w:p>
    <w:p w:rsidR="00116332" w:rsidRPr="0015178E" w:rsidRDefault="00116332" w:rsidP="00116332">
      <w:pPr>
        <w:jc w:val="both"/>
        <w:rPr>
          <w:rFonts w:ascii="Arial" w:hAnsi="Arial" w:cs="Arial"/>
          <w:bCs/>
          <w:sz w:val="22"/>
          <w:szCs w:val="22"/>
          <w:lang w:val="es-MX"/>
        </w:rPr>
      </w:pPr>
    </w:p>
    <w:p w:rsidR="00116332" w:rsidRPr="0015178E" w:rsidRDefault="00116332" w:rsidP="00116332">
      <w:pPr>
        <w:ind w:left="708"/>
        <w:jc w:val="both"/>
        <w:rPr>
          <w:rFonts w:ascii="Arial" w:hAnsi="Arial" w:cs="Arial"/>
          <w:bCs/>
          <w:sz w:val="22"/>
          <w:szCs w:val="22"/>
          <w:lang w:val="es-SV"/>
        </w:rPr>
      </w:pPr>
      <w:r w:rsidRPr="0015178E">
        <w:rPr>
          <w:rFonts w:ascii="Arial" w:hAnsi="Arial" w:cs="Arial"/>
          <w:bCs/>
          <w:sz w:val="22"/>
          <w:szCs w:val="22"/>
          <w:u w:val="single"/>
        </w:rPr>
        <w:t>c) Funciones y atribuciones del comité</w:t>
      </w:r>
    </w:p>
    <w:p w:rsidR="00116332" w:rsidRPr="0015178E" w:rsidRDefault="00116332" w:rsidP="00116332">
      <w:pPr>
        <w:numPr>
          <w:ilvl w:val="0"/>
          <w:numId w:val="43"/>
        </w:numPr>
        <w:tabs>
          <w:tab w:val="clear" w:pos="720"/>
          <w:tab w:val="num" w:pos="1428"/>
        </w:tabs>
        <w:ind w:left="1428"/>
        <w:jc w:val="both"/>
        <w:rPr>
          <w:rFonts w:ascii="Arial" w:hAnsi="Arial" w:cs="Arial"/>
          <w:bCs/>
          <w:sz w:val="22"/>
          <w:szCs w:val="22"/>
          <w:lang w:val="es-SV"/>
        </w:rPr>
      </w:pPr>
      <w:r w:rsidRPr="0015178E">
        <w:rPr>
          <w:rFonts w:ascii="Arial" w:hAnsi="Arial" w:cs="Arial"/>
          <w:bCs/>
          <w:sz w:val="22"/>
          <w:szCs w:val="22"/>
          <w:u w:val="single"/>
        </w:rPr>
        <w:lastRenderedPageBreak/>
        <w:t>Dar seguimiento al Plan de Trabajo de Oficialía de Cumplimiento y al Programa de Capacitación en materia de prevención de lavado de activos y financiamiento al terrorismo.</w:t>
      </w:r>
    </w:p>
    <w:p w:rsidR="00116332" w:rsidRPr="0015178E" w:rsidRDefault="00116332" w:rsidP="00116332">
      <w:pPr>
        <w:numPr>
          <w:ilvl w:val="0"/>
          <w:numId w:val="43"/>
        </w:numPr>
        <w:tabs>
          <w:tab w:val="clear" w:pos="720"/>
          <w:tab w:val="num" w:pos="1428"/>
        </w:tabs>
        <w:ind w:left="1428"/>
        <w:jc w:val="both"/>
        <w:rPr>
          <w:rFonts w:ascii="Arial" w:hAnsi="Arial" w:cs="Arial"/>
          <w:bCs/>
          <w:sz w:val="22"/>
          <w:szCs w:val="22"/>
          <w:lang w:val="es-SV"/>
        </w:rPr>
      </w:pPr>
      <w:r w:rsidRPr="0015178E">
        <w:rPr>
          <w:rFonts w:ascii="Arial" w:hAnsi="Arial" w:cs="Arial"/>
          <w:bCs/>
          <w:sz w:val="22"/>
          <w:szCs w:val="22"/>
          <w:u w:val="single"/>
        </w:rPr>
        <w:t>Proponer los lineamientos para la prevención del lavado de activos y financiamiento al terrorismo en el Fondo.</w:t>
      </w:r>
    </w:p>
    <w:p w:rsidR="00116332" w:rsidRPr="0015178E" w:rsidRDefault="00116332" w:rsidP="00116332">
      <w:pPr>
        <w:numPr>
          <w:ilvl w:val="0"/>
          <w:numId w:val="43"/>
        </w:numPr>
        <w:tabs>
          <w:tab w:val="clear" w:pos="720"/>
          <w:tab w:val="num" w:pos="1428"/>
        </w:tabs>
        <w:ind w:left="1428"/>
        <w:jc w:val="both"/>
        <w:rPr>
          <w:rFonts w:ascii="Arial" w:hAnsi="Arial" w:cs="Arial"/>
          <w:bCs/>
          <w:sz w:val="22"/>
          <w:szCs w:val="22"/>
          <w:lang w:val="es-SV"/>
        </w:rPr>
      </w:pPr>
      <w:r w:rsidRPr="0015178E">
        <w:rPr>
          <w:rFonts w:ascii="Arial" w:hAnsi="Arial" w:cs="Arial"/>
          <w:bCs/>
          <w:sz w:val="22"/>
          <w:szCs w:val="22"/>
          <w:u w:val="single"/>
        </w:rPr>
        <w:t>Revisar tipologías de lavado de activos y financiamiento al terrorismo detectadas en el Fondo, con el fin de recomendar controles que deben implementarse.</w:t>
      </w:r>
    </w:p>
    <w:p w:rsidR="00116332" w:rsidRPr="0015178E" w:rsidRDefault="00116332" w:rsidP="00116332">
      <w:pPr>
        <w:numPr>
          <w:ilvl w:val="0"/>
          <w:numId w:val="43"/>
        </w:numPr>
        <w:tabs>
          <w:tab w:val="clear" w:pos="720"/>
          <w:tab w:val="num" w:pos="1428"/>
        </w:tabs>
        <w:ind w:left="1428"/>
        <w:jc w:val="both"/>
        <w:rPr>
          <w:rFonts w:ascii="Arial" w:hAnsi="Arial" w:cs="Arial"/>
          <w:bCs/>
          <w:sz w:val="22"/>
          <w:szCs w:val="22"/>
          <w:lang w:val="es-SV"/>
        </w:rPr>
      </w:pPr>
      <w:r w:rsidRPr="0015178E">
        <w:rPr>
          <w:rFonts w:ascii="Arial" w:hAnsi="Arial" w:cs="Arial"/>
          <w:bCs/>
          <w:sz w:val="22"/>
          <w:szCs w:val="22"/>
          <w:u w:val="single"/>
        </w:rPr>
        <w:t>Dar seguimiento a la metodología para identificar, medir, controlar, monitorear y comunicar los eventos potenciales de riesgo de lavado de activos y financiamiento al terrorismo.</w:t>
      </w:r>
    </w:p>
    <w:p w:rsidR="00116332" w:rsidRPr="0015178E" w:rsidRDefault="00116332" w:rsidP="00116332">
      <w:pPr>
        <w:numPr>
          <w:ilvl w:val="0"/>
          <w:numId w:val="43"/>
        </w:numPr>
        <w:tabs>
          <w:tab w:val="clear" w:pos="720"/>
          <w:tab w:val="num" w:pos="1428"/>
        </w:tabs>
        <w:ind w:left="1428"/>
        <w:jc w:val="both"/>
        <w:rPr>
          <w:rFonts w:ascii="Arial" w:hAnsi="Arial" w:cs="Arial"/>
          <w:bCs/>
          <w:sz w:val="22"/>
          <w:szCs w:val="22"/>
          <w:lang w:val="es-SV"/>
        </w:rPr>
      </w:pPr>
      <w:r w:rsidRPr="0015178E">
        <w:rPr>
          <w:rFonts w:ascii="Arial" w:hAnsi="Arial" w:cs="Arial"/>
          <w:bCs/>
          <w:sz w:val="22"/>
          <w:szCs w:val="22"/>
          <w:u w:val="single"/>
        </w:rPr>
        <w:t>Dar seguimiento a la matriz de riesgo a propuesta de Oficial de Cumplimiento.</w:t>
      </w:r>
    </w:p>
    <w:p w:rsidR="00116332" w:rsidRPr="0015178E" w:rsidRDefault="00116332" w:rsidP="00116332">
      <w:pPr>
        <w:ind w:left="708"/>
        <w:jc w:val="both"/>
        <w:rPr>
          <w:rFonts w:ascii="Arial" w:hAnsi="Arial" w:cs="Arial"/>
          <w:bCs/>
          <w:sz w:val="22"/>
          <w:szCs w:val="22"/>
          <w:lang w:val="es-MX"/>
        </w:rPr>
      </w:pPr>
    </w:p>
    <w:p w:rsidR="00116332" w:rsidRPr="0015178E" w:rsidRDefault="00116332" w:rsidP="00116332">
      <w:pPr>
        <w:numPr>
          <w:ilvl w:val="0"/>
          <w:numId w:val="44"/>
        </w:numPr>
        <w:jc w:val="both"/>
        <w:rPr>
          <w:rFonts w:ascii="Arial" w:hAnsi="Arial" w:cs="Arial"/>
          <w:bCs/>
          <w:sz w:val="22"/>
          <w:szCs w:val="22"/>
          <w:lang w:val="es-SV"/>
        </w:rPr>
      </w:pPr>
      <w:r w:rsidRPr="0015178E">
        <w:rPr>
          <w:rFonts w:ascii="Arial" w:hAnsi="Arial" w:cs="Arial"/>
          <w:bCs/>
          <w:sz w:val="22"/>
          <w:szCs w:val="22"/>
          <w:u w:val="single"/>
        </w:rPr>
        <w:t>Otras disposiciones</w:t>
      </w:r>
    </w:p>
    <w:p w:rsidR="00116332" w:rsidRPr="0015178E" w:rsidRDefault="00116332" w:rsidP="00116332">
      <w:pPr>
        <w:numPr>
          <w:ilvl w:val="1"/>
          <w:numId w:val="44"/>
        </w:numPr>
        <w:jc w:val="both"/>
        <w:rPr>
          <w:rFonts w:ascii="Arial" w:hAnsi="Arial" w:cs="Arial"/>
          <w:bCs/>
          <w:sz w:val="22"/>
          <w:szCs w:val="22"/>
          <w:lang w:val="es-SV"/>
        </w:rPr>
      </w:pPr>
      <w:r w:rsidRPr="0015178E">
        <w:rPr>
          <w:rFonts w:ascii="Arial" w:hAnsi="Arial" w:cs="Arial"/>
          <w:bCs/>
          <w:sz w:val="22"/>
          <w:szCs w:val="22"/>
          <w:u w:val="single"/>
        </w:rPr>
        <w:t>Para consultas relacionadas con las actividades, el comité podrá apoyarse con las unidades organizativas o con el personal bajo su cargo.</w:t>
      </w:r>
    </w:p>
    <w:p w:rsidR="00116332" w:rsidRPr="0015178E" w:rsidRDefault="00116332" w:rsidP="00116332">
      <w:pPr>
        <w:numPr>
          <w:ilvl w:val="1"/>
          <w:numId w:val="44"/>
        </w:numPr>
        <w:jc w:val="both"/>
        <w:rPr>
          <w:rFonts w:ascii="Arial" w:hAnsi="Arial" w:cs="Arial"/>
          <w:bCs/>
          <w:sz w:val="22"/>
          <w:szCs w:val="22"/>
          <w:lang w:val="es-SV"/>
        </w:rPr>
      </w:pPr>
      <w:r w:rsidRPr="0015178E">
        <w:rPr>
          <w:rFonts w:ascii="Arial" w:hAnsi="Arial" w:cs="Arial"/>
          <w:bCs/>
          <w:sz w:val="22"/>
          <w:szCs w:val="22"/>
          <w:u w:val="single"/>
        </w:rPr>
        <w:t>El comité podrá convocar a cualquier empleado(a) de la Institución, de acuerdo a su relación en los puntos que se desarrollen en cada sesión.</w:t>
      </w:r>
    </w:p>
    <w:p w:rsidR="00116332" w:rsidRPr="0015178E" w:rsidRDefault="00116332" w:rsidP="00116332">
      <w:pPr>
        <w:numPr>
          <w:ilvl w:val="1"/>
          <w:numId w:val="44"/>
        </w:numPr>
        <w:jc w:val="both"/>
        <w:rPr>
          <w:rFonts w:ascii="Arial" w:hAnsi="Arial" w:cs="Arial"/>
          <w:bCs/>
          <w:sz w:val="22"/>
          <w:szCs w:val="22"/>
          <w:lang w:val="es-SV"/>
        </w:rPr>
      </w:pPr>
      <w:r w:rsidRPr="0015178E">
        <w:rPr>
          <w:rFonts w:ascii="Arial" w:hAnsi="Arial" w:cs="Arial"/>
          <w:bCs/>
          <w:sz w:val="22"/>
          <w:szCs w:val="22"/>
          <w:u w:val="single"/>
        </w:rPr>
        <w:t>El comité sesionará en forma ordinaria cada tres meses y en forma extraordinaria las veces que considere necesario.</w:t>
      </w:r>
    </w:p>
    <w:p w:rsidR="00116332" w:rsidRPr="0015178E" w:rsidRDefault="00116332" w:rsidP="00116332">
      <w:pPr>
        <w:numPr>
          <w:ilvl w:val="1"/>
          <w:numId w:val="44"/>
        </w:numPr>
        <w:jc w:val="both"/>
        <w:rPr>
          <w:rFonts w:ascii="Arial" w:hAnsi="Arial" w:cs="Arial"/>
          <w:bCs/>
          <w:sz w:val="22"/>
          <w:szCs w:val="22"/>
          <w:lang w:val="es-SV"/>
        </w:rPr>
      </w:pPr>
      <w:r w:rsidRPr="0015178E">
        <w:rPr>
          <w:rFonts w:ascii="Arial" w:hAnsi="Arial" w:cs="Arial"/>
          <w:bCs/>
          <w:sz w:val="22"/>
          <w:szCs w:val="22"/>
          <w:u w:val="single"/>
        </w:rPr>
        <w:t>Para llevar a cabo las reuniones del comité, podrán concurrir todos(as) los(as) miembros(as) propietarios(as) y suplentes.</w:t>
      </w:r>
    </w:p>
    <w:p w:rsidR="00116332" w:rsidRPr="0015178E" w:rsidRDefault="00116332" w:rsidP="00116332">
      <w:pPr>
        <w:numPr>
          <w:ilvl w:val="1"/>
          <w:numId w:val="44"/>
        </w:numPr>
        <w:jc w:val="both"/>
        <w:rPr>
          <w:rFonts w:ascii="Arial" w:hAnsi="Arial" w:cs="Arial"/>
          <w:bCs/>
          <w:sz w:val="22"/>
          <w:szCs w:val="22"/>
          <w:lang w:val="es-SV"/>
        </w:rPr>
      </w:pPr>
      <w:r w:rsidRPr="0015178E">
        <w:rPr>
          <w:rFonts w:ascii="Arial" w:hAnsi="Arial" w:cs="Arial"/>
          <w:bCs/>
          <w:sz w:val="22"/>
          <w:szCs w:val="22"/>
          <w:u w:val="single"/>
        </w:rPr>
        <w:t>Las reuniones del comité se instalarán con la asistencia de por lo menos tres miembros(as) propietarios(as) y sus acuerdos requerirán igual número de votos conformes. El(la) Presidente(a) tendrá, en caso de empate, doble voto.</w:t>
      </w:r>
    </w:p>
    <w:p w:rsidR="00116332" w:rsidRPr="0015178E" w:rsidRDefault="00116332" w:rsidP="00116332">
      <w:pPr>
        <w:numPr>
          <w:ilvl w:val="1"/>
          <w:numId w:val="44"/>
        </w:numPr>
        <w:jc w:val="both"/>
        <w:rPr>
          <w:rFonts w:ascii="Arial" w:hAnsi="Arial" w:cs="Arial"/>
          <w:bCs/>
          <w:sz w:val="22"/>
          <w:szCs w:val="22"/>
          <w:lang w:val="es-SV"/>
        </w:rPr>
      </w:pPr>
      <w:r w:rsidRPr="0015178E">
        <w:rPr>
          <w:rFonts w:ascii="Arial" w:hAnsi="Arial" w:cs="Arial"/>
          <w:bCs/>
          <w:sz w:val="22"/>
          <w:szCs w:val="22"/>
          <w:u w:val="single"/>
        </w:rPr>
        <w:t>Los(as) miembros(as) propietarios(as) tendrán derecho a voz y voto y en el caso de miembros(as) suplentes únicamente tendrán derecho a voz. Los(as) miembros(as) propietarios(as) podrán ser reemplazados por los(as) miembros(as) suplentes en caso de ausencia, con los mismos derechos y facultades.</w:t>
      </w:r>
    </w:p>
    <w:p w:rsidR="00116332" w:rsidRPr="0015178E" w:rsidRDefault="00116332" w:rsidP="00116332">
      <w:pPr>
        <w:numPr>
          <w:ilvl w:val="1"/>
          <w:numId w:val="44"/>
        </w:numPr>
        <w:jc w:val="both"/>
        <w:rPr>
          <w:rFonts w:ascii="Arial" w:hAnsi="Arial" w:cs="Arial"/>
          <w:bCs/>
          <w:sz w:val="22"/>
          <w:szCs w:val="22"/>
          <w:lang w:val="es-SV"/>
        </w:rPr>
      </w:pPr>
      <w:r w:rsidRPr="0015178E">
        <w:rPr>
          <w:rFonts w:ascii="Arial" w:hAnsi="Arial" w:cs="Arial"/>
          <w:bCs/>
          <w:sz w:val="22"/>
          <w:szCs w:val="22"/>
          <w:u w:val="single"/>
        </w:rPr>
        <w:t xml:space="preserve">Cuando algún miembro del comité tuviere interés personal en cualquier asunto que deba discutirse o resolverse, o lo tuvieren sus socios, cónyuge o parientes dentro del cuarto grado de consanguinidad o segundo de afinidad, debe retirarse de la reunión tan pronto se empiece a tratar dicho asunto y mantenerse retirado de ella hasta que se llegue a una decisión. En caso que el(la) miembro(a) sea propietario(a), podrá ser sustituido por el(la) respectivo(a) miembro(a) suplente durante se trate el punto en el que tenga conflicto de interés. </w:t>
      </w:r>
    </w:p>
    <w:p w:rsidR="00116332" w:rsidRPr="0015178E" w:rsidRDefault="00116332" w:rsidP="00116332">
      <w:pPr>
        <w:jc w:val="both"/>
        <w:rPr>
          <w:rFonts w:ascii="Arial" w:hAnsi="Arial" w:cs="Arial"/>
          <w:bCs/>
          <w:sz w:val="22"/>
          <w:szCs w:val="22"/>
          <w:lang w:val="es-SV"/>
        </w:rPr>
      </w:pPr>
      <w:r w:rsidRPr="0015178E">
        <w:rPr>
          <w:rFonts w:ascii="Arial" w:hAnsi="Arial" w:cs="Arial"/>
          <w:bCs/>
          <w:sz w:val="22"/>
          <w:szCs w:val="22"/>
          <w:u w:val="single"/>
        </w:rPr>
        <w:t>1. Normativa interna</w:t>
      </w:r>
    </w:p>
    <w:p w:rsidR="00116332" w:rsidRPr="0015178E" w:rsidRDefault="00116332" w:rsidP="00116332">
      <w:pPr>
        <w:numPr>
          <w:ilvl w:val="0"/>
          <w:numId w:val="45"/>
        </w:numPr>
        <w:jc w:val="both"/>
        <w:rPr>
          <w:rFonts w:ascii="Arial" w:hAnsi="Arial" w:cs="Arial"/>
          <w:bCs/>
          <w:sz w:val="22"/>
          <w:szCs w:val="22"/>
          <w:lang w:val="es-SV"/>
        </w:rPr>
      </w:pPr>
      <w:r w:rsidRPr="0015178E">
        <w:rPr>
          <w:rFonts w:ascii="Arial" w:hAnsi="Arial" w:cs="Arial"/>
          <w:bCs/>
          <w:sz w:val="22"/>
          <w:szCs w:val="22"/>
          <w:u w:val="single"/>
        </w:rPr>
        <w:t>Ley del Fondo Social para la Vivienda.</w:t>
      </w:r>
    </w:p>
    <w:p w:rsidR="00116332" w:rsidRPr="0015178E" w:rsidRDefault="00116332" w:rsidP="00116332">
      <w:pPr>
        <w:numPr>
          <w:ilvl w:val="0"/>
          <w:numId w:val="45"/>
        </w:numPr>
        <w:jc w:val="both"/>
        <w:rPr>
          <w:rFonts w:ascii="Arial" w:hAnsi="Arial" w:cs="Arial"/>
          <w:bCs/>
          <w:sz w:val="22"/>
          <w:szCs w:val="22"/>
          <w:lang w:val="es-SV"/>
        </w:rPr>
      </w:pPr>
      <w:r w:rsidRPr="0015178E">
        <w:rPr>
          <w:rFonts w:ascii="Arial" w:hAnsi="Arial" w:cs="Arial"/>
          <w:bCs/>
          <w:sz w:val="22"/>
          <w:szCs w:val="22"/>
          <w:u w:val="single"/>
        </w:rPr>
        <w:t>Reglamento de Normas Técnicas de Control Interno Específica del Fondo Social para la Vivienda (NTCIE).</w:t>
      </w:r>
    </w:p>
    <w:p w:rsidR="00116332" w:rsidRPr="0015178E" w:rsidRDefault="00116332" w:rsidP="00116332">
      <w:pPr>
        <w:numPr>
          <w:ilvl w:val="0"/>
          <w:numId w:val="45"/>
        </w:numPr>
        <w:jc w:val="both"/>
        <w:rPr>
          <w:rFonts w:ascii="Arial" w:hAnsi="Arial" w:cs="Arial"/>
          <w:bCs/>
          <w:sz w:val="22"/>
          <w:szCs w:val="22"/>
          <w:lang w:val="es-SV"/>
        </w:rPr>
      </w:pPr>
      <w:r w:rsidRPr="0015178E">
        <w:rPr>
          <w:rFonts w:ascii="Arial" w:hAnsi="Arial" w:cs="Arial"/>
          <w:bCs/>
          <w:sz w:val="22"/>
          <w:szCs w:val="22"/>
          <w:u w:val="single"/>
        </w:rPr>
        <w:t>Normas Institucionales de Crédito.</w:t>
      </w:r>
    </w:p>
    <w:p w:rsidR="00116332" w:rsidRPr="0015178E" w:rsidRDefault="00116332" w:rsidP="00116332">
      <w:pPr>
        <w:numPr>
          <w:ilvl w:val="0"/>
          <w:numId w:val="45"/>
        </w:numPr>
        <w:jc w:val="both"/>
        <w:rPr>
          <w:rFonts w:ascii="Arial" w:hAnsi="Arial" w:cs="Arial"/>
          <w:bCs/>
          <w:sz w:val="22"/>
          <w:szCs w:val="22"/>
          <w:lang w:val="es-SV"/>
        </w:rPr>
      </w:pPr>
      <w:r w:rsidRPr="0015178E">
        <w:rPr>
          <w:rFonts w:ascii="Arial" w:hAnsi="Arial" w:cs="Arial"/>
          <w:bCs/>
          <w:sz w:val="22"/>
          <w:szCs w:val="22"/>
          <w:u w:val="single"/>
        </w:rPr>
        <w:t>Instructivo para la Aplicación de las Normas Institucionales de Crédito.</w:t>
      </w:r>
    </w:p>
    <w:p w:rsidR="00116332" w:rsidRPr="0015178E" w:rsidRDefault="00116332" w:rsidP="00116332">
      <w:pPr>
        <w:jc w:val="both"/>
        <w:rPr>
          <w:rFonts w:ascii="Arial" w:hAnsi="Arial" w:cs="Arial"/>
          <w:bCs/>
          <w:sz w:val="22"/>
          <w:szCs w:val="22"/>
          <w:lang w:val="es-SV"/>
        </w:rPr>
      </w:pPr>
      <w:r w:rsidRPr="0015178E">
        <w:rPr>
          <w:rFonts w:ascii="Arial" w:hAnsi="Arial" w:cs="Arial"/>
          <w:bCs/>
          <w:sz w:val="22"/>
          <w:szCs w:val="22"/>
          <w:u w:val="single"/>
        </w:rPr>
        <w:t>2. Normativa externa</w:t>
      </w:r>
    </w:p>
    <w:p w:rsidR="00116332" w:rsidRPr="0015178E" w:rsidRDefault="00116332" w:rsidP="00116332">
      <w:pPr>
        <w:numPr>
          <w:ilvl w:val="0"/>
          <w:numId w:val="46"/>
        </w:numPr>
        <w:jc w:val="both"/>
        <w:rPr>
          <w:rFonts w:ascii="Arial" w:hAnsi="Arial" w:cs="Arial"/>
          <w:bCs/>
          <w:sz w:val="22"/>
          <w:szCs w:val="22"/>
          <w:lang w:val="es-SV"/>
        </w:rPr>
      </w:pPr>
      <w:r w:rsidRPr="0015178E">
        <w:rPr>
          <w:rFonts w:ascii="Arial" w:hAnsi="Arial" w:cs="Arial"/>
          <w:bCs/>
          <w:sz w:val="22"/>
          <w:szCs w:val="22"/>
          <w:u w:val="single"/>
        </w:rPr>
        <w:t>Ley Especial contra Actos de Terrorismo.</w:t>
      </w:r>
    </w:p>
    <w:p w:rsidR="00116332" w:rsidRPr="0015178E" w:rsidRDefault="00116332" w:rsidP="00116332">
      <w:pPr>
        <w:numPr>
          <w:ilvl w:val="0"/>
          <w:numId w:val="46"/>
        </w:numPr>
        <w:jc w:val="both"/>
        <w:rPr>
          <w:rFonts w:ascii="Arial" w:hAnsi="Arial" w:cs="Arial"/>
          <w:bCs/>
          <w:sz w:val="22"/>
          <w:szCs w:val="22"/>
          <w:lang w:val="es-SV"/>
        </w:rPr>
      </w:pPr>
      <w:r w:rsidRPr="0015178E">
        <w:rPr>
          <w:rFonts w:ascii="Arial" w:hAnsi="Arial" w:cs="Arial"/>
          <w:bCs/>
          <w:sz w:val="22"/>
          <w:szCs w:val="22"/>
          <w:u w:val="single"/>
        </w:rPr>
        <w:t>Normas Técnicas de Gobierno Corporativo (NRP-17).</w:t>
      </w:r>
    </w:p>
    <w:p w:rsidR="00116332" w:rsidRPr="0015178E" w:rsidRDefault="00116332" w:rsidP="00116332">
      <w:pPr>
        <w:numPr>
          <w:ilvl w:val="0"/>
          <w:numId w:val="46"/>
        </w:numPr>
        <w:jc w:val="both"/>
        <w:rPr>
          <w:rFonts w:ascii="Arial" w:hAnsi="Arial" w:cs="Arial"/>
          <w:bCs/>
          <w:sz w:val="22"/>
          <w:szCs w:val="22"/>
          <w:lang w:val="es-SV"/>
        </w:rPr>
      </w:pPr>
      <w:r w:rsidRPr="0015178E">
        <w:rPr>
          <w:rFonts w:ascii="Arial" w:hAnsi="Arial" w:cs="Arial"/>
          <w:bCs/>
          <w:sz w:val="22"/>
          <w:szCs w:val="22"/>
          <w:u w:val="single"/>
        </w:rPr>
        <w:t>Normas para la Gestión Integral de Riesgos de las Entidades Financieras (NPB4-47).</w:t>
      </w:r>
    </w:p>
    <w:p w:rsidR="00116332" w:rsidRPr="0015178E" w:rsidRDefault="00116332" w:rsidP="00116332">
      <w:pPr>
        <w:numPr>
          <w:ilvl w:val="0"/>
          <w:numId w:val="46"/>
        </w:numPr>
        <w:jc w:val="both"/>
        <w:rPr>
          <w:rFonts w:ascii="Arial" w:hAnsi="Arial" w:cs="Arial"/>
          <w:bCs/>
          <w:sz w:val="22"/>
          <w:szCs w:val="22"/>
          <w:lang w:val="es-SV"/>
        </w:rPr>
      </w:pPr>
      <w:r w:rsidRPr="0015178E">
        <w:rPr>
          <w:rFonts w:ascii="Arial" w:hAnsi="Arial" w:cs="Arial"/>
          <w:bCs/>
          <w:sz w:val="22"/>
          <w:szCs w:val="22"/>
          <w:u w:val="single"/>
        </w:rPr>
        <w:t>Normas para la Gestión del Riesgo Crediticio y de Concentración de Crédito (NPB4-49).</w:t>
      </w:r>
    </w:p>
    <w:p w:rsidR="00116332" w:rsidRPr="0015178E" w:rsidRDefault="00116332" w:rsidP="00116332">
      <w:pPr>
        <w:numPr>
          <w:ilvl w:val="0"/>
          <w:numId w:val="46"/>
        </w:numPr>
        <w:jc w:val="both"/>
        <w:rPr>
          <w:rFonts w:ascii="Arial" w:hAnsi="Arial" w:cs="Arial"/>
          <w:bCs/>
          <w:sz w:val="22"/>
          <w:szCs w:val="22"/>
          <w:lang w:val="es-SV"/>
        </w:rPr>
      </w:pPr>
      <w:r w:rsidRPr="0015178E">
        <w:rPr>
          <w:rFonts w:ascii="Arial" w:hAnsi="Arial" w:cs="Arial"/>
          <w:bCs/>
          <w:sz w:val="22"/>
          <w:szCs w:val="22"/>
          <w:u w:val="single"/>
        </w:rPr>
        <w:t>Normas para la Gestión del Riesgo Operacional de las Entidades Financieras (NPB4-50).</w:t>
      </w:r>
    </w:p>
    <w:p w:rsidR="00116332" w:rsidRPr="0015178E" w:rsidRDefault="00116332" w:rsidP="00116332">
      <w:pPr>
        <w:numPr>
          <w:ilvl w:val="0"/>
          <w:numId w:val="46"/>
        </w:numPr>
        <w:jc w:val="both"/>
        <w:rPr>
          <w:rFonts w:ascii="Arial" w:hAnsi="Arial" w:cs="Arial"/>
          <w:bCs/>
          <w:sz w:val="22"/>
          <w:szCs w:val="22"/>
          <w:lang w:val="es-SV"/>
        </w:rPr>
      </w:pPr>
      <w:r w:rsidRPr="0015178E">
        <w:rPr>
          <w:rFonts w:ascii="Arial" w:hAnsi="Arial" w:cs="Arial"/>
          <w:bCs/>
          <w:sz w:val="22"/>
          <w:szCs w:val="22"/>
          <w:u w:val="single"/>
        </w:rPr>
        <w:t>Normas Técnicas de Auditoría Interna para los Integrantes del Sistema Financiero (NRP-15).</w:t>
      </w:r>
    </w:p>
    <w:p w:rsidR="00116332" w:rsidRPr="0015178E" w:rsidRDefault="00116332" w:rsidP="00116332">
      <w:pPr>
        <w:numPr>
          <w:ilvl w:val="0"/>
          <w:numId w:val="46"/>
        </w:numPr>
        <w:jc w:val="both"/>
        <w:rPr>
          <w:rFonts w:ascii="Arial" w:hAnsi="Arial" w:cs="Arial"/>
          <w:bCs/>
          <w:sz w:val="22"/>
          <w:szCs w:val="22"/>
          <w:lang w:val="es-SV"/>
        </w:rPr>
      </w:pPr>
      <w:r w:rsidRPr="0015178E">
        <w:rPr>
          <w:rFonts w:ascii="Arial" w:hAnsi="Arial" w:cs="Arial"/>
          <w:bCs/>
          <w:sz w:val="22"/>
          <w:szCs w:val="22"/>
          <w:u w:val="single"/>
        </w:rPr>
        <w:t>Normas Técnicas para la Gestión de los Riesgos de Lavado de Dinero y de Activos y de Financiamiento al Terrorismo (NRP-08).</w:t>
      </w:r>
    </w:p>
    <w:p w:rsidR="00116332" w:rsidRPr="0015178E" w:rsidRDefault="00116332" w:rsidP="00116332">
      <w:pPr>
        <w:numPr>
          <w:ilvl w:val="0"/>
          <w:numId w:val="46"/>
        </w:numPr>
        <w:jc w:val="both"/>
        <w:rPr>
          <w:rFonts w:ascii="Arial" w:hAnsi="Arial" w:cs="Arial"/>
          <w:bCs/>
          <w:sz w:val="22"/>
          <w:szCs w:val="22"/>
          <w:lang w:val="es-SV"/>
        </w:rPr>
      </w:pPr>
      <w:r w:rsidRPr="0015178E">
        <w:rPr>
          <w:rFonts w:ascii="Arial" w:hAnsi="Arial" w:cs="Arial"/>
          <w:bCs/>
          <w:sz w:val="22"/>
          <w:szCs w:val="22"/>
          <w:u w:val="single"/>
        </w:rPr>
        <w:t>Instructivo de la Unidad de Investigación Financiera para la Prevención del Lavado de Dinero y de Activos.</w:t>
      </w:r>
    </w:p>
    <w:p w:rsidR="00116332" w:rsidRPr="0015178E" w:rsidRDefault="00116332" w:rsidP="00116332">
      <w:pPr>
        <w:numPr>
          <w:ilvl w:val="0"/>
          <w:numId w:val="46"/>
        </w:numPr>
        <w:jc w:val="both"/>
        <w:rPr>
          <w:rFonts w:ascii="Arial" w:hAnsi="Arial" w:cs="Arial"/>
          <w:bCs/>
          <w:sz w:val="22"/>
          <w:szCs w:val="22"/>
          <w:lang w:val="es-SV"/>
        </w:rPr>
      </w:pPr>
      <w:r w:rsidRPr="0015178E">
        <w:rPr>
          <w:rFonts w:ascii="Arial" w:hAnsi="Arial" w:cs="Arial"/>
          <w:bCs/>
          <w:sz w:val="22"/>
          <w:szCs w:val="22"/>
          <w:u w:val="single"/>
        </w:rPr>
        <w:t>Manual de Auditoría Interna del Sector Gubernamental.</w:t>
      </w:r>
    </w:p>
    <w:p w:rsidR="00116332" w:rsidRDefault="00116332" w:rsidP="00116332">
      <w:pPr>
        <w:jc w:val="both"/>
        <w:rPr>
          <w:rFonts w:ascii="Arial" w:hAnsi="Arial" w:cs="Arial"/>
          <w:b/>
          <w:bCs/>
          <w:sz w:val="22"/>
          <w:szCs w:val="22"/>
          <w:lang w:val="es-ES_tradnl"/>
        </w:rPr>
      </w:pPr>
    </w:p>
    <w:p w:rsidR="00116332" w:rsidRPr="0015178E" w:rsidRDefault="00116332" w:rsidP="00116332">
      <w:pPr>
        <w:jc w:val="both"/>
        <w:rPr>
          <w:rFonts w:ascii="Arial" w:hAnsi="Arial" w:cs="Arial"/>
          <w:bCs/>
          <w:sz w:val="22"/>
          <w:szCs w:val="22"/>
          <w:lang w:val="es-SV"/>
        </w:rPr>
      </w:pPr>
      <w:r w:rsidRPr="0015178E">
        <w:rPr>
          <w:rFonts w:ascii="Arial" w:hAnsi="Arial" w:cs="Arial"/>
          <w:b/>
          <w:bCs/>
          <w:sz w:val="22"/>
          <w:szCs w:val="22"/>
          <w:lang w:val="es-ES_tradnl"/>
        </w:rPr>
        <w:t xml:space="preserve">8. </w:t>
      </w:r>
      <w:r w:rsidRPr="0015178E">
        <w:rPr>
          <w:rFonts w:ascii="Arial" w:hAnsi="Arial" w:cs="Arial"/>
          <w:b/>
          <w:bCs/>
          <w:sz w:val="22"/>
          <w:szCs w:val="22"/>
        </w:rPr>
        <w:t>Transparencia de información</w:t>
      </w:r>
    </w:p>
    <w:p w:rsidR="00116332" w:rsidRDefault="00116332" w:rsidP="00116332">
      <w:pPr>
        <w:jc w:val="both"/>
        <w:rPr>
          <w:rFonts w:ascii="Arial" w:hAnsi="Arial" w:cs="Arial"/>
          <w:bCs/>
          <w:sz w:val="22"/>
          <w:szCs w:val="22"/>
          <w:lang w:val="es-SV"/>
        </w:rPr>
      </w:pPr>
      <w:r w:rsidRPr="0015178E">
        <w:rPr>
          <w:rFonts w:ascii="Arial" w:hAnsi="Arial" w:cs="Arial"/>
          <w:bCs/>
          <w:sz w:val="22"/>
          <w:szCs w:val="22"/>
          <w:lang w:val="es-ES_tradnl"/>
        </w:rPr>
        <w:t> </w:t>
      </w:r>
      <w:r w:rsidRPr="0015178E">
        <w:rPr>
          <w:rFonts w:ascii="Arial" w:hAnsi="Arial" w:cs="Arial"/>
          <w:bCs/>
          <w:sz w:val="22"/>
          <w:szCs w:val="22"/>
          <w:lang w:val="es-SV"/>
        </w:rPr>
        <w:t>La Institución cuenta con un apartado en el sitio web denominado “Gobierno Corporativo”, el cual incluye la información y se actualiza según detalle:</w:t>
      </w:r>
    </w:p>
    <w:p w:rsidR="00116332" w:rsidRPr="0015178E" w:rsidRDefault="00116332" w:rsidP="00116332">
      <w:pPr>
        <w:jc w:val="both"/>
        <w:rPr>
          <w:rFonts w:ascii="Arial" w:hAnsi="Arial" w:cs="Arial"/>
          <w:bCs/>
          <w:sz w:val="22"/>
          <w:szCs w:val="22"/>
          <w:lang w:val="es-MX"/>
        </w:rPr>
      </w:pPr>
    </w:p>
    <w:tbl>
      <w:tblPr>
        <w:tblW w:w="7813" w:type="dxa"/>
        <w:tblCellMar>
          <w:left w:w="0" w:type="dxa"/>
          <w:right w:w="0" w:type="dxa"/>
        </w:tblCellMar>
        <w:tblLook w:val="0420" w:firstRow="1" w:lastRow="0" w:firstColumn="0" w:lastColumn="0" w:noHBand="0" w:noVBand="1"/>
      </w:tblPr>
      <w:tblGrid>
        <w:gridCol w:w="771"/>
        <w:gridCol w:w="5677"/>
        <w:gridCol w:w="1365"/>
      </w:tblGrid>
      <w:tr w:rsidR="00116332" w:rsidRPr="004932C3" w:rsidTr="00D959B4">
        <w:trPr>
          <w:trHeight w:val="187"/>
        </w:trPr>
        <w:tc>
          <w:tcPr>
            <w:tcW w:w="7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332" w:rsidRPr="00E22F51" w:rsidRDefault="00116332" w:rsidP="00D959B4">
            <w:pPr>
              <w:jc w:val="center"/>
              <w:rPr>
                <w:rFonts w:ascii="Arial" w:hAnsi="Arial" w:cs="Arial"/>
                <w:bCs/>
                <w:sz w:val="18"/>
                <w:szCs w:val="18"/>
                <w:lang w:val="es-SV"/>
              </w:rPr>
            </w:pPr>
            <w:r w:rsidRPr="00E22F51">
              <w:rPr>
                <w:rFonts w:ascii="Arial" w:hAnsi="Arial" w:cs="Arial"/>
                <w:b/>
                <w:bCs/>
                <w:sz w:val="18"/>
                <w:szCs w:val="18"/>
                <w:lang w:val="es-SV"/>
              </w:rPr>
              <w:t>No.</w:t>
            </w:r>
          </w:p>
        </w:tc>
        <w:tc>
          <w:tcPr>
            <w:tcW w:w="56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332" w:rsidRPr="00E22F51" w:rsidRDefault="00116332" w:rsidP="00D959B4">
            <w:pPr>
              <w:jc w:val="center"/>
              <w:rPr>
                <w:rFonts w:ascii="Arial" w:hAnsi="Arial" w:cs="Arial"/>
                <w:bCs/>
                <w:sz w:val="18"/>
                <w:szCs w:val="18"/>
                <w:lang w:val="es-SV"/>
              </w:rPr>
            </w:pPr>
            <w:r w:rsidRPr="00E22F51">
              <w:rPr>
                <w:rFonts w:ascii="Arial" w:hAnsi="Arial" w:cs="Arial"/>
                <w:b/>
                <w:bCs/>
                <w:sz w:val="18"/>
                <w:szCs w:val="18"/>
                <w:lang w:val="es-SV"/>
              </w:rPr>
              <w:t>Documento</w:t>
            </w:r>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332" w:rsidRPr="00E22F51" w:rsidRDefault="00116332" w:rsidP="00D959B4">
            <w:pPr>
              <w:jc w:val="center"/>
              <w:rPr>
                <w:rFonts w:ascii="Arial" w:hAnsi="Arial" w:cs="Arial"/>
                <w:bCs/>
                <w:sz w:val="18"/>
                <w:szCs w:val="18"/>
                <w:lang w:val="es-SV"/>
              </w:rPr>
            </w:pPr>
            <w:r w:rsidRPr="00E22F51">
              <w:rPr>
                <w:rFonts w:ascii="Arial" w:hAnsi="Arial" w:cs="Arial"/>
                <w:b/>
                <w:bCs/>
                <w:sz w:val="18"/>
                <w:szCs w:val="18"/>
                <w:lang w:val="es-SV"/>
              </w:rPr>
              <w:t>Frecuencia</w:t>
            </w:r>
          </w:p>
        </w:tc>
      </w:tr>
      <w:tr w:rsidR="00116332" w:rsidRPr="004932C3" w:rsidTr="00D959B4">
        <w:trPr>
          <w:trHeight w:val="176"/>
        </w:trPr>
        <w:tc>
          <w:tcPr>
            <w:tcW w:w="7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332" w:rsidRPr="00581982" w:rsidRDefault="00116332" w:rsidP="00D959B4">
            <w:pPr>
              <w:jc w:val="both"/>
              <w:rPr>
                <w:rFonts w:ascii="Arial" w:hAnsi="Arial" w:cs="Arial"/>
                <w:bCs/>
                <w:sz w:val="18"/>
                <w:szCs w:val="18"/>
                <w:lang w:val="es-SV"/>
              </w:rPr>
            </w:pPr>
            <w:r w:rsidRPr="00581982">
              <w:rPr>
                <w:rFonts w:ascii="Arial" w:hAnsi="Arial" w:cs="Arial"/>
                <w:bCs/>
                <w:sz w:val="18"/>
                <w:szCs w:val="18"/>
                <w:lang w:val="es-SV"/>
              </w:rPr>
              <w:t>i.</w:t>
            </w:r>
          </w:p>
        </w:tc>
        <w:tc>
          <w:tcPr>
            <w:tcW w:w="56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332" w:rsidRPr="00581982" w:rsidRDefault="00116332" w:rsidP="00D959B4">
            <w:pPr>
              <w:jc w:val="both"/>
              <w:rPr>
                <w:rFonts w:ascii="Arial" w:hAnsi="Arial" w:cs="Arial"/>
                <w:bCs/>
                <w:sz w:val="18"/>
                <w:szCs w:val="18"/>
                <w:lang w:val="es-SV"/>
              </w:rPr>
            </w:pPr>
            <w:r w:rsidRPr="00581982">
              <w:rPr>
                <w:rFonts w:ascii="Arial" w:hAnsi="Arial" w:cs="Arial"/>
                <w:bCs/>
                <w:sz w:val="18"/>
                <w:szCs w:val="18"/>
                <w:lang w:val="es-SV"/>
              </w:rPr>
              <w:t>Ley del Fondo Social para la Vivienda.</w:t>
            </w:r>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332" w:rsidRPr="00581982" w:rsidRDefault="00116332" w:rsidP="00D959B4">
            <w:pPr>
              <w:jc w:val="center"/>
              <w:rPr>
                <w:rFonts w:ascii="Arial" w:hAnsi="Arial" w:cs="Arial"/>
                <w:bCs/>
                <w:sz w:val="18"/>
                <w:szCs w:val="18"/>
                <w:lang w:val="es-SV"/>
              </w:rPr>
            </w:pPr>
            <w:r w:rsidRPr="00581982">
              <w:rPr>
                <w:rFonts w:ascii="Arial" w:hAnsi="Arial" w:cs="Arial"/>
                <w:bCs/>
                <w:sz w:val="18"/>
                <w:szCs w:val="18"/>
                <w:lang w:val="es-SV"/>
              </w:rPr>
              <w:t>Al ser modificado</w:t>
            </w:r>
          </w:p>
        </w:tc>
      </w:tr>
      <w:tr w:rsidR="00116332" w:rsidRPr="004932C3" w:rsidTr="00D959B4">
        <w:trPr>
          <w:trHeight w:val="597"/>
        </w:trPr>
        <w:tc>
          <w:tcPr>
            <w:tcW w:w="7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332" w:rsidRPr="00581982" w:rsidRDefault="00116332" w:rsidP="00D959B4">
            <w:pPr>
              <w:jc w:val="both"/>
              <w:rPr>
                <w:rFonts w:ascii="Arial" w:hAnsi="Arial" w:cs="Arial"/>
                <w:bCs/>
                <w:sz w:val="18"/>
                <w:szCs w:val="18"/>
                <w:lang w:val="es-SV"/>
              </w:rPr>
            </w:pPr>
            <w:r w:rsidRPr="00581982">
              <w:rPr>
                <w:rFonts w:ascii="Arial" w:hAnsi="Arial" w:cs="Arial"/>
                <w:bCs/>
                <w:sz w:val="18"/>
                <w:szCs w:val="18"/>
                <w:lang w:val="es-SV"/>
              </w:rPr>
              <w:t>ii.</w:t>
            </w:r>
          </w:p>
        </w:tc>
        <w:tc>
          <w:tcPr>
            <w:tcW w:w="56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332" w:rsidRPr="00581982" w:rsidRDefault="00116332" w:rsidP="00D959B4">
            <w:pPr>
              <w:jc w:val="both"/>
              <w:rPr>
                <w:rFonts w:ascii="Arial" w:hAnsi="Arial" w:cs="Arial"/>
                <w:bCs/>
                <w:sz w:val="18"/>
                <w:szCs w:val="18"/>
                <w:lang w:val="es-SV"/>
              </w:rPr>
            </w:pPr>
            <w:r w:rsidRPr="00581982">
              <w:rPr>
                <w:rFonts w:ascii="Arial" w:hAnsi="Arial" w:cs="Arial"/>
                <w:bCs/>
                <w:sz w:val="18"/>
                <w:szCs w:val="18"/>
                <w:lang w:val="es-SV"/>
              </w:rPr>
              <w:t xml:space="preserve">Miembros de la Asamblea de Gobernadores,  Junta Directiva, Consejo de Vigilancia, </w:t>
            </w:r>
            <w:r w:rsidRPr="00581982">
              <w:rPr>
                <w:rFonts w:ascii="Arial" w:hAnsi="Arial" w:cs="Arial"/>
                <w:bCs/>
                <w:sz w:val="18"/>
                <w:szCs w:val="18"/>
                <w:u w:val="single"/>
                <w:lang w:val="es-SV"/>
              </w:rPr>
              <w:t>incluyendo extracto de hoja de vida, cargo desempeñado y grado académico.</w:t>
            </w:r>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332" w:rsidRPr="00581982" w:rsidRDefault="00116332" w:rsidP="00D959B4">
            <w:pPr>
              <w:jc w:val="center"/>
              <w:rPr>
                <w:rFonts w:ascii="Arial" w:hAnsi="Arial" w:cs="Arial"/>
                <w:bCs/>
                <w:sz w:val="18"/>
                <w:szCs w:val="18"/>
                <w:lang w:val="es-SV"/>
              </w:rPr>
            </w:pPr>
            <w:r w:rsidRPr="00581982">
              <w:rPr>
                <w:rFonts w:ascii="Arial" w:hAnsi="Arial" w:cs="Arial"/>
                <w:bCs/>
                <w:sz w:val="18"/>
                <w:szCs w:val="18"/>
                <w:lang w:val="es-SV"/>
              </w:rPr>
              <w:t>Al ser modificado</w:t>
            </w:r>
          </w:p>
        </w:tc>
      </w:tr>
      <w:tr w:rsidR="00116332" w:rsidRPr="004932C3" w:rsidTr="00D959B4">
        <w:trPr>
          <w:trHeight w:val="597"/>
        </w:trPr>
        <w:tc>
          <w:tcPr>
            <w:tcW w:w="7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332" w:rsidRPr="00581982" w:rsidRDefault="00116332" w:rsidP="00D959B4">
            <w:pPr>
              <w:jc w:val="both"/>
              <w:rPr>
                <w:rFonts w:ascii="Arial" w:hAnsi="Arial" w:cs="Arial"/>
                <w:bCs/>
                <w:sz w:val="18"/>
                <w:szCs w:val="18"/>
                <w:lang w:val="es-SV"/>
              </w:rPr>
            </w:pPr>
            <w:r w:rsidRPr="00581982">
              <w:rPr>
                <w:rFonts w:ascii="Arial" w:hAnsi="Arial" w:cs="Arial"/>
                <w:bCs/>
                <w:sz w:val="18"/>
                <w:szCs w:val="18"/>
                <w:lang w:val="es-SV"/>
              </w:rPr>
              <w:t>iii</w:t>
            </w:r>
          </w:p>
        </w:tc>
        <w:tc>
          <w:tcPr>
            <w:tcW w:w="56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332" w:rsidRPr="00581982" w:rsidRDefault="00116332" w:rsidP="00D959B4">
            <w:pPr>
              <w:jc w:val="both"/>
              <w:rPr>
                <w:rFonts w:ascii="Arial" w:hAnsi="Arial" w:cs="Arial"/>
                <w:bCs/>
                <w:sz w:val="18"/>
                <w:szCs w:val="18"/>
                <w:lang w:val="es-SV"/>
              </w:rPr>
            </w:pPr>
            <w:r w:rsidRPr="00581982">
              <w:rPr>
                <w:rFonts w:ascii="Arial" w:hAnsi="Arial" w:cs="Arial"/>
                <w:bCs/>
                <w:sz w:val="18"/>
                <w:szCs w:val="18"/>
                <w:u w:val="single"/>
                <w:lang w:val="es-SV"/>
              </w:rPr>
              <w:t xml:space="preserve">Miembros de la Administración Superior y Gerentes, incluyendo grado académico y cargo desempeñado. </w:t>
            </w:r>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332" w:rsidRPr="00581982" w:rsidRDefault="00116332" w:rsidP="00D959B4">
            <w:pPr>
              <w:jc w:val="center"/>
              <w:rPr>
                <w:rFonts w:ascii="Arial" w:hAnsi="Arial" w:cs="Arial"/>
                <w:bCs/>
                <w:sz w:val="18"/>
                <w:szCs w:val="18"/>
                <w:lang w:val="es-SV"/>
              </w:rPr>
            </w:pPr>
            <w:r w:rsidRPr="00581982">
              <w:rPr>
                <w:rFonts w:ascii="Arial" w:hAnsi="Arial" w:cs="Arial"/>
                <w:bCs/>
                <w:sz w:val="18"/>
                <w:szCs w:val="18"/>
                <w:lang w:val="es-SV"/>
              </w:rPr>
              <w:t>Al ser modificado</w:t>
            </w:r>
          </w:p>
        </w:tc>
      </w:tr>
      <w:tr w:rsidR="00116332" w:rsidRPr="004932C3" w:rsidTr="00D959B4">
        <w:trPr>
          <w:trHeight w:val="178"/>
        </w:trPr>
        <w:tc>
          <w:tcPr>
            <w:tcW w:w="7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332" w:rsidRPr="00581982" w:rsidRDefault="00116332" w:rsidP="00D959B4">
            <w:pPr>
              <w:jc w:val="both"/>
              <w:rPr>
                <w:rFonts w:ascii="Arial" w:hAnsi="Arial" w:cs="Arial"/>
                <w:bCs/>
                <w:sz w:val="18"/>
                <w:szCs w:val="18"/>
                <w:lang w:val="es-SV"/>
              </w:rPr>
            </w:pPr>
            <w:r w:rsidRPr="00581982">
              <w:rPr>
                <w:rFonts w:ascii="Arial" w:hAnsi="Arial" w:cs="Arial"/>
                <w:bCs/>
                <w:sz w:val="18"/>
                <w:szCs w:val="18"/>
                <w:lang w:val="es-SV"/>
              </w:rPr>
              <w:t>iv.</w:t>
            </w:r>
          </w:p>
        </w:tc>
        <w:tc>
          <w:tcPr>
            <w:tcW w:w="56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332" w:rsidRPr="00581982" w:rsidRDefault="00116332" w:rsidP="00D959B4">
            <w:pPr>
              <w:jc w:val="both"/>
              <w:rPr>
                <w:rFonts w:ascii="Arial" w:hAnsi="Arial" w:cs="Arial"/>
                <w:bCs/>
                <w:sz w:val="18"/>
                <w:szCs w:val="18"/>
                <w:lang w:val="es-SV"/>
              </w:rPr>
            </w:pPr>
            <w:r w:rsidRPr="00581982">
              <w:rPr>
                <w:rFonts w:ascii="Arial" w:hAnsi="Arial" w:cs="Arial"/>
                <w:bCs/>
                <w:sz w:val="18"/>
                <w:szCs w:val="18"/>
                <w:lang w:val="es-SV"/>
              </w:rPr>
              <w:t>Memoria de labores.</w:t>
            </w:r>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332" w:rsidRPr="00581982" w:rsidRDefault="00116332" w:rsidP="00D959B4">
            <w:pPr>
              <w:jc w:val="center"/>
              <w:rPr>
                <w:rFonts w:ascii="Arial" w:hAnsi="Arial" w:cs="Arial"/>
                <w:bCs/>
                <w:sz w:val="18"/>
                <w:szCs w:val="18"/>
                <w:lang w:val="es-SV"/>
              </w:rPr>
            </w:pPr>
            <w:r w:rsidRPr="00581982">
              <w:rPr>
                <w:rFonts w:ascii="Arial" w:hAnsi="Arial" w:cs="Arial"/>
                <w:bCs/>
                <w:sz w:val="18"/>
                <w:szCs w:val="18"/>
                <w:lang w:val="es-SV"/>
              </w:rPr>
              <w:t>Anual</w:t>
            </w:r>
          </w:p>
        </w:tc>
      </w:tr>
      <w:tr w:rsidR="00116332" w:rsidRPr="004932C3" w:rsidTr="00D959B4">
        <w:trPr>
          <w:trHeight w:val="227"/>
        </w:trPr>
        <w:tc>
          <w:tcPr>
            <w:tcW w:w="7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332" w:rsidRPr="00581982" w:rsidRDefault="00116332" w:rsidP="00D959B4">
            <w:pPr>
              <w:jc w:val="both"/>
              <w:rPr>
                <w:rFonts w:ascii="Arial" w:hAnsi="Arial" w:cs="Arial"/>
                <w:bCs/>
                <w:sz w:val="18"/>
                <w:szCs w:val="18"/>
                <w:lang w:val="es-SV"/>
              </w:rPr>
            </w:pPr>
            <w:r w:rsidRPr="00581982">
              <w:rPr>
                <w:rFonts w:ascii="Arial" w:hAnsi="Arial" w:cs="Arial"/>
                <w:bCs/>
                <w:sz w:val="18"/>
                <w:szCs w:val="18"/>
                <w:lang w:val="es-SV"/>
              </w:rPr>
              <w:t>v.</w:t>
            </w:r>
          </w:p>
        </w:tc>
        <w:tc>
          <w:tcPr>
            <w:tcW w:w="56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332" w:rsidRPr="00581982" w:rsidRDefault="00116332" w:rsidP="00D959B4">
            <w:pPr>
              <w:jc w:val="both"/>
              <w:rPr>
                <w:rFonts w:ascii="Arial" w:hAnsi="Arial" w:cs="Arial"/>
                <w:bCs/>
                <w:sz w:val="18"/>
                <w:szCs w:val="18"/>
                <w:lang w:val="es-SV"/>
              </w:rPr>
            </w:pPr>
            <w:r w:rsidRPr="00581982">
              <w:rPr>
                <w:rFonts w:ascii="Arial" w:hAnsi="Arial" w:cs="Arial"/>
                <w:bCs/>
                <w:sz w:val="18"/>
                <w:szCs w:val="18"/>
                <w:lang w:val="es-SV"/>
              </w:rPr>
              <w:t>Instructivo de Gobierno Corporativo.</w:t>
            </w:r>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332" w:rsidRPr="00581982" w:rsidRDefault="00116332" w:rsidP="00D959B4">
            <w:pPr>
              <w:jc w:val="center"/>
              <w:rPr>
                <w:rFonts w:ascii="Arial" w:hAnsi="Arial" w:cs="Arial"/>
                <w:bCs/>
                <w:sz w:val="18"/>
                <w:szCs w:val="18"/>
                <w:lang w:val="es-SV"/>
              </w:rPr>
            </w:pPr>
            <w:r w:rsidRPr="00581982">
              <w:rPr>
                <w:rFonts w:ascii="Arial" w:hAnsi="Arial" w:cs="Arial"/>
                <w:bCs/>
                <w:sz w:val="18"/>
                <w:szCs w:val="18"/>
                <w:lang w:val="es-SV"/>
              </w:rPr>
              <w:t>Al ser modificado</w:t>
            </w:r>
          </w:p>
        </w:tc>
      </w:tr>
      <w:tr w:rsidR="00116332" w:rsidRPr="004932C3" w:rsidTr="00D959B4">
        <w:trPr>
          <w:trHeight w:val="220"/>
        </w:trPr>
        <w:tc>
          <w:tcPr>
            <w:tcW w:w="7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332" w:rsidRPr="00581982" w:rsidRDefault="00116332" w:rsidP="00D959B4">
            <w:pPr>
              <w:jc w:val="both"/>
              <w:rPr>
                <w:rFonts w:ascii="Arial" w:hAnsi="Arial" w:cs="Arial"/>
                <w:bCs/>
                <w:sz w:val="18"/>
                <w:szCs w:val="18"/>
                <w:lang w:val="es-SV"/>
              </w:rPr>
            </w:pPr>
            <w:r w:rsidRPr="00581982">
              <w:rPr>
                <w:rFonts w:ascii="Arial" w:hAnsi="Arial" w:cs="Arial"/>
                <w:bCs/>
                <w:sz w:val="18"/>
                <w:szCs w:val="18"/>
                <w:lang w:val="es-SV"/>
              </w:rPr>
              <w:t>vi.</w:t>
            </w:r>
          </w:p>
        </w:tc>
        <w:tc>
          <w:tcPr>
            <w:tcW w:w="56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332" w:rsidRPr="00581982" w:rsidRDefault="00116332" w:rsidP="00D959B4">
            <w:pPr>
              <w:jc w:val="both"/>
              <w:rPr>
                <w:rFonts w:ascii="Arial" w:hAnsi="Arial" w:cs="Arial"/>
                <w:bCs/>
                <w:sz w:val="18"/>
                <w:szCs w:val="18"/>
                <w:lang w:val="es-SV"/>
              </w:rPr>
            </w:pPr>
            <w:r w:rsidRPr="00581982">
              <w:rPr>
                <w:rFonts w:ascii="Arial" w:hAnsi="Arial" w:cs="Arial"/>
                <w:bCs/>
                <w:sz w:val="18"/>
                <w:szCs w:val="18"/>
                <w:lang w:val="es-SV"/>
              </w:rPr>
              <w:t>Manual de Conducta Ética.</w:t>
            </w:r>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332" w:rsidRPr="00581982" w:rsidRDefault="00116332" w:rsidP="00D959B4">
            <w:pPr>
              <w:jc w:val="center"/>
              <w:rPr>
                <w:rFonts w:ascii="Arial" w:hAnsi="Arial" w:cs="Arial"/>
                <w:bCs/>
                <w:sz w:val="18"/>
                <w:szCs w:val="18"/>
                <w:lang w:val="es-SV"/>
              </w:rPr>
            </w:pPr>
            <w:r w:rsidRPr="00581982">
              <w:rPr>
                <w:rFonts w:ascii="Arial" w:hAnsi="Arial" w:cs="Arial"/>
                <w:bCs/>
                <w:sz w:val="18"/>
                <w:szCs w:val="18"/>
                <w:lang w:val="es-SV"/>
              </w:rPr>
              <w:t>Al ser modificado</w:t>
            </w:r>
          </w:p>
        </w:tc>
      </w:tr>
      <w:tr w:rsidR="00116332" w:rsidRPr="004932C3" w:rsidTr="00D959B4">
        <w:trPr>
          <w:trHeight w:val="214"/>
        </w:trPr>
        <w:tc>
          <w:tcPr>
            <w:tcW w:w="7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332" w:rsidRPr="00581982" w:rsidRDefault="00116332" w:rsidP="00D959B4">
            <w:pPr>
              <w:jc w:val="both"/>
              <w:rPr>
                <w:rFonts w:ascii="Arial" w:hAnsi="Arial" w:cs="Arial"/>
                <w:bCs/>
                <w:sz w:val="18"/>
                <w:szCs w:val="18"/>
                <w:lang w:val="es-SV"/>
              </w:rPr>
            </w:pPr>
            <w:r w:rsidRPr="00581982">
              <w:rPr>
                <w:rFonts w:ascii="Arial" w:hAnsi="Arial" w:cs="Arial"/>
                <w:bCs/>
                <w:sz w:val="18"/>
                <w:szCs w:val="18"/>
                <w:lang w:val="es-SV"/>
              </w:rPr>
              <w:t>vii.</w:t>
            </w:r>
          </w:p>
        </w:tc>
        <w:tc>
          <w:tcPr>
            <w:tcW w:w="56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332" w:rsidRPr="00581982" w:rsidRDefault="00116332" w:rsidP="00D959B4">
            <w:pPr>
              <w:jc w:val="both"/>
              <w:rPr>
                <w:rFonts w:ascii="Arial" w:hAnsi="Arial" w:cs="Arial"/>
                <w:bCs/>
                <w:sz w:val="18"/>
                <w:szCs w:val="18"/>
                <w:lang w:val="es-SV"/>
              </w:rPr>
            </w:pPr>
            <w:r w:rsidRPr="00581982">
              <w:rPr>
                <w:rFonts w:ascii="Arial" w:hAnsi="Arial" w:cs="Arial"/>
                <w:bCs/>
                <w:sz w:val="18"/>
                <w:szCs w:val="18"/>
                <w:lang w:val="es-SV"/>
              </w:rPr>
              <w:t>Informe de gobierno corporativo.</w:t>
            </w:r>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332" w:rsidRPr="00581982" w:rsidRDefault="00116332" w:rsidP="00D959B4">
            <w:pPr>
              <w:jc w:val="center"/>
              <w:rPr>
                <w:rFonts w:ascii="Arial" w:hAnsi="Arial" w:cs="Arial"/>
                <w:bCs/>
                <w:sz w:val="18"/>
                <w:szCs w:val="18"/>
                <w:lang w:val="es-SV"/>
              </w:rPr>
            </w:pPr>
            <w:r w:rsidRPr="00581982">
              <w:rPr>
                <w:rFonts w:ascii="Arial" w:hAnsi="Arial" w:cs="Arial"/>
                <w:bCs/>
                <w:sz w:val="18"/>
                <w:szCs w:val="18"/>
                <w:lang w:val="es-SV"/>
              </w:rPr>
              <w:t>Anual</w:t>
            </w:r>
          </w:p>
        </w:tc>
      </w:tr>
      <w:tr w:rsidR="00116332" w:rsidRPr="004932C3" w:rsidTr="00D959B4">
        <w:trPr>
          <w:trHeight w:val="363"/>
        </w:trPr>
        <w:tc>
          <w:tcPr>
            <w:tcW w:w="7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332" w:rsidRPr="00581982" w:rsidRDefault="00116332" w:rsidP="00D959B4">
            <w:pPr>
              <w:jc w:val="both"/>
              <w:rPr>
                <w:rFonts w:ascii="Arial" w:hAnsi="Arial" w:cs="Arial"/>
                <w:bCs/>
                <w:sz w:val="18"/>
                <w:szCs w:val="18"/>
                <w:lang w:val="es-SV"/>
              </w:rPr>
            </w:pPr>
            <w:r w:rsidRPr="00581982">
              <w:rPr>
                <w:rFonts w:ascii="Arial" w:hAnsi="Arial" w:cs="Arial"/>
                <w:bCs/>
                <w:sz w:val="18"/>
                <w:szCs w:val="18"/>
                <w:lang w:val="es-SV"/>
              </w:rPr>
              <w:t>viii.</w:t>
            </w:r>
          </w:p>
        </w:tc>
        <w:tc>
          <w:tcPr>
            <w:tcW w:w="56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332" w:rsidRPr="00581982" w:rsidRDefault="00116332" w:rsidP="00D959B4">
            <w:pPr>
              <w:jc w:val="both"/>
              <w:rPr>
                <w:rFonts w:ascii="Arial" w:hAnsi="Arial" w:cs="Arial"/>
                <w:bCs/>
                <w:sz w:val="18"/>
                <w:szCs w:val="18"/>
                <w:lang w:val="es-SV"/>
              </w:rPr>
            </w:pPr>
            <w:r w:rsidRPr="00581982">
              <w:rPr>
                <w:rFonts w:ascii="Arial" w:hAnsi="Arial" w:cs="Arial"/>
                <w:bCs/>
                <w:sz w:val="18"/>
                <w:szCs w:val="18"/>
                <w:lang w:val="es-SV"/>
              </w:rPr>
              <w:t>Informe de clasificación de riesgo.</w:t>
            </w:r>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332" w:rsidRPr="00581982" w:rsidRDefault="00116332" w:rsidP="00D959B4">
            <w:pPr>
              <w:jc w:val="both"/>
              <w:rPr>
                <w:rFonts w:ascii="Arial" w:hAnsi="Arial" w:cs="Arial"/>
                <w:bCs/>
                <w:sz w:val="18"/>
                <w:szCs w:val="18"/>
                <w:lang w:val="es-SV"/>
              </w:rPr>
            </w:pPr>
            <w:r w:rsidRPr="00581982">
              <w:rPr>
                <w:rFonts w:ascii="Arial" w:hAnsi="Arial" w:cs="Arial"/>
                <w:bCs/>
                <w:sz w:val="18"/>
                <w:szCs w:val="18"/>
                <w:lang w:val="es-SV"/>
              </w:rPr>
              <w:t>Semestral</w:t>
            </w:r>
          </w:p>
        </w:tc>
      </w:tr>
      <w:tr w:rsidR="00116332" w:rsidRPr="004932C3" w:rsidTr="00D959B4">
        <w:trPr>
          <w:trHeight w:val="189"/>
        </w:trPr>
        <w:tc>
          <w:tcPr>
            <w:tcW w:w="7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332" w:rsidRPr="00581982" w:rsidRDefault="00116332" w:rsidP="00D959B4">
            <w:pPr>
              <w:jc w:val="both"/>
              <w:rPr>
                <w:rFonts w:ascii="Arial" w:hAnsi="Arial" w:cs="Arial"/>
                <w:bCs/>
                <w:sz w:val="18"/>
                <w:szCs w:val="18"/>
                <w:lang w:val="es-SV"/>
              </w:rPr>
            </w:pPr>
            <w:r w:rsidRPr="00581982">
              <w:rPr>
                <w:rFonts w:ascii="Arial" w:hAnsi="Arial" w:cs="Arial"/>
                <w:bCs/>
                <w:sz w:val="18"/>
                <w:szCs w:val="18"/>
                <w:lang w:val="es-SV"/>
              </w:rPr>
              <w:t>ix.</w:t>
            </w:r>
          </w:p>
        </w:tc>
        <w:tc>
          <w:tcPr>
            <w:tcW w:w="56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332" w:rsidRPr="00581982" w:rsidRDefault="00116332" w:rsidP="00D959B4">
            <w:pPr>
              <w:jc w:val="both"/>
              <w:rPr>
                <w:rFonts w:ascii="Arial" w:hAnsi="Arial" w:cs="Arial"/>
                <w:bCs/>
                <w:sz w:val="18"/>
                <w:szCs w:val="18"/>
                <w:lang w:val="es-SV"/>
              </w:rPr>
            </w:pPr>
            <w:r w:rsidRPr="00581982">
              <w:rPr>
                <w:rFonts w:ascii="Arial" w:hAnsi="Arial" w:cs="Arial"/>
                <w:bCs/>
                <w:sz w:val="18"/>
                <w:szCs w:val="18"/>
                <w:lang w:val="es-SV"/>
              </w:rPr>
              <w:t xml:space="preserve">Estados financieros. </w:t>
            </w:r>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332" w:rsidRPr="00581982" w:rsidRDefault="00116332" w:rsidP="00D959B4">
            <w:pPr>
              <w:jc w:val="both"/>
              <w:rPr>
                <w:rFonts w:ascii="Arial" w:hAnsi="Arial" w:cs="Arial"/>
                <w:bCs/>
                <w:sz w:val="18"/>
                <w:szCs w:val="18"/>
                <w:lang w:val="es-SV"/>
              </w:rPr>
            </w:pPr>
            <w:r w:rsidRPr="00581982">
              <w:rPr>
                <w:rFonts w:ascii="Arial" w:hAnsi="Arial" w:cs="Arial"/>
                <w:bCs/>
                <w:sz w:val="18"/>
                <w:szCs w:val="18"/>
                <w:lang w:val="es-SV"/>
              </w:rPr>
              <w:t>Trimestral</w:t>
            </w:r>
          </w:p>
        </w:tc>
      </w:tr>
      <w:tr w:rsidR="00116332" w:rsidRPr="004932C3" w:rsidTr="00D959B4">
        <w:trPr>
          <w:trHeight w:val="95"/>
        </w:trPr>
        <w:tc>
          <w:tcPr>
            <w:tcW w:w="7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332" w:rsidRPr="00581982" w:rsidRDefault="00116332" w:rsidP="00D959B4">
            <w:pPr>
              <w:jc w:val="both"/>
              <w:rPr>
                <w:rFonts w:ascii="Arial" w:hAnsi="Arial" w:cs="Arial"/>
                <w:bCs/>
                <w:sz w:val="18"/>
                <w:szCs w:val="18"/>
                <w:lang w:val="es-SV"/>
              </w:rPr>
            </w:pPr>
            <w:r w:rsidRPr="00581982">
              <w:rPr>
                <w:rFonts w:ascii="Arial" w:hAnsi="Arial" w:cs="Arial"/>
                <w:bCs/>
                <w:sz w:val="18"/>
                <w:szCs w:val="18"/>
                <w:lang w:val="es-SV"/>
              </w:rPr>
              <w:t>x.</w:t>
            </w:r>
          </w:p>
        </w:tc>
        <w:tc>
          <w:tcPr>
            <w:tcW w:w="56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332" w:rsidRPr="00581982" w:rsidRDefault="00116332" w:rsidP="00D959B4">
            <w:pPr>
              <w:jc w:val="both"/>
              <w:rPr>
                <w:rFonts w:ascii="Arial" w:hAnsi="Arial" w:cs="Arial"/>
                <w:bCs/>
                <w:sz w:val="18"/>
                <w:szCs w:val="18"/>
                <w:lang w:val="es-SV"/>
              </w:rPr>
            </w:pPr>
            <w:r w:rsidRPr="00581982">
              <w:rPr>
                <w:rFonts w:ascii="Arial" w:hAnsi="Arial" w:cs="Arial"/>
                <w:bCs/>
                <w:sz w:val="18"/>
                <w:szCs w:val="18"/>
                <w:lang w:val="es-SV"/>
              </w:rPr>
              <w:t>Informe del Auditor Externo</w:t>
            </w:r>
          </w:p>
        </w:tc>
        <w:tc>
          <w:tcPr>
            <w:tcW w:w="13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16332" w:rsidRPr="00581982" w:rsidRDefault="00116332" w:rsidP="00D959B4">
            <w:pPr>
              <w:jc w:val="both"/>
              <w:rPr>
                <w:rFonts w:ascii="Arial" w:hAnsi="Arial" w:cs="Arial"/>
                <w:bCs/>
                <w:sz w:val="18"/>
                <w:szCs w:val="18"/>
                <w:lang w:val="es-SV"/>
              </w:rPr>
            </w:pPr>
            <w:r w:rsidRPr="00581982">
              <w:rPr>
                <w:rFonts w:ascii="Arial" w:hAnsi="Arial" w:cs="Arial"/>
                <w:bCs/>
                <w:sz w:val="18"/>
                <w:szCs w:val="18"/>
                <w:lang w:val="es-SV"/>
              </w:rPr>
              <w:t>Anual</w:t>
            </w:r>
          </w:p>
        </w:tc>
      </w:tr>
    </w:tbl>
    <w:p w:rsidR="00116332" w:rsidRPr="0015178E" w:rsidRDefault="00116332" w:rsidP="00116332">
      <w:pPr>
        <w:jc w:val="both"/>
        <w:rPr>
          <w:rFonts w:ascii="Arial" w:hAnsi="Arial" w:cs="Arial"/>
          <w:bCs/>
          <w:sz w:val="22"/>
          <w:szCs w:val="22"/>
          <w:lang w:val="es-SV"/>
        </w:rPr>
      </w:pPr>
      <w:r w:rsidRPr="0015178E">
        <w:rPr>
          <w:rFonts w:ascii="Arial" w:hAnsi="Arial" w:cs="Arial"/>
          <w:bCs/>
          <w:sz w:val="22"/>
          <w:szCs w:val="22"/>
          <w:u w:val="single"/>
          <w:lang w:val="es-SV"/>
        </w:rPr>
        <w:t>La memoria de labores, informe de gobierno corporativo, informe de clasificación de riesgos, estados financieros y el informe del auditor externos, deben tener un histórico por lo menos de cinco años en el sitio web, este plazo inicia a partir del 02/05/2019.</w:t>
      </w:r>
      <w:r>
        <w:rPr>
          <w:rFonts w:ascii="Arial" w:hAnsi="Arial" w:cs="Arial"/>
          <w:bCs/>
          <w:sz w:val="22"/>
          <w:szCs w:val="22"/>
          <w:u w:val="single"/>
          <w:lang w:val="es-SV"/>
        </w:rPr>
        <w:t>”</w:t>
      </w:r>
    </w:p>
    <w:p w:rsidR="00116332" w:rsidRDefault="00116332" w:rsidP="00116332">
      <w:pPr>
        <w:jc w:val="both"/>
        <w:rPr>
          <w:rFonts w:ascii="Arial" w:hAnsi="Arial" w:cs="Arial"/>
          <w:bCs/>
          <w:lang w:val="es-MX"/>
        </w:rPr>
      </w:pPr>
    </w:p>
    <w:p w:rsidR="00116332" w:rsidRPr="00983750" w:rsidRDefault="00116332" w:rsidP="00116332">
      <w:pPr>
        <w:pStyle w:val="Prrafodelista"/>
        <w:numPr>
          <w:ilvl w:val="0"/>
          <w:numId w:val="2"/>
        </w:numPr>
        <w:jc w:val="both"/>
        <w:rPr>
          <w:rFonts w:ascii="Arial" w:hAnsi="Arial" w:cs="Arial"/>
          <w:lang w:val="es-SV"/>
        </w:rPr>
      </w:pPr>
      <w:r w:rsidRPr="00983750">
        <w:rPr>
          <w:rFonts w:ascii="Arial" w:hAnsi="Arial" w:cs="Arial"/>
          <w:bCs/>
          <w:lang w:val="es-MX"/>
        </w:rPr>
        <w:t xml:space="preserve">Autorizar la incorporación de las modificaciones a los instrumentos normativos relacionados en la próxima actualización, como: Instructivo para la Aplicación de las Normas Institucionales de Créditos, </w:t>
      </w:r>
      <w:r w:rsidRPr="00983750">
        <w:rPr>
          <w:rFonts w:ascii="Arial" w:hAnsi="Arial" w:cs="Arial"/>
          <w:bCs/>
        </w:rPr>
        <w:t xml:space="preserve">Instructivo para la Prevención de Lavado de Activos y Financiamiento al Terrorismo, </w:t>
      </w:r>
      <w:r w:rsidRPr="00983750">
        <w:rPr>
          <w:rFonts w:ascii="Arial" w:hAnsi="Arial" w:cs="Arial"/>
          <w:bCs/>
          <w:lang w:val="es-MX"/>
        </w:rPr>
        <w:t>entre otros.</w:t>
      </w:r>
    </w:p>
    <w:p w:rsidR="00116332" w:rsidRPr="00983750" w:rsidRDefault="00116332" w:rsidP="00116332">
      <w:pPr>
        <w:pStyle w:val="Prrafodelista"/>
        <w:ind w:left="360"/>
        <w:jc w:val="both"/>
        <w:rPr>
          <w:rFonts w:ascii="Arial" w:hAnsi="Arial" w:cs="Arial"/>
          <w:lang w:val="es-SV"/>
        </w:rPr>
      </w:pPr>
    </w:p>
    <w:p w:rsidR="00116332" w:rsidRPr="00EE7EBD" w:rsidRDefault="00116332" w:rsidP="00116332">
      <w:pPr>
        <w:pStyle w:val="Prrafodelista"/>
        <w:numPr>
          <w:ilvl w:val="0"/>
          <w:numId w:val="2"/>
        </w:numPr>
        <w:jc w:val="both"/>
      </w:pPr>
      <w:r w:rsidRPr="00B5102A">
        <w:rPr>
          <w:rFonts w:ascii="Arial" w:hAnsi="Arial" w:cs="Arial"/>
          <w:bCs/>
          <w:lang w:val="es-MX"/>
        </w:rPr>
        <w:t>Ratificar este punto en esta misma sesión.</w:t>
      </w:r>
    </w:p>
    <w:p w:rsidR="00116332" w:rsidRDefault="00116332" w:rsidP="00116332">
      <w:pPr>
        <w:pStyle w:val="Prrafodelista"/>
      </w:pPr>
    </w:p>
    <w:p w:rsidR="00116332" w:rsidRPr="003553B7" w:rsidRDefault="00116332" w:rsidP="00116332">
      <w:pPr>
        <w:ind w:left="-119" w:firstLine="2041"/>
        <w:rPr>
          <w:rFonts w:ascii="Arial" w:hAnsi="Arial" w:cs="Arial"/>
          <w:b/>
        </w:rPr>
      </w:pPr>
    </w:p>
    <w:p w:rsidR="001A1A0E" w:rsidRPr="00922088" w:rsidRDefault="001A1A0E" w:rsidP="001A1A0E">
      <w:pPr>
        <w:jc w:val="both"/>
        <w:rPr>
          <w:rFonts w:ascii="Arial" w:hAnsi="Arial" w:cs="Arial"/>
          <w:b/>
        </w:rPr>
      </w:pPr>
      <w:r>
        <w:rPr>
          <w:rFonts w:ascii="Arial" w:hAnsi="Arial" w:cs="Arial"/>
          <w:b/>
        </w:rPr>
        <w:t xml:space="preserve">VI) </w:t>
      </w:r>
      <w:r w:rsidRPr="009C10B8">
        <w:rPr>
          <w:rFonts w:ascii="Arial" w:hAnsi="Arial" w:cs="Arial"/>
          <w:b/>
        </w:rPr>
        <w:t>INFORME FINANCIERO A MARZO 2019</w:t>
      </w:r>
      <w:r>
        <w:rPr>
          <w:rFonts w:ascii="Arial" w:hAnsi="Arial" w:cs="Arial"/>
          <w:b/>
        </w:rPr>
        <w:t xml:space="preserve">.  </w:t>
      </w:r>
      <w:r w:rsidRPr="00922088">
        <w:rPr>
          <w:rFonts w:ascii="Arial" w:hAnsi="Arial" w:cs="Arial"/>
          <w:lang w:val="es-MX"/>
        </w:rPr>
        <w:t>El Presidente y Director Ejecutivo</w:t>
      </w:r>
      <w:r w:rsidRPr="00922088">
        <w:rPr>
          <w:rFonts w:ascii="Arial" w:hAnsi="Arial" w:cs="Arial"/>
        </w:rPr>
        <w:t xml:space="preserve"> sometió a consideración de Junta Directiva la presentación de Informe Financiero comparativo que incluye los Estados Financieros al 3</w:t>
      </w:r>
      <w:r>
        <w:rPr>
          <w:rFonts w:ascii="Arial" w:hAnsi="Arial" w:cs="Arial"/>
        </w:rPr>
        <w:t>1</w:t>
      </w:r>
      <w:r w:rsidRPr="00922088">
        <w:rPr>
          <w:rFonts w:ascii="Arial" w:hAnsi="Arial" w:cs="Arial"/>
        </w:rPr>
        <w:t xml:space="preserve"> de </w:t>
      </w:r>
      <w:r>
        <w:rPr>
          <w:rFonts w:ascii="Arial" w:hAnsi="Arial" w:cs="Arial"/>
        </w:rPr>
        <w:t>marzo</w:t>
      </w:r>
      <w:r w:rsidRPr="00922088">
        <w:rPr>
          <w:rFonts w:ascii="Arial" w:hAnsi="Arial" w:cs="Arial"/>
          <w:color w:val="FF0000"/>
        </w:rPr>
        <w:t xml:space="preserve"> </w:t>
      </w:r>
      <w:r w:rsidRPr="00922088">
        <w:rPr>
          <w:rFonts w:ascii="Arial" w:hAnsi="Arial" w:cs="Arial"/>
        </w:rPr>
        <w:t>de 201</w:t>
      </w:r>
      <w:r>
        <w:rPr>
          <w:rFonts w:ascii="Arial" w:hAnsi="Arial" w:cs="Arial"/>
        </w:rPr>
        <w:t>9</w:t>
      </w:r>
      <w:r w:rsidRPr="00922088">
        <w:rPr>
          <w:rFonts w:ascii="Arial" w:hAnsi="Arial" w:cs="Arial"/>
        </w:rPr>
        <w:t>, comparados con el mismo período del ejercicio de 201</w:t>
      </w:r>
      <w:r>
        <w:rPr>
          <w:rFonts w:ascii="Arial" w:hAnsi="Arial" w:cs="Arial"/>
        </w:rPr>
        <w:t>8</w:t>
      </w:r>
      <w:r w:rsidRPr="00922088">
        <w:rPr>
          <w:rFonts w:ascii="Arial" w:hAnsi="Arial" w:cs="Arial"/>
        </w:rPr>
        <w:t xml:space="preserve">, agregándose los principales indicadores financieros básicos, así como el comparativo de ejecución presupuestaria a </w:t>
      </w:r>
      <w:r>
        <w:rPr>
          <w:rFonts w:ascii="Arial" w:hAnsi="Arial" w:cs="Arial"/>
        </w:rPr>
        <w:t>marzo</w:t>
      </w:r>
      <w:r w:rsidRPr="00922088">
        <w:rPr>
          <w:rFonts w:ascii="Arial" w:hAnsi="Arial" w:cs="Arial"/>
          <w:color w:val="FF0000"/>
        </w:rPr>
        <w:t xml:space="preserve"> </w:t>
      </w:r>
      <w:r w:rsidRPr="00922088">
        <w:rPr>
          <w:rFonts w:ascii="Arial" w:hAnsi="Arial" w:cs="Arial"/>
        </w:rPr>
        <w:t>de 201</w:t>
      </w:r>
      <w:r>
        <w:rPr>
          <w:rFonts w:ascii="Arial" w:hAnsi="Arial" w:cs="Arial"/>
        </w:rPr>
        <w:t>9</w:t>
      </w:r>
      <w:r w:rsidRPr="00922088">
        <w:rPr>
          <w:rFonts w:ascii="Arial" w:hAnsi="Arial" w:cs="Arial"/>
        </w:rPr>
        <w:t xml:space="preserve"> y el Análisis de Flujo de Caja proyectado con lo real. Para su exposición invitó al Licenciado René Cuellar Marenco, Gerente de Finanzas, quien explicó que las cifras relevantes en los Estados Financieros que se presentan son las siguientes: el activo total alcanzó $</w:t>
      </w:r>
      <w:r>
        <w:rPr>
          <w:rFonts w:ascii="Arial" w:hAnsi="Arial" w:cs="Arial"/>
        </w:rPr>
        <w:t>934.1</w:t>
      </w:r>
      <w:r w:rsidRPr="00922088">
        <w:rPr>
          <w:rFonts w:ascii="Arial" w:hAnsi="Arial" w:cs="Arial"/>
        </w:rPr>
        <w:t xml:space="preserve"> millones que</w:t>
      </w:r>
      <w:r>
        <w:rPr>
          <w:rFonts w:ascii="Arial" w:hAnsi="Arial" w:cs="Arial"/>
        </w:rPr>
        <w:t>,</w:t>
      </w:r>
      <w:r w:rsidRPr="00922088">
        <w:rPr>
          <w:rFonts w:ascii="Arial" w:hAnsi="Arial" w:cs="Arial"/>
        </w:rPr>
        <w:t xml:space="preserve"> comparado con el saldo al 3</w:t>
      </w:r>
      <w:r>
        <w:rPr>
          <w:rFonts w:ascii="Arial" w:hAnsi="Arial" w:cs="Arial"/>
        </w:rPr>
        <w:t>1</w:t>
      </w:r>
      <w:r w:rsidRPr="00922088">
        <w:rPr>
          <w:rFonts w:ascii="Arial" w:hAnsi="Arial" w:cs="Arial"/>
        </w:rPr>
        <w:t xml:space="preserve"> de </w:t>
      </w:r>
      <w:r>
        <w:rPr>
          <w:rFonts w:ascii="Arial" w:hAnsi="Arial" w:cs="Arial"/>
        </w:rPr>
        <w:t>marzo</w:t>
      </w:r>
      <w:r w:rsidRPr="00922088">
        <w:rPr>
          <w:rFonts w:ascii="Arial" w:hAnsi="Arial" w:cs="Arial"/>
          <w:color w:val="FF0000"/>
        </w:rPr>
        <w:t xml:space="preserve"> </w:t>
      </w:r>
      <w:r w:rsidRPr="00922088">
        <w:rPr>
          <w:rFonts w:ascii="Arial" w:hAnsi="Arial" w:cs="Arial"/>
        </w:rPr>
        <w:t>de 201</w:t>
      </w:r>
      <w:r>
        <w:rPr>
          <w:rFonts w:ascii="Arial" w:hAnsi="Arial" w:cs="Arial"/>
        </w:rPr>
        <w:t>8</w:t>
      </w:r>
      <w:r w:rsidRPr="00922088">
        <w:rPr>
          <w:rFonts w:ascii="Arial" w:hAnsi="Arial" w:cs="Arial"/>
        </w:rPr>
        <w:t xml:space="preserve">, experimentó un incremento de </w:t>
      </w:r>
      <w:r>
        <w:rPr>
          <w:rFonts w:ascii="Arial" w:hAnsi="Arial" w:cs="Arial"/>
        </w:rPr>
        <w:t>0.57</w:t>
      </w:r>
      <w:r w:rsidRPr="00922088">
        <w:rPr>
          <w:rFonts w:ascii="Arial" w:hAnsi="Arial" w:cs="Arial"/>
        </w:rPr>
        <w:t>% ($</w:t>
      </w:r>
      <w:r>
        <w:rPr>
          <w:rFonts w:ascii="Arial" w:hAnsi="Arial" w:cs="Arial"/>
        </w:rPr>
        <w:t>5.3</w:t>
      </w:r>
      <w:r w:rsidRPr="00922088">
        <w:rPr>
          <w:rFonts w:ascii="Arial" w:hAnsi="Arial" w:cs="Arial"/>
        </w:rPr>
        <w:t xml:space="preserve"> millones) debido, entre otros, al crecimiento de la </w:t>
      </w:r>
      <w:r w:rsidRPr="00C76A15">
        <w:rPr>
          <w:rFonts w:ascii="Arial" w:hAnsi="Arial" w:cs="Arial"/>
        </w:rPr>
        <w:t>Disponibilidad</w:t>
      </w:r>
      <w:r>
        <w:rPr>
          <w:rFonts w:ascii="Arial" w:hAnsi="Arial" w:cs="Arial"/>
          <w:color w:val="FF0000"/>
        </w:rPr>
        <w:t>.</w:t>
      </w:r>
      <w:r w:rsidRPr="00922088">
        <w:rPr>
          <w:rFonts w:ascii="Arial" w:hAnsi="Arial" w:cs="Arial"/>
        </w:rPr>
        <w:t xml:space="preserve"> La cartera hipotecaria neta acumuló $81</w:t>
      </w:r>
      <w:r>
        <w:rPr>
          <w:rFonts w:ascii="Arial" w:hAnsi="Arial" w:cs="Arial"/>
        </w:rPr>
        <w:t>7</w:t>
      </w:r>
      <w:r w:rsidRPr="00922088">
        <w:rPr>
          <w:rFonts w:ascii="Arial" w:hAnsi="Arial" w:cs="Arial"/>
        </w:rPr>
        <w:t>.</w:t>
      </w:r>
      <w:r>
        <w:rPr>
          <w:rFonts w:ascii="Arial" w:hAnsi="Arial" w:cs="Arial"/>
        </w:rPr>
        <w:t>5</w:t>
      </w:r>
      <w:r w:rsidRPr="00922088">
        <w:rPr>
          <w:rFonts w:ascii="Arial" w:hAnsi="Arial" w:cs="Arial"/>
        </w:rPr>
        <w:t xml:space="preserve"> millones, </w:t>
      </w:r>
      <w:r>
        <w:rPr>
          <w:rFonts w:ascii="Arial" w:hAnsi="Arial" w:cs="Arial"/>
        </w:rPr>
        <w:t>disminuye</w:t>
      </w:r>
      <w:r w:rsidRPr="00922088">
        <w:rPr>
          <w:rFonts w:ascii="Arial" w:hAnsi="Arial" w:cs="Arial"/>
        </w:rPr>
        <w:t>ndo con relación a 201</w:t>
      </w:r>
      <w:r>
        <w:rPr>
          <w:rFonts w:ascii="Arial" w:hAnsi="Arial" w:cs="Arial"/>
        </w:rPr>
        <w:t>8</w:t>
      </w:r>
      <w:r w:rsidRPr="00922088">
        <w:rPr>
          <w:rFonts w:ascii="Arial" w:hAnsi="Arial" w:cs="Arial"/>
        </w:rPr>
        <w:t xml:space="preserve"> en un </w:t>
      </w:r>
      <w:r>
        <w:rPr>
          <w:rFonts w:ascii="Arial" w:hAnsi="Arial" w:cs="Arial"/>
        </w:rPr>
        <w:t>0.46</w:t>
      </w:r>
      <w:r w:rsidRPr="00922088">
        <w:rPr>
          <w:rFonts w:ascii="Arial" w:hAnsi="Arial" w:cs="Arial"/>
        </w:rPr>
        <w:t>% ($</w:t>
      </w:r>
      <w:r>
        <w:rPr>
          <w:rFonts w:ascii="Arial" w:hAnsi="Arial" w:cs="Arial"/>
        </w:rPr>
        <w:t>3.7</w:t>
      </w:r>
      <w:r w:rsidRPr="00922088">
        <w:rPr>
          <w:rFonts w:ascii="Arial" w:hAnsi="Arial" w:cs="Arial"/>
        </w:rPr>
        <w:t xml:space="preserve"> millones). Es de mencionar que se tiene en cuentas de orden $2</w:t>
      </w:r>
      <w:r>
        <w:rPr>
          <w:rFonts w:ascii="Arial" w:hAnsi="Arial" w:cs="Arial"/>
        </w:rPr>
        <w:t>59</w:t>
      </w:r>
      <w:r w:rsidRPr="00922088">
        <w:rPr>
          <w:rFonts w:ascii="Arial" w:hAnsi="Arial" w:cs="Arial"/>
        </w:rPr>
        <w:t>.</w:t>
      </w:r>
      <w:r>
        <w:rPr>
          <w:rFonts w:ascii="Arial" w:hAnsi="Arial" w:cs="Arial"/>
        </w:rPr>
        <w:t>2</w:t>
      </w:r>
      <w:r w:rsidRPr="00922088">
        <w:rPr>
          <w:rFonts w:ascii="Arial" w:hAnsi="Arial" w:cs="Arial"/>
        </w:rPr>
        <w:t xml:space="preserve"> millones por los saldos vencidos de cartera hipotecaria de </w:t>
      </w:r>
      <w:r w:rsidRPr="00922088">
        <w:rPr>
          <w:rFonts w:ascii="Arial" w:hAnsi="Arial" w:cs="Arial"/>
        </w:rPr>
        <w:lastRenderedPageBreak/>
        <w:t>préstamos con más de seis meses de no pago. Se indicó que las recuperaciones de efectivo o en inmuebles que garantizan estos préstamos se registran en el Estado de Resultados, en Otros Ingresos. Las inversiones que incluyen los activos extraordinarios alcanzaron $</w:t>
      </w:r>
      <w:r>
        <w:rPr>
          <w:rFonts w:ascii="Arial" w:hAnsi="Arial" w:cs="Arial"/>
        </w:rPr>
        <w:t>308.0</w:t>
      </w:r>
      <w:r w:rsidRPr="00922088">
        <w:rPr>
          <w:rFonts w:ascii="Arial" w:hAnsi="Arial" w:cs="Arial"/>
        </w:rPr>
        <w:t xml:space="preserve"> miles, cifra menor en $</w:t>
      </w:r>
      <w:r>
        <w:rPr>
          <w:rFonts w:ascii="Arial" w:hAnsi="Arial" w:cs="Arial"/>
        </w:rPr>
        <w:t>6.0</w:t>
      </w:r>
      <w:r w:rsidRPr="00922088">
        <w:rPr>
          <w:rFonts w:ascii="Arial" w:hAnsi="Arial" w:cs="Arial"/>
        </w:rPr>
        <w:t xml:space="preserve"> miles (-</w:t>
      </w:r>
      <w:r>
        <w:rPr>
          <w:rFonts w:ascii="Arial" w:hAnsi="Arial" w:cs="Arial"/>
        </w:rPr>
        <w:t>1.95</w:t>
      </w:r>
      <w:r w:rsidRPr="00922088">
        <w:rPr>
          <w:rFonts w:ascii="Arial" w:hAnsi="Arial" w:cs="Arial"/>
        </w:rPr>
        <w:t>%) al 201</w:t>
      </w:r>
      <w:r>
        <w:rPr>
          <w:rFonts w:ascii="Arial" w:hAnsi="Arial" w:cs="Arial"/>
        </w:rPr>
        <w:t>8</w:t>
      </w:r>
      <w:r w:rsidRPr="00922088">
        <w:rPr>
          <w:rFonts w:ascii="Arial" w:hAnsi="Arial" w:cs="Arial"/>
        </w:rPr>
        <w:t>. Con respecto a los pasivos, éstos alcanzaron $4</w:t>
      </w:r>
      <w:r>
        <w:rPr>
          <w:rFonts w:ascii="Arial" w:hAnsi="Arial" w:cs="Arial"/>
        </w:rPr>
        <w:t xml:space="preserve">69,2 </w:t>
      </w:r>
      <w:r w:rsidRPr="00922088">
        <w:rPr>
          <w:rFonts w:ascii="Arial" w:hAnsi="Arial" w:cs="Arial"/>
        </w:rPr>
        <w:t>millones, estando conformado éste principalmente por los depósitos por cotizaciones de $</w:t>
      </w:r>
      <w:r>
        <w:rPr>
          <w:rFonts w:ascii="Arial" w:hAnsi="Arial" w:cs="Arial"/>
        </w:rPr>
        <w:t>199.3</w:t>
      </w:r>
      <w:r w:rsidRPr="00922088">
        <w:rPr>
          <w:rFonts w:ascii="Arial" w:hAnsi="Arial" w:cs="Arial"/>
        </w:rPr>
        <w:t xml:space="preserve"> millones, el saldo de las captaciones de recursos por emisiones de Títulos Valores CIFSV por $</w:t>
      </w:r>
      <w:r>
        <w:rPr>
          <w:rFonts w:ascii="Arial" w:hAnsi="Arial" w:cs="Arial"/>
        </w:rPr>
        <w:t>122.9</w:t>
      </w:r>
      <w:r w:rsidRPr="00922088">
        <w:rPr>
          <w:rFonts w:ascii="Arial" w:hAnsi="Arial" w:cs="Arial"/>
        </w:rPr>
        <w:t xml:space="preserve"> millones</w:t>
      </w:r>
      <w:r w:rsidRPr="00C76A15">
        <w:rPr>
          <w:rFonts w:ascii="Arial" w:hAnsi="Arial" w:cs="Arial"/>
        </w:rPr>
        <w:t xml:space="preserve">, línea de crédito </w:t>
      </w:r>
      <w:proofErr w:type="spellStart"/>
      <w:r w:rsidRPr="00C76A15">
        <w:rPr>
          <w:rFonts w:ascii="Arial" w:hAnsi="Arial" w:cs="Arial"/>
        </w:rPr>
        <w:t>Bandesal</w:t>
      </w:r>
      <w:proofErr w:type="spellEnd"/>
      <w:r w:rsidRPr="00C76A15">
        <w:rPr>
          <w:rFonts w:ascii="Arial" w:hAnsi="Arial" w:cs="Arial"/>
        </w:rPr>
        <w:t xml:space="preserve"> por $ 28.0; línea de crédito del BCIE $37.4 y por las emisiones de Títulos Valores CDVISFSV el saldo es de $63.5 mil</w:t>
      </w:r>
      <w:r w:rsidRPr="00922088">
        <w:rPr>
          <w:rFonts w:ascii="Arial" w:hAnsi="Arial" w:cs="Arial"/>
        </w:rPr>
        <w:t>lones. El patrimonio alcanzó $</w:t>
      </w:r>
      <w:r>
        <w:rPr>
          <w:rFonts w:ascii="Arial" w:hAnsi="Arial" w:cs="Arial"/>
        </w:rPr>
        <w:t>464.9</w:t>
      </w:r>
      <w:r w:rsidRPr="00922088">
        <w:rPr>
          <w:rFonts w:ascii="Arial" w:hAnsi="Arial" w:cs="Arial"/>
        </w:rPr>
        <w:t xml:space="preserve"> millones que representa una capitalización en un año del </w:t>
      </w:r>
      <w:r w:rsidRPr="00C76A15">
        <w:rPr>
          <w:rFonts w:ascii="Arial" w:hAnsi="Arial" w:cs="Arial"/>
        </w:rPr>
        <w:t>7.4</w:t>
      </w:r>
      <w:r w:rsidRPr="00922088">
        <w:rPr>
          <w:rFonts w:ascii="Arial" w:hAnsi="Arial" w:cs="Arial"/>
        </w:rPr>
        <w:t>% ($</w:t>
      </w:r>
      <w:r w:rsidRPr="00C76A15">
        <w:rPr>
          <w:rFonts w:ascii="Arial" w:hAnsi="Arial" w:cs="Arial"/>
        </w:rPr>
        <w:t xml:space="preserve">32.3 </w:t>
      </w:r>
      <w:r w:rsidRPr="00922088">
        <w:rPr>
          <w:rFonts w:ascii="Arial" w:hAnsi="Arial" w:cs="Arial"/>
        </w:rPr>
        <w:t>millones). Con relación al Estado de Resultados, los Productos Financieros y otros fueron de $</w:t>
      </w:r>
      <w:r w:rsidRPr="00C76A15">
        <w:rPr>
          <w:rFonts w:ascii="Arial" w:hAnsi="Arial" w:cs="Arial"/>
        </w:rPr>
        <w:t xml:space="preserve">29.6 </w:t>
      </w:r>
      <w:r w:rsidRPr="00922088">
        <w:rPr>
          <w:rFonts w:ascii="Arial" w:hAnsi="Arial" w:cs="Arial"/>
        </w:rPr>
        <w:t>millones superiores a 201</w:t>
      </w:r>
      <w:r>
        <w:rPr>
          <w:rFonts w:ascii="Arial" w:hAnsi="Arial" w:cs="Arial"/>
        </w:rPr>
        <w:t>8</w:t>
      </w:r>
      <w:r w:rsidRPr="00922088">
        <w:rPr>
          <w:rFonts w:ascii="Arial" w:hAnsi="Arial" w:cs="Arial"/>
        </w:rPr>
        <w:t xml:space="preserve"> en $</w:t>
      </w:r>
      <w:r w:rsidRPr="00C76A15">
        <w:rPr>
          <w:rFonts w:ascii="Arial" w:hAnsi="Arial" w:cs="Arial"/>
        </w:rPr>
        <w:t xml:space="preserve">1.9 </w:t>
      </w:r>
      <w:r w:rsidRPr="00922088">
        <w:rPr>
          <w:rFonts w:ascii="Arial" w:hAnsi="Arial" w:cs="Arial"/>
        </w:rPr>
        <w:t>millones (</w:t>
      </w:r>
      <w:r w:rsidRPr="00C76A15">
        <w:rPr>
          <w:rFonts w:ascii="Arial" w:hAnsi="Arial" w:cs="Arial"/>
        </w:rPr>
        <w:t>6.99</w:t>
      </w:r>
      <w:r w:rsidRPr="00922088">
        <w:rPr>
          <w:rFonts w:ascii="Arial" w:hAnsi="Arial" w:cs="Arial"/>
        </w:rPr>
        <w:t>%). Los gastos totales fueron de $</w:t>
      </w:r>
      <w:r>
        <w:rPr>
          <w:rFonts w:ascii="Arial" w:hAnsi="Arial" w:cs="Arial"/>
        </w:rPr>
        <w:t>16.9</w:t>
      </w:r>
      <w:r w:rsidRPr="00922088">
        <w:rPr>
          <w:rFonts w:ascii="Arial" w:hAnsi="Arial" w:cs="Arial"/>
        </w:rPr>
        <w:t xml:space="preserve"> millones, de los cuales el </w:t>
      </w:r>
      <w:r w:rsidRPr="00C76A15">
        <w:rPr>
          <w:rFonts w:ascii="Arial" w:hAnsi="Arial" w:cs="Arial"/>
        </w:rPr>
        <w:t>22.7</w:t>
      </w:r>
      <w:r w:rsidRPr="00922088">
        <w:rPr>
          <w:rFonts w:ascii="Arial" w:hAnsi="Arial" w:cs="Arial"/>
        </w:rPr>
        <w:t>% ($</w:t>
      </w:r>
      <w:r w:rsidRPr="00C76A15">
        <w:rPr>
          <w:rFonts w:ascii="Arial" w:hAnsi="Arial" w:cs="Arial"/>
        </w:rPr>
        <w:t xml:space="preserve">6.7 </w:t>
      </w:r>
      <w:r w:rsidRPr="00922088">
        <w:rPr>
          <w:rFonts w:ascii="Arial" w:hAnsi="Arial" w:cs="Arial"/>
        </w:rPr>
        <w:t xml:space="preserve">millones) corresponden a gastos financieros y reservas de saneamiento por préstamos; el </w:t>
      </w:r>
      <w:r>
        <w:rPr>
          <w:rFonts w:ascii="Arial" w:hAnsi="Arial" w:cs="Arial"/>
        </w:rPr>
        <w:t>21.38</w:t>
      </w:r>
      <w:r w:rsidRPr="00922088">
        <w:rPr>
          <w:rFonts w:ascii="Arial" w:hAnsi="Arial" w:cs="Arial"/>
        </w:rPr>
        <w:t>% ($</w:t>
      </w:r>
      <w:r>
        <w:rPr>
          <w:rFonts w:ascii="Arial" w:hAnsi="Arial" w:cs="Arial"/>
        </w:rPr>
        <w:t>6.3</w:t>
      </w:r>
      <w:r w:rsidRPr="00922088">
        <w:rPr>
          <w:rFonts w:ascii="Arial" w:hAnsi="Arial" w:cs="Arial"/>
        </w:rPr>
        <w:t xml:space="preserve"> millones) a gastos administrativos; y el </w:t>
      </w:r>
      <w:r w:rsidRPr="008F47C6">
        <w:rPr>
          <w:rFonts w:ascii="Arial" w:hAnsi="Arial" w:cs="Arial"/>
        </w:rPr>
        <w:t>12.8</w:t>
      </w:r>
      <w:r w:rsidRPr="00922088">
        <w:rPr>
          <w:rFonts w:ascii="Arial" w:hAnsi="Arial" w:cs="Arial"/>
        </w:rPr>
        <w:t>% ($</w:t>
      </w:r>
      <w:r w:rsidRPr="00C76A15">
        <w:rPr>
          <w:rFonts w:ascii="Arial" w:hAnsi="Arial" w:cs="Arial"/>
        </w:rPr>
        <w:t xml:space="preserve">3.8 </w:t>
      </w:r>
      <w:r w:rsidRPr="00922088">
        <w:rPr>
          <w:rFonts w:ascii="Arial" w:hAnsi="Arial" w:cs="Arial"/>
        </w:rPr>
        <w:t>millones) a saneamiento de activos extraordinarios y ajustes de ejercicios anteriores. El superávit al 3</w:t>
      </w:r>
      <w:r>
        <w:rPr>
          <w:rFonts w:ascii="Arial" w:hAnsi="Arial" w:cs="Arial"/>
        </w:rPr>
        <w:t>1</w:t>
      </w:r>
      <w:r w:rsidRPr="00922088">
        <w:rPr>
          <w:rFonts w:ascii="Arial" w:hAnsi="Arial" w:cs="Arial"/>
        </w:rPr>
        <w:t xml:space="preserve"> de </w:t>
      </w:r>
      <w:r>
        <w:rPr>
          <w:rFonts w:ascii="Arial" w:hAnsi="Arial" w:cs="Arial"/>
        </w:rPr>
        <w:t>marzo</w:t>
      </w:r>
      <w:r w:rsidRPr="00922088">
        <w:rPr>
          <w:rFonts w:ascii="Arial" w:hAnsi="Arial" w:cs="Arial"/>
          <w:color w:val="FF0000"/>
        </w:rPr>
        <w:t xml:space="preserve"> </w:t>
      </w:r>
      <w:r w:rsidRPr="00922088">
        <w:rPr>
          <w:rFonts w:ascii="Arial" w:hAnsi="Arial" w:cs="Arial"/>
        </w:rPr>
        <w:t>de 201</w:t>
      </w:r>
      <w:r>
        <w:rPr>
          <w:rFonts w:ascii="Arial" w:hAnsi="Arial" w:cs="Arial"/>
        </w:rPr>
        <w:t>9</w:t>
      </w:r>
      <w:r w:rsidRPr="00922088">
        <w:rPr>
          <w:rFonts w:ascii="Arial" w:hAnsi="Arial" w:cs="Arial"/>
        </w:rPr>
        <w:t>, fue de $</w:t>
      </w:r>
      <w:r>
        <w:rPr>
          <w:rFonts w:ascii="Arial" w:hAnsi="Arial" w:cs="Arial"/>
        </w:rPr>
        <w:t>12.7</w:t>
      </w:r>
      <w:r w:rsidRPr="00922088">
        <w:rPr>
          <w:rFonts w:ascii="Arial" w:hAnsi="Arial" w:cs="Arial"/>
        </w:rPr>
        <w:t xml:space="preserve"> millones que representa una rentabilidad anualizada del patrimonio de </w:t>
      </w:r>
      <w:r w:rsidRPr="00C76A15">
        <w:rPr>
          <w:rFonts w:ascii="Arial" w:hAnsi="Arial" w:cs="Arial"/>
        </w:rPr>
        <w:t>11.08</w:t>
      </w:r>
      <w:r w:rsidRPr="00922088">
        <w:rPr>
          <w:rFonts w:ascii="Arial" w:hAnsi="Arial" w:cs="Arial"/>
        </w:rPr>
        <w:t>%. Las coberturas por reservas de saneamiento de</w:t>
      </w:r>
      <w:r>
        <w:rPr>
          <w:rFonts w:ascii="Arial" w:hAnsi="Arial" w:cs="Arial"/>
        </w:rPr>
        <w:t xml:space="preserve"> préstamos vencidos fueron de 155.85</w:t>
      </w:r>
      <w:r w:rsidRPr="00922088">
        <w:rPr>
          <w:rFonts w:ascii="Arial" w:hAnsi="Arial" w:cs="Arial"/>
        </w:rPr>
        <w:t xml:space="preserve">%, la de cartera reestructurada vigente de 100% y la de activos extraordinarios del 100%. Se presentó adicionalmente el Estado de Flujo de Efectivo y el comparativo de Flujo de Efectivo proyectado versus el ejecutado, resultando lo siguiente: En los </w:t>
      </w:r>
      <w:r w:rsidRPr="00922088">
        <w:rPr>
          <w:rFonts w:ascii="Arial" w:hAnsi="Arial" w:cs="Arial"/>
          <w:b/>
        </w:rPr>
        <w:t>Ingresos</w:t>
      </w:r>
      <w:r w:rsidRPr="00922088">
        <w:rPr>
          <w:rFonts w:ascii="Arial" w:hAnsi="Arial" w:cs="Arial"/>
        </w:rPr>
        <w:t xml:space="preserve"> lo proyectado fue de $</w:t>
      </w:r>
      <w:r w:rsidRPr="00C76A15">
        <w:rPr>
          <w:rFonts w:ascii="Arial" w:hAnsi="Arial" w:cs="Arial"/>
        </w:rPr>
        <w:t xml:space="preserve">38.08 </w:t>
      </w:r>
      <w:r w:rsidRPr="00922088">
        <w:rPr>
          <w:rFonts w:ascii="Arial" w:hAnsi="Arial" w:cs="Arial"/>
        </w:rPr>
        <w:t>millones, percibiendo $</w:t>
      </w:r>
      <w:r w:rsidRPr="00C76A15">
        <w:rPr>
          <w:rFonts w:ascii="Arial" w:hAnsi="Arial" w:cs="Arial"/>
        </w:rPr>
        <w:t xml:space="preserve">42.7 </w:t>
      </w:r>
      <w:r w:rsidRPr="00922088">
        <w:rPr>
          <w:rFonts w:ascii="Arial" w:hAnsi="Arial" w:cs="Arial"/>
        </w:rPr>
        <w:t>millones, quedando un</w:t>
      </w:r>
      <w:r>
        <w:rPr>
          <w:rFonts w:ascii="Arial" w:hAnsi="Arial" w:cs="Arial"/>
        </w:rPr>
        <w:t xml:space="preserve">a </w:t>
      </w:r>
      <w:r w:rsidRPr="00C76A15">
        <w:rPr>
          <w:rFonts w:ascii="Arial" w:hAnsi="Arial" w:cs="Arial"/>
        </w:rPr>
        <w:t xml:space="preserve">diferencia menor de $4.6 millones en términos globales, al detallar se nota que: - En los Ingresos por recuperación de cuotas de préstamos se estimó recuperar $34.0 millones y se percibió $39.6 millones, significando $ 5.5 millones más, por la buena gestión de cobro tanto interna como el </w:t>
      </w:r>
      <w:proofErr w:type="spellStart"/>
      <w:r w:rsidRPr="00C76A15">
        <w:rPr>
          <w:rFonts w:ascii="Arial" w:hAnsi="Arial" w:cs="Arial"/>
        </w:rPr>
        <w:t>outsourcing</w:t>
      </w:r>
      <w:proofErr w:type="spellEnd"/>
      <w:r w:rsidRPr="00C76A15">
        <w:rPr>
          <w:rFonts w:ascii="Arial" w:hAnsi="Arial" w:cs="Arial"/>
        </w:rPr>
        <w:t xml:space="preserve">. </w:t>
      </w:r>
      <w:r w:rsidRPr="00C76A15">
        <w:rPr>
          <w:rFonts w:ascii="Arial" w:hAnsi="Arial" w:cs="Arial"/>
          <w:b/>
        </w:rPr>
        <w:t xml:space="preserve"> </w:t>
      </w:r>
      <w:r w:rsidRPr="00C76A15">
        <w:rPr>
          <w:rFonts w:ascii="Arial" w:hAnsi="Arial" w:cs="Arial"/>
        </w:rPr>
        <w:t>En los</w:t>
      </w:r>
      <w:r w:rsidRPr="00C76A15">
        <w:rPr>
          <w:rFonts w:ascii="Arial" w:hAnsi="Arial" w:cs="Arial"/>
          <w:b/>
        </w:rPr>
        <w:t xml:space="preserve"> Egresos </w:t>
      </w:r>
      <w:r w:rsidRPr="00C76A15">
        <w:rPr>
          <w:rFonts w:ascii="Arial" w:hAnsi="Arial" w:cs="Arial"/>
        </w:rPr>
        <w:t xml:space="preserve">se proyectó $38.4 millones y se ejecutó $42.7 millones, quedando un ahorro de $4.2 millones, siendo lo principal lo siguiente: - En los gastos Administrativos el proyectado fue de $5.0 millones y el resultado reflejado fue $3.7 millones, </w:t>
      </w:r>
      <w:r w:rsidRPr="008F47C6">
        <w:rPr>
          <w:rFonts w:ascii="Arial" w:hAnsi="Arial" w:cs="Arial"/>
        </w:rPr>
        <w:t>menor en $1.3 millones</w:t>
      </w:r>
      <w:r w:rsidRPr="00922088">
        <w:rPr>
          <w:rFonts w:ascii="Arial" w:hAnsi="Arial" w:cs="Arial"/>
        </w:rPr>
        <w:t>, sobre todo en el desenvolvimiento que se tuvo en los gastos de</w:t>
      </w:r>
      <w:r>
        <w:rPr>
          <w:rFonts w:ascii="Arial" w:hAnsi="Arial" w:cs="Arial"/>
        </w:rPr>
        <w:t xml:space="preserve"> bienes y servicios de consumo</w:t>
      </w:r>
      <w:r w:rsidRPr="00922088">
        <w:rPr>
          <w:rFonts w:ascii="Arial" w:hAnsi="Arial" w:cs="Arial"/>
        </w:rPr>
        <w:t xml:space="preserve">. En los Gastos Financieros se proyectó </w:t>
      </w:r>
      <w:r w:rsidRPr="00C76A15">
        <w:rPr>
          <w:rFonts w:ascii="Arial" w:hAnsi="Arial" w:cs="Arial"/>
        </w:rPr>
        <w:t>$5.3 millones y lo real fue menor en $253.5 miles. En este rubro se ha incluido la Devolución de cotizaciones por un monto proyectado de $2.7 millones y al ejecutar, la devolución resultó menor en $422.7 miles.</w:t>
      </w:r>
      <w:r>
        <w:rPr>
          <w:rFonts w:ascii="Arial" w:hAnsi="Arial" w:cs="Arial"/>
        </w:rPr>
        <w:t xml:space="preserve"> </w:t>
      </w:r>
      <w:r w:rsidRPr="00C76A15">
        <w:rPr>
          <w:rFonts w:ascii="Arial" w:hAnsi="Arial" w:cs="Arial"/>
        </w:rPr>
        <w:t xml:space="preserve">La inversión en Cartera Hipotecaria se proyectó en $17.4 millones y la real fue de $21.3 millones, siendo mayor en $3.9 millones.  En la Amortización de Endeudamiento se programó $5.9 millones y lo real fue de $5.9 millones. -En otros egresos se proyectaron $78.6 </w:t>
      </w:r>
      <w:r w:rsidRPr="008F47C6">
        <w:rPr>
          <w:rFonts w:ascii="Arial" w:hAnsi="Arial" w:cs="Arial"/>
        </w:rPr>
        <w:t>miles</w:t>
      </w:r>
      <w:r w:rsidRPr="00C76A15">
        <w:rPr>
          <w:rFonts w:ascii="Arial" w:hAnsi="Arial" w:cs="Arial"/>
        </w:rPr>
        <w:t xml:space="preserve"> y se egresaron $</w:t>
      </w:r>
      <w:r>
        <w:rPr>
          <w:rFonts w:ascii="Arial" w:hAnsi="Arial" w:cs="Arial"/>
        </w:rPr>
        <w:t xml:space="preserve"> 3.2</w:t>
      </w:r>
      <w:r w:rsidRPr="00C76A15">
        <w:rPr>
          <w:rFonts w:ascii="Arial" w:hAnsi="Arial" w:cs="Arial"/>
        </w:rPr>
        <w:t xml:space="preserve"> millones siendo la diferencia</w:t>
      </w:r>
      <w:r>
        <w:rPr>
          <w:rFonts w:ascii="Arial" w:hAnsi="Arial" w:cs="Arial"/>
        </w:rPr>
        <w:t xml:space="preserve"> mayor </w:t>
      </w:r>
      <w:r w:rsidRPr="00C76A15">
        <w:rPr>
          <w:rFonts w:ascii="Arial" w:hAnsi="Arial" w:cs="Arial"/>
        </w:rPr>
        <w:t xml:space="preserve">de $3.1 millones correspondientes </w:t>
      </w:r>
      <w:r w:rsidRPr="00922088">
        <w:rPr>
          <w:rFonts w:ascii="Arial" w:hAnsi="Arial" w:cs="Arial"/>
        </w:rPr>
        <w:t>a las operaciones fuera del negocio, como la devolución del 3% de garantía de buena obra, que se retiene en el pago a los constructores.</w:t>
      </w:r>
      <w:r>
        <w:rPr>
          <w:rFonts w:ascii="Arial" w:hAnsi="Arial" w:cs="Arial"/>
        </w:rPr>
        <w:t xml:space="preserve"> </w:t>
      </w:r>
      <w:r w:rsidRPr="00922088">
        <w:rPr>
          <w:rFonts w:ascii="Arial" w:hAnsi="Arial" w:cs="Arial"/>
        </w:rPr>
        <w:t xml:space="preserve">En la </w:t>
      </w:r>
      <w:r>
        <w:rPr>
          <w:rFonts w:ascii="Arial" w:hAnsi="Arial" w:cs="Arial"/>
        </w:rPr>
        <w:t>Invers</w:t>
      </w:r>
      <w:r w:rsidRPr="00922088">
        <w:rPr>
          <w:rFonts w:ascii="Arial" w:hAnsi="Arial" w:cs="Arial"/>
        </w:rPr>
        <w:t>ión e</w:t>
      </w:r>
      <w:r>
        <w:rPr>
          <w:rFonts w:ascii="Arial" w:hAnsi="Arial" w:cs="Arial"/>
        </w:rPr>
        <w:t>n</w:t>
      </w:r>
      <w:r w:rsidRPr="00922088">
        <w:rPr>
          <w:rFonts w:ascii="Arial" w:hAnsi="Arial" w:cs="Arial"/>
        </w:rPr>
        <w:t xml:space="preserve"> Activos Fijos se proyectaron $</w:t>
      </w:r>
      <w:r>
        <w:rPr>
          <w:rFonts w:ascii="Arial" w:hAnsi="Arial" w:cs="Arial"/>
        </w:rPr>
        <w:t>1.7</w:t>
      </w:r>
      <w:r w:rsidRPr="00922088">
        <w:rPr>
          <w:rFonts w:ascii="Arial" w:hAnsi="Arial" w:cs="Arial"/>
        </w:rPr>
        <w:t xml:space="preserve"> millones y se ejecutaron solo $</w:t>
      </w:r>
      <w:r>
        <w:rPr>
          <w:rFonts w:ascii="Arial" w:hAnsi="Arial" w:cs="Arial"/>
        </w:rPr>
        <w:t>937.8</w:t>
      </w:r>
      <w:r w:rsidRPr="00922088">
        <w:rPr>
          <w:rFonts w:ascii="Arial" w:hAnsi="Arial" w:cs="Arial"/>
        </w:rPr>
        <w:t xml:space="preserve"> mil</w:t>
      </w:r>
      <w:r>
        <w:rPr>
          <w:rFonts w:ascii="Arial" w:hAnsi="Arial" w:cs="Arial"/>
        </w:rPr>
        <w:t>es</w:t>
      </w:r>
      <w:r w:rsidRPr="00922088">
        <w:rPr>
          <w:rFonts w:ascii="Arial" w:hAnsi="Arial" w:cs="Arial"/>
        </w:rPr>
        <w:t>, porque se difirió la remodelación de la oficina central y la ampliación de la misma. Al final la disponibilidad fue de $</w:t>
      </w:r>
      <w:r>
        <w:rPr>
          <w:rFonts w:ascii="Arial" w:hAnsi="Arial" w:cs="Arial"/>
        </w:rPr>
        <w:t>84.1</w:t>
      </w:r>
      <w:r w:rsidRPr="00922088">
        <w:rPr>
          <w:rFonts w:ascii="Arial" w:hAnsi="Arial" w:cs="Arial"/>
        </w:rPr>
        <w:t xml:space="preserve"> millones versus $</w:t>
      </w:r>
      <w:r>
        <w:rPr>
          <w:rFonts w:ascii="Arial" w:hAnsi="Arial" w:cs="Arial"/>
        </w:rPr>
        <w:t>83.7</w:t>
      </w:r>
      <w:r w:rsidRPr="00922088">
        <w:rPr>
          <w:rFonts w:ascii="Arial" w:hAnsi="Arial" w:cs="Arial"/>
        </w:rPr>
        <w:t xml:space="preserve"> millones proyectados. También se presentaron los principales indicadores financieros y la ejecución presupuestaria y un comparativo de egresos seleccionados. Indicó el Licenciado Cuéllar que el informe del presupuesto muestra lo ejecutado en enero –</w:t>
      </w:r>
      <w:r>
        <w:rPr>
          <w:rFonts w:ascii="Arial" w:hAnsi="Arial" w:cs="Arial"/>
        </w:rPr>
        <w:t xml:space="preserve"> marzo </w:t>
      </w:r>
      <w:r w:rsidRPr="00922088">
        <w:rPr>
          <w:rFonts w:ascii="Arial" w:hAnsi="Arial" w:cs="Arial"/>
        </w:rPr>
        <w:t>de 201</w:t>
      </w:r>
      <w:r>
        <w:rPr>
          <w:rFonts w:ascii="Arial" w:hAnsi="Arial" w:cs="Arial"/>
        </w:rPr>
        <w:t>9</w:t>
      </w:r>
      <w:r w:rsidRPr="00922088">
        <w:rPr>
          <w:rFonts w:ascii="Arial" w:hAnsi="Arial" w:cs="Arial"/>
        </w:rPr>
        <w:t xml:space="preserve">, comparándolo con lo presupuestado para ese mismo período. </w:t>
      </w:r>
      <w:r>
        <w:rPr>
          <w:rFonts w:ascii="Arial" w:hAnsi="Arial" w:cs="Arial"/>
        </w:rPr>
        <w:t xml:space="preserve">Es de mencionar que la base presupuestaria de comparación fue de las cifras asignadas en el Presupuesto 2019. </w:t>
      </w:r>
      <w:r w:rsidRPr="00922088">
        <w:rPr>
          <w:rFonts w:ascii="Arial" w:hAnsi="Arial" w:cs="Arial"/>
        </w:rPr>
        <w:t>El presupuesto anual es de $</w:t>
      </w:r>
      <w:r>
        <w:rPr>
          <w:rFonts w:ascii="Arial" w:hAnsi="Arial" w:cs="Arial"/>
        </w:rPr>
        <w:t>178.4</w:t>
      </w:r>
      <w:r w:rsidRPr="00922088">
        <w:rPr>
          <w:rFonts w:ascii="Arial" w:hAnsi="Arial" w:cs="Arial"/>
        </w:rPr>
        <w:t xml:space="preserve"> millones. El presupuesto de ingresos estimado de enero a </w:t>
      </w:r>
      <w:r>
        <w:rPr>
          <w:rFonts w:ascii="Arial" w:hAnsi="Arial" w:cs="Arial"/>
        </w:rPr>
        <w:t>marzo</w:t>
      </w:r>
      <w:r w:rsidRPr="00922088">
        <w:rPr>
          <w:rFonts w:ascii="Arial" w:hAnsi="Arial" w:cs="Arial"/>
          <w:color w:val="FF0000"/>
        </w:rPr>
        <w:t xml:space="preserve"> </w:t>
      </w:r>
      <w:r w:rsidRPr="00922088">
        <w:rPr>
          <w:rFonts w:ascii="Arial" w:hAnsi="Arial" w:cs="Arial"/>
        </w:rPr>
        <w:t>de 201</w:t>
      </w:r>
      <w:r>
        <w:rPr>
          <w:rFonts w:ascii="Arial" w:hAnsi="Arial" w:cs="Arial"/>
        </w:rPr>
        <w:t xml:space="preserve">9 </w:t>
      </w:r>
      <w:r w:rsidRPr="00922088">
        <w:rPr>
          <w:rFonts w:ascii="Arial" w:hAnsi="Arial" w:cs="Arial"/>
        </w:rPr>
        <w:t>fue de $</w:t>
      </w:r>
      <w:r>
        <w:rPr>
          <w:rFonts w:ascii="Arial" w:hAnsi="Arial" w:cs="Arial"/>
        </w:rPr>
        <w:t>44.6</w:t>
      </w:r>
      <w:r w:rsidRPr="00922088">
        <w:rPr>
          <w:rFonts w:ascii="Arial" w:hAnsi="Arial" w:cs="Arial"/>
        </w:rPr>
        <w:t xml:space="preserve"> millones y se registran ingresos reales por $</w:t>
      </w:r>
      <w:r>
        <w:rPr>
          <w:rFonts w:ascii="Arial" w:hAnsi="Arial" w:cs="Arial"/>
        </w:rPr>
        <w:t xml:space="preserve">39.2 millones siendo menor a la presupuestado en $ 5.3 millones </w:t>
      </w:r>
      <w:r w:rsidRPr="00922088">
        <w:rPr>
          <w:rFonts w:ascii="Arial" w:hAnsi="Arial" w:cs="Arial"/>
        </w:rPr>
        <w:t>y en los egresos lo real fue de $</w:t>
      </w:r>
      <w:r>
        <w:rPr>
          <w:rFonts w:ascii="Arial" w:hAnsi="Arial" w:cs="Arial"/>
        </w:rPr>
        <w:t>40.9</w:t>
      </w:r>
      <w:r w:rsidRPr="00922088">
        <w:rPr>
          <w:rFonts w:ascii="Arial" w:hAnsi="Arial" w:cs="Arial"/>
        </w:rPr>
        <w:t xml:space="preserve"> millones teniendo un egreso menor de $</w:t>
      </w:r>
      <w:r>
        <w:rPr>
          <w:rFonts w:ascii="Arial" w:hAnsi="Arial" w:cs="Arial"/>
        </w:rPr>
        <w:t>2.7</w:t>
      </w:r>
      <w:r w:rsidRPr="00922088">
        <w:rPr>
          <w:rFonts w:ascii="Arial" w:hAnsi="Arial" w:cs="Arial"/>
        </w:rPr>
        <w:t xml:space="preserve"> millones</w:t>
      </w:r>
      <w:r>
        <w:rPr>
          <w:rFonts w:ascii="Arial" w:hAnsi="Arial" w:cs="Arial"/>
        </w:rPr>
        <w:t xml:space="preserve"> con respecto a lo presupuestado</w:t>
      </w:r>
      <w:r w:rsidRPr="00922088">
        <w:rPr>
          <w:rFonts w:ascii="Arial" w:hAnsi="Arial" w:cs="Arial"/>
        </w:rPr>
        <w:t>. Se destacó la captación obtenida en las cuentas Recuperación de Inversiones Financieras, que es la recuperación de capital por cuotas de préstamos por $</w:t>
      </w:r>
      <w:r>
        <w:rPr>
          <w:rFonts w:ascii="Arial" w:hAnsi="Arial" w:cs="Arial"/>
        </w:rPr>
        <w:t>16.1</w:t>
      </w:r>
      <w:r w:rsidRPr="00922088">
        <w:rPr>
          <w:rFonts w:ascii="Arial" w:hAnsi="Arial" w:cs="Arial"/>
        </w:rPr>
        <w:t xml:space="preserve"> millones y $</w:t>
      </w:r>
      <w:r>
        <w:rPr>
          <w:rFonts w:ascii="Arial" w:hAnsi="Arial" w:cs="Arial"/>
        </w:rPr>
        <w:t>22.9</w:t>
      </w:r>
      <w:r w:rsidRPr="00922088">
        <w:rPr>
          <w:rFonts w:ascii="Arial" w:hAnsi="Arial" w:cs="Arial"/>
        </w:rPr>
        <w:t xml:space="preserve"> millones por ingresos financieros que principalmente </w:t>
      </w:r>
      <w:r w:rsidRPr="00922088">
        <w:rPr>
          <w:rFonts w:ascii="Arial" w:hAnsi="Arial" w:cs="Arial"/>
        </w:rPr>
        <w:lastRenderedPageBreak/>
        <w:t>contiene los intereses de cartera</w:t>
      </w:r>
      <w:r>
        <w:rPr>
          <w:rFonts w:ascii="Arial" w:hAnsi="Arial" w:cs="Arial"/>
        </w:rPr>
        <w:t xml:space="preserve">. </w:t>
      </w:r>
      <w:r w:rsidRPr="00922088">
        <w:rPr>
          <w:rFonts w:ascii="Arial" w:hAnsi="Arial" w:cs="Arial"/>
        </w:rPr>
        <w:t>En cuanto a los egresos, estos se estimaron en $</w:t>
      </w:r>
      <w:r>
        <w:rPr>
          <w:rFonts w:ascii="Arial" w:hAnsi="Arial" w:cs="Arial"/>
        </w:rPr>
        <w:t>43.7</w:t>
      </w:r>
      <w:r w:rsidRPr="00922088">
        <w:rPr>
          <w:rFonts w:ascii="Arial" w:hAnsi="Arial" w:cs="Arial"/>
        </w:rPr>
        <w:t xml:space="preserve"> millones y se ejecutó $</w:t>
      </w:r>
      <w:r>
        <w:rPr>
          <w:rFonts w:ascii="Arial" w:hAnsi="Arial" w:cs="Arial"/>
        </w:rPr>
        <w:t>40.9</w:t>
      </w:r>
      <w:r w:rsidRPr="00922088">
        <w:rPr>
          <w:rFonts w:ascii="Arial" w:hAnsi="Arial" w:cs="Arial"/>
        </w:rPr>
        <w:t xml:space="preserve"> millones; es decir el </w:t>
      </w:r>
      <w:r>
        <w:rPr>
          <w:rFonts w:ascii="Arial" w:hAnsi="Arial" w:cs="Arial"/>
        </w:rPr>
        <w:t>93.62</w:t>
      </w:r>
      <w:r w:rsidRPr="00922088">
        <w:rPr>
          <w:rFonts w:ascii="Arial" w:hAnsi="Arial" w:cs="Arial"/>
        </w:rPr>
        <w:t xml:space="preserve">%. Siendo relevante los rubros de inversiones financieras y amortización del endeudamiento público, que juntos </w:t>
      </w:r>
      <w:r w:rsidRPr="00A14C16">
        <w:rPr>
          <w:rFonts w:ascii="Arial" w:hAnsi="Arial" w:cs="Arial"/>
        </w:rPr>
        <w:t xml:space="preserve">acumulan $29.0 millones, equivalentes al 70.8% del total. El restante 29.2% ($12.0 millones) fueron egresados en los rubros de remuneraciones $3.4 millones, adquisición de bienes y servicios $2.1 millones, gastos financieros y otros $3.2 millones, transferencias corrientes (devolución de cotizaciones) $2.3 millones e inversiones en activos fijos $1.1 millones. El informe incluye la ejecución presupuestaria de ingresos y egresos de 2019 comparada con enero – marzo de 2018 y el seguimiento </w:t>
      </w:r>
      <w:r w:rsidRPr="00922088">
        <w:rPr>
          <w:rFonts w:ascii="Arial" w:hAnsi="Arial" w:cs="Arial"/>
        </w:rPr>
        <w:t>a rubros de egresos seleccionados. Junta Directiva, luego de conocido el informe financiero del 1 de enero al 3</w:t>
      </w:r>
      <w:r>
        <w:rPr>
          <w:rFonts w:ascii="Arial" w:hAnsi="Arial" w:cs="Arial"/>
        </w:rPr>
        <w:t>1</w:t>
      </w:r>
      <w:r w:rsidRPr="00922088">
        <w:rPr>
          <w:rFonts w:ascii="Arial" w:hAnsi="Arial" w:cs="Arial"/>
        </w:rPr>
        <w:t xml:space="preserve"> de </w:t>
      </w:r>
      <w:r>
        <w:rPr>
          <w:rFonts w:ascii="Arial" w:hAnsi="Arial" w:cs="Arial"/>
        </w:rPr>
        <w:t>marzo</w:t>
      </w:r>
      <w:r w:rsidRPr="00922088">
        <w:rPr>
          <w:rFonts w:ascii="Arial" w:hAnsi="Arial" w:cs="Arial"/>
          <w:color w:val="FF0000"/>
        </w:rPr>
        <w:t xml:space="preserve"> </w:t>
      </w:r>
      <w:r w:rsidRPr="00922088">
        <w:rPr>
          <w:rFonts w:ascii="Arial" w:hAnsi="Arial" w:cs="Arial"/>
        </w:rPr>
        <w:t>de 201</w:t>
      </w:r>
      <w:r>
        <w:rPr>
          <w:rFonts w:ascii="Arial" w:hAnsi="Arial" w:cs="Arial"/>
        </w:rPr>
        <w:t>9</w:t>
      </w:r>
      <w:r w:rsidRPr="00922088">
        <w:rPr>
          <w:rFonts w:ascii="Arial" w:hAnsi="Arial" w:cs="Arial"/>
        </w:rPr>
        <w:t xml:space="preserve">, presentado por el Licenciado René Cuéllar Marenco, Gerente de Finanzas, y de efectuar los comentarios correspondientes, por unanimidad </w:t>
      </w:r>
      <w:r w:rsidRPr="00922088">
        <w:rPr>
          <w:rFonts w:ascii="Arial" w:hAnsi="Arial" w:cs="Arial"/>
          <w:b/>
        </w:rPr>
        <w:t>ACUERDA:</w:t>
      </w:r>
    </w:p>
    <w:p w:rsidR="001A1A0E" w:rsidRPr="00922088" w:rsidRDefault="001A1A0E" w:rsidP="001A1A0E">
      <w:pPr>
        <w:keepNext/>
        <w:autoSpaceDE w:val="0"/>
        <w:autoSpaceDN w:val="0"/>
        <w:adjustRightInd w:val="0"/>
        <w:jc w:val="both"/>
        <w:rPr>
          <w:rFonts w:ascii="Arial" w:hAnsi="Arial" w:cs="Arial"/>
          <w:b/>
        </w:rPr>
      </w:pPr>
    </w:p>
    <w:p w:rsidR="001A1A0E" w:rsidRPr="006C6D07" w:rsidRDefault="001A1A0E" w:rsidP="001A1A0E">
      <w:pPr>
        <w:pStyle w:val="Prrafodelista"/>
        <w:ind w:left="-12"/>
        <w:jc w:val="both"/>
        <w:rPr>
          <w:rFonts w:ascii="Arial" w:hAnsi="Arial" w:cs="Arial"/>
          <w:lang w:val="es-SV"/>
        </w:rPr>
      </w:pPr>
      <w:r w:rsidRPr="006C6D07">
        <w:rPr>
          <w:rFonts w:ascii="Arial" w:hAnsi="Arial" w:cs="Arial"/>
          <w:bCs/>
          <w:lang w:val="es-SV"/>
        </w:rPr>
        <w:t>Dar por conocido el Informe Financiero al 31 de marzo de 2019 que incluye:</w:t>
      </w:r>
      <w:r>
        <w:rPr>
          <w:rFonts w:ascii="Arial" w:hAnsi="Arial" w:cs="Arial"/>
          <w:bCs/>
          <w:lang w:val="es-SV"/>
        </w:rPr>
        <w:t xml:space="preserve"> - </w:t>
      </w:r>
      <w:r w:rsidRPr="006C6D07">
        <w:rPr>
          <w:rFonts w:ascii="Arial" w:hAnsi="Arial" w:cs="Arial"/>
          <w:bCs/>
          <w:lang w:val="es-SV"/>
        </w:rPr>
        <w:t>Estados Financieros comparativos marzo 2019 respecto a marzo 2018.</w:t>
      </w:r>
      <w:r>
        <w:rPr>
          <w:rFonts w:ascii="Arial" w:hAnsi="Arial" w:cs="Arial"/>
          <w:bCs/>
          <w:lang w:val="es-SV"/>
        </w:rPr>
        <w:t xml:space="preserve"> -</w:t>
      </w:r>
      <w:r w:rsidRPr="006C6D07">
        <w:rPr>
          <w:rFonts w:ascii="Arial" w:hAnsi="Arial" w:cs="Arial"/>
          <w:bCs/>
          <w:lang w:val="es-SV"/>
        </w:rPr>
        <w:t>Ejecución Presupuestaria a marzo 2019.</w:t>
      </w:r>
      <w:r>
        <w:rPr>
          <w:rFonts w:ascii="Arial" w:hAnsi="Arial" w:cs="Arial"/>
          <w:bCs/>
          <w:lang w:val="es-SV"/>
        </w:rPr>
        <w:t xml:space="preserve"> -</w:t>
      </w:r>
      <w:r w:rsidRPr="006C6D07">
        <w:rPr>
          <w:rFonts w:ascii="Arial" w:hAnsi="Arial" w:cs="Arial"/>
          <w:bCs/>
          <w:lang w:val="es-SV"/>
        </w:rPr>
        <w:t>Ejecución Presupuestaria a marzo 2019.</w:t>
      </w:r>
      <w:r>
        <w:rPr>
          <w:rFonts w:ascii="Arial" w:hAnsi="Arial" w:cs="Arial"/>
          <w:bCs/>
          <w:lang w:val="es-SV"/>
        </w:rPr>
        <w:t xml:space="preserve"> -</w:t>
      </w:r>
      <w:r w:rsidRPr="006C6D07">
        <w:rPr>
          <w:rFonts w:ascii="Arial" w:hAnsi="Arial" w:cs="Arial"/>
          <w:bCs/>
          <w:lang w:val="es-SV"/>
        </w:rPr>
        <w:t>Ejecución de Egresos seleccionados a marzo 2019</w:t>
      </w:r>
      <w:r>
        <w:rPr>
          <w:rFonts w:ascii="Arial" w:hAnsi="Arial" w:cs="Arial"/>
          <w:bCs/>
          <w:lang w:val="es-SV"/>
        </w:rPr>
        <w:t>.</w:t>
      </w:r>
    </w:p>
    <w:p w:rsidR="001A1A0E" w:rsidRDefault="001A1A0E" w:rsidP="001A1A0E">
      <w:pPr>
        <w:pStyle w:val="Prrafodelista"/>
        <w:ind w:left="-12"/>
        <w:jc w:val="both"/>
        <w:rPr>
          <w:rFonts w:ascii="Arial" w:hAnsi="Arial" w:cs="Arial"/>
          <w:b/>
          <w:u w:val="single"/>
        </w:rPr>
      </w:pPr>
    </w:p>
    <w:p w:rsidR="00116332" w:rsidRDefault="00116332" w:rsidP="00116332">
      <w:pPr>
        <w:jc w:val="both"/>
        <w:rPr>
          <w:rFonts w:ascii="Arial" w:hAnsi="Arial" w:cs="Arial"/>
          <w:b/>
        </w:rPr>
      </w:pPr>
      <w:r w:rsidRPr="00BF27D9">
        <w:rPr>
          <w:rFonts w:ascii="Arial" w:hAnsi="Arial" w:cs="Arial"/>
          <w:b/>
        </w:rPr>
        <w:t xml:space="preserve">VII) TRASLADO DE TERRENOS CON PROMESA DE VENTA. </w:t>
      </w:r>
      <w:r w:rsidRPr="00BF27D9">
        <w:rPr>
          <w:rFonts w:ascii="Arial" w:hAnsi="Arial" w:cs="Arial"/>
          <w:lang w:val="es-MX"/>
        </w:rPr>
        <w:t>El Presidente y Director Ejecutivo</w:t>
      </w:r>
      <w:r w:rsidRPr="00BF27D9">
        <w:rPr>
          <w:rFonts w:ascii="Arial" w:hAnsi="Arial" w:cs="Arial"/>
        </w:rPr>
        <w:t xml:space="preserve"> sometió a consideración de Junta Directiva solicitud de autorización para traslado de terrenos con promesa de venta. Para su exposición invitó al Licenciado René Cuellar Marenco, Gerente de Finanzas, quien explicó que e</w:t>
      </w:r>
      <w:r w:rsidRPr="00BF27D9">
        <w:rPr>
          <w:rFonts w:ascii="Arial" w:hAnsi="Arial" w:cs="Arial"/>
          <w:bCs/>
        </w:rPr>
        <w:t xml:space="preserve">l FONDO en cumplimiento al Decreto Legislativo No. 776 del 8 de octubre de 1987, para beneficiar a las familias afectadas por el terremoto ocurrido el 10 de octubre de 1986; facilitó al estado, los terrenos ubicados en la urbanización La Selva, en Ilopango, El Tikal en Apopa y 10 de Octubre en San Marcos, concediendo y escriturando financiamiento a largo plazo para la adquisición de los mismos, mediante la figura legal de arrendamientos con promesa de venta. Todo ello para que, en la medida que fueran cancelando, otorgarle a cada cliente la escritura de compraventa. De los 2,264 inmuebles dados en arrendamiento con promesa de venta, existen a la fecha, 13 lotes pendientes de pago y </w:t>
      </w:r>
      <w:proofErr w:type="gramStart"/>
      <w:r w:rsidRPr="00BF27D9">
        <w:rPr>
          <w:rFonts w:ascii="Arial" w:hAnsi="Arial" w:cs="Arial"/>
          <w:bCs/>
        </w:rPr>
        <w:t>de  escriturar</w:t>
      </w:r>
      <w:proofErr w:type="gramEnd"/>
      <w:r w:rsidRPr="00BF27D9">
        <w:rPr>
          <w:rFonts w:ascii="Arial" w:hAnsi="Arial" w:cs="Arial"/>
          <w:bCs/>
        </w:rPr>
        <w:t>, distribuidos de la siguiente manera: 5 en Urbanización 10 de octubre, San Marcos; 7 en Urbanización El Tikal, Apopa; y 1 en Urbanización La Selva, Ilopango. Señaló que, para dar respuesta a observación de la Superintendencia del Sistema Financiero sobre estos préstamos, según nota SAIEF-0I-0113957 del 03 de julio de 2018; se propone trasladarlos a Cuentas de Orden bajo la clasificación de Préstamos Castigados. Actualmente éstos forman parte de los activos de riesgo en la cartera de préstamos, en la cuenta Terrenos con Promesa de Venta, con adeudos al 29 de abril de $4,642.98 correspondientes a capital ($3,917.34), y seguros ($725.64) y sus respectivas reservas por valor de $4,642.98, y en las Cuentas de Orden se tienen en intereses vencidos ($4,086.49). Explicó que esta propuesta fue consultada con el auditor externo Velásquez Granados y Cía.; habiendo concluido que es procedente la propuesta, debido a que no se perfeccionaron las ventas bajo la modalidad de arrendamiento, por lo tanto, nunca se generó el traslado de los derechos legales de estos inmuebles, por lo cual mantienen su condición original de ser inmuebles destinados para la venta, por lo cual recomiendan: a) Trasladar a Cuentas de Orden bajo la clasificación de Prestamos Castigados, en vista de que tienen Reservas del 100% con más de seis meses de no recibir pagos. Expuso a continuación cuadro de datos sobre los terrenos, de conformidad con el documento que se anexa a la presente acta. Finalmente, luego de la presentación, se solicita a Junta Directiva dar por recibido este Informe, a</w:t>
      </w:r>
      <w:proofErr w:type="spellStart"/>
      <w:r w:rsidRPr="00BF27D9">
        <w:rPr>
          <w:rFonts w:ascii="Arial" w:hAnsi="Arial" w:cs="Arial"/>
          <w:bCs/>
          <w:lang w:val="es-SV"/>
        </w:rPr>
        <w:t>utorizar</w:t>
      </w:r>
      <w:proofErr w:type="spellEnd"/>
      <w:r w:rsidRPr="00BF27D9">
        <w:rPr>
          <w:rFonts w:ascii="Arial" w:hAnsi="Arial" w:cs="Arial"/>
          <w:bCs/>
          <w:lang w:val="es-SV"/>
        </w:rPr>
        <w:t xml:space="preserve"> al Área de préstamos de la Gerencia de Créditos, efectúe lo siguiente: 1- </w:t>
      </w:r>
      <w:r w:rsidRPr="00BF27D9">
        <w:rPr>
          <w:rFonts w:ascii="Arial" w:hAnsi="Arial" w:cs="Arial"/>
          <w:bCs/>
        </w:rPr>
        <w:t xml:space="preserve">Trasladar a Cuentas de Orden bajo la clasificación de Prestamos Castigados, los adeudos de la cartera de Terrenos con promesa de venta, con adeudos al 29 de abril </w:t>
      </w:r>
      <w:r w:rsidRPr="00BF27D9">
        <w:rPr>
          <w:rFonts w:ascii="Arial" w:hAnsi="Arial" w:cs="Arial"/>
          <w:bCs/>
        </w:rPr>
        <w:lastRenderedPageBreak/>
        <w:t xml:space="preserve">correspondientes a capital ($3,917.34), y seguros ($725.64) enfrentando a sus respectivas reservas por valor total de  $ 4,642.98; valores que deberán ser actualizados a la fecha en que se realice la operación. 2- Reclasificar en Cuentas de Orden los Intereses Vencidos por $4,086.49 a Intereses Castigados, los cuales deberán ser actualizados cuando se realice la operación. </w:t>
      </w:r>
      <w:r w:rsidRPr="00BF27D9">
        <w:rPr>
          <w:rFonts w:ascii="Arial" w:hAnsi="Arial" w:cs="Arial"/>
        </w:rPr>
        <w:t xml:space="preserve">Junta Directiva, luego de conocida la solicitud presentada por el Licenciado René Cuéllar Marenco, Gerente de Finanzas, y de efectuar los comentarios correspondientes, por unanimidad </w:t>
      </w:r>
      <w:r w:rsidRPr="00BF27D9">
        <w:rPr>
          <w:rFonts w:ascii="Arial" w:hAnsi="Arial" w:cs="Arial"/>
          <w:b/>
        </w:rPr>
        <w:t>ACUERDA:</w:t>
      </w:r>
    </w:p>
    <w:p w:rsidR="00116332" w:rsidRDefault="00116332" w:rsidP="00116332">
      <w:pPr>
        <w:jc w:val="both"/>
        <w:rPr>
          <w:rFonts w:ascii="Arial" w:hAnsi="Arial" w:cs="Arial"/>
          <w:b/>
        </w:rPr>
      </w:pPr>
    </w:p>
    <w:p w:rsidR="00116332" w:rsidRPr="00BF27D9" w:rsidRDefault="00116332" w:rsidP="00116332">
      <w:pPr>
        <w:jc w:val="both"/>
        <w:rPr>
          <w:rFonts w:ascii="Arial" w:hAnsi="Arial" w:cs="Arial"/>
          <w:b/>
        </w:rPr>
      </w:pPr>
    </w:p>
    <w:p w:rsidR="00116332" w:rsidRDefault="00116332" w:rsidP="00116332">
      <w:pPr>
        <w:pStyle w:val="Prrafodelista"/>
        <w:ind w:left="-12"/>
        <w:jc w:val="both"/>
        <w:rPr>
          <w:rFonts w:ascii="Arial" w:hAnsi="Arial" w:cs="Arial"/>
          <w:b/>
        </w:rPr>
      </w:pPr>
    </w:p>
    <w:p w:rsidR="00116332" w:rsidRPr="00BF27D9" w:rsidRDefault="00116332" w:rsidP="00116332">
      <w:pPr>
        <w:pStyle w:val="Prrafodelista"/>
        <w:ind w:left="-12"/>
        <w:jc w:val="both"/>
        <w:rPr>
          <w:rFonts w:ascii="Arial" w:hAnsi="Arial" w:cs="Arial"/>
          <w:b/>
        </w:rPr>
      </w:pPr>
    </w:p>
    <w:p w:rsidR="00116332" w:rsidRPr="00BF27D9" w:rsidRDefault="00116332" w:rsidP="00116332">
      <w:pPr>
        <w:pStyle w:val="Prrafodelista"/>
        <w:numPr>
          <w:ilvl w:val="0"/>
          <w:numId w:val="51"/>
        </w:numPr>
        <w:jc w:val="both"/>
        <w:rPr>
          <w:rFonts w:ascii="Arial" w:hAnsi="Arial" w:cs="Arial"/>
          <w:lang w:val="es-SV"/>
        </w:rPr>
      </w:pPr>
      <w:r w:rsidRPr="00BF27D9">
        <w:rPr>
          <w:rFonts w:ascii="Arial" w:hAnsi="Arial" w:cs="Arial"/>
        </w:rPr>
        <w:t>Dar por conocido este Informe de los Terrenos con Promesa de Venta.</w:t>
      </w:r>
    </w:p>
    <w:p w:rsidR="00116332" w:rsidRPr="00BF27D9" w:rsidRDefault="00116332" w:rsidP="00116332">
      <w:pPr>
        <w:pStyle w:val="Prrafodelista"/>
        <w:ind w:left="360"/>
        <w:jc w:val="both"/>
        <w:rPr>
          <w:rFonts w:ascii="Arial" w:hAnsi="Arial" w:cs="Arial"/>
          <w:lang w:val="es-SV"/>
        </w:rPr>
      </w:pPr>
    </w:p>
    <w:p w:rsidR="00116332" w:rsidRPr="00BF27D9" w:rsidRDefault="00116332" w:rsidP="00116332">
      <w:pPr>
        <w:pStyle w:val="Prrafodelista"/>
        <w:numPr>
          <w:ilvl w:val="0"/>
          <w:numId w:val="51"/>
        </w:numPr>
        <w:jc w:val="both"/>
        <w:rPr>
          <w:rFonts w:ascii="Arial" w:hAnsi="Arial" w:cs="Arial"/>
          <w:lang w:val="es-SV"/>
        </w:rPr>
      </w:pPr>
      <w:r w:rsidRPr="00BF27D9">
        <w:rPr>
          <w:rFonts w:ascii="Arial" w:hAnsi="Arial" w:cs="Arial"/>
          <w:lang w:val="es-SV"/>
        </w:rPr>
        <w:t>Autorizar al Área de Préstamos de la Gerencia de Créditos, para que efectúe lo siguiente:</w:t>
      </w:r>
    </w:p>
    <w:p w:rsidR="00116332" w:rsidRPr="00BF27D9" w:rsidRDefault="00116332" w:rsidP="00116332">
      <w:pPr>
        <w:pStyle w:val="Prrafodelista"/>
        <w:numPr>
          <w:ilvl w:val="1"/>
          <w:numId w:val="51"/>
        </w:numPr>
        <w:jc w:val="both"/>
        <w:rPr>
          <w:rFonts w:ascii="Arial" w:hAnsi="Arial" w:cs="Arial"/>
          <w:lang w:val="es-SV"/>
        </w:rPr>
      </w:pPr>
      <w:r w:rsidRPr="00BF27D9">
        <w:rPr>
          <w:rFonts w:ascii="Arial" w:hAnsi="Arial" w:cs="Arial"/>
        </w:rPr>
        <w:t>Trasladar a Cuentas de Orden bajo la clasificación de Prestamos Castigados, los adeudos de la cartera de Terrenos con promesa de venta, con adeudos al 29 de abril correspondientes a capital ($3,917.34), y seguros ($725.64) enfrentando a sus respectivas reservas por valor total de $4,642.98; valores que deberán ser actualizados a la fecha en que se realice la operación.</w:t>
      </w:r>
    </w:p>
    <w:p w:rsidR="00116332" w:rsidRPr="00BF27D9" w:rsidRDefault="00116332" w:rsidP="00116332">
      <w:pPr>
        <w:pStyle w:val="Prrafodelista"/>
        <w:numPr>
          <w:ilvl w:val="1"/>
          <w:numId w:val="51"/>
        </w:numPr>
        <w:jc w:val="both"/>
        <w:rPr>
          <w:rFonts w:ascii="Arial" w:hAnsi="Arial" w:cs="Arial"/>
          <w:lang w:val="es-SV"/>
        </w:rPr>
      </w:pPr>
      <w:r w:rsidRPr="00BF27D9">
        <w:rPr>
          <w:rFonts w:ascii="Arial" w:hAnsi="Arial" w:cs="Arial"/>
        </w:rPr>
        <w:t>Reclasificar en Cuentas de Orden los Intereses Vencidos por $4,086.49 a Intereses Castigados, los cuales deberán ser actualizados cuando se realice la operación.</w:t>
      </w:r>
    </w:p>
    <w:p w:rsidR="00116332" w:rsidRDefault="00116332" w:rsidP="00116332">
      <w:pPr>
        <w:pStyle w:val="Prrafodelista"/>
        <w:ind w:left="1080"/>
        <w:jc w:val="both"/>
        <w:rPr>
          <w:rFonts w:ascii="Arial" w:hAnsi="Arial" w:cs="Arial"/>
          <w:lang w:val="es-SV"/>
        </w:rPr>
      </w:pPr>
    </w:p>
    <w:p w:rsidR="00116332" w:rsidRPr="00BF27D9" w:rsidRDefault="00116332" w:rsidP="00116332">
      <w:pPr>
        <w:pStyle w:val="Prrafodelista"/>
        <w:numPr>
          <w:ilvl w:val="0"/>
          <w:numId w:val="51"/>
        </w:numPr>
        <w:jc w:val="both"/>
        <w:rPr>
          <w:rFonts w:ascii="Arial" w:hAnsi="Arial" w:cs="Arial"/>
          <w:lang w:val="es-SV"/>
        </w:rPr>
      </w:pPr>
      <w:r w:rsidRPr="00BF27D9">
        <w:rPr>
          <w:rFonts w:ascii="Arial" w:hAnsi="Arial" w:cs="Arial"/>
          <w:lang w:val="es-SV"/>
        </w:rPr>
        <w:t>Este punto se ratifique en esta misma sesión.</w:t>
      </w:r>
    </w:p>
    <w:p w:rsidR="00116332" w:rsidRDefault="00116332" w:rsidP="00116332">
      <w:pPr>
        <w:jc w:val="both"/>
        <w:rPr>
          <w:rFonts w:ascii="Arial" w:hAnsi="Arial" w:cs="Arial"/>
          <w:b/>
        </w:rPr>
      </w:pPr>
    </w:p>
    <w:p w:rsidR="00116332" w:rsidRDefault="00116332" w:rsidP="00116332">
      <w:pPr>
        <w:ind w:left="-119" w:firstLine="2041"/>
        <w:rPr>
          <w:rFonts w:ascii="Arial" w:hAnsi="Arial" w:cs="Arial"/>
          <w:b/>
        </w:rPr>
      </w:pPr>
    </w:p>
    <w:p w:rsidR="00116332" w:rsidRPr="002133EF" w:rsidRDefault="00116332" w:rsidP="00116332">
      <w:pPr>
        <w:jc w:val="both"/>
        <w:rPr>
          <w:rFonts w:ascii="Arial" w:hAnsi="Arial" w:cs="Arial"/>
        </w:rPr>
      </w:pPr>
      <w:r>
        <w:rPr>
          <w:rFonts w:ascii="Arial" w:hAnsi="Arial" w:cs="Arial"/>
          <w:b/>
        </w:rPr>
        <w:t xml:space="preserve">VIII) </w:t>
      </w:r>
      <w:r w:rsidRPr="009C10B8">
        <w:rPr>
          <w:rFonts w:ascii="Arial" w:hAnsi="Arial" w:cs="Arial"/>
          <w:b/>
        </w:rPr>
        <w:t>MODIFICACIÓN DEL INSTRUCTIVO DE ADMINISTRACIÓN DE BIENES INSTITUCIONALES</w:t>
      </w:r>
      <w:r>
        <w:rPr>
          <w:rFonts w:ascii="Arial" w:hAnsi="Arial" w:cs="Arial"/>
          <w:b/>
        </w:rPr>
        <w:t>.</w:t>
      </w:r>
      <w:r w:rsidRPr="009C10B8">
        <w:rPr>
          <w:rFonts w:ascii="Arial" w:hAnsi="Arial" w:cs="Arial"/>
          <w:b/>
        </w:rPr>
        <w:t xml:space="preserve"> </w:t>
      </w:r>
      <w:r w:rsidRPr="007112E7">
        <w:rPr>
          <w:rFonts w:ascii="Arial" w:hAnsi="Arial" w:cs="Arial"/>
        </w:rPr>
        <w:t>El Presidente y Director Ejecutivo sometió</w:t>
      </w:r>
      <w:r w:rsidRPr="007112E7">
        <w:rPr>
          <w:rFonts w:ascii="Arial" w:hAnsi="Arial" w:cs="Arial"/>
          <w:lang w:val="es-MX"/>
        </w:rPr>
        <w:t xml:space="preserve"> a consideración de los Directores, </w:t>
      </w:r>
      <w:r w:rsidRPr="00EC112E">
        <w:rPr>
          <w:rFonts w:ascii="Arial" w:hAnsi="Arial" w:cs="Arial"/>
          <w:bCs/>
          <w:lang w:val="es-MX"/>
        </w:rPr>
        <w:t xml:space="preserve">modificaciones del </w:t>
      </w:r>
      <w:r>
        <w:rPr>
          <w:rFonts w:ascii="Arial" w:hAnsi="Arial" w:cs="Arial"/>
          <w:bCs/>
        </w:rPr>
        <w:t xml:space="preserve">Instructivo </w:t>
      </w:r>
      <w:r w:rsidRPr="00EC112E">
        <w:rPr>
          <w:rFonts w:ascii="Arial" w:hAnsi="Arial" w:cs="Arial"/>
          <w:bCs/>
        </w:rPr>
        <w:t>Administración de Bienes Institucionales</w:t>
      </w:r>
      <w:r>
        <w:rPr>
          <w:rFonts w:ascii="Arial" w:hAnsi="Arial" w:cs="Arial"/>
          <w:bCs/>
        </w:rPr>
        <w:t xml:space="preserve">. </w:t>
      </w:r>
      <w:r w:rsidRPr="007112E7">
        <w:rPr>
          <w:rFonts w:ascii="Arial" w:hAnsi="Arial" w:cs="Arial"/>
        </w:rPr>
        <w:t xml:space="preserve">Para su presentación invitó al </w:t>
      </w:r>
      <w:r>
        <w:rPr>
          <w:rFonts w:ascii="Arial" w:hAnsi="Arial" w:cs="Arial"/>
        </w:rPr>
        <w:t>Licenciado Ricardo Antonio Á</w:t>
      </w:r>
      <w:r w:rsidRPr="007112E7">
        <w:rPr>
          <w:rFonts w:ascii="Arial" w:hAnsi="Arial" w:cs="Arial"/>
        </w:rPr>
        <w:t>vila Cardona, Gerente Administrativo</w:t>
      </w:r>
      <w:r>
        <w:rPr>
          <w:rFonts w:ascii="Arial" w:hAnsi="Arial" w:cs="Arial"/>
        </w:rPr>
        <w:t xml:space="preserve">, </w:t>
      </w:r>
      <w:r w:rsidRPr="007112E7">
        <w:rPr>
          <w:rFonts w:ascii="Arial" w:hAnsi="Arial" w:cs="Arial"/>
        </w:rPr>
        <w:t>quien indicó que</w:t>
      </w:r>
      <w:r>
        <w:rPr>
          <w:rFonts w:ascii="Arial" w:hAnsi="Arial" w:cs="Arial"/>
        </w:rPr>
        <w:t>, se presenta esta petición, con el fin de a</w:t>
      </w:r>
      <w:proofErr w:type="spellStart"/>
      <w:r w:rsidRPr="002133EF">
        <w:rPr>
          <w:rFonts w:ascii="Arial" w:hAnsi="Arial" w:cs="Arial"/>
          <w:lang w:val="es-ES_tradnl"/>
        </w:rPr>
        <w:t>ctualiza</w:t>
      </w:r>
      <w:r>
        <w:rPr>
          <w:rFonts w:ascii="Arial" w:hAnsi="Arial" w:cs="Arial"/>
          <w:lang w:val="es-ES_tradnl"/>
        </w:rPr>
        <w:t>r</w:t>
      </w:r>
      <w:proofErr w:type="spellEnd"/>
      <w:r w:rsidRPr="002133EF">
        <w:rPr>
          <w:rFonts w:ascii="Arial" w:hAnsi="Arial" w:cs="Arial"/>
          <w:lang w:val="es-ES_tradnl"/>
        </w:rPr>
        <w:t xml:space="preserve"> estándares y denominación de títulos conforme a estructura organizativa vigente.</w:t>
      </w:r>
      <w:r>
        <w:rPr>
          <w:rFonts w:ascii="Arial" w:hAnsi="Arial" w:cs="Arial"/>
          <w:lang w:val="es-ES_tradnl"/>
        </w:rPr>
        <w:t xml:space="preserve"> También mejorar la</w:t>
      </w:r>
      <w:r w:rsidRPr="00EC112E">
        <w:rPr>
          <w:rFonts w:ascii="Arial" w:hAnsi="Arial" w:cs="Arial"/>
          <w:lang w:val="es-ES_tradnl"/>
        </w:rPr>
        <w:t xml:space="preserve"> redacción, adecuándolo para mayor comprensión</w:t>
      </w:r>
      <w:r>
        <w:rPr>
          <w:rFonts w:ascii="Arial" w:hAnsi="Arial" w:cs="Arial"/>
          <w:lang w:val="es-ES_tradnl"/>
        </w:rPr>
        <w:t>. Además, se i</w:t>
      </w:r>
      <w:r w:rsidRPr="00EC112E">
        <w:rPr>
          <w:rFonts w:ascii="Arial" w:hAnsi="Arial" w:cs="Arial"/>
          <w:lang w:val="es-ES_tradnl"/>
        </w:rPr>
        <w:t>ntegra</w:t>
      </w:r>
      <w:r>
        <w:rPr>
          <w:rFonts w:ascii="Arial" w:hAnsi="Arial" w:cs="Arial"/>
          <w:lang w:val="es-ES_tradnl"/>
        </w:rPr>
        <w:t xml:space="preserve"> en el</w:t>
      </w:r>
      <w:r w:rsidRPr="0008471D">
        <w:rPr>
          <w:rFonts w:ascii="Arial" w:hAnsi="Arial" w:cs="Arial"/>
          <w:bCs/>
        </w:rPr>
        <w:t xml:space="preserve"> </w:t>
      </w:r>
      <w:r>
        <w:rPr>
          <w:rFonts w:ascii="Arial" w:hAnsi="Arial" w:cs="Arial"/>
          <w:bCs/>
        </w:rPr>
        <w:t xml:space="preserve">Instructivo </w:t>
      </w:r>
      <w:r w:rsidRPr="00EC112E">
        <w:rPr>
          <w:rFonts w:ascii="Arial" w:hAnsi="Arial" w:cs="Arial"/>
          <w:bCs/>
        </w:rPr>
        <w:t>Administración de Bienes Institucionales</w:t>
      </w:r>
      <w:r>
        <w:rPr>
          <w:rFonts w:ascii="Arial" w:hAnsi="Arial" w:cs="Arial"/>
          <w:lang w:val="es-ES_tradnl"/>
        </w:rPr>
        <w:t xml:space="preserve">, </w:t>
      </w:r>
      <w:r w:rsidRPr="00EC112E">
        <w:rPr>
          <w:rFonts w:ascii="Arial" w:hAnsi="Arial" w:cs="Arial"/>
          <w:lang w:val="es-ES_tradnl"/>
        </w:rPr>
        <w:t>lo regulado en el Instructivo Venta de Inmuebles Propiedad del FSV</w:t>
      </w:r>
      <w:r>
        <w:rPr>
          <w:rFonts w:ascii="Arial" w:hAnsi="Arial" w:cs="Arial"/>
          <w:lang w:val="es-ES_tradnl"/>
        </w:rPr>
        <w:t xml:space="preserve">. Las modificaciones se contemplan en los </w:t>
      </w:r>
      <w:proofErr w:type="spellStart"/>
      <w:r>
        <w:rPr>
          <w:rFonts w:ascii="Arial" w:hAnsi="Arial" w:cs="Arial"/>
          <w:lang w:val="es-ES_tradnl"/>
        </w:rPr>
        <w:t>Items</w:t>
      </w:r>
      <w:proofErr w:type="spellEnd"/>
      <w:r>
        <w:rPr>
          <w:rFonts w:ascii="Arial" w:hAnsi="Arial" w:cs="Arial"/>
          <w:lang w:val="es-ES_tradnl"/>
        </w:rPr>
        <w:t xml:space="preserve"> I. Generalidades, II. Responsabilidades, y III. Disposiciones,</w:t>
      </w:r>
      <w:r w:rsidRPr="00AB007E">
        <w:rPr>
          <w:rFonts w:ascii="Arial" w:hAnsi="Arial" w:cs="Arial"/>
          <w:bCs/>
        </w:rPr>
        <w:t xml:space="preserve"> </w:t>
      </w:r>
      <w:r>
        <w:rPr>
          <w:rFonts w:ascii="Arial" w:hAnsi="Arial" w:cs="Arial"/>
          <w:bCs/>
        </w:rPr>
        <w:t>las cuales fueron expuestas en detalle, de conformidad con el documento que se anexa a la presente acta. Luego de la presentación se solicita a</w:t>
      </w:r>
      <w:proofErr w:type="spellStart"/>
      <w:r w:rsidRPr="00EC112E">
        <w:rPr>
          <w:rFonts w:ascii="Arial" w:hAnsi="Arial" w:cs="Arial"/>
          <w:bCs/>
          <w:lang w:val="es-MX"/>
        </w:rPr>
        <w:t>utorizar</w:t>
      </w:r>
      <w:proofErr w:type="spellEnd"/>
      <w:r w:rsidRPr="00EC112E">
        <w:rPr>
          <w:rFonts w:ascii="Arial" w:hAnsi="Arial" w:cs="Arial"/>
          <w:bCs/>
          <w:lang w:val="es-MX"/>
        </w:rPr>
        <w:t xml:space="preserve"> las modificaciones del </w:t>
      </w:r>
      <w:r w:rsidRPr="00EC112E">
        <w:rPr>
          <w:rFonts w:ascii="Arial" w:hAnsi="Arial" w:cs="Arial"/>
          <w:bCs/>
        </w:rPr>
        <w:t>Instructivo Administración de Bienes Institucionales</w:t>
      </w:r>
      <w:r>
        <w:rPr>
          <w:rFonts w:ascii="Arial" w:hAnsi="Arial" w:cs="Arial"/>
          <w:bCs/>
          <w:lang w:val="es-MX"/>
        </w:rPr>
        <w:t>; a</w:t>
      </w:r>
      <w:proofErr w:type="spellStart"/>
      <w:r>
        <w:rPr>
          <w:rFonts w:ascii="Arial" w:hAnsi="Arial" w:cs="Arial"/>
          <w:bCs/>
          <w:lang w:val="es-SV"/>
        </w:rPr>
        <w:t>utorizar</w:t>
      </w:r>
      <w:proofErr w:type="spellEnd"/>
      <w:r>
        <w:rPr>
          <w:rFonts w:ascii="Arial" w:hAnsi="Arial" w:cs="Arial"/>
          <w:bCs/>
          <w:lang w:val="es-SV"/>
        </w:rPr>
        <w:t xml:space="preserve"> para dar de baja </w:t>
      </w:r>
      <w:r w:rsidRPr="00EC112E">
        <w:rPr>
          <w:rFonts w:ascii="Arial" w:hAnsi="Arial" w:cs="Arial"/>
          <w:bCs/>
          <w:lang w:val="es-SV"/>
        </w:rPr>
        <w:t xml:space="preserve">el </w:t>
      </w:r>
      <w:r w:rsidRPr="00EC112E">
        <w:rPr>
          <w:rFonts w:ascii="Arial" w:hAnsi="Arial" w:cs="Arial"/>
          <w:bCs/>
        </w:rPr>
        <w:t>Instructivo Venta de Inmuebles Propiedad del FSV</w:t>
      </w:r>
      <w:r w:rsidRPr="00EC112E">
        <w:rPr>
          <w:rFonts w:ascii="Arial" w:hAnsi="Arial" w:cs="Arial"/>
          <w:bCs/>
          <w:lang w:val="es-MX"/>
        </w:rPr>
        <w:t xml:space="preserve">, dado que se integra en el </w:t>
      </w:r>
      <w:r w:rsidRPr="00EC112E">
        <w:rPr>
          <w:rFonts w:ascii="Arial" w:hAnsi="Arial" w:cs="Arial"/>
          <w:bCs/>
        </w:rPr>
        <w:t>Instructivo Administración de Bienes Institucionales</w:t>
      </w:r>
      <w:r w:rsidRPr="00EC112E">
        <w:rPr>
          <w:rFonts w:ascii="Arial" w:hAnsi="Arial" w:cs="Arial"/>
          <w:bCs/>
          <w:lang w:val="es-MX"/>
        </w:rPr>
        <w:t>.</w:t>
      </w:r>
      <w:r>
        <w:rPr>
          <w:rFonts w:ascii="Arial" w:hAnsi="Arial" w:cs="Arial"/>
          <w:bCs/>
          <w:lang w:val="es-MX"/>
        </w:rPr>
        <w:t xml:space="preserve"> </w:t>
      </w:r>
      <w:r w:rsidRPr="007112E7">
        <w:rPr>
          <w:rFonts w:ascii="Arial" w:hAnsi="Arial" w:cs="Arial"/>
        </w:rPr>
        <w:t>Junta Directiva, luego de conocer la solicitud presentada por el</w:t>
      </w:r>
      <w:r w:rsidRPr="002133EF">
        <w:rPr>
          <w:rFonts w:ascii="Arial" w:hAnsi="Arial" w:cs="Arial"/>
        </w:rPr>
        <w:t xml:space="preserve"> </w:t>
      </w:r>
      <w:r>
        <w:rPr>
          <w:rFonts w:ascii="Arial" w:hAnsi="Arial" w:cs="Arial"/>
        </w:rPr>
        <w:t>Licenciado Ricardo Antonio Á</w:t>
      </w:r>
      <w:r w:rsidRPr="007112E7">
        <w:rPr>
          <w:rFonts w:ascii="Arial" w:hAnsi="Arial" w:cs="Arial"/>
        </w:rPr>
        <w:t xml:space="preserve">vila Cardona, Gerente Administrativo, por unanimidad </w:t>
      </w:r>
      <w:r w:rsidRPr="007112E7">
        <w:rPr>
          <w:rFonts w:ascii="Arial" w:hAnsi="Arial" w:cs="Arial"/>
          <w:b/>
        </w:rPr>
        <w:t>ACUERDA:</w:t>
      </w:r>
    </w:p>
    <w:p w:rsidR="00116332" w:rsidRPr="007112E7" w:rsidRDefault="00116332" w:rsidP="00116332">
      <w:pPr>
        <w:rPr>
          <w:rFonts w:ascii="Arial" w:hAnsi="Arial" w:cs="Arial"/>
        </w:rPr>
      </w:pPr>
    </w:p>
    <w:p w:rsidR="00116332" w:rsidRPr="002D04A7" w:rsidRDefault="00116332" w:rsidP="00116332">
      <w:pPr>
        <w:pStyle w:val="Prrafodelista"/>
        <w:numPr>
          <w:ilvl w:val="0"/>
          <w:numId w:val="52"/>
        </w:numPr>
        <w:jc w:val="both"/>
        <w:rPr>
          <w:rFonts w:ascii="Arial" w:hAnsi="Arial" w:cs="Arial"/>
          <w:lang w:val="es-SV"/>
        </w:rPr>
      </w:pPr>
      <w:r w:rsidRPr="00EC112E">
        <w:rPr>
          <w:rFonts w:ascii="Arial" w:hAnsi="Arial" w:cs="Arial"/>
          <w:bCs/>
          <w:lang w:val="es-MX"/>
        </w:rPr>
        <w:t xml:space="preserve">Autorizar las modificaciones del </w:t>
      </w:r>
      <w:r w:rsidRPr="00EC112E">
        <w:rPr>
          <w:rFonts w:ascii="Arial" w:hAnsi="Arial" w:cs="Arial"/>
          <w:bCs/>
        </w:rPr>
        <w:t>Instructivo Administración de Bienes Institucionales</w:t>
      </w:r>
      <w:r>
        <w:rPr>
          <w:rFonts w:ascii="Arial" w:hAnsi="Arial" w:cs="Arial"/>
          <w:bCs/>
          <w:lang w:val="es-MX"/>
        </w:rPr>
        <w:t>, quedando su redacción así:</w:t>
      </w:r>
    </w:p>
    <w:p w:rsidR="00116332" w:rsidRDefault="00116332" w:rsidP="00116332">
      <w:pPr>
        <w:jc w:val="both"/>
        <w:rPr>
          <w:rFonts w:ascii="Arial" w:hAnsi="Arial" w:cs="Arial"/>
          <w:lang w:val="es-SV"/>
        </w:rPr>
      </w:pPr>
    </w:p>
    <w:p w:rsidR="00116332" w:rsidRPr="00AF17AF" w:rsidRDefault="00116332" w:rsidP="00116332">
      <w:pPr>
        <w:ind w:left="360"/>
        <w:jc w:val="both"/>
        <w:rPr>
          <w:rFonts w:ascii="Arial" w:hAnsi="Arial" w:cs="Arial"/>
          <w:sz w:val="20"/>
          <w:szCs w:val="20"/>
          <w:lang w:val="es-SV"/>
        </w:rPr>
      </w:pPr>
      <w:r w:rsidRPr="00AF17AF">
        <w:rPr>
          <w:rFonts w:ascii="Arial" w:hAnsi="Arial" w:cs="Arial"/>
          <w:b/>
          <w:bCs/>
          <w:sz w:val="20"/>
          <w:szCs w:val="20"/>
          <w:u w:val="single"/>
          <w:lang w:val="es-ES_tradnl"/>
        </w:rPr>
        <w:t>I. GENERALIDADES</w:t>
      </w:r>
    </w:p>
    <w:p w:rsidR="00116332" w:rsidRPr="00AF17AF" w:rsidRDefault="00116332" w:rsidP="00116332">
      <w:pPr>
        <w:ind w:left="360"/>
        <w:jc w:val="both"/>
        <w:rPr>
          <w:rFonts w:ascii="Arial" w:hAnsi="Arial" w:cs="Arial"/>
          <w:sz w:val="20"/>
          <w:szCs w:val="20"/>
          <w:lang w:val="es-SV"/>
        </w:rPr>
      </w:pPr>
      <w:r w:rsidRPr="00AF17AF">
        <w:rPr>
          <w:rFonts w:ascii="Arial" w:hAnsi="Arial" w:cs="Arial"/>
          <w:sz w:val="20"/>
          <w:szCs w:val="20"/>
          <w:lang w:val="es-ES_tradnl"/>
        </w:rPr>
        <w:t> </w:t>
      </w:r>
    </w:p>
    <w:p w:rsidR="00116332" w:rsidRPr="00AF17AF" w:rsidRDefault="00116332" w:rsidP="00116332">
      <w:pPr>
        <w:numPr>
          <w:ilvl w:val="0"/>
          <w:numId w:val="53"/>
        </w:numPr>
        <w:tabs>
          <w:tab w:val="num" w:pos="1080"/>
        </w:tabs>
        <w:ind w:left="1080"/>
        <w:jc w:val="both"/>
        <w:rPr>
          <w:rFonts w:ascii="Arial" w:hAnsi="Arial" w:cs="Arial"/>
          <w:sz w:val="20"/>
          <w:szCs w:val="20"/>
          <w:lang w:val="es-SV"/>
        </w:rPr>
      </w:pPr>
      <w:r w:rsidRPr="00AF17AF">
        <w:rPr>
          <w:rFonts w:ascii="Arial" w:hAnsi="Arial" w:cs="Arial"/>
          <w:b/>
          <w:bCs/>
          <w:sz w:val="20"/>
          <w:szCs w:val="20"/>
          <w:u w:val="single"/>
          <w:lang w:val="es-ES_tradnl"/>
        </w:rPr>
        <w:t>Objetivo(s)</w:t>
      </w:r>
    </w:p>
    <w:p w:rsidR="00116332" w:rsidRPr="00AF17AF" w:rsidRDefault="00116332" w:rsidP="00116332">
      <w:pPr>
        <w:ind w:left="708"/>
        <w:jc w:val="both"/>
        <w:rPr>
          <w:rFonts w:ascii="Arial" w:hAnsi="Arial" w:cs="Arial"/>
          <w:sz w:val="20"/>
          <w:szCs w:val="20"/>
          <w:lang w:val="es-SV"/>
        </w:rPr>
      </w:pPr>
      <w:r w:rsidRPr="00AF17AF">
        <w:rPr>
          <w:rFonts w:ascii="Arial" w:hAnsi="Arial" w:cs="Arial"/>
          <w:sz w:val="20"/>
          <w:szCs w:val="20"/>
        </w:rPr>
        <w:t xml:space="preserve">Contar con políticas para la administración, que asegure la salvaguarda física, custodia y manejo adecuado de los bienes institucionales </w:t>
      </w:r>
      <w:r w:rsidRPr="00AF17AF">
        <w:rPr>
          <w:rFonts w:ascii="Arial" w:hAnsi="Arial" w:cs="Arial"/>
          <w:sz w:val="20"/>
          <w:szCs w:val="20"/>
          <w:u w:val="single"/>
        </w:rPr>
        <w:t>del activo fijo</w:t>
      </w:r>
      <w:r w:rsidRPr="00AF17AF">
        <w:rPr>
          <w:rFonts w:ascii="Arial" w:hAnsi="Arial" w:cs="Arial"/>
          <w:sz w:val="20"/>
          <w:szCs w:val="20"/>
        </w:rPr>
        <w:t xml:space="preserve">, conforme a lo establecido </w:t>
      </w:r>
      <w:r w:rsidRPr="00AF17AF">
        <w:rPr>
          <w:rFonts w:ascii="Arial" w:hAnsi="Arial" w:cs="Arial"/>
          <w:sz w:val="20"/>
          <w:szCs w:val="20"/>
          <w:u w:val="single"/>
        </w:rPr>
        <w:t>en la normativa aplicable</w:t>
      </w:r>
      <w:r w:rsidRPr="00AF17AF">
        <w:rPr>
          <w:rFonts w:ascii="Arial" w:hAnsi="Arial" w:cs="Arial"/>
          <w:sz w:val="20"/>
          <w:szCs w:val="20"/>
        </w:rPr>
        <w:t>. </w:t>
      </w:r>
    </w:p>
    <w:p w:rsidR="00116332" w:rsidRPr="00AF17AF" w:rsidRDefault="00116332" w:rsidP="00116332">
      <w:pPr>
        <w:numPr>
          <w:ilvl w:val="0"/>
          <w:numId w:val="54"/>
        </w:numPr>
        <w:tabs>
          <w:tab w:val="clear" w:pos="720"/>
          <w:tab w:val="num" w:pos="1080"/>
        </w:tabs>
        <w:ind w:left="1080"/>
        <w:jc w:val="both"/>
        <w:rPr>
          <w:rFonts w:ascii="Arial" w:hAnsi="Arial" w:cs="Arial"/>
          <w:sz w:val="20"/>
          <w:szCs w:val="20"/>
          <w:lang w:val="es-SV"/>
        </w:rPr>
      </w:pPr>
      <w:r w:rsidRPr="00AF17AF">
        <w:rPr>
          <w:rFonts w:ascii="Arial" w:hAnsi="Arial" w:cs="Arial"/>
          <w:b/>
          <w:bCs/>
          <w:sz w:val="20"/>
          <w:szCs w:val="20"/>
          <w:u w:val="single"/>
        </w:rPr>
        <w:lastRenderedPageBreak/>
        <w:t>Alcance</w:t>
      </w:r>
    </w:p>
    <w:p w:rsidR="00116332" w:rsidRPr="00AF17AF" w:rsidRDefault="00116332" w:rsidP="00116332">
      <w:pPr>
        <w:ind w:left="708"/>
        <w:jc w:val="both"/>
        <w:rPr>
          <w:rFonts w:ascii="Arial" w:hAnsi="Arial" w:cs="Arial"/>
          <w:sz w:val="20"/>
          <w:szCs w:val="20"/>
          <w:lang w:val="es-SV"/>
        </w:rPr>
      </w:pPr>
      <w:r w:rsidRPr="00AF17AF">
        <w:rPr>
          <w:rFonts w:ascii="Arial" w:hAnsi="Arial" w:cs="Arial"/>
          <w:sz w:val="20"/>
          <w:szCs w:val="20"/>
          <w:u w:val="single"/>
        </w:rPr>
        <w:t>Se regulan en este instrumento normativo los bienes muebles, inmuebles y activos intangibles; aplicando según corresponda las normas y criterios del Manual Técnico de Administración Financiera Integrado -Subsistema de Contabilidad Gubernamental.</w:t>
      </w:r>
      <w:r w:rsidRPr="00AF17AF">
        <w:rPr>
          <w:rFonts w:ascii="Arial" w:hAnsi="Arial" w:cs="Arial"/>
          <w:sz w:val="20"/>
          <w:szCs w:val="20"/>
        </w:rPr>
        <w:t xml:space="preserve"> </w:t>
      </w:r>
      <w:r w:rsidRPr="00AF17AF">
        <w:rPr>
          <w:rFonts w:ascii="Arial" w:hAnsi="Arial" w:cs="Arial"/>
          <w:sz w:val="20"/>
          <w:szCs w:val="20"/>
          <w:u w:val="single"/>
        </w:rPr>
        <w:t>Se excluyen</w:t>
      </w:r>
      <w:r w:rsidRPr="00AF17AF">
        <w:rPr>
          <w:rFonts w:ascii="Arial" w:hAnsi="Arial" w:cs="Arial"/>
          <w:sz w:val="20"/>
          <w:szCs w:val="20"/>
        </w:rPr>
        <w:t xml:space="preserve"> los Activos Extraordinarios</w:t>
      </w:r>
      <w:r w:rsidRPr="00AF17AF">
        <w:rPr>
          <w:rFonts w:ascii="Arial" w:hAnsi="Arial" w:cs="Arial"/>
          <w:sz w:val="20"/>
          <w:szCs w:val="20"/>
          <w:u w:val="single"/>
        </w:rPr>
        <w:t>, los cuales</w:t>
      </w:r>
      <w:r w:rsidRPr="00AF17AF">
        <w:rPr>
          <w:rFonts w:ascii="Arial" w:hAnsi="Arial" w:cs="Arial"/>
          <w:sz w:val="20"/>
          <w:szCs w:val="20"/>
        </w:rPr>
        <w:t xml:space="preserve"> están considerados en el instrumento normativo correspondiente.</w:t>
      </w:r>
    </w:p>
    <w:p w:rsidR="00116332" w:rsidRPr="00AF17AF" w:rsidRDefault="00116332" w:rsidP="00116332">
      <w:pPr>
        <w:numPr>
          <w:ilvl w:val="0"/>
          <w:numId w:val="55"/>
        </w:numPr>
        <w:tabs>
          <w:tab w:val="clear" w:pos="720"/>
          <w:tab w:val="num" w:pos="1080"/>
        </w:tabs>
        <w:ind w:left="1080"/>
        <w:jc w:val="both"/>
        <w:rPr>
          <w:rFonts w:ascii="Arial" w:hAnsi="Arial" w:cs="Arial"/>
          <w:sz w:val="20"/>
          <w:szCs w:val="20"/>
          <w:lang w:val="es-SV"/>
        </w:rPr>
      </w:pPr>
      <w:r w:rsidRPr="00AF17AF">
        <w:rPr>
          <w:rFonts w:ascii="Arial" w:hAnsi="Arial" w:cs="Arial"/>
          <w:b/>
          <w:bCs/>
          <w:sz w:val="20"/>
          <w:szCs w:val="20"/>
          <w:u w:val="single"/>
        </w:rPr>
        <w:t>Definiciones</w:t>
      </w:r>
    </w:p>
    <w:p w:rsidR="00116332" w:rsidRPr="00AF17AF" w:rsidRDefault="00116332" w:rsidP="00116332">
      <w:pPr>
        <w:ind w:left="708"/>
        <w:jc w:val="both"/>
        <w:rPr>
          <w:rFonts w:ascii="Arial" w:hAnsi="Arial" w:cs="Arial"/>
          <w:sz w:val="20"/>
          <w:szCs w:val="20"/>
          <w:lang w:val="es-SV"/>
        </w:rPr>
      </w:pPr>
      <w:r w:rsidRPr="00AF17AF">
        <w:rPr>
          <w:rFonts w:ascii="Arial" w:hAnsi="Arial" w:cs="Arial"/>
          <w:sz w:val="20"/>
          <w:szCs w:val="20"/>
          <w:u w:val="single"/>
        </w:rPr>
        <w:t>Para efectos de este instrumento, al Fondo Social para la Vivienda se le denominará “Fondo”. Además, se definen los aspectos siguientes:</w:t>
      </w:r>
    </w:p>
    <w:p w:rsidR="00116332" w:rsidRPr="00AF17AF" w:rsidRDefault="00116332" w:rsidP="00116332">
      <w:pPr>
        <w:ind w:left="708"/>
        <w:jc w:val="both"/>
        <w:rPr>
          <w:rFonts w:ascii="Arial" w:hAnsi="Arial" w:cs="Arial"/>
          <w:sz w:val="20"/>
          <w:szCs w:val="20"/>
          <w:lang w:val="es-SV"/>
        </w:rPr>
      </w:pPr>
      <w:r w:rsidRPr="00AF17AF">
        <w:rPr>
          <w:rFonts w:ascii="Arial" w:hAnsi="Arial" w:cs="Arial"/>
          <w:sz w:val="20"/>
          <w:szCs w:val="20"/>
        </w:rPr>
        <w:t> </w:t>
      </w:r>
    </w:p>
    <w:p w:rsidR="00116332" w:rsidRPr="00AF17AF" w:rsidRDefault="00116332" w:rsidP="00116332">
      <w:pPr>
        <w:numPr>
          <w:ilvl w:val="0"/>
          <w:numId w:val="56"/>
        </w:numPr>
        <w:tabs>
          <w:tab w:val="clear" w:pos="720"/>
          <w:tab w:val="num" w:pos="1080"/>
        </w:tabs>
        <w:ind w:left="1080"/>
        <w:jc w:val="both"/>
        <w:rPr>
          <w:rFonts w:ascii="Arial" w:hAnsi="Arial" w:cs="Arial"/>
          <w:sz w:val="20"/>
          <w:szCs w:val="20"/>
          <w:lang w:val="es-SV"/>
        </w:rPr>
      </w:pPr>
      <w:r w:rsidRPr="00AF17AF">
        <w:rPr>
          <w:rFonts w:ascii="Arial" w:hAnsi="Arial" w:cs="Arial"/>
          <w:sz w:val="20"/>
          <w:szCs w:val="20"/>
          <w:u w:val="single"/>
        </w:rPr>
        <w:t>Administración Superior</w:t>
      </w:r>
    </w:p>
    <w:p w:rsidR="00116332" w:rsidRPr="00AF17AF" w:rsidRDefault="00116332" w:rsidP="00116332">
      <w:pPr>
        <w:ind w:left="360" w:firstLine="348"/>
        <w:jc w:val="both"/>
        <w:rPr>
          <w:rFonts w:ascii="Arial" w:hAnsi="Arial" w:cs="Arial"/>
          <w:sz w:val="20"/>
          <w:szCs w:val="20"/>
          <w:lang w:val="es-SV"/>
        </w:rPr>
      </w:pPr>
      <w:r w:rsidRPr="00AF17AF">
        <w:rPr>
          <w:rFonts w:ascii="Arial" w:hAnsi="Arial" w:cs="Arial"/>
          <w:sz w:val="20"/>
          <w:szCs w:val="20"/>
          <w:u w:val="single"/>
          <w:lang w:val="es-ES_tradnl"/>
        </w:rPr>
        <w:t>Se refiere al Presidente y Director Ejecutivo y el Gerente General.</w:t>
      </w:r>
    </w:p>
    <w:p w:rsidR="00116332" w:rsidRPr="00AF17AF" w:rsidRDefault="00116332" w:rsidP="00116332">
      <w:pPr>
        <w:ind w:left="360"/>
        <w:jc w:val="both"/>
        <w:rPr>
          <w:rFonts w:ascii="Arial" w:hAnsi="Arial" w:cs="Arial"/>
          <w:sz w:val="20"/>
          <w:szCs w:val="20"/>
          <w:lang w:val="es-SV"/>
        </w:rPr>
      </w:pPr>
    </w:p>
    <w:p w:rsidR="00116332" w:rsidRPr="00AF17AF" w:rsidRDefault="00116332" w:rsidP="00116332">
      <w:pPr>
        <w:ind w:left="360"/>
        <w:jc w:val="both"/>
        <w:rPr>
          <w:rFonts w:ascii="Arial" w:hAnsi="Arial" w:cs="Arial"/>
          <w:sz w:val="20"/>
          <w:szCs w:val="20"/>
          <w:lang w:val="es-SV"/>
        </w:rPr>
      </w:pPr>
    </w:p>
    <w:p w:rsidR="00116332" w:rsidRPr="00AF17AF" w:rsidRDefault="00116332" w:rsidP="00116332">
      <w:pPr>
        <w:ind w:left="360"/>
        <w:jc w:val="both"/>
        <w:rPr>
          <w:rFonts w:ascii="Arial" w:hAnsi="Arial" w:cs="Arial"/>
          <w:sz w:val="20"/>
          <w:szCs w:val="20"/>
          <w:lang w:val="es-SV"/>
        </w:rPr>
      </w:pPr>
      <w:r w:rsidRPr="00AF17AF">
        <w:rPr>
          <w:rFonts w:ascii="Arial" w:hAnsi="Arial" w:cs="Arial"/>
          <w:b/>
          <w:bCs/>
          <w:sz w:val="20"/>
          <w:szCs w:val="20"/>
          <w:u w:val="single"/>
          <w:lang w:val="es-ES_tradnl"/>
        </w:rPr>
        <w:t>II. RESPONSABILIDADES</w:t>
      </w:r>
    </w:p>
    <w:p w:rsidR="00116332" w:rsidRDefault="00116332" w:rsidP="00116332">
      <w:pPr>
        <w:ind w:left="360"/>
        <w:jc w:val="both"/>
        <w:rPr>
          <w:rFonts w:ascii="Arial" w:hAnsi="Arial" w:cs="Arial"/>
          <w:sz w:val="20"/>
          <w:szCs w:val="20"/>
        </w:rPr>
      </w:pPr>
      <w:r w:rsidRPr="00AF17AF">
        <w:rPr>
          <w:rFonts w:ascii="Arial" w:hAnsi="Arial" w:cs="Arial"/>
          <w:sz w:val="20"/>
          <w:szCs w:val="20"/>
        </w:rPr>
        <w:t> </w:t>
      </w:r>
    </w:p>
    <w:p w:rsidR="00116332" w:rsidRPr="00AF17AF" w:rsidRDefault="00116332" w:rsidP="00116332">
      <w:pPr>
        <w:ind w:left="360"/>
        <w:jc w:val="both"/>
        <w:rPr>
          <w:rFonts w:ascii="Arial" w:hAnsi="Arial" w:cs="Arial"/>
          <w:sz w:val="20"/>
          <w:szCs w:val="20"/>
          <w:lang w:val="es-SV"/>
        </w:rPr>
      </w:pPr>
    </w:p>
    <w:p w:rsidR="00116332" w:rsidRPr="00AF17AF" w:rsidRDefault="00116332" w:rsidP="00116332">
      <w:pPr>
        <w:numPr>
          <w:ilvl w:val="0"/>
          <w:numId w:val="57"/>
        </w:numPr>
        <w:tabs>
          <w:tab w:val="clear" w:pos="720"/>
          <w:tab w:val="num" w:pos="1080"/>
        </w:tabs>
        <w:ind w:left="1080"/>
        <w:jc w:val="both"/>
        <w:rPr>
          <w:rFonts w:ascii="Arial" w:hAnsi="Arial" w:cs="Arial"/>
          <w:sz w:val="20"/>
          <w:szCs w:val="20"/>
          <w:lang w:val="es-SV"/>
        </w:rPr>
      </w:pPr>
      <w:r w:rsidRPr="00AF17AF">
        <w:rPr>
          <w:rFonts w:ascii="Arial" w:hAnsi="Arial" w:cs="Arial"/>
          <w:b/>
          <w:bCs/>
          <w:sz w:val="20"/>
          <w:szCs w:val="20"/>
          <w:u w:val="single"/>
        </w:rPr>
        <w:t>Del Gerente Administrativo</w:t>
      </w:r>
    </w:p>
    <w:p w:rsidR="00116332" w:rsidRDefault="00116332" w:rsidP="00116332">
      <w:pPr>
        <w:ind w:left="360"/>
        <w:jc w:val="both"/>
        <w:rPr>
          <w:rFonts w:ascii="Arial" w:hAnsi="Arial" w:cs="Arial"/>
          <w:b/>
          <w:bCs/>
          <w:sz w:val="20"/>
          <w:szCs w:val="20"/>
        </w:rPr>
      </w:pPr>
      <w:r w:rsidRPr="00AF17AF">
        <w:rPr>
          <w:rFonts w:ascii="Arial" w:hAnsi="Arial" w:cs="Arial"/>
          <w:b/>
          <w:bCs/>
          <w:sz w:val="20"/>
          <w:szCs w:val="20"/>
        </w:rPr>
        <w:t> </w:t>
      </w:r>
    </w:p>
    <w:p w:rsidR="00116332" w:rsidRPr="00AF17AF" w:rsidRDefault="00116332" w:rsidP="00116332">
      <w:pPr>
        <w:numPr>
          <w:ilvl w:val="0"/>
          <w:numId w:val="58"/>
        </w:numPr>
        <w:tabs>
          <w:tab w:val="num" w:pos="1276"/>
        </w:tabs>
        <w:ind w:left="1080"/>
        <w:jc w:val="both"/>
        <w:rPr>
          <w:rFonts w:ascii="Arial" w:hAnsi="Arial" w:cs="Arial"/>
          <w:sz w:val="20"/>
          <w:szCs w:val="20"/>
          <w:lang w:val="es-SV"/>
        </w:rPr>
      </w:pPr>
      <w:r w:rsidRPr="00AF17AF">
        <w:rPr>
          <w:rFonts w:ascii="Arial" w:hAnsi="Arial" w:cs="Arial"/>
          <w:sz w:val="20"/>
          <w:szCs w:val="20"/>
          <w:u w:val="single"/>
        </w:rPr>
        <w:t xml:space="preserve">Administrar y controlar </w:t>
      </w:r>
      <w:r w:rsidRPr="00AF17AF">
        <w:rPr>
          <w:rFonts w:ascii="Arial" w:hAnsi="Arial" w:cs="Arial"/>
          <w:sz w:val="20"/>
          <w:szCs w:val="20"/>
        </w:rPr>
        <w:t xml:space="preserve">los bienes inmuebles rústicos, </w:t>
      </w:r>
      <w:proofErr w:type="spellStart"/>
      <w:r w:rsidRPr="00AF17AF">
        <w:rPr>
          <w:rFonts w:ascii="Arial" w:hAnsi="Arial" w:cs="Arial"/>
          <w:sz w:val="20"/>
          <w:szCs w:val="20"/>
        </w:rPr>
        <w:t>semi</w:t>
      </w:r>
      <w:proofErr w:type="spellEnd"/>
      <w:r w:rsidRPr="00AF17AF">
        <w:rPr>
          <w:rFonts w:ascii="Arial" w:hAnsi="Arial" w:cs="Arial"/>
          <w:sz w:val="20"/>
          <w:szCs w:val="20"/>
        </w:rPr>
        <w:t>-urbanos y los urbanos comprendidos en la cuenta contable “Bienes Inmuebles”.</w:t>
      </w:r>
    </w:p>
    <w:p w:rsidR="00116332" w:rsidRPr="00012583" w:rsidRDefault="00116332" w:rsidP="00116332">
      <w:pPr>
        <w:numPr>
          <w:ilvl w:val="0"/>
          <w:numId w:val="58"/>
        </w:numPr>
        <w:tabs>
          <w:tab w:val="num" w:pos="1276"/>
        </w:tabs>
        <w:ind w:left="1080"/>
        <w:jc w:val="both"/>
        <w:rPr>
          <w:rFonts w:ascii="Arial" w:hAnsi="Arial" w:cs="Arial"/>
          <w:sz w:val="20"/>
          <w:szCs w:val="20"/>
          <w:lang w:val="es-SV"/>
        </w:rPr>
      </w:pPr>
      <w:r w:rsidRPr="00AF17AF">
        <w:rPr>
          <w:rFonts w:ascii="Arial" w:hAnsi="Arial" w:cs="Arial"/>
          <w:sz w:val="20"/>
          <w:szCs w:val="20"/>
          <w:u w:val="single"/>
        </w:rPr>
        <w:t xml:space="preserve">Velar por la adecuada administración </w:t>
      </w:r>
      <w:r w:rsidRPr="00AF17AF">
        <w:rPr>
          <w:rFonts w:ascii="Arial" w:hAnsi="Arial" w:cs="Arial"/>
          <w:sz w:val="20"/>
          <w:szCs w:val="20"/>
        </w:rPr>
        <w:t>de los bienes muebles a través del Área de Recursos Logísticos.</w:t>
      </w:r>
    </w:p>
    <w:p w:rsidR="00116332" w:rsidRPr="00AF17AF" w:rsidRDefault="00116332" w:rsidP="00116332">
      <w:pPr>
        <w:ind w:left="1080"/>
        <w:jc w:val="both"/>
        <w:rPr>
          <w:rFonts w:ascii="Arial" w:hAnsi="Arial" w:cs="Arial"/>
          <w:sz w:val="20"/>
          <w:szCs w:val="20"/>
          <w:lang w:val="es-SV"/>
        </w:rPr>
      </w:pPr>
    </w:p>
    <w:p w:rsidR="00116332" w:rsidRPr="00AF17AF" w:rsidRDefault="00116332" w:rsidP="00116332">
      <w:pPr>
        <w:numPr>
          <w:ilvl w:val="0"/>
          <w:numId w:val="59"/>
        </w:numPr>
        <w:tabs>
          <w:tab w:val="clear" w:pos="720"/>
          <w:tab w:val="num" w:pos="1080"/>
        </w:tabs>
        <w:ind w:left="1080"/>
        <w:jc w:val="both"/>
        <w:rPr>
          <w:rFonts w:ascii="Arial" w:hAnsi="Arial" w:cs="Arial"/>
          <w:sz w:val="20"/>
          <w:szCs w:val="20"/>
          <w:lang w:val="es-SV"/>
        </w:rPr>
      </w:pPr>
      <w:r w:rsidRPr="00AF17AF">
        <w:rPr>
          <w:rFonts w:ascii="Arial" w:hAnsi="Arial" w:cs="Arial"/>
          <w:b/>
          <w:bCs/>
          <w:sz w:val="20"/>
          <w:szCs w:val="20"/>
          <w:u w:val="single"/>
        </w:rPr>
        <w:t>Del Gerente de Tecnología de la Información</w:t>
      </w:r>
    </w:p>
    <w:p w:rsidR="00116332" w:rsidRDefault="00116332" w:rsidP="00116332">
      <w:pPr>
        <w:ind w:left="1080"/>
        <w:jc w:val="both"/>
        <w:rPr>
          <w:rFonts w:ascii="Arial" w:hAnsi="Arial" w:cs="Arial"/>
          <w:sz w:val="20"/>
          <w:szCs w:val="20"/>
        </w:rPr>
      </w:pPr>
      <w:r w:rsidRPr="00AF17AF">
        <w:rPr>
          <w:rFonts w:ascii="Arial" w:hAnsi="Arial" w:cs="Arial"/>
          <w:sz w:val="20"/>
          <w:szCs w:val="20"/>
        </w:rPr>
        <w:t> </w:t>
      </w:r>
      <w:r w:rsidRPr="00AF17AF">
        <w:rPr>
          <w:rFonts w:ascii="Arial" w:hAnsi="Arial" w:cs="Arial"/>
          <w:sz w:val="20"/>
          <w:szCs w:val="20"/>
          <w:u w:val="single"/>
        </w:rPr>
        <w:t>Controlar los activos</w:t>
      </w:r>
      <w:r w:rsidRPr="00AF17AF">
        <w:rPr>
          <w:rFonts w:ascii="Arial" w:hAnsi="Arial" w:cs="Arial"/>
          <w:sz w:val="20"/>
          <w:szCs w:val="20"/>
        </w:rPr>
        <w:t xml:space="preserve"> intangibles a través del Área de </w:t>
      </w:r>
      <w:r w:rsidRPr="00AF17AF">
        <w:rPr>
          <w:rFonts w:ascii="Arial" w:hAnsi="Arial" w:cs="Arial"/>
          <w:sz w:val="20"/>
          <w:szCs w:val="20"/>
          <w:u w:val="single"/>
        </w:rPr>
        <w:t>Gestión de Infraestructura TI</w:t>
      </w:r>
      <w:r w:rsidRPr="00AF17AF">
        <w:rPr>
          <w:rFonts w:ascii="Arial" w:hAnsi="Arial" w:cs="Arial"/>
          <w:sz w:val="20"/>
          <w:szCs w:val="20"/>
        </w:rPr>
        <w:t xml:space="preserve"> </w:t>
      </w:r>
      <w:r w:rsidRPr="00AF17AF">
        <w:rPr>
          <w:rFonts w:ascii="Arial" w:hAnsi="Arial" w:cs="Arial"/>
          <w:sz w:val="20"/>
          <w:szCs w:val="20"/>
          <w:u w:val="single"/>
        </w:rPr>
        <w:t>relacionados a las licencias y desarrollos de software</w:t>
      </w:r>
      <w:r w:rsidRPr="00AF17AF">
        <w:rPr>
          <w:rFonts w:ascii="Arial" w:hAnsi="Arial" w:cs="Arial"/>
          <w:sz w:val="20"/>
          <w:szCs w:val="20"/>
        </w:rPr>
        <w:t>.</w:t>
      </w:r>
    </w:p>
    <w:p w:rsidR="00116332" w:rsidRPr="00AF17AF" w:rsidRDefault="00116332" w:rsidP="00116332">
      <w:pPr>
        <w:jc w:val="both"/>
        <w:rPr>
          <w:rFonts w:ascii="Arial" w:hAnsi="Arial" w:cs="Arial"/>
          <w:sz w:val="20"/>
          <w:szCs w:val="20"/>
          <w:lang w:val="es-SV"/>
        </w:rPr>
      </w:pPr>
    </w:p>
    <w:p w:rsidR="00116332" w:rsidRPr="00AF17AF" w:rsidRDefault="00116332" w:rsidP="00116332">
      <w:pPr>
        <w:numPr>
          <w:ilvl w:val="0"/>
          <w:numId w:val="60"/>
        </w:numPr>
        <w:tabs>
          <w:tab w:val="clear" w:pos="720"/>
          <w:tab w:val="num" w:pos="1080"/>
        </w:tabs>
        <w:ind w:left="1080"/>
        <w:jc w:val="both"/>
        <w:rPr>
          <w:rFonts w:ascii="Arial" w:hAnsi="Arial" w:cs="Arial"/>
          <w:sz w:val="20"/>
          <w:szCs w:val="20"/>
          <w:lang w:val="es-SV"/>
        </w:rPr>
      </w:pPr>
      <w:r w:rsidRPr="00AF17AF">
        <w:rPr>
          <w:rFonts w:ascii="Arial" w:hAnsi="Arial" w:cs="Arial"/>
          <w:b/>
          <w:bCs/>
          <w:sz w:val="20"/>
          <w:szCs w:val="20"/>
          <w:u w:val="single"/>
          <w:lang w:val="es-SV"/>
        </w:rPr>
        <w:t>Del Gerente de Finanzas</w:t>
      </w:r>
    </w:p>
    <w:p w:rsidR="00116332" w:rsidRPr="00AF17AF" w:rsidRDefault="00116332" w:rsidP="00116332">
      <w:pPr>
        <w:ind w:left="360"/>
        <w:jc w:val="both"/>
        <w:rPr>
          <w:rFonts w:ascii="Arial" w:hAnsi="Arial" w:cs="Arial"/>
          <w:sz w:val="20"/>
          <w:szCs w:val="20"/>
          <w:lang w:val="es-SV"/>
        </w:rPr>
      </w:pPr>
      <w:r w:rsidRPr="00AF17AF">
        <w:rPr>
          <w:rFonts w:ascii="Arial" w:hAnsi="Arial" w:cs="Arial"/>
          <w:sz w:val="20"/>
          <w:szCs w:val="20"/>
        </w:rPr>
        <w:t> </w:t>
      </w:r>
      <w:r>
        <w:rPr>
          <w:rFonts w:ascii="Arial" w:hAnsi="Arial" w:cs="Arial"/>
          <w:sz w:val="20"/>
          <w:szCs w:val="20"/>
        </w:rPr>
        <w:tab/>
        <w:t xml:space="preserve">       </w:t>
      </w:r>
      <w:r w:rsidRPr="00AF17AF">
        <w:rPr>
          <w:rFonts w:ascii="Arial" w:hAnsi="Arial" w:cs="Arial"/>
          <w:sz w:val="20"/>
          <w:szCs w:val="20"/>
          <w:u w:val="single"/>
          <w:lang w:val="es-SV"/>
        </w:rPr>
        <w:t>Registrar contablemente los bienes a través del Área de Contabilidad.</w:t>
      </w:r>
    </w:p>
    <w:p w:rsidR="00116332" w:rsidRPr="00AF17AF" w:rsidRDefault="00116332" w:rsidP="00116332">
      <w:pPr>
        <w:ind w:left="360"/>
        <w:jc w:val="both"/>
        <w:rPr>
          <w:rFonts w:ascii="Arial" w:hAnsi="Arial" w:cs="Arial"/>
          <w:sz w:val="20"/>
          <w:szCs w:val="20"/>
          <w:lang w:val="es-SV"/>
        </w:rPr>
      </w:pPr>
    </w:p>
    <w:p w:rsidR="00116332" w:rsidRPr="00AF17AF" w:rsidRDefault="00116332" w:rsidP="00116332">
      <w:pPr>
        <w:ind w:left="360"/>
        <w:jc w:val="both"/>
        <w:rPr>
          <w:rFonts w:ascii="Arial" w:hAnsi="Arial" w:cs="Arial"/>
          <w:sz w:val="20"/>
          <w:szCs w:val="20"/>
          <w:lang w:val="es-SV"/>
        </w:rPr>
      </w:pPr>
      <w:r w:rsidRPr="00AF17AF">
        <w:rPr>
          <w:rFonts w:ascii="Arial" w:hAnsi="Arial" w:cs="Arial"/>
          <w:b/>
          <w:bCs/>
          <w:sz w:val="20"/>
          <w:szCs w:val="20"/>
          <w:u w:val="single"/>
          <w:lang w:val="es-ES_tradnl"/>
        </w:rPr>
        <w:t>III.</w:t>
      </w:r>
      <w:r w:rsidRPr="00AF17AF">
        <w:rPr>
          <w:rFonts w:ascii="Arial" w:hAnsi="Arial" w:cs="Arial"/>
          <w:b/>
          <w:bCs/>
          <w:sz w:val="20"/>
          <w:szCs w:val="20"/>
          <w:lang w:val="es-ES_tradnl"/>
        </w:rPr>
        <w:t xml:space="preserve"> DISPOSICIONES</w:t>
      </w:r>
      <w:r w:rsidRPr="00AF17AF">
        <w:rPr>
          <w:rFonts w:ascii="Arial" w:hAnsi="Arial" w:cs="Arial"/>
          <w:sz w:val="20"/>
          <w:szCs w:val="20"/>
          <w:lang w:val="es-ES_tradnl"/>
        </w:rPr>
        <w:t> </w:t>
      </w:r>
    </w:p>
    <w:p w:rsidR="00116332" w:rsidRPr="00190343" w:rsidRDefault="00116332" w:rsidP="00116332">
      <w:pPr>
        <w:numPr>
          <w:ilvl w:val="0"/>
          <w:numId w:val="61"/>
        </w:numPr>
        <w:tabs>
          <w:tab w:val="clear" w:pos="720"/>
          <w:tab w:val="num" w:pos="1080"/>
        </w:tabs>
        <w:ind w:left="1080"/>
        <w:jc w:val="both"/>
        <w:rPr>
          <w:rFonts w:ascii="Arial" w:hAnsi="Arial" w:cs="Arial"/>
          <w:sz w:val="20"/>
          <w:szCs w:val="20"/>
          <w:lang w:val="es-SV"/>
        </w:rPr>
      </w:pPr>
      <w:r w:rsidRPr="00AF17AF">
        <w:rPr>
          <w:rFonts w:ascii="Arial" w:hAnsi="Arial" w:cs="Arial"/>
          <w:b/>
          <w:bCs/>
          <w:sz w:val="20"/>
          <w:szCs w:val="20"/>
        </w:rPr>
        <w:t xml:space="preserve">Registro de bienes muebles </w:t>
      </w:r>
      <w:r w:rsidRPr="00AF17AF">
        <w:rPr>
          <w:rFonts w:ascii="Arial" w:hAnsi="Arial" w:cs="Arial"/>
          <w:b/>
          <w:bCs/>
          <w:sz w:val="20"/>
          <w:szCs w:val="20"/>
          <w:u w:val="single"/>
        </w:rPr>
        <w:t>y</w:t>
      </w:r>
      <w:r w:rsidRPr="00AF17AF">
        <w:rPr>
          <w:rFonts w:ascii="Arial" w:hAnsi="Arial" w:cs="Arial"/>
          <w:b/>
          <w:bCs/>
          <w:sz w:val="20"/>
          <w:szCs w:val="20"/>
        </w:rPr>
        <w:t xml:space="preserve"> </w:t>
      </w:r>
      <w:r w:rsidRPr="00AF17AF">
        <w:rPr>
          <w:rFonts w:ascii="Arial" w:hAnsi="Arial" w:cs="Arial"/>
          <w:b/>
          <w:bCs/>
          <w:sz w:val="20"/>
          <w:szCs w:val="20"/>
          <w:u w:val="single"/>
        </w:rPr>
        <w:t>activos</w:t>
      </w:r>
      <w:r w:rsidRPr="00AF17AF">
        <w:rPr>
          <w:rFonts w:ascii="Arial" w:hAnsi="Arial" w:cs="Arial"/>
          <w:b/>
          <w:bCs/>
          <w:sz w:val="20"/>
          <w:szCs w:val="20"/>
        </w:rPr>
        <w:t xml:space="preserve"> intangibles</w:t>
      </w:r>
    </w:p>
    <w:p w:rsidR="00116332" w:rsidRPr="00AF17AF" w:rsidRDefault="00116332" w:rsidP="00116332">
      <w:pPr>
        <w:numPr>
          <w:ilvl w:val="0"/>
          <w:numId w:val="62"/>
        </w:numPr>
        <w:tabs>
          <w:tab w:val="num" w:pos="1080"/>
        </w:tabs>
        <w:ind w:left="1080"/>
        <w:jc w:val="both"/>
        <w:rPr>
          <w:rFonts w:ascii="Arial" w:hAnsi="Arial" w:cs="Arial"/>
          <w:sz w:val="20"/>
          <w:szCs w:val="20"/>
          <w:lang w:val="es-SV"/>
        </w:rPr>
      </w:pPr>
      <w:r w:rsidRPr="00AF17AF">
        <w:rPr>
          <w:rFonts w:ascii="Arial" w:hAnsi="Arial" w:cs="Arial"/>
          <w:sz w:val="20"/>
          <w:szCs w:val="20"/>
          <w:lang w:val="es-ES_tradnl"/>
        </w:rPr>
        <w:t xml:space="preserve">La recepción de los </w:t>
      </w:r>
      <w:r w:rsidRPr="00AF17AF">
        <w:rPr>
          <w:rFonts w:ascii="Arial" w:hAnsi="Arial" w:cs="Arial"/>
          <w:sz w:val="20"/>
          <w:szCs w:val="20"/>
        </w:rPr>
        <w:t xml:space="preserve">bienes adquiridos por el Fondo se </w:t>
      </w:r>
      <w:r w:rsidRPr="00AF17AF">
        <w:rPr>
          <w:rFonts w:ascii="Arial" w:hAnsi="Arial" w:cs="Arial"/>
          <w:sz w:val="20"/>
          <w:szCs w:val="20"/>
          <w:u w:val="single"/>
        </w:rPr>
        <w:t>debe</w:t>
      </w:r>
      <w:r w:rsidRPr="00AF17AF">
        <w:rPr>
          <w:rFonts w:ascii="Arial" w:hAnsi="Arial" w:cs="Arial"/>
          <w:sz w:val="20"/>
          <w:szCs w:val="20"/>
        </w:rPr>
        <w:t xml:space="preserve"> registrar a través de un documento de recepción, en </w:t>
      </w:r>
      <w:r w:rsidRPr="00AF17AF">
        <w:rPr>
          <w:rFonts w:ascii="Arial" w:hAnsi="Arial" w:cs="Arial"/>
          <w:sz w:val="20"/>
          <w:szCs w:val="20"/>
          <w:u w:val="single"/>
        </w:rPr>
        <w:t>el</w:t>
      </w:r>
      <w:r w:rsidRPr="00AF17AF">
        <w:rPr>
          <w:rFonts w:ascii="Arial" w:hAnsi="Arial" w:cs="Arial"/>
          <w:sz w:val="20"/>
          <w:szCs w:val="20"/>
        </w:rPr>
        <w:t xml:space="preserve"> cual se haga constar que cumple con las características establecidas en la orden de compra, cotización o contrato.</w:t>
      </w:r>
    </w:p>
    <w:p w:rsidR="00116332" w:rsidRPr="00AF17AF" w:rsidRDefault="00116332" w:rsidP="00116332">
      <w:pPr>
        <w:numPr>
          <w:ilvl w:val="0"/>
          <w:numId w:val="62"/>
        </w:numPr>
        <w:tabs>
          <w:tab w:val="num" w:pos="1080"/>
        </w:tabs>
        <w:ind w:left="1080"/>
        <w:jc w:val="both"/>
        <w:rPr>
          <w:rFonts w:ascii="Arial" w:hAnsi="Arial" w:cs="Arial"/>
          <w:sz w:val="20"/>
          <w:szCs w:val="20"/>
          <w:lang w:val="es-SV"/>
        </w:rPr>
      </w:pPr>
      <w:r w:rsidRPr="00AF17AF">
        <w:rPr>
          <w:rFonts w:ascii="Arial" w:hAnsi="Arial" w:cs="Arial"/>
          <w:sz w:val="20"/>
          <w:szCs w:val="20"/>
          <w:u w:val="single"/>
        </w:rPr>
        <w:t>Los bienes cuyo valor sea mayor a $600.00 debe contabilizarse como inversiones en bienes de uso y aquellos que sean menores a dicho valor se registrarán en las cuentas de gastos; llevando control de los casos mayores o iguales a $60.00 por medio de código y deben ser registrados en el sistema de activo fijo.</w:t>
      </w:r>
    </w:p>
    <w:p w:rsidR="00116332" w:rsidRDefault="00116332" w:rsidP="00116332">
      <w:pPr>
        <w:numPr>
          <w:ilvl w:val="0"/>
          <w:numId w:val="62"/>
        </w:numPr>
        <w:tabs>
          <w:tab w:val="num" w:pos="1080"/>
        </w:tabs>
        <w:ind w:left="1080"/>
        <w:jc w:val="both"/>
        <w:rPr>
          <w:rFonts w:ascii="Arial" w:hAnsi="Arial" w:cs="Arial"/>
          <w:sz w:val="20"/>
          <w:szCs w:val="20"/>
          <w:lang w:val="es-SV"/>
        </w:rPr>
      </w:pPr>
      <w:r w:rsidRPr="00AF17AF">
        <w:rPr>
          <w:rFonts w:ascii="Arial" w:hAnsi="Arial" w:cs="Arial"/>
          <w:sz w:val="20"/>
          <w:szCs w:val="20"/>
          <w:lang w:val="es-ES_tradnl"/>
        </w:rPr>
        <w:t xml:space="preserve">El control físico y registro contable del bien, </w:t>
      </w:r>
      <w:r w:rsidRPr="00AF17AF">
        <w:rPr>
          <w:rFonts w:ascii="Arial" w:hAnsi="Arial" w:cs="Arial"/>
          <w:sz w:val="20"/>
          <w:szCs w:val="20"/>
          <w:u w:val="single"/>
          <w:lang w:val="es-ES_tradnl"/>
        </w:rPr>
        <w:t>será</w:t>
      </w:r>
      <w:r w:rsidRPr="00AF17AF">
        <w:rPr>
          <w:rFonts w:ascii="Arial" w:hAnsi="Arial" w:cs="Arial"/>
          <w:sz w:val="20"/>
          <w:szCs w:val="20"/>
          <w:lang w:val="es-ES_tradnl"/>
        </w:rPr>
        <w:t xml:space="preserve"> identificado por sus características principales, naturaleza, lugar de uso y/o ubicación, costo de adquisición, depreciación o revalúo cuando aplique; así como la salida, traslado, baja o descarga.</w:t>
      </w:r>
    </w:p>
    <w:p w:rsidR="00116332" w:rsidRPr="00190343" w:rsidRDefault="00116332" w:rsidP="00116332">
      <w:pPr>
        <w:numPr>
          <w:ilvl w:val="0"/>
          <w:numId w:val="62"/>
        </w:numPr>
        <w:tabs>
          <w:tab w:val="num" w:pos="1080"/>
        </w:tabs>
        <w:ind w:left="1080"/>
        <w:jc w:val="both"/>
        <w:rPr>
          <w:rFonts w:ascii="Arial" w:hAnsi="Arial" w:cs="Arial"/>
          <w:sz w:val="20"/>
          <w:szCs w:val="20"/>
          <w:lang w:val="es-SV"/>
        </w:rPr>
      </w:pPr>
      <w:r w:rsidRPr="00190343">
        <w:rPr>
          <w:rFonts w:ascii="Arial" w:hAnsi="Arial" w:cs="Arial"/>
          <w:sz w:val="20"/>
          <w:szCs w:val="20"/>
          <w:u w:val="single"/>
        </w:rPr>
        <w:t>Los bienes muebles e intangibles</w:t>
      </w:r>
      <w:r w:rsidRPr="00190343">
        <w:rPr>
          <w:rFonts w:ascii="Arial" w:hAnsi="Arial" w:cs="Arial"/>
          <w:sz w:val="20"/>
          <w:szCs w:val="20"/>
        </w:rPr>
        <w:t xml:space="preserve">, cuyo valor individual sea igual o mayor al monto establecido por </w:t>
      </w:r>
      <w:r w:rsidRPr="00190343">
        <w:rPr>
          <w:rFonts w:ascii="Arial" w:hAnsi="Arial" w:cs="Arial"/>
          <w:sz w:val="20"/>
          <w:szCs w:val="20"/>
          <w:lang w:val="es-ES_tradnl"/>
        </w:rPr>
        <w:t>en el Manual Técnico de Administración Financiera Integrado–Subsistema de Contabilidad Gubernamental</w:t>
      </w:r>
      <w:r w:rsidRPr="00190343">
        <w:rPr>
          <w:rFonts w:ascii="Arial" w:hAnsi="Arial" w:cs="Arial"/>
          <w:sz w:val="20"/>
          <w:szCs w:val="20"/>
        </w:rPr>
        <w:t xml:space="preserve">, </w:t>
      </w:r>
      <w:r w:rsidRPr="00190343">
        <w:rPr>
          <w:rFonts w:ascii="Arial" w:hAnsi="Arial" w:cs="Arial"/>
          <w:sz w:val="20"/>
          <w:szCs w:val="20"/>
          <w:u w:val="single"/>
        </w:rPr>
        <w:t>deben</w:t>
      </w:r>
      <w:r w:rsidRPr="00190343">
        <w:rPr>
          <w:rFonts w:ascii="Arial" w:hAnsi="Arial" w:cs="Arial"/>
          <w:sz w:val="20"/>
          <w:szCs w:val="20"/>
        </w:rPr>
        <w:t xml:space="preserve"> contabilizarse como inversiones en bienes de uso, al valor de compra más todos los gastos inherentes a la adquisición, hasta que el bien entre en funcionamiento. Los </w:t>
      </w:r>
      <w:r w:rsidRPr="00190343">
        <w:rPr>
          <w:rFonts w:ascii="Arial" w:hAnsi="Arial" w:cs="Arial"/>
          <w:sz w:val="20"/>
          <w:szCs w:val="20"/>
          <w:u w:val="single"/>
          <w:lang w:val="es-ES_tradnl"/>
        </w:rPr>
        <w:t>casos inferiores a dicho</w:t>
      </w:r>
      <w:r w:rsidRPr="00190343">
        <w:rPr>
          <w:rFonts w:ascii="Arial" w:hAnsi="Arial" w:cs="Arial"/>
          <w:sz w:val="20"/>
          <w:szCs w:val="20"/>
          <w:lang w:val="es-ES_tradnl"/>
        </w:rPr>
        <w:t xml:space="preserve"> monto, </w:t>
      </w:r>
      <w:r w:rsidRPr="00190343">
        <w:rPr>
          <w:rFonts w:ascii="Arial" w:hAnsi="Arial" w:cs="Arial"/>
          <w:sz w:val="20"/>
          <w:szCs w:val="20"/>
          <w:u w:val="single"/>
          <w:lang w:val="es-ES_tradnl"/>
        </w:rPr>
        <w:t>deben</w:t>
      </w:r>
      <w:r w:rsidRPr="00190343">
        <w:rPr>
          <w:rFonts w:ascii="Arial" w:hAnsi="Arial" w:cs="Arial"/>
          <w:sz w:val="20"/>
          <w:szCs w:val="20"/>
          <w:lang w:val="es-ES_tradnl"/>
        </w:rPr>
        <w:t xml:space="preserve"> ser identificados y controlados administrativamente</w:t>
      </w:r>
    </w:p>
    <w:p w:rsidR="00116332" w:rsidRPr="00AF17AF" w:rsidRDefault="00116332" w:rsidP="00116332">
      <w:pPr>
        <w:pStyle w:val="Prrafodelista"/>
        <w:ind w:left="720"/>
        <w:jc w:val="both"/>
        <w:rPr>
          <w:rFonts w:ascii="Arial" w:hAnsi="Arial" w:cs="Arial"/>
          <w:sz w:val="20"/>
          <w:szCs w:val="20"/>
          <w:lang w:val="es-SV"/>
        </w:rPr>
      </w:pPr>
    </w:p>
    <w:p w:rsidR="00116332" w:rsidRPr="001D25D6" w:rsidRDefault="00116332" w:rsidP="00116332">
      <w:pPr>
        <w:pStyle w:val="Prrafodelista"/>
        <w:numPr>
          <w:ilvl w:val="0"/>
          <w:numId w:val="63"/>
        </w:numPr>
        <w:tabs>
          <w:tab w:val="clear" w:pos="720"/>
          <w:tab w:val="num" w:pos="1080"/>
        </w:tabs>
        <w:rPr>
          <w:rFonts w:ascii="Arial" w:hAnsi="Arial" w:cs="Arial"/>
          <w:sz w:val="20"/>
          <w:szCs w:val="20"/>
          <w:lang w:val="es-SV"/>
        </w:rPr>
      </w:pPr>
      <w:r w:rsidRPr="001D25D6">
        <w:rPr>
          <w:rFonts w:ascii="Arial" w:hAnsi="Arial" w:cs="Arial"/>
          <w:b/>
          <w:bCs/>
          <w:sz w:val="20"/>
          <w:szCs w:val="20"/>
          <w:u w:val="single"/>
        </w:rPr>
        <w:t>Registro de bienes</w:t>
      </w:r>
      <w:r w:rsidRPr="001D25D6">
        <w:rPr>
          <w:rFonts w:ascii="Arial" w:hAnsi="Arial" w:cs="Arial"/>
          <w:b/>
          <w:bCs/>
          <w:sz w:val="20"/>
          <w:szCs w:val="20"/>
        </w:rPr>
        <w:t xml:space="preserve"> inmuebles </w:t>
      </w:r>
      <w:r w:rsidRPr="001D25D6">
        <w:rPr>
          <w:rFonts w:ascii="Arial" w:hAnsi="Arial" w:cs="Arial"/>
          <w:b/>
          <w:bCs/>
          <w:sz w:val="20"/>
          <w:szCs w:val="20"/>
          <w:u w:val="single"/>
        </w:rPr>
        <w:t>para uso y/o venta.</w:t>
      </w:r>
      <w:r w:rsidRPr="001D25D6">
        <w:rPr>
          <w:rFonts w:ascii="Arial" w:hAnsi="Arial" w:cs="Arial"/>
          <w:sz w:val="20"/>
          <w:szCs w:val="20"/>
        </w:rPr>
        <w:t> </w:t>
      </w:r>
    </w:p>
    <w:p w:rsidR="00116332" w:rsidRPr="00AF17AF" w:rsidRDefault="00116332" w:rsidP="00116332">
      <w:pPr>
        <w:pStyle w:val="Prrafodelista"/>
        <w:numPr>
          <w:ilvl w:val="0"/>
          <w:numId w:val="64"/>
        </w:numPr>
        <w:tabs>
          <w:tab w:val="clear" w:pos="720"/>
          <w:tab w:val="num" w:pos="1080"/>
        </w:tabs>
        <w:ind w:left="1080"/>
        <w:jc w:val="both"/>
        <w:rPr>
          <w:rFonts w:ascii="Arial" w:hAnsi="Arial" w:cs="Arial"/>
          <w:sz w:val="20"/>
          <w:szCs w:val="20"/>
          <w:lang w:val="es-SV"/>
        </w:rPr>
      </w:pPr>
      <w:r w:rsidRPr="00AF17AF">
        <w:rPr>
          <w:rFonts w:ascii="Arial" w:hAnsi="Arial" w:cs="Arial"/>
          <w:sz w:val="20"/>
          <w:szCs w:val="20"/>
          <w:lang w:val="es-ES_tradnl"/>
        </w:rPr>
        <w:t>El registro de los bienes inmuebles adquiridos por el Fondo se hará con base a la escritura pública que para tal efecto se formalice,</w:t>
      </w:r>
      <w:r w:rsidRPr="00AF17AF">
        <w:rPr>
          <w:rFonts w:ascii="Arial" w:hAnsi="Arial" w:cs="Arial"/>
          <w:sz w:val="20"/>
          <w:szCs w:val="20"/>
          <w:lang w:val="es-SV"/>
        </w:rPr>
        <w:t xml:space="preserve"> </w:t>
      </w:r>
      <w:r w:rsidRPr="00AF17AF">
        <w:rPr>
          <w:rFonts w:ascii="Arial" w:hAnsi="Arial" w:cs="Arial"/>
          <w:sz w:val="20"/>
          <w:szCs w:val="20"/>
          <w:u w:val="single"/>
          <w:lang w:val="es-SV"/>
        </w:rPr>
        <w:t>asignándoles</w:t>
      </w:r>
      <w:r w:rsidRPr="00AF17AF">
        <w:rPr>
          <w:rFonts w:ascii="Arial" w:hAnsi="Arial" w:cs="Arial"/>
          <w:sz w:val="20"/>
          <w:szCs w:val="20"/>
          <w:lang w:val="es-SV"/>
        </w:rPr>
        <w:t xml:space="preserve"> </w:t>
      </w:r>
      <w:r w:rsidRPr="00AF17AF">
        <w:rPr>
          <w:rFonts w:ascii="Arial" w:hAnsi="Arial" w:cs="Arial"/>
          <w:sz w:val="20"/>
          <w:szCs w:val="20"/>
        </w:rPr>
        <w:t xml:space="preserve">un código y </w:t>
      </w:r>
      <w:r w:rsidRPr="00AF17AF">
        <w:rPr>
          <w:rFonts w:ascii="Arial" w:hAnsi="Arial" w:cs="Arial"/>
          <w:sz w:val="20"/>
          <w:szCs w:val="20"/>
          <w:u w:val="single"/>
        </w:rPr>
        <w:t>serán</w:t>
      </w:r>
      <w:r w:rsidRPr="00AF17AF">
        <w:rPr>
          <w:rFonts w:ascii="Arial" w:hAnsi="Arial" w:cs="Arial"/>
          <w:sz w:val="20"/>
          <w:szCs w:val="20"/>
        </w:rPr>
        <w:t xml:space="preserve"> registrados en el </w:t>
      </w:r>
      <w:r w:rsidRPr="00AF17AF">
        <w:rPr>
          <w:rFonts w:ascii="Arial" w:hAnsi="Arial" w:cs="Arial"/>
          <w:sz w:val="20"/>
          <w:szCs w:val="20"/>
          <w:u w:val="single"/>
        </w:rPr>
        <w:t>sistema de activo fijo</w:t>
      </w:r>
      <w:r w:rsidRPr="00AF17AF">
        <w:rPr>
          <w:rFonts w:ascii="Arial" w:hAnsi="Arial" w:cs="Arial"/>
          <w:sz w:val="20"/>
          <w:szCs w:val="20"/>
        </w:rPr>
        <w:t xml:space="preserve"> para conservación y uso, independientemente de su valor de adquisición. </w:t>
      </w:r>
      <w:r w:rsidRPr="00AF17AF">
        <w:rPr>
          <w:rFonts w:ascii="Arial" w:hAnsi="Arial" w:cs="Arial"/>
          <w:sz w:val="20"/>
          <w:szCs w:val="20"/>
          <w:lang w:val="es-ES_tradnl"/>
        </w:rPr>
        <w:t xml:space="preserve">La custodia </w:t>
      </w:r>
      <w:r w:rsidRPr="00AF17AF">
        <w:rPr>
          <w:rFonts w:ascii="Arial" w:hAnsi="Arial" w:cs="Arial"/>
          <w:sz w:val="20"/>
          <w:szCs w:val="20"/>
          <w:u w:val="single"/>
          <w:lang w:val="es-ES_tradnl"/>
        </w:rPr>
        <w:t xml:space="preserve">de las </w:t>
      </w:r>
      <w:r w:rsidRPr="00AF17AF">
        <w:rPr>
          <w:rFonts w:ascii="Arial" w:hAnsi="Arial" w:cs="Arial"/>
          <w:sz w:val="20"/>
          <w:szCs w:val="20"/>
          <w:lang w:val="es-ES_tradnl"/>
        </w:rPr>
        <w:t>escrituras   es responsabilidad del Área de Tesorería y Custodia</w:t>
      </w:r>
      <w:r w:rsidRPr="00AF17AF">
        <w:rPr>
          <w:rFonts w:ascii="Arial" w:hAnsi="Arial" w:cs="Arial"/>
          <w:sz w:val="20"/>
          <w:szCs w:val="20"/>
          <w:lang w:val="es-SV"/>
        </w:rPr>
        <w:t>.</w:t>
      </w:r>
    </w:p>
    <w:p w:rsidR="00116332" w:rsidRPr="001D25D6" w:rsidRDefault="00116332" w:rsidP="00116332">
      <w:pPr>
        <w:pStyle w:val="Prrafodelista"/>
        <w:numPr>
          <w:ilvl w:val="0"/>
          <w:numId w:val="65"/>
        </w:numPr>
        <w:tabs>
          <w:tab w:val="clear" w:pos="720"/>
          <w:tab w:val="num" w:pos="1080"/>
        </w:tabs>
        <w:ind w:left="1080"/>
        <w:jc w:val="both"/>
        <w:rPr>
          <w:rFonts w:ascii="Arial" w:hAnsi="Arial" w:cs="Arial"/>
          <w:sz w:val="20"/>
          <w:szCs w:val="20"/>
          <w:lang w:val="es-SV"/>
        </w:rPr>
      </w:pPr>
      <w:r w:rsidRPr="00AF17AF">
        <w:rPr>
          <w:rFonts w:ascii="Arial" w:hAnsi="Arial" w:cs="Arial"/>
          <w:sz w:val="20"/>
          <w:szCs w:val="20"/>
        </w:rPr>
        <w:t xml:space="preserve">Los bienes </w:t>
      </w:r>
      <w:r w:rsidRPr="00AF17AF">
        <w:rPr>
          <w:rFonts w:ascii="Arial" w:hAnsi="Arial" w:cs="Arial"/>
          <w:sz w:val="20"/>
          <w:szCs w:val="20"/>
          <w:u w:val="single"/>
        </w:rPr>
        <w:t>inmuebles</w:t>
      </w:r>
      <w:r w:rsidRPr="00AF17AF">
        <w:rPr>
          <w:rFonts w:ascii="Arial" w:hAnsi="Arial" w:cs="Arial"/>
          <w:sz w:val="20"/>
          <w:szCs w:val="20"/>
        </w:rPr>
        <w:t xml:space="preserve"> </w:t>
      </w:r>
      <w:r w:rsidRPr="00AF17AF">
        <w:rPr>
          <w:rFonts w:ascii="Arial" w:hAnsi="Arial" w:cs="Arial"/>
          <w:sz w:val="20"/>
          <w:szCs w:val="20"/>
          <w:u w:val="single"/>
        </w:rPr>
        <w:t>deben</w:t>
      </w:r>
      <w:r w:rsidRPr="00AF17AF">
        <w:rPr>
          <w:rFonts w:ascii="Arial" w:hAnsi="Arial" w:cs="Arial"/>
          <w:sz w:val="20"/>
          <w:szCs w:val="20"/>
        </w:rPr>
        <w:t xml:space="preserve"> ser registrados contablemente en Cuentas de Inversión o Gastos según corresponda, de acuerdo a los criterios establecidos sobre inversiones en bienes de larga duración </w:t>
      </w:r>
      <w:r w:rsidRPr="00AF17AF">
        <w:rPr>
          <w:rFonts w:ascii="Arial" w:hAnsi="Arial" w:cs="Arial"/>
          <w:sz w:val="20"/>
          <w:szCs w:val="20"/>
          <w:u w:val="single"/>
        </w:rPr>
        <w:t>de la normativa aplicable.</w:t>
      </w:r>
      <w:r w:rsidRPr="00AF17AF">
        <w:rPr>
          <w:rFonts w:ascii="Arial" w:hAnsi="Arial" w:cs="Arial"/>
          <w:sz w:val="20"/>
          <w:szCs w:val="20"/>
        </w:rPr>
        <w:t xml:space="preserve"> </w:t>
      </w:r>
      <w:r w:rsidRPr="00AF17AF">
        <w:rPr>
          <w:rFonts w:ascii="Arial" w:hAnsi="Arial" w:cs="Arial"/>
          <w:sz w:val="20"/>
          <w:szCs w:val="20"/>
          <w:lang w:val="es-ES_tradnl"/>
        </w:rPr>
        <w:t xml:space="preserve">Se </w:t>
      </w:r>
      <w:r w:rsidRPr="00AF17AF">
        <w:rPr>
          <w:rFonts w:ascii="Arial" w:hAnsi="Arial" w:cs="Arial"/>
          <w:sz w:val="20"/>
          <w:szCs w:val="20"/>
          <w:u w:val="single"/>
          <w:lang w:val="es-ES_tradnl"/>
        </w:rPr>
        <w:t>debe</w:t>
      </w:r>
      <w:r w:rsidRPr="00AF17AF">
        <w:rPr>
          <w:rFonts w:ascii="Arial" w:hAnsi="Arial" w:cs="Arial"/>
          <w:sz w:val="20"/>
          <w:szCs w:val="20"/>
          <w:lang w:val="es-ES_tradnl"/>
        </w:rPr>
        <w:t xml:space="preserve"> contabilizar al valor de compra más todos los gastos inherentes a la adquisición como inversión en bienes de uso o </w:t>
      </w:r>
      <w:r w:rsidRPr="00AF17AF">
        <w:rPr>
          <w:rFonts w:ascii="Arial" w:hAnsi="Arial" w:cs="Arial"/>
          <w:sz w:val="20"/>
          <w:szCs w:val="20"/>
          <w:u w:val="single"/>
          <w:lang w:val="es-ES_tradnl"/>
        </w:rPr>
        <w:t>terrenos para la venta, las edificaciones en Bienes Depreciables y los terrenos en Bienes no Depreciables</w:t>
      </w:r>
      <w:r w:rsidRPr="00AF17AF">
        <w:rPr>
          <w:rFonts w:ascii="Arial" w:hAnsi="Arial" w:cs="Arial"/>
          <w:sz w:val="20"/>
          <w:szCs w:val="20"/>
          <w:lang w:val="es-ES_tradnl"/>
        </w:rPr>
        <w:t xml:space="preserve">, </w:t>
      </w:r>
    </w:p>
    <w:p w:rsidR="00116332" w:rsidRPr="001D25D6" w:rsidRDefault="00116332" w:rsidP="00116332">
      <w:pPr>
        <w:pStyle w:val="Prrafodelista"/>
        <w:numPr>
          <w:ilvl w:val="0"/>
          <w:numId w:val="65"/>
        </w:numPr>
        <w:tabs>
          <w:tab w:val="clear" w:pos="720"/>
          <w:tab w:val="num" w:pos="1080"/>
        </w:tabs>
        <w:ind w:left="1080"/>
        <w:jc w:val="both"/>
        <w:rPr>
          <w:rFonts w:ascii="Arial" w:hAnsi="Arial" w:cs="Arial"/>
          <w:sz w:val="20"/>
          <w:szCs w:val="20"/>
          <w:lang w:val="es-SV"/>
        </w:rPr>
      </w:pPr>
      <w:r w:rsidRPr="001D25D6">
        <w:rPr>
          <w:rFonts w:ascii="Arial" w:hAnsi="Arial" w:cs="Arial"/>
          <w:sz w:val="20"/>
          <w:szCs w:val="20"/>
          <w:u w:val="single"/>
          <w:lang w:val="es-ES_tradnl"/>
        </w:rPr>
        <w:t xml:space="preserve">El Gerente Administrativo designará personal para </w:t>
      </w:r>
      <w:r w:rsidRPr="001D25D6">
        <w:rPr>
          <w:rFonts w:ascii="Arial" w:hAnsi="Arial" w:cs="Arial"/>
          <w:sz w:val="20"/>
          <w:szCs w:val="20"/>
          <w:lang w:val="es-ES_tradnl"/>
        </w:rPr>
        <w:t>las visitas para verificar el estado de los bienes, debiéndose rendir el informe respectivo.</w:t>
      </w:r>
    </w:p>
    <w:p w:rsidR="00116332" w:rsidRPr="00AF17AF" w:rsidRDefault="00116332" w:rsidP="00116332">
      <w:pPr>
        <w:pStyle w:val="Prrafodelista"/>
        <w:numPr>
          <w:ilvl w:val="0"/>
          <w:numId w:val="66"/>
        </w:numPr>
        <w:tabs>
          <w:tab w:val="clear" w:pos="720"/>
          <w:tab w:val="num" w:pos="1080"/>
        </w:tabs>
        <w:ind w:left="1080"/>
        <w:jc w:val="both"/>
        <w:rPr>
          <w:rFonts w:ascii="Arial" w:hAnsi="Arial" w:cs="Arial"/>
          <w:sz w:val="20"/>
          <w:szCs w:val="20"/>
          <w:lang w:val="es-SV"/>
        </w:rPr>
      </w:pPr>
      <w:r w:rsidRPr="00AF17AF">
        <w:rPr>
          <w:rFonts w:ascii="Arial" w:hAnsi="Arial" w:cs="Arial"/>
          <w:sz w:val="20"/>
          <w:szCs w:val="20"/>
          <w:lang w:val="es-ES_tradnl"/>
        </w:rPr>
        <w:lastRenderedPageBreak/>
        <w:t xml:space="preserve">El control físico y registro contable del </w:t>
      </w:r>
      <w:r w:rsidRPr="00AF17AF">
        <w:rPr>
          <w:rFonts w:ascii="Arial" w:hAnsi="Arial" w:cs="Arial"/>
          <w:sz w:val="20"/>
          <w:szCs w:val="20"/>
          <w:u w:val="single"/>
          <w:lang w:val="es-ES_tradnl"/>
        </w:rPr>
        <w:t>inmueble</w:t>
      </w:r>
      <w:r w:rsidRPr="00AF17AF">
        <w:rPr>
          <w:rFonts w:ascii="Arial" w:hAnsi="Arial" w:cs="Arial"/>
          <w:sz w:val="20"/>
          <w:szCs w:val="20"/>
          <w:lang w:val="es-ES_tradnl"/>
        </w:rPr>
        <w:t xml:space="preserve">, </w:t>
      </w:r>
      <w:r w:rsidRPr="00AF17AF">
        <w:rPr>
          <w:rFonts w:ascii="Arial" w:hAnsi="Arial" w:cs="Arial"/>
          <w:sz w:val="20"/>
          <w:szCs w:val="20"/>
          <w:u w:val="single"/>
          <w:lang w:val="es-ES_tradnl"/>
        </w:rPr>
        <w:t>será</w:t>
      </w:r>
      <w:r w:rsidRPr="00AF17AF">
        <w:rPr>
          <w:rFonts w:ascii="Arial" w:hAnsi="Arial" w:cs="Arial"/>
          <w:sz w:val="20"/>
          <w:szCs w:val="20"/>
          <w:lang w:val="es-ES_tradnl"/>
        </w:rPr>
        <w:t xml:space="preserve"> identificado por sus características principales, naturaleza, lugar de ubicación, costo de adquisición, depreciación o revalúo cuando aplique; así como la venta, expropiación, donación, o cualquier acción que disponga el Fondo apegado a la ley. </w:t>
      </w:r>
    </w:p>
    <w:p w:rsidR="00116332" w:rsidRPr="00AF17AF" w:rsidRDefault="00116332" w:rsidP="00116332">
      <w:pPr>
        <w:pStyle w:val="Prrafodelista"/>
        <w:ind w:left="720"/>
        <w:jc w:val="both"/>
        <w:rPr>
          <w:rFonts w:ascii="Arial" w:hAnsi="Arial" w:cs="Arial"/>
          <w:sz w:val="20"/>
          <w:szCs w:val="20"/>
          <w:lang w:val="es-SV"/>
        </w:rPr>
      </w:pPr>
    </w:p>
    <w:p w:rsidR="00116332" w:rsidRPr="00292F5F" w:rsidRDefault="00116332" w:rsidP="00116332">
      <w:pPr>
        <w:pStyle w:val="Prrafodelista"/>
        <w:numPr>
          <w:ilvl w:val="0"/>
          <w:numId w:val="67"/>
        </w:numPr>
        <w:tabs>
          <w:tab w:val="num" w:pos="1080"/>
        </w:tabs>
        <w:ind w:left="720"/>
        <w:rPr>
          <w:rFonts w:ascii="Arial" w:hAnsi="Arial" w:cs="Arial"/>
          <w:sz w:val="20"/>
          <w:szCs w:val="20"/>
          <w:lang w:val="es-SV"/>
        </w:rPr>
      </w:pPr>
      <w:r w:rsidRPr="001D25D6">
        <w:rPr>
          <w:rFonts w:ascii="Arial" w:hAnsi="Arial" w:cs="Arial"/>
          <w:b/>
          <w:bCs/>
          <w:sz w:val="20"/>
          <w:szCs w:val="20"/>
        </w:rPr>
        <w:t>Valuación de los bienes muebles</w:t>
      </w:r>
      <w:r w:rsidRPr="001D25D6">
        <w:rPr>
          <w:rFonts w:ascii="Arial" w:hAnsi="Arial" w:cs="Arial"/>
          <w:sz w:val="20"/>
          <w:szCs w:val="20"/>
          <w:lang w:val="es-ES_tradnl"/>
        </w:rPr>
        <w:t> </w:t>
      </w:r>
    </w:p>
    <w:p w:rsidR="00116332" w:rsidRPr="00AF17AF" w:rsidRDefault="00116332" w:rsidP="00116332">
      <w:pPr>
        <w:pStyle w:val="Prrafodelista"/>
        <w:numPr>
          <w:ilvl w:val="0"/>
          <w:numId w:val="68"/>
        </w:numPr>
        <w:tabs>
          <w:tab w:val="clear" w:pos="720"/>
          <w:tab w:val="num" w:pos="1080"/>
        </w:tabs>
        <w:ind w:left="1080"/>
        <w:jc w:val="both"/>
        <w:rPr>
          <w:rFonts w:ascii="Arial" w:hAnsi="Arial" w:cs="Arial"/>
          <w:sz w:val="20"/>
          <w:szCs w:val="20"/>
          <w:lang w:val="es-SV"/>
        </w:rPr>
      </w:pPr>
      <w:r w:rsidRPr="00AF17AF">
        <w:rPr>
          <w:rFonts w:ascii="Arial" w:hAnsi="Arial" w:cs="Arial"/>
          <w:sz w:val="20"/>
          <w:szCs w:val="20"/>
          <w:lang w:val="es-ES_tradnl"/>
        </w:rPr>
        <w:t xml:space="preserve">Los bienes de larga duración </w:t>
      </w:r>
      <w:r w:rsidRPr="00AF17AF">
        <w:rPr>
          <w:rFonts w:ascii="Arial" w:hAnsi="Arial" w:cs="Arial"/>
          <w:sz w:val="20"/>
          <w:szCs w:val="20"/>
          <w:u w:val="single"/>
          <w:lang w:val="es-ES_tradnl"/>
        </w:rPr>
        <w:t>deben</w:t>
      </w:r>
      <w:r w:rsidRPr="00AF17AF">
        <w:rPr>
          <w:rFonts w:ascii="Arial" w:hAnsi="Arial" w:cs="Arial"/>
          <w:sz w:val="20"/>
          <w:szCs w:val="20"/>
          <w:lang w:val="es-ES_tradnl"/>
        </w:rPr>
        <w:t xml:space="preserve"> </w:t>
      </w:r>
      <w:r w:rsidRPr="00AF17AF">
        <w:rPr>
          <w:rFonts w:ascii="Arial" w:hAnsi="Arial" w:cs="Arial"/>
          <w:sz w:val="20"/>
          <w:szCs w:val="20"/>
          <w:u w:val="single"/>
          <w:lang w:val="es-ES_tradnl"/>
        </w:rPr>
        <w:t>evaluarse</w:t>
      </w:r>
      <w:r w:rsidRPr="00AF17AF">
        <w:rPr>
          <w:rFonts w:ascii="Arial" w:hAnsi="Arial" w:cs="Arial"/>
          <w:sz w:val="20"/>
          <w:szCs w:val="20"/>
          <w:lang w:val="es-ES_tradnl"/>
        </w:rPr>
        <w:t xml:space="preserve"> y </w:t>
      </w:r>
      <w:r w:rsidRPr="00AF17AF">
        <w:rPr>
          <w:rFonts w:ascii="Arial" w:hAnsi="Arial" w:cs="Arial"/>
          <w:sz w:val="20"/>
          <w:szCs w:val="20"/>
          <w:u w:val="single"/>
          <w:lang w:val="es-ES_tradnl"/>
        </w:rPr>
        <w:t>registrarse</w:t>
      </w:r>
      <w:r w:rsidRPr="00AF17AF">
        <w:rPr>
          <w:rFonts w:ascii="Arial" w:hAnsi="Arial" w:cs="Arial"/>
          <w:sz w:val="20"/>
          <w:szCs w:val="20"/>
          <w:lang w:val="es-ES_tradnl"/>
        </w:rPr>
        <w:t xml:space="preserve"> contablemente al costo de adquisición más todos los gastos inherentes a la adquisición hasta que el bien entre en funcionamiento.</w:t>
      </w:r>
    </w:p>
    <w:p w:rsidR="00116332" w:rsidRPr="00C533DB" w:rsidRDefault="00116332" w:rsidP="00116332">
      <w:pPr>
        <w:pStyle w:val="Prrafodelista"/>
        <w:numPr>
          <w:ilvl w:val="0"/>
          <w:numId w:val="68"/>
        </w:numPr>
        <w:tabs>
          <w:tab w:val="clear" w:pos="720"/>
          <w:tab w:val="num" w:pos="1080"/>
        </w:tabs>
        <w:ind w:left="1080"/>
        <w:jc w:val="both"/>
        <w:rPr>
          <w:rFonts w:ascii="Arial" w:hAnsi="Arial" w:cs="Arial"/>
          <w:sz w:val="20"/>
          <w:szCs w:val="20"/>
          <w:lang w:val="es-SV"/>
        </w:rPr>
      </w:pPr>
      <w:r w:rsidRPr="00AF17AF">
        <w:rPr>
          <w:rFonts w:ascii="Arial" w:hAnsi="Arial" w:cs="Arial"/>
          <w:sz w:val="20"/>
          <w:szCs w:val="20"/>
        </w:rPr>
        <w:t xml:space="preserve">Las erogaciones en adiciones, mejoras y reposiciones vitales, que aumenten el valor o prolonguen su vida útil, </w:t>
      </w:r>
      <w:r w:rsidRPr="00AF17AF">
        <w:rPr>
          <w:rFonts w:ascii="Arial" w:hAnsi="Arial" w:cs="Arial"/>
          <w:sz w:val="20"/>
          <w:szCs w:val="20"/>
          <w:u w:val="single"/>
        </w:rPr>
        <w:t>deben</w:t>
      </w:r>
      <w:r w:rsidRPr="00AF17AF">
        <w:rPr>
          <w:rFonts w:ascii="Arial" w:hAnsi="Arial" w:cs="Arial"/>
          <w:sz w:val="20"/>
          <w:szCs w:val="20"/>
        </w:rPr>
        <w:t xml:space="preserve"> registrarse como un incremento al valor de éstos, previa deducción del costo asignado a las partes o piezas que se sustituyen y la proporción correspondiente a la depreciación del mismo.</w:t>
      </w:r>
    </w:p>
    <w:p w:rsidR="00116332" w:rsidRPr="00292F5F" w:rsidRDefault="00116332" w:rsidP="00116332">
      <w:pPr>
        <w:tabs>
          <w:tab w:val="num" w:pos="1080"/>
        </w:tabs>
        <w:rPr>
          <w:rFonts w:ascii="Arial" w:hAnsi="Arial" w:cs="Arial"/>
          <w:sz w:val="20"/>
          <w:szCs w:val="20"/>
          <w:lang w:val="es-SV"/>
        </w:rPr>
      </w:pPr>
    </w:p>
    <w:p w:rsidR="00116332" w:rsidRPr="00292F5F" w:rsidRDefault="00116332" w:rsidP="00116332">
      <w:pPr>
        <w:pStyle w:val="Prrafodelista"/>
        <w:numPr>
          <w:ilvl w:val="0"/>
          <w:numId w:val="67"/>
        </w:numPr>
        <w:tabs>
          <w:tab w:val="num" w:pos="1080"/>
        </w:tabs>
        <w:ind w:left="720"/>
        <w:rPr>
          <w:rFonts w:ascii="Arial" w:hAnsi="Arial" w:cs="Arial"/>
          <w:sz w:val="20"/>
          <w:szCs w:val="20"/>
          <w:lang w:val="es-SV"/>
        </w:rPr>
      </w:pPr>
      <w:r w:rsidRPr="00292F5F">
        <w:rPr>
          <w:rFonts w:ascii="Arial" w:hAnsi="Arial" w:cs="Arial"/>
          <w:b/>
          <w:bCs/>
          <w:sz w:val="20"/>
          <w:szCs w:val="20"/>
          <w:u w:val="single"/>
        </w:rPr>
        <w:t>Valuación de los bienes</w:t>
      </w:r>
      <w:r w:rsidRPr="00292F5F">
        <w:rPr>
          <w:rFonts w:ascii="Arial" w:hAnsi="Arial" w:cs="Arial"/>
          <w:b/>
          <w:bCs/>
          <w:sz w:val="20"/>
          <w:szCs w:val="20"/>
        </w:rPr>
        <w:t xml:space="preserve"> intangibles</w:t>
      </w:r>
      <w:r w:rsidRPr="00292F5F">
        <w:rPr>
          <w:rFonts w:ascii="Arial" w:hAnsi="Arial" w:cs="Arial"/>
          <w:sz w:val="20"/>
          <w:szCs w:val="20"/>
        </w:rPr>
        <w:t> </w:t>
      </w:r>
    </w:p>
    <w:p w:rsidR="00116332" w:rsidRPr="00123434" w:rsidRDefault="00116332" w:rsidP="00116332">
      <w:pPr>
        <w:pStyle w:val="Prrafodelista"/>
        <w:numPr>
          <w:ilvl w:val="0"/>
          <w:numId w:val="69"/>
        </w:numPr>
        <w:tabs>
          <w:tab w:val="clear" w:pos="720"/>
          <w:tab w:val="num" w:pos="1080"/>
        </w:tabs>
        <w:ind w:left="1080"/>
        <w:jc w:val="both"/>
        <w:rPr>
          <w:rFonts w:ascii="Arial" w:hAnsi="Arial" w:cs="Arial"/>
          <w:sz w:val="20"/>
          <w:szCs w:val="20"/>
          <w:lang w:val="es-SV"/>
        </w:rPr>
      </w:pPr>
      <w:r w:rsidRPr="00AF17AF">
        <w:rPr>
          <w:rFonts w:ascii="Arial" w:hAnsi="Arial" w:cs="Arial"/>
          <w:sz w:val="20"/>
          <w:szCs w:val="20"/>
          <w:u w:val="single"/>
        </w:rPr>
        <w:t>Los bienes intangibles deben</w:t>
      </w:r>
      <w:r w:rsidRPr="00AF17AF">
        <w:rPr>
          <w:rFonts w:ascii="Arial" w:hAnsi="Arial" w:cs="Arial"/>
          <w:sz w:val="20"/>
          <w:szCs w:val="20"/>
        </w:rPr>
        <w:t xml:space="preserve"> ser valuados y registrados contablemente al costo de adquisición o al valor de las erogaciones atribuibles a su formación o desembolso.</w:t>
      </w:r>
    </w:p>
    <w:p w:rsidR="00116332" w:rsidRPr="00AF17AF" w:rsidRDefault="00116332" w:rsidP="00116332">
      <w:pPr>
        <w:pStyle w:val="Prrafodelista"/>
        <w:numPr>
          <w:ilvl w:val="0"/>
          <w:numId w:val="69"/>
        </w:numPr>
        <w:tabs>
          <w:tab w:val="clear" w:pos="720"/>
          <w:tab w:val="num" w:pos="1080"/>
        </w:tabs>
        <w:ind w:left="1080"/>
        <w:jc w:val="both"/>
        <w:rPr>
          <w:rFonts w:ascii="Arial" w:hAnsi="Arial" w:cs="Arial"/>
          <w:sz w:val="20"/>
          <w:szCs w:val="20"/>
          <w:lang w:val="es-SV"/>
        </w:rPr>
      </w:pPr>
      <w:r w:rsidRPr="00AF17AF">
        <w:rPr>
          <w:rFonts w:ascii="Arial" w:hAnsi="Arial" w:cs="Arial"/>
          <w:sz w:val="20"/>
          <w:szCs w:val="20"/>
        </w:rPr>
        <w:t xml:space="preserve">El software desarrollado internamente </w:t>
      </w:r>
      <w:r w:rsidRPr="00AF17AF">
        <w:rPr>
          <w:rFonts w:ascii="Arial" w:hAnsi="Arial" w:cs="Arial"/>
          <w:sz w:val="20"/>
          <w:szCs w:val="20"/>
          <w:u w:val="single"/>
        </w:rPr>
        <w:t>debe</w:t>
      </w:r>
      <w:r w:rsidRPr="00AF17AF">
        <w:rPr>
          <w:rFonts w:ascii="Arial" w:hAnsi="Arial" w:cs="Arial"/>
          <w:sz w:val="20"/>
          <w:szCs w:val="20"/>
        </w:rPr>
        <w:t xml:space="preserve"> ser registrado al valor de las erogaciones atribuibles a su formación o desembolso, tales como estudios de pre-factibilidad, análisis, diseño, programación e implementación y otros de igual naturaleza.</w:t>
      </w:r>
    </w:p>
    <w:p w:rsidR="00116332" w:rsidRPr="00AF17AF" w:rsidRDefault="00116332" w:rsidP="00116332">
      <w:pPr>
        <w:pStyle w:val="Prrafodelista"/>
        <w:numPr>
          <w:ilvl w:val="0"/>
          <w:numId w:val="70"/>
        </w:numPr>
        <w:tabs>
          <w:tab w:val="clear" w:pos="720"/>
          <w:tab w:val="num" w:pos="1080"/>
        </w:tabs>
        <w:ind w:left="1080"/>
        <w:jc w:val="both"/>
        <w:rPr>
          <w:rFonts w:ascii="Arial" w:hAnsi="Arial" w:cs="Arial"/>
          <w:sz w:val="20"/>
          <w:szCs w:val="20"/>
          <w:lang w:val="es-SV"/>
        </w:rPr>
      </w:pPr>
      <w:r w:rsidRPr="00AF17AF">
        <w:rPr>
          <w:rFonts w:ascii="Arial" w:hAnsi="Arial" w:cs="Arial"/>
          <w:sz w:val="20"/>
          <w:szCs w:val="20"/>
        </w:rPr>
        <w:t xml:space="preserve">Criterios técnicos para </w:t>
      </w:r>
      <w:r w:rsidRPr="00AF17AF">
        <w:rPr>
          <w:rFonts w:ascii="Arial" w:hAnsi="Arial" w:cs="Arial"/>
          <w:sz w:val="20"/>
          <w:szCs w:val="20"/>
          <w:u w:val="single"/>
        </w:rPr>
        <w:t>evaluar</w:t>
      </w:r>
      <w:r w:rsidRPr="00AF17AF">
        <w:rPr>
          <w:rFonts w:ascii="Arial" w:hAnsi="Arial" w:cs="Arial"/>
          <w:sz w:val="20"/>
          <w:szCs w:val="20"/>
        </w:rPr>
        <w:t xml:space="preserve"> el software desarrollado internamente: </w:t>
      </w:r>
    </w:p>
    <w:p w:rsidR="00116332" w:rsidRPr="00AF17AF" w:rsidRDefault="00116332" w:rsidP="00116332">
      <w:pPr>
        <w:pStyle w:val="Prrafodelista"/>
        <w:numPr>
          <w:ilvl w:val="0"/>
          <w:numId w:val="71"/>
        </w:numPr>
        <w:tabs>
          <w:tab w:val="clear" w:pos="720"/>
          <w:tab w:val="num" w:pos="1440"/>
        </w:tabs>
        <w:ind w:left="1440" w:hanging="164"/>
        <w:jc w:val="both"/>
        <w:rPr>
          <w:rFonts w:ascii="Arial" w:hAnsi="Arial" w:cs="Arial"/>
          <w:sz w:val="20"/>
          <w:szCs w:val="20"/>
          <w:lang w:val="es-SV"/>
        </w:rPr>
      </w:pPr>
      <w:r w:rsidRPr="00AF17AF">
        <w:rPr>
          <w:rFonts w:ascii="Arial" w:hAnsi="Arial" w:cs="Arial"/>
          <w:sz w:val="20"/>
          <w:szCs w:val="20"/>
        </w:rPr>
        <w:t xml:space="preserve">La Gerencia de Tecnología </w:t>
      </w:r>
      <w:r w:rsidRPr="00AF17AF">
        <w:rPr>
          <w:rFonts w:ascii="Arial" w:hAnsi="Arial" w:cs="Arial"/>
          <w:sz w:val="20"/>
          <w:szCs w:val="20"/>
          <w:u w:val="single"/>
        </w:rPr>
        <w:t>de la Información</w:t>
      </w:r>
      <w:r w:rsidRPr="00AF17AF">
        <w:rPr>
          <w:rFonts w:ascii="Arial" w:hAnsi="Arial" w:cs="Arial"/>
          <w:sz w:val="20"/>
          <w:szCs w:val="20"/>
        </w:rPr>
        <w:t xml:space="preserve">, a través del Área de </w:t>
      </w:r>
      <w:r w:rsidRPr="00AF17AF">
        <w:rPr>
          <w:rFonts w:ascii="Arial" w:hAnsi="Arial" w:cs="Arial"/>
          <w:sz w:val="20"/>
          <w:szCs w:val="20"/>
          <w:u w:val="single"/>
        </w:rPr>
        <w:t>Gestión de Servicios TI y el Área de Sistemas de la Información</w:t>
      </w:r>
      <w:r w:rsidRPr="00AF17AF">
        <w:rPr>
          <w:rFonts w:ascii="Arial" w:hAnsi="Arial" w:cs="Arial"/>
          <w:sz w:val="20"/>
          <w:szCs w:val="20"/>
        </w:rPr>
        <w:t xml:space="preserve">, debe desarrollar </w:t>
      </w:r>
      <w:r w:rsidRPr="00AF17AF">
        <w:rPr>
          <w:rFonts w:ascii="Arial" w:hAnsi="Arial" w:cs="Arial"/>
          <w:sz w:val="20"/>
          <w:szCs w:val="20"/>
          <w:u w:val="single"/>
        </w:rPr>
        <w:t>propuesta</w:t>
      </w:r>
      <w:r w:rsidRPr="00AF17AF">
        <w:rPr>
          <w:rFonts w:ascii="Arial" w:hAnsi="Arial" w:cs="Arial"/>
          <w:sz w:val="20"/>
          <w:szCs w:val="20"/>
        </w:rPr>
        <w:t xml:space="preserve"> técnica y económica que comprenda las fases de investigación y desarrollo.  </w:t>
      </w:r>
    </w:p>
    <w:p w:rsidR="00116332" w:rsidRPr="00AF17AF" w:rsidRDefault="00116332" w:rsidP="00116332">
      <w:pPr>
        <w:pStyle w:val="Prrafodelista"/>
        <w:numPr>
          <w:ilvl w:val="0"/>
          <w:numId w:val="72"/>
        </w:numPr>
        <w:tabs>
          <w:tab w:val="clear" w:pos="720"/>
          <w:tab w:val="num" w:pos="1440"/>
        </w:tabs>
        <w:ind w:left="1440" w:hanging="164"/>
        <w:jc w:val="both"/>
        <w:rPr>
          <w:rFonts w:ascii="Arial" w:hAnsi="Arial" w:cs="Arial"/>
          <w:sz w:val="20"/>
          <w:szCs w:val="20"/>
          <w:lang w:val="es-SV"/>
        </w:rPr>
      </w:pPr>
      <w:r w:rsidRPr="00AF17AF">
        <w:rPr>
          <w:rFonts w:ascii="Arial" w:hAnsi="Arial" w:cs="Arial"/>
          <w:sz w:val="20"/>
          <w:szCs w:val="20"/>
        </w:rPr>
        <w:t>En la factibilidad técnica se consideran los desembolsos utilizados en la generación del software.</w:t>
      </w:r>
    </w:p>
    <w:p w:rsidR="00116332" w:rsidRPr="00AF17AF" w:rsidRDefault="00116332" w:rsidP="00116332">
      <w:pPr>
        <w:pStyle w:val="Prrafodelista"/>
        <w:numPr>
          <w:ilvl w:val="0"/>
          <w:numId w:val="72"/>
        </w:numPr>
        <w:tabs>
          <w:tab w:val="clear" w:pos="720"/>
          <w:tab w:val="num" w:pos="1440"/>
        </w:tabs>
        <w:ind w:left="1440" w:hanging="164"/>
        <w:jc w:val="both"/>
        <w:rPr>
          <w:rFonts w:ascii="Arial" w:hAnsi="Arial" w:cs="Arial"/>
          <w:sz w:val="20"/>
          <w:szCs w:val="20"/>
          <w:lang w:val="es-SV"/>
        </w:rPr>
      </w:pPr>
      <w:r w:rsidRPr="00AF17AF">
        <w:rPr>
          <w:rFonts w:ascii="Arial" w:hAnsi="Arial" w:cs="Arial"/>
          <w:sz w:val="20"/>
          <w:szCs w:val="20"/>
        </w:rPr>
        <w:t>Desembolsos por materiales y servicios utilizados o consumidos.</w:t>
      </w:r>
    </w:p>
    <w:p w:rsidR="00116332" w:rsidRPr="00AF17AF" w:rsidRDefault="00116332" w:rsidP="00116332">
      <w:pPr>
        <w:pStyle w:val="Prrafodelista"/>
        <w:numPr>
          <w:ilvl w:val="0"/>
          <w:numId w:val="72"/>
        </w:numPr>
        <w:tabs>
          <w:tab w:val="clear" w:pos="720"/>
          <w:tab w:val="num" w:pos="1440"/>
        </w:tabs>
        <w:ind w:left="1440" w:hanging="164"/>
        <w:jc w:val="both"/>
        <w:rPr>
          <w:rFonts w:ascii="Arial" w:hAnsi="Arial" w:cs="Arial"/>
          <w:sz w:val="20"/>
          <w:szCs w:val="20"/>
          <w:lang w:val="es-SV"/>
        </w:rPr>
      </w:pPr>
      <w:r w:rsidRPr="00AF17AF">
        <w:rPr>
          <w:rFonts w:ascii="Arial" w:hAnsi="Arial" w:cs="Arial"/>
          <w:sz w:val="20"/>
          <w:szCs w:val="20"/>
          <w:lang w:val="es-SV"/>
        </w:rPr>
        <w:t>Los sueldos y salarios, así como otros costos similares del personal encargado en forma directa a contratar en las fases de investigación y desarrollo.</w:t>
      </w:r>
    </w:p>
    <w:p w:rsidR="00116332" w:rsidRPr="00AF17AF" w:rsidRDefault="00116332" w:rsidP="00116332">
      <w:pPr>
        <w:pStyle w:val="Prrafodelista"/>
        <w:numPr>
          <w:ilvl w:val="0"/>
          <w:numId w:val="72"/>
        </w:numPr>
        <w:tabs>
          <w:tab w:val="clear" w:pos="720"/>
          <w:tab w:val="num" w:pos="1440"/>
        </w:tabs>
        <w:ind w:left="1440" w:hanging="164"/>
        <w:jc w:val="both"/>
        <w:rPr>
          <w:rFonts w:ascii="Arial" w:hAnsi="Arial" w:cs="Arial"/>
          <w:sz w:val="20"/>
          <w:szCs w:val="20"/>
          <w:lang w:val="es-SV"/>
        </w:rPr>
      </w:pPr>
      <w:r w:rsidRPr="00AF17AF">
        <w:rPr>
          <w:rFonts w:ascii="Arial" w:hAnsi="Arial" w:cs="Arial"/>
          <w:sz w:val="20"/>
          <w:szCs w:val="20"/>
        </w:rPr>
        <w:t>La depreciación de los equipos utilizados y/o arrendados.</w:t>
      </w:r>
    </w:p>
    <w:p w:rsidR="00116332" w:rsidRPr="00AF17AF" w:rsidRDefault="00116332" w:rsidP="00116332">
      <w:pPr>
        <w:pStyle w:val="Prrafodelista"/>
        <w:numPr>
          <w:ilvl w:val="0"/>
          <w:numId w:val="72"/>
        </w:numPr>
        <w:tabs>
          <w:tab w:val="clear" w:pos="720"/>
          <w:tab w:val="num" w:pos="1440"/>
        </w:tabs>
        <w:ind w:left="1440" w:hanging="164"/>
        <w:jc w:val="both"/>
        <w:rPr>
          <w:rFonts w:ascii="Arial" w:hAnsi="Arial" w:cs="Arial"/>
          <w:sz w:val="20"/>
          <w:szCs w:val="20"/>
          <w:lang w:val="es-SV"/>
        </w:rPr>
      </w:pPr>
      <w:r w:rsidRPr="00AF17AF">
        <w:rPr>
          <w:rFonts w:ascii="Arial" w:hAnsi="Arial" w:cs="Arial"/>
          <w:sz w:val="20"/>
          <w:szCs w:val="20"/>
        </w:rPr>
        <w:t>Las primas de seguros del personal contratado y del equipo en arrendamiento.</w:t>
      </w:r>
    </w:p>
    <w:p w:rsidR="00116332" w:rsidRPr="00AF17AF" w:rsidRDefault="00116332" w:rsidP="00116332">
      <w:pPr>
        <w:pStyle w:val="Prrafodelista"/>
        <w:numPr>
          <w:ilvl w:val="0"/>
          <w:numId w:val="72"/>
        </w:numPr>
        <w:tabs>
          <w:tab w:val="clear" w:pos="720"/>
          <w:tab w:val="num" w:pos="1440"/>
        </w:tabs>
        <w:ind w:left="1440" w:hanging="164"/>
        <w:jc w:val="both"/>
        <w:rPr>
          <w:rFonts w:ascii="Arial" w:hAnsi="Arial" w:cs="Arial"/>
          <w:sz w:val="20"/>
          <w:szCs w:val="20"/>
          <w:lang w:val="es-SV"/>
        </w:rPr>
      </w:pPr>
      <w:r w:rsidRPr="00AF17AF">
        <w:rPr>
          <w:rFonts w:ascii="Arial" w:hAnsi="Arial" w:cs="Arial"/>
          <w:sz w:val="20"/>
          <w:szCs w:val="20"/>
        </w:rPr>
        <w:t xml:space="preserve"> Arrendamiento de locales.</w:t>
      </w:r>
    </w:p>
    <w:p w:rsidR="00116332" w:rsidRPr="00AF17AF" w:rsidRDefault="00116332" w:rsidP="00116332">
      <w:pPr>
        <w:pStyle w:val="Prrafodelista"/>
        <w:numPr>
          <w:ilvl w:val="0"/>
          <w:numId w:val="72"/>
        </w:numPr>
        <w:tabs>
          <w:tab w:val="clear" w:pos="720"/>
          <w:tab w:val="num" w:pos="1440"/>
        </w:tabs>
        <w:ind w:left="1440" w:hanging="164"/>
        <w:jc w:val="both"/>
        <w:rPr>
          <w:rFonts w:ascii="Arial" w:hAnsi="Arial" w:cs="Arial"/>
          <w:sz w:val="20"/>
          <w:szCs w:val="20"/>
          <w:lang w:val="es-SV"/>
        </w:rPr>
      </w:pPr>
      <w:r w:rsidRPr="00AF17AF">
        <w:rPr>
          <w:rFonts w:ascii="Arial" w:hAnsi="Arial" w:cs="Arial"/>
          <w:sz w:val="20"/>
          <w:szCs w:val="20"/>
        </w:rPr>
        <w:t>Los desembolsos posteriores al desarrollo del software, serán registrados como gastos de gestión.</w:t>
      </w:r>
    </w:p>
    <w:p w:rsidR="00116332" w:rsidRPr="00AF17AF" w:rsidRDefault="00116332" w:rsidP="00116332">
      <w:pPr>
        <w:pStyle w:val="Prrafodelista"/>
        <w:ind w:left="720"/>
        <w:jc w:val="both"/>
        <w:rPr>
          <w:rFonts w:ascii="Arial" w:hAnsi="Arial" w:cs="Arial"/>
          <w:sz w:val="20"/>
          <w:szCs w:val="20"/>
          <w:lang w:val="es-SV"/>
        </w:rPr>
      </w:pPr>
    </w:p>
    <w:p w:rsidR="00116332" w:rsidRPr="00AF17AF" w:rsidRDefault="00116332" w:rsidP="00116332">
      <w:pPr>
        <w:pStyle w:val="Prrafodelista"/>
        <w:numPr>
          <w:ilvl w:val="0"/>
          <w:numId w:val="73"/>
        </w:numPr>
        <w:tabs>
          <w:tab w:val="clear" w:pos="720"/>
          <w:tab w:val="num" w:pos="1080"/>
        </w:tabs>
        <w:ind w:left="1080"/>
        <w:rPr>
          <w:rFonts w:ascii="Arial" w:hAnsi="Arial" w:cs="Arial"/>
          <w:sz w:val="20"/>
          <w:szCs w:val="20"/>
          <w:lang w:val="es-SV"/>
        </w:rPr>
      </w:pPr>
      <w:r w:rsidRPr="00AF17AF">
        <w:rPr>
          <w:rFonts w:ascii="Arial" w:hAnsi="Arial" w:cs="Arial"/>
          <w:sz w:val="20"/>
          <w:szCs w:val="20"/>
        </w:rPr>
        <w:t>Criterios técnicos para evaluar la adquisición del software:</w:t>
      </w:r>
    </w:p>
    <w:p w:rsidR="00116332" w:rsidRPr="00AF17AF" w:rsidRDefault="00116332" w:rsidP="00116332">
      <w:pPr>
        <w:pStyle w:val="Prrafodelista"/>
        <w:numPr>
          <w:ilvl w:val="1"/>
          <w:numId w:val="73"/>
        </w:numPr>
        <w:tabs>
          <w:tab w:val="clear" w:pos="1440"/>
          <w:tab w:val="num" w:pos="1560"/>
        </w:tabs>
        <w:ind w:left="1800"/>
        <w:jc w:val="both"/>
        <w:rPr>
          <w:rFonts w:ascii="Arial" w:hAnsi="Arial" w:cs="Arial"/>
          <w:sz w:val="20"/>
          <w:szCs w:val="20"/>
          <w:lang w:val="es-SV"/>
        </w:rPr>
      </w:pPr>
      <w:r w:rsidRPr="00AF17AF">
        <w:rPr>
          <w:rFonts w:ascii="Arial" w:hAnsi="Arial" w:cs="Arial"/>
          <w:sz w:val="20"/>
          <w:szCs w:val="20"/>
        </w:rPr>
        <w:t xml:space="preserve">La Gerencia de Tecnología </w:t>
      </w:r>
      <w:r w:rsidRPr="00AF17AF">
        <w:rPr>
          <w:rFonts w:ascii="Arial" w:hAnsi="Arial" w:cs="Arial"/>
          <w:sz w:val="20"/>
          <w:szCs w:val="20"/>
          <w:u w:val="single"/>
        </w:rPr>
        <w:t>de la Información</w:t>
      </w:r>
      <w:r w:rsidRPr="00AF17AF">
        <w:rPr>
          <w:rFonts w:ascii="Arial" w:hAnsi="Arial" w:cs="Arial"/>
          <w:sz w:val="20"/>
          <w:szCs w:val="20"/>
        </w:rPr>
        <w:t xml:space="preserve"> </w:t>
      </w:r>
      <w:r w:rsidRPr="00AF17AF">
        <w:rPr>
          <w:rFonts w:ascii="Arial" w:hAnsi="Arial" w:cs="Arial"/>
          <w:sz w:val="20"/>
          <w:szCs w:val="20"/>
          <w:u w:val="single"/>
        </w:rPr>
        <w:t>a través del Área de Gestión de Infraestructura TI debe</w:t>
      </w:r>
      <w:r w:rsidRPr="00AF17AF">
        <w:rPr>
          <w:rFonts w:ascii="Arial" w:hAnsi="Arial" w:cs="Arial"/>
          <w:sz w:val="20"/>
          <w:szCs w:val="20"/>
        </w:rPr>
        <w:t xml:space="preserve"> desarrollar </w:t>
      </w:r>
      <w:r w:rsidRPr="00AF17AF">
        <w:rPr>
          <w:rFonts w:ascii="Arial" w:hAnsi="Arial" w:cs="Arial"/>
          <w:sz w:val="20"/>
          <w:szCs w:val="20"/>
          <w:u w:val="single"/>
        </w:rPr>
        <w:t>una propuesta</w:t>
      </w:r>
      <w:r w:rsidRPr="00AF17AF">
        <w:rPr>
          <w:rFonts w:ascii="Arial" w:hAnsi="Arial" w:cs="Arial"/>
          <w:sz w:val="20"/>
          <w:szCs w:val="20"/>
        </w:rPr>
        <w:t xml:space="preserve"> técnica y económica que justifique la adquisición del software.</w:t>
      </w:r>
    </w:p>
    <w:p w:rsidR="00116332" w:rsidRPr="00AF17AF" w:rsidRDefault="00116332" w:rsidP="00116332">
      <w:pPr>
        <w:pStyle w:val="Prrafodelista"/>
        <w:numPr>
          <w:ilvl w:val="1"/>
          <w:numId w:val="73"/>
        </w:numPr>
        <w:tabs>
          <w:tab w:val="clear" w:pos="1440"/>
          <w:tab w:val="num" w:pos="1560"/>
        </w:tabs>
        <w:ind w:left="1800"/>
        <w:jc w:val="both"/>
        <w:rPr>
          <w:rFonts w:ascii="Arial" w:hAnsi="Arial" w:cs="Arial"/>
          <w:sz w:val="20"/>
          <w:szCs w:val="20"/>
          <w:lang w:val="es-SV"/>
        </w:rPr>
      </w:pPr>
      <w:r w:rsidRPr="00AF17AF">
        <w:rPr>
          <w:rFonts w:ascii="Arial" w:hAnsi="Arial" w:cs="Arial"/>
          <w:sz w:val="20"/>
          <w:szCs w:val="20"/>
        </w:rPr>
        <w:t>El software se registrará como activo intangible con el costo histórico de adquisición y todos los desembolsos directamente atribuibles a la preparación del software para el uso al que va destinado, tales como: licencias, costos de adecuación e implementación, honorarios profesionales por consultorías.</w:t>
      </w:r>
    </w:p>
    <w:p w:rsidR="00116332" w:rsidRPr="00AF17AF" w:rsidRDefault="00116332" w:rsidP="00116332">
      <w:pPr>
        <w:pStyle w:val="Prrafodelista"/>
        <w:ind w:left="720"/>
        <w:rPr>
          <w:rFonts w:ascii="Arial" w:hAnsi="Arial" w:cs="Arial"/>
          <w:sz w:val="20"/>
          <w:szCs w:val="20"/>
          <w:lang w:val="es-SV"/>
        </w:rPr>
      </w:pPr>
      <w:r w:rsidRPr="00AF17AF">
        <w:rPr>
          <w:rFonts w:ascii="Arial" w:hAnsi="Arial" w:cs="Arial"/>
          <w:sz w:val="20"/>
          <w:szCs w:val="20"/>
        </w:rPr>
        <w:t> </w:t>
      </w:r>
    </w:p>
    <w:p w:rsidR="00116332" w:rsidRPr="00F671BA" w:rsidRDefault="00116332" w:rsidP="00116332">
      <w:pPr>
        <w:pStyle w:val="Prrafodelista"/>
        <w:numPr>
          <w:ilvl w:val="0"/>
          <w:numId w:val="74"/>
        </w:numPr>
        <w:tabs>
          <w:tab w:val="clear" w:pos="720"/>
          <w:tab w:val="num" w:pos="1080"/>
        </w:tabs>
        <w:rPr>
          <w:rFonts w:ascii="Arial" w:hAnsi="Arial" w:cs="Arial"/>
          <w:sz w:val="20"/>
          <w:szCs w:val="20"/>
          <w:lang w:val="es-SV"/>
        </w:rPr>
      </w:pPr>
      <w:r w:rsidRPr="00F671BA">
        <w:rPr>
          <w:rFonts w:ascii="Arial" w:hAnsi="Arial" w:cs="Arial"/>
          <w:b/>
          <w:bCs/>
          <w:sz w:val="20"/>
          <w:szCs w:val="20"/>
          <w:u w:val="single"/>
        </w:rPr>
        <w:t xml:space="preserve">Valuación inicial y posterior de los </w:t>
      </w:r>
      <w:r w:rsidRPr="00F671BA">
        <w:rPr>
          <w:rFonts w:ascii="Arial" w:hAnsi="Arial" w:cs="Arial"/>
          <w:b/>
          <w:bCs/>
          <w:sz w:val="20"/>
          <w:szCs w:val="20"/>
        </w:rPr>
        <w:t>bienes inmuebles</w:t>
      </w:r>
      <w:r w:rsidRPr="00F671BA">
        <w:rPr>
          <w:rFonts w:ascii="Arial" w:hAnsi="Arial" w:cs="Arial"/>
          <w:sz w:val="20"/>
          <w:szCs w:val="20"/>
          <w:lang w:val="es-ES_tradnl"/>
        </w:rPr>
        <w:t> </w:t>
      </w:r>
    </w:p>
    <w:p w:rsidR="00116332" w:rsidRPr="00AF17AF" w:rsidRDefault="00116332" w:rsidP="00116332">
      <w:pPr>
        <w:pStyle w:val="Prrafodelista"/>
        <w:numPr>
          <w:ilvl w:val="0"/>
          <w:numId w:val="75"/>
        </w:numPr>
        <w:tabs>
          <w:tab w:val="clear" w:pos="720"/>
          <w:tab w:val="num" w:pos="1080"/>
        </w:tabs>
        <w:ind w:left="1080"/>
        <w:jc w:val="both"/>
        <w:rPr>
          <w:rFonts w:ascii="Arial" w:hAnsi="Arial" w:cs="Arial"/>
          <w:sz w:val="20"/>
          <w:szCs w:val="20"/>
          <w:lang w:val="es-SV"/>
        </w:rPr>
      </w:pPr>
      <w:r w:rsidRPr="00AF17AF">
        <w:rPr>
          <w:rFonts w:ascii="Arial" w:hAnsi="Arial" w:cs="Arial"/>
          <w:sz w:val="20"/>
          <w:szCs w:val="20"/>
          <w:u w:val="single"/>
        </w:rPr>
        <w:t>Los inmuebles deben</w:t>
      </w:r>
      <w:r w:rsidRPr="00AF17AF">
        <w:rPr>
          <w:rFonts w:ascii="Arial" w:hAnsi="Arial" w:cs="Arial"/>
          <w:sz w:val="20"/>
          <w:szCs w:val="20"/>
        </w:rPr>
        <w:t xml:space="preserve"> ser valuados y registrados contablemente al costo de adquisición más todos los gastos inherentes a la adquisición.</w:t>
      </w:r>
    </w:p>
    <w:p w:rsidR="00116332" w:rsidRPr="00AF17AF" w:rsidRDefault="00116332" w:rsidP="00116332">
      <w:pPr>
        <w:pStyle w:val="Prrafodelista"/>
        <w:numPr>
          <w:ilvl w:val="0"/>
          <w:numId w:val="75"/>
        </w:numPr>
        <w:tabs>
          <w:tab w:val="clear" w:pos="720"/>
          <w:tab w:val="num" w:pos="1080"/>
        </w:tabs>
        <w:ind w:left="1080"/>
        <w:jc w:val="both"/>
        <w:rPr>
          <w:rFonts w:ascii="Arial" w:hAnsi="Arial" w:cs="Arial"/>
          <w:sz w:val="20"/>
          <w:szCs w:val="20"/>
          <w:lang w:val="es-SV"/>
        </w:rPr>
      </w:pPr>
      <w:r w:rsidRPr="00AF17AF">
        <w:rPr>
          <w:rFonts w:ascii="Arial" w:hAnsi="Arial" w:cs="Arial"/>
          <w:sz w:val="20"/>
          <w:szCs w:val="20"/>
          <w:u w:val="single"/>
        </w:rPr>
        <w:t xml:space="preserve">La frecuencia de las revaluaciones dependerá de los cambios que experimenten los valores razonables de </w:t>
      </w:r>
      <w:r w:rsidRPr="00AF17AF">
        <w:rPr>
          <w:rFonts w:ascii="Arial" w:hAnsi="Arial" w:cs="Arial"/>
          <w:sz w:val="20"/>
          <w:szCs w:val="20"/>
        </w:rPr>
        <w:t xml:space="preserve">los bienes inmuebles </w:t>
      </w:r>
      <w:r w:rsidRPr="00AF17AF">
        <w:rPr>
          <w:rFonts w:ascii="Arial" w:hAnsi="Arial" w:cs="Arial"/>
          <w:sz w:val="20"/>
          <w:szCs w:val="20"/>
          <w:u w:val="single"/>
        </w:rPr>
        <w:t>que estén revaluando; de tal forma que cuando el valor razonable del activo revaluado difiera significativamente de su importe en libros, será necesaria una nueva revaluación. Para estos efectos podrán ser suficiente revaluaciones hechas cada cinco años</w:t>
      </w:r>
      <w:r w:rsidRPr="00AF17AF">
        <w:rPr>
          <w:rFonts w:ascii="Arial" w:hAnsi="Arial" w:cs="Arial"/>
          <w:sz w:val="20"/>
          <w:szCs w:val="20"/>
        </w:rPr>
        <w:t xml:space="preserve">, a fin de presentar su valor real en los estados financieros, de conformidad </w:t>
      </w:r>
      <w:r w:rsidRPr="00AF17AF">
        <w:rPr>
          <w:rFonts w:ascii="Arial" w:hAnsi="Arial" w:cs="Arial"/>
          <w:sz w:val="20"/>
          <w:szCs w:val="20"/>
          <w:u w:val="single"/>
        </w:rPr>
        <w:t>al Manual Técnico del Sistema de Administración Financiera Integrado.</w:t>
      </w:r>
    </w:p>
    <w:p w:rsidR="00116332" w:rsidRPr="00AF17AF" w:rsidRDefault="00116332" w:rsidP="00116332">
      <w:pPr>
        <w:pStyle w:val="Prrafodelista"/>
        <w:ind w:left="720"/>
        <w:jc w:val="both"/>
        <w:rPr>
          <w:rFonts w:ascii="Arial" w:hAnsi="Arial" w:cs="Arial"/>
          <w:sz w:val="20"/>
          <w:szCs w:val="20"/>
          <w:lang w:val="es-SV"/>
        </w:rPr>
      </w:pPr>
    </w:p>
    <w:p w:rsidR="00116332" w:rsidRPr="00F671BA" w:rsidRDefault="00116332" w:rsidP="00116332">
      <w:pPr>
        <w:pStyle w:val="Prrafodelista"/>
        <w:numPr>
          <w:ilvl w:val="0"/>
          <w:numId w:val="76"/>
        </w:numPr>
        <w:tabs>
          <w:tab w:val="clear" w:pos="720"/>
          <w:tab w:val="num" w:pos="1080"/>
        </w:tabs>
        <w:rPr>
          <w:rFonts w:ascii="Arial" w:hAnsi="Arial" w:cs="Arial"/>
          <w:sz w:val="20"/>
          <w:szCs w:val="20"/>
          <w:lang w:val="es-SV"/>
        </w:rPr>
      </w:pPr>
      <w:r w:rsidRPr="00F671BA">
        <w:rPr>
          <w:rFonts w:ascii="Arial" w:hAnsi="Arial" w:cs="Arial"/>
          <w:b/>
          <w:bCs/>
          <w:sz w:val="20"/>
          <w:szCs w:val="20"/>
        </w:rPr>
        <w:t>Protección y seguridad de bienes</w:t>
      </w:r>
      <w:r w:rsidRPr="00F671BA">
        <w:rPr>
          <w:rFonts w:ascii="Arial" w:hAnsi="Arial" w:cs="Arial"/>
          <w:sz w:val="20"/>
          <w:szCs w:val="20"/>
        </w:rPr>
        <w:t xml:space="preserve"> </w:t>
      </w:r>
      <w:r w:rsidRPr="00F671BA">
        <w:rPr>
          <w:rFonts w:ascii="Arial" w:hAnsi="Arial" w:cs="Arial"/>
          <w:b/>
          <w:bCs/>
          <w:sz w:val="20"/>
          <w:szCs w:val="20"/>
        </w:rPr>
        <w:t xml:space="preserve">muebles e </w:t>
      </w:r>
      <w:r w:rsidRPr="00F671BA">
        <w:rPr>
          <w:rFonts w:ascii="Arial" w:hAnsi="Arial" w:cs="Arial"/>
          <w:b/>
          <w:bCs/>
          <w:sz w:val="20"/>
          <w:szCs w:val="20"/>
          <w:u w:val="single"/>
        </w:rPr>
        <w:t>in</w:t>
      </w:r>
      <w:r w:rsidRPr="00F671BA">
        <w:rPr>
          <w:rFonts w:ascii="Arial" w:hAnsi="Arial" w:cs="Arial"/>
          <w:b/>
          <w:bCs/>
          <w:sz w:val="20"/>
          <w:szCs w:val="20"/>
          <w:u w:val="single"/>
          <w:lang w:val="es-SV"/>
        </w:rPr>
        <w:t>muebles</w:t>
      </w:r>
      <w:r w:rsidRPr="00F671BA">
        <w:rPr>
          <w:rFonts w:ascii="Arial" w:hAnsi="Arial" w:cs="Arial"/>
          <w:sz w:val="20"/>
          <w:szCs w:val="20"/>
        </w:rPr>
        <w:t> </w:t>
      </w:r>
    </w:p>
    <w:p w:rsidR="00116332" w:rsidRPr="00F671BA" w:rsidRDefault="00116332" w:rsidP="00116332">
      <w:pPr>
        <w:pStyle w:val="Prrafodelista"/>
        <w:numPr>
          <w:ilvl w:val="0"/>
          <w:numId w:val="77"/>
        </w:numPr>
        <w:tabs>
          <w:tab w:val="clear" w:pos="720"/>
          <w:tab w:val="num" w:pos="1080"/>
        </w:tabs>
        <w:ind w:left="1080"/>
        <w:rPr>
          <w:rFonts w:ascii="Arial" w:hAnsi="Arial" w:cs="Arial"/>
          <w:sz w:val="20"/>
          <w:szCs w:val="20"/>
          <w:lang w:val="es-SV"/>
        </w:rPr>
      </w:pPr>
      <w:r w:rsidRPr="00AF17AF">
        <w:rPr>
          <w:rFonts w:ascii="Arial" w:hAnsi="Arial" w:cs="Arial"/>
          <w:sz w:val="20"/>
          <w:szCs w:val="20"/>
        </w:rPr>
        <w:t>Contar con medidas de seguridad y protección contra eventuales riesgos y siniestros que pudieran ocurrir, para la salvaguarda física que garantice su conservación.</w:t>
      </w:r>
    </w:p>
    <w:p w:rsidR="00116332" w:rsidRPr="00AF17AF" w:rsidRDefault="00116332" w:rsidP="00116332">
      <w:pPr>
        <w:pStyle w:val="Prrafodelista"/>
        <w:ind w:left="1080"/>
        <w:rPr>
          <w:rFonts w:ascii="Arial" w:hAnsi="Arial" w:cs="Arial"/>
          <w:sz w:val="20"/>
          <w:szCs w:val="20"/>
          <w:lang w:val="es-SV"/>
        </w:rPr>
      </w:pPr>
    </w:p>
    <w:p w:rsidR="00116332" w:rsidRPr="00F671BA" w:rsidRDefault="00116332" w:rsidP="00116332">
      <w:pPr>
        <w:pStyle w:val="Prrafodelista"/>
        <w:numPr>
          <w:ilvl w:val="0"/>
          <w:numId w:val="78"/>
        </w:numPr>
        <w:ind w:left="709"/>
        <w:rPr>
          <w:rFonts w:ascii="Arial" w:hAnsi="Arial" w:cs="Arial"/>
          <w:sz w:val="20"/>
          <w:szCs w:val="20"/>
          <w:lang w:val="es-SV"/>
        </w:rPr>
      </w:pPr>
      <w:r w:rsidRPr="00AF17AF">
        <w:rPr>
          <w:rFonts w:ascii="Arial" w:hAnsi="Arial" w:cs="Arial"/>
          <w:b/>
          <w:bCs/>
          <w:sz w:val="20"/>
          <w:szCs w:val="20"/>
          <w:u w:val="single"/>
        </w:rPr>
        <w:t>Salida, traslado, baja o descargo de bienes muebles e intangible</w:t>
      </w:r>
    </w:p>
    <w:p w:rsidR="00116332" w:rsidRPr="00AF17AF" w:rsidRDefault="00116332" w:rsidP="00116332">
      <w:pPr>
        <w:pStyle w:val="Prrafodelista"/>
        <w:numPr>
          <w:ilvl w:val="0"/>
          <w:numId w:val="79"/>
        </w:numPr>
        <w:tabs>
          <w:tab w:val="clear" w:pos="720"/>
          <w:tab w:val="num" w:pos="1080"/>
        </w:tabs>
        <w:ind w:left="1080"/>
        <w:rPr>
          <w:rFonts w:ascii="Arial" w:hAnsi="Arial" w:cs="Arial"/>
          <w:sz w:val="20"/>
          <w:szCs w:val="20"/>
          <w:lang w:val="es-SV"/>
        </w:rPr>
      </w:pPr>
      <w:r w:rsidRPr="00AF17AF">
        <w:rPr>
          <w:rFonts w:ascii="Arial" w:hAnsi="Arial" w:cs="Arial"/>
          <w:sz w:val="20"/>
          <w:szCs w:val="20"/>
        </w:rPr>
        <w:t xml:space="preserve">La salida, traslado, baja o descarga de bienes de las instalaciones del Fondo, </w:t>
      </w:r>
      <w:r w:rsidRPr="00AF17AF">
        <w:rPr>
          <w:rFonts w:ascii="Arial" w:hAnsi="Arial" w:cs="Arial"/>
          <w:sz w:val="20"/>
          <w:szCs w:val="20"/>
          <w:u w:val="single"/>
        </w:rPr>
        <w:t>debe</w:t>
      </w:r>
      <w:r w:rsidRPr="00AF17AF">
        <w:rPr>
          <w:rFonts w:ascii="Arial" w:hAnsi="Arial" w:cs="Arial"/>
          <w:sz w:val="20"/>
          <w:szCs w:val="20"/>
        </w:rPr>
        <w:t xml:space="preserve"> ser tramitada directamente con el Área de Recursos Logísticos a través del Coordinador </w:t>
      </w:r>
      <w:r w:rsidRPr="00AF17AF">
        <w:rPr>
          <w:rFonts w:ascii="Arial" w:hAnsi="Arial" w:cs="Arial"/>
          <w:b/>
          <w:bCs/>
          <w:sz w:val="20"/>
          <w:szCs w:val="20"/>
          <w:u w:val="single"/>
        </w:rPr>
        <w:t>de</w:t>
      </w:r>
      <w:r w:rsidRPr="00AF17AF">
        <w:rPr>
          <w:rFonts w:ascii="Arial" w:hAnsi="Arial" w:cs="Arial"/>
          <w:sz w:val="20"/>
          <w:szCs w:val="20"/>
        </w:rPr>
        <w:t xml:space="preserve"> Activo Fijo en relación a los bienes muebles y la Gerencia de Tecnología </w:t>
      </w:r>
      <w:r w:rsidRPr="00AF17AF">
        <w:rPr>
          <w:rFonts w:ascii="Arial" w:hAnsi="Arial" w:cs="Arial"/>
          <w:sz w:val="20"/>
          <w:szCs w:val="20"/>
          <w:u w:val="single"/>
        </w:rPr>
        <w:t xml:space="preserve">de la Información </w:t>
      </w:r>
      <w:r w:rsidRPr="00AF17AF">
        <w:rPr>
          <w:rFonts w:ascii="Arial" w:hAnsi="Arial" w:cs="Arial"/>
          <w:sz w:val="20"/>
          <w:szCs w:val="20"/>
        </w:rPr>
        <w:t xml:space="preserve">a    través    del     Área     de </w:t>
      </w:r>
      <w:r w:rsidRPr="00AF17AF">
        <w:rPr>
          <w:rFonts w:ascii="Arial" w:hAnsi="Arial" w:cs="Arial"/>
          <w:sz w:val="20"/>
          <w:szCs w:val="20"/>
          <w:u w:val="single"/>
        </w:rPr>
        <w:t xml:space="preserve">Gestión    de Infraestructura TI </w:t>
      </w:r>
      <w:r w:rsidRPr="00AF17AF">
        <w:rPr>
          <w:rFonts w:ascii="Arial" w:hAnsi="Arial" w:cs="Arial"/>
          <w:sz w:val="20"/>
          <w:szCs w:val="20"/>
        </w:rPr>
        <w:t>en relación a los bienes intangibles.</w:t>
      </w:r>
    </w:p>
    <w:p w:rsidR="00116332" w:rsidRPr="00AF17AF" w:rsidRDefault="00116332" w:rsidP="00116332">
      <w:pPr>
        <w:pStyle w:val="Prrafodelista"/>
        <w:numPr>
          <w:ilvl w:val="0"/>
          <w:numId w:val="80"/>
        </w:numPr>
        <w:tabs>
          <w:tab w:val="clear" w:pos="720"/>
          <w:tab w:val="num" w:pos="1080"/>
        </w:tabs>
        <w:ind w:left="1080"/>
        <w:rPr>
          <w:rFonts w:ascii="Arial" w:hAnsi="Arial" w:cs="Arial"/>
          <w:sz w:val="20"/>
          <w:szCs w:val="20"/>
          <w:lang w:val="es-SV"/>
        </w:rPr>
      </w:pPr>
      <w:r w:rsidRPr="00AF17AF">
        <w:rPr>
          <w:rFonts w:ascii="Arial" w:hAnsi="Arial" w:cs="Arial"/>
          <w:sz w:val="20"/>
          <w:szCs w:val="20"/>
        </w:rPr>
        <w:t xml:space="preserve">Salida o traslado de bienes </w:t>
      </w:r>
      <w:r w:rsidRPr="00AF17AF">
        <w:rPr>
          <w:rFonts w:ascii="Arial" w:hAnsi="Arial" w:cs="Arial"/>
          <w:sz w:val="20"/>
          <w:szCs w:val="20"/>
          <w:u w:val="single"/>
        </w:rPr>
        <w:t>muebles</w:t>
      </w:r>
    </w:p>
    <w:p w:rsidR="00116332" w:rsidRPr="00AF17AF" w:rsidRDefault="00116332" w:rsidP="00116332">
      <w:pPr>
        <w:pStyle w:val="Prrafodelista"/>
        <w:ind w:left="720"/>
        <w:rPr>
          <w:rFonts w:ascii="Arial" w:hAnsi="Arial" w:cs="Arial"/>
          <w:sz w:val="20"/>
          <w:szCs w:val="20"/>
          <w:lang w:val="es-SV"/>
        </w:rPr>
      </w:pPr>
      <w:r w:rsidRPr="00AF17AF">
        <w:rPr>
          <w:rFonts w:ascii="Arial" w:hAnsi="Arial" w:cs="Arial"/>
          <w:sz w:val="20"/>
          <w:szCs w:val="20"/>
        </w:rPr>
        <w:t xml:space="preserve">Las causales de retiro de bienes </w:t>
      </w:r>
      <w:r w:rsidRPr="00AF17AF">
        <w:rPr>
          <w:rFonts w:ascii="Arial" w:hAnsi="Arial" w:cs="Arial"/>
          <w:sz w:val="20"/>
          <w:szCs w:val="20"/>
          <w:u w:val="single"/>
        </w:rPr>
        <w:t>muebles</w:t>
      </w:r>
      <w:r w:rsidRPr="00AF17AF">
        <w:rPr>
          <w:rFonts w:ascii="Arial" w:hAnsi="Arial" w:cs="Arial"/>
          <w:sz w:val="20"/>
          <w:szCs w:val="20"/>
        </w:rPr>
        <w:t>, de las instalaciones del Fondo, pueden ser por:</w:t>
      </w:r>
    </w:p>
    <w:p w:rsidR="00116332" w:rsidRPr="00AF17AF" w:rsidRDefault="00116332" w:rsidP="00116332">
      <w:pPr>
        <w:pStyle w:val="Prrafodelista"/>
        <w:numPr>
          <w:ilvl w:val="1"/>
          <w:numId w:val="81"/>
        </w:numPr>
        <w:tabs>
          <w:tab w:val="clear" w:pos="1440"/>
        </w:tabs>
        <w:ind w:left="1701" w:hanging="141"/>
        <w:rPr>
          <w:rFonts w:ascii="Arial" w:hAnsi="Arial" w:cs="Arial"/>
          <w:sz w:val="20"/>
          <w:szCs w:val="20"/>
          <w:lang w:val="es-SV"/>
        </w:rPr>
      </w:pPr>
      <w:r w:rsidRPr="00AF17AF">
        <w:rPr>
          <w:rFonts w:ascii="Arial" w:hAnsi="Arial" w:cs="Arial"/>
          <w:sz w:val="20"/>
          <w:szCs w:val="20"/>
        </w:rPr>
        <w:lastRenderedPageBreak/>
        <w:t>Mantenimiento y/o reparación (preventivo y/o correctivo).</w:t>
      </w:r>
    </w:p>
    <w:p w:rsidR="00116332" w:rsidRPr="00AF17AF" w:rsidRDefault="00116332" w:rsidP="00116332">
      <w:pPr>
        <w:pStyle w:val="Prrafodelista"/>
        <w:numPr>
          <w:ilvl w:val="1"/>
          <w:numId w:val="81"/>
        </w:numPr>
        <w:tabs>
          <w:tab w:val="clear" w:pos="1440"/>
        </w:tabs>
        <w:ind w:left="1701" w:hanging="141"/>
        <w:rPr>
          <w:rFonts w:ascii="Arial" w:hAnsi="Arial" w:cs="Arial"/>
          <w:sz w:val="20"/>
          <w:szCs w:val="20"/>
          <w:lang w:val="es-SV"/>
        </w:rPr>
      </w:pPr>
      <w:r w:rsidRPr="00AF17AF">
        <w:rPr>
          <w:rFonts w:ascii="Arial" w:hAnsi="Arial" w:cs="Arial"/>
          <w:sz w:val="20"/>
          <w:szCs w:val="20"/>
        </w:rPr>
        <w:t>Traslado (</w:t>
      </w:r>
      <w:r w:rsidRPr="00AF17AF">
        <w:rPr>
          <w:rFonts w:ascii="Arial" w:hAnsi="Arial" w:cs="Arial"/>
          <w:sz w:val="20"/>
          <w:szCs w:val="20"/>
          <w:u w:val="single"/>
        </w:rPr>
        <w:t>Agencia, Sucursal, evento</w:t>
      </w:r>
      <w:r w:rsidRPr="00AF17AF">
        <w:rPr>
          <w:rFonts w:ascii="Arial" w:hAnsi="Arial" w:cs="Arial"/>
          <w:sz w:val="20"/>
          <w:szCs w:val="20"/>
        </w:rPr>
        <w:t xml:space="preserve">, bodega </w:t>
      </w:r>
      <w:r w:rsidRPr="00AF17AF">
        <w:rPr>
          <w:rFonts w:ascii="Arial" w:hAnsi="Arial" w:cs="Arial"/>
          <w:sz w:val="20"/>
          <w:szCs w:val="20"/>
          <w:u w:val="single"/>
        </w:rPr>
        <w:t>u otros</w:t>
      </w:r>
      <w:r w:rsidRPr="00AF17AF">
        <w:rPr>
          <w:rFonts w:ascii="Arial" w:hAnsi="Arial" w:cs="Arial"/>
          <w:sz w:val="20"/>
          <w:szCs w:val="20"/>
        </w:rPr>
        <w:t>).</w:t>
      </w:r>
    </w:p>
    <w:p w:rsidR="00116332" w:rsidRPr="00AF17AF" w:rsidRDefault="00116332" w:rsidP="00116332">
      <w:pPr>
        <w:pStyle w:val="Prrafodelista"/>
        <w:numPr>
          <w:ilvl w:val="1"/>
          <w:numId w:val="81"/>
        </w:numPr>
        <w:tabs>
          <w:tab w:val="clear" w:pos="1440"/>
        </w:tabs>
        <w:ind w:left="1701" w:hanging="141"/>
        <w:rPr>
          <w:rFonts w:ascii="Arial" w:hAnsi="Arial" w:cs="Arial"/>
          <w:sz w:val="20"/>
          <w:szCs w:val="20"/>
          <w:lang w:val="es-SV"/>
        </w:rPr>
      </w:pPr>
      <w:r w:rsidRPr="00AF17AF">
        <w:rPr>
          <w:rFonts w:ascii="Arial" w:hAnsi="Arial" w:cs="Arial"/>
          <w:sz w:val="20"/>
          <w:szCs w:val="20"/>
        </w:rPr>
        <w:t>Demostración.</w:t>
      </w:r>
    </w:p>
    <w:p w:rsidR="00116332" w:rsidRPr="00AF17AF" w:rsidRDefault="00116332" w:rsidP="00116332">
      <w:pPr>
        <w:pStyle w:val="Prrafodelista"/>
        <w:numPr>
          <w:ilvl w:val="1"/>
          <w:numId w:val="81"/>
        </w:numPr>
        <w:tabs>
          <w:tab w:val="clear" w:pos="1440"/>
        </w:tabs>
        <w:ind w:left="1701" w:hanging="141"/>
        <w:rPr>
          <w:rFonts w:ascii="Arial" w:hAnsi="Arial" w:cs="Arial"/>
          <w:sz w:val="20"/>
          <w:szCs w:val="20"/>
          <w:lang w:val="es-SV"/>
        </w:rPr>
      </w:pPr>
      <w:r w:rsidRPr="00AF17AF">
        <w:rPr>
          <w:rFonts w:ascii="Arial" w:hAnsi="Arial" w:cs="Arial"/>
          <w:sz w:val="20"/>
          <w:szCs w:val="20"/>
        </w:rPr>
        <w:t>Préstamo.</w:t>
      </w:r>
    </w:p>
    <w:p w:rsidR="00116332" w:rsidRPr="00AF17AF" w:rsidRDefault="00116332" w:rsidP="00116332">
      <w:pPr>
        <w:pStyle w:val="Prrafodelista"/>
        <w:numPr>
          <w:ilvl w:val="1"/>
          <w:numId w:val="81"/>
        </w:numPr>
        <w:tabs>
          <w:tab w:val="clear" w:pos="1440"/>
        </w:tabs>
        <w:ind w:left="1701" w:hanging="141"/>
        <w:rPr>
          <w:rFonts w:ascii="Arial" w:hAnsi="Arial" w:cs="Arial"/>
          <w:sz w:val="20"/>
          <w:szCs w:val="20"/>
          <w:lang w:val="es-SV"/>
        </w:rPr>
      </w:pPr>
      <w:r w:rsidRPr="00AF17AF">
        <w:rPr>
          <w:rFonts w:ascii="Arial" w:hAnsi="Arial" w:cs="Arial"/>
          <w:sz w:val="20"/>
          <w:szCs w:val="20"/>
        </w:rPr>
        <w:t>Venta.</w:t>
      </w:r>
    </w:p>
    <w:p w:rsidR="00116332" w:rsidRPr="00AF17AF" w:rsidRDefault="00116332" w:rsidP="00116332">
      <w:pPr>
        <w:pStyle w:val="Prrafodelista"/>
        <w:numPr>
          <w:ilvl w:val="0"/>
          <w:numId w:val="82"/>
        </w:numPr>
        <w:tabs>
          <w:tab w:val="clear" w:pos="720"/>
          <w:tab w:val="num" w:pos="1080"/>
        </w:tabs>
        <w:ind w:left="1080"/>
        <w:rPr>
          <w:rFonts w:ascii="Arial" w:hAnsi="Arial" w:cs="Arial"/>
          <w:sz w:val="20"/>
          <w:szCs w:val="20"/>
          <w:lang w:val="es-SV"/>
        </w:rPr>
      </w:pPr>
      <w:r w:rsidRPr="00AF17AF">
        <w:rPr>
          <w:rFonts w:ascii="Arial" w:hAnsi="Arial" w:cs="Arial"/>
          <w:sz w:val="20"/>
          <w:szCs w:val="20"/>
        </w:rPr>
        <w:t>Baja o descargo</w:t>
      </w:r>
    </w:p>
    <w:p w:rsidR="00116332" w:rsidRPr="00AF17AF" w:rsidRDefault="00116332" w:rsidP="00116332">
      <w:pPr>
        <w:pStyle w:val="Prrafodelista"/>
        <w:ind w:left="720"/>
        <w:rPr>
          <w:rFonts w:ascii="Arial" w:hAnsi="Arial" w:cs="Arial"/>
          <w:sz w:val="20"/>
          <w:szCs w:val="20"/>
          <w:lang w:val="es-SV"/>
        </w:rPr>
      </w:pPr>
      <w:r w:rsidRPr="00AF17AF">
        <w:rPr>
          <w:rFonts w:ascii="Arial" w:hAnsi="Arial" w:cs="Arial"/>
          <w:sz w:val="20"/>
          <w:szCs w:val="20"/>
        </w:rPr>
        <w:t xml:space="preserve">Consiste en retirar todos aquellos bienes </w:t>
      </w:r>
      <w:r w:rsidRPr="00AF17AF">
        <w:rPr>
          <w:rFonts w:ascii="Arial" w:hAnsi="Arial" w:cs="Arial"/>
          <w:sz w:val="20"/>
          <w:szCs w:val="20"/>
          <w:u w:val="single"/>
        </w:rPr>
        <w:t>muebles</w:t>
      </w:r>
      <w:r w:rsidRPr="00AF17AF">
        <w:rPr>
          <w:rFonts w:ascii="Arial" w:hAnsi="Arial" w:cs="Arial"/>
          <w:sz w:val="20"/>
          <w:szCs w:val="20"/>
        </w:rPr>
        <w:t xml:space="preserve"> que han perdido la posibilidad de ser utilizados </w:t>
      </w:r>
      <w:r w:rsidRPr="00AF17AF">
        <w:rPr>
          <w:rFonts w:ascii="Arial" w:hAnsi="Arial" w:cs="Arial"/>
          <w:sz w:val="20"/>
          <w:szCs w:val="20"/>
          <w:u w:val="single"/>
        </w:rPr>
        <w:t>por la Institución</w:t>
      </w:r>
      <w:r w:rsidRPr="00AF17AF">
        <w:rPr>
          <w:rFonts w:ascii="Arial" w:hAnsi="Arial" w:cs="Arial"/>
          <w:sz w:val="20"/>
          <w:szCs w:val="20"/>
        </w:rPr>
        <w:t>, debido a obsolescencia, desgaste, deterioro, pérdida, destrucción, mantenimiento o reparación onerosa y reposición. Estos bienes dados de baja o descargados podrán:</w:t>
      </w:r>
    </w:p>
    <w:p w:rsidR="00116332" w:rsidRPr="00AF17AF" w:rsidRDefault="00116332" w:rsidP="00116332">
      <w:pPr>
        <w:pStyle w:val="Prrafodelista"/>
        <w:numPr>
          <w:ilvl w:val="1"/>
          <w:numId w:val="83"/>
        </w:numPr>
        <w:ind w:hanging="164"/>
        <w:rPr>
          <w:rFonts w:ascii="Arial" w:hAnsi="Arial" w:cs="Arial"/>
          <w:sz w:val="20"/>
          <w:szCs w:val="20"/>
          <w:lang w:val="es-SV"/>
        </w:rPr>
      </w:pPr>
      <w:r w:rsidRPr="00AF17AF">
        <w:rPr>
          <w:rFonts w:ascii="Arial" w:hAnsi="Arial" w:cs="Arial"/>
          <w:sz w:val="20"/>
          <w:szCs w:val="20"/>
        </w:rPr>
        <w:t>Subastarse.</w:t>
      </w:r>
    </w:p>
    <w:p w:rsidR="00116332" w:rsidRPr="00AF17AF" w:rsidRDefault="00116332" w:rsidP="00116332">
      <w:pPr>
        <w:pStyle w:val="Prrafodelista"/>
        <w:numPr>
          <w:ilvl w:val="1"/>
          <w:numId w:val="83"/>
        </w:numPr>
        <w:ind w:hanging="164"/>
        <w:rPr>
          <w:rFonts w:ascii="Arial" w:hAnsi="Arial" w:cs="Arial"/>
          <w:sz w:val="20"/>
          <w:szCs w:val="20"/>
          <w:lang w:val="es-SV"/>
        </w:rPr>
      </w:pPr>
      <w:r w:rsidRPr="00AF17AF">
        <w:rPr>
          <w:rFonts w:ascii="Arial" w:hAnsi="Arial" w:cs="Arial"/>
          <w:sz w:val="20"/>
          <w:szCs w:val="20"/>
        </w:rPr>
        <w:t xml:space="preserve">Donarse. </w:t>
      </w:r>
    </w:p>
    <w:p w:rsidR="00116332" w:rsidRPr="00AF17AF" w:rsidRDefault="00116332" w:rsidP="00116332">
      <w:pPr>
        <w:pStyle w:val="Prrafodelista"/>
        <w:numPr>
          <w:ilvl w:val="1"/>
          <w:numId w:val="83"/>
        </w:numPr>
        <w:ind w:hanging="164"/>
        <w:rPr>
          <w:rFonts w:ascii="Arial" w:hAnsi="Arial" w:cs="Arial"/>
          <w:sz w:val="20"/>
          <w:szCs w:val="20"/>
          <w:lang w:val="es-SV"/>
        </w:rPr>
      </w:pPr>
      <w:r w:rsidRPr="00AF17AF">
        <w:rPr>
          <w:rFonts w:ascii="Arial" w:hAnsi="Arial" w:cs="Arial"/>
          <w:sz w:val="20"/>
          <w:szCs w:val="20"/>
        </w:rPr>
        <w:t>Permutarse.</w:t>
      </w:r>
    </w:p>
    <w:p w:rsidR="00116332" w:rsidRPr="00123434" w:rsidRDefault="00116332" w:rsidP="00116332">
      <w:pPr>
        <w:pStyle w:val="Prrafodelista"/>
        <w:numPr>
          <w:ilvl w:val="1"/>
          <w:numId w:val="83"/>
        </w:numPr>
        <w:ind w:hanging="164"/>
        <w:rPr>
          <w:rFonts w:ascii="Arial" w:hAnsi="Arial" w:cs="Arial"/>
          <w:sz w:val="20"/>
          <w:szCs w:val="20"/>
          <w:lang w:val="es-SV"/>
        </w:rPr>
      </w:pPr>
      <w:r w:rsidRPr="00AF17AF">
        <w:rPr>
          <w:rFonts w:ascii="Arial" w:hAnsi="Arial" w:cs="Arial"/>
          <w:sz w:val="20"/>
          <w:szCs w:val="20"/>
        </w:rPr>
        <w:t>Destruirse.</w:t>
      </w:r>
    </w:p>
    <w:p w:rsidR="00116332" w:rsidRPr="00AF17AF" w:rsidRDefault="00116332" w:rsidP="00116332">
      <w:pPr>
        <w:pStyle w:val="Prrafodelista"/>
        <w:numPr>
          <w:ilvl w:val="1"/>
          <w:numId w:val="83"/>
        </w:numPr>
        <w:ind w:hanging="164"/>
        <w:rPr>
          <w:rFonts w:ascii="Arial" w:hAnsi="Arial" w:cs="Arial"/>
          <w:sz w:val="20"/>
          <w:szCs w:val="20"/>
          <w:lang w:val="es-SV"/>
        </w:rPr>
      </w:pPr>
      <w:r w:rsidRPr="00AF17AF">
        <w:rPr>
          <w:rFonts w:ascii="Arial" w:hAnsi="Arial" w:cs="Arial"/>
          <w:sz w:val="20"/>
          <w:szCs w:val="20"/>
        </w:rPr>
        <w:t>Darse en pago</w:t>
      </w:r>
      <w:r w:rsidRPr="00AF17AF">
        <w:rPr>
          <w:rFonts w:ascii="Arial" w:hAnsi="Arial" w:cs="Arial"/>
          <w:sz w:val="20"/>
          <w:szCs w:val="20"/>
          <w:lang w:val="es-SV"/>
        </w:rPr>
        <w:t>.</w:t>
      </w:r>
    </w:p>
    <w:p w:rsidR="00116332" w:rsidRPr="00123434" w:rsidRDefault="00116332" w:rsidP="00116332">
      <w:pPr>
        <w:pStyle w:val="Prrafodelista"/>
        <w:numPr>
          <w:ilvl w:val="1"/>
          <w:numId w:val="83"/>
        </w:numPr>
        <w:ind w:hanging="164"/>
        <w:rPr>
          <w:rFonts w:ascii="Arial" w:hAnsi="Arial" w:cs="Arial"/>
          <w:sz w:val="20"/>
          <w:szCs w:val="20"/>
          <w:lang w:val="es-SV"/>
        </w:rPr>
      </w:pPr>
      <w:r w:rsidRPr="00AF17AF">
        <w:rPr>
          <w:rFonts w:ascii="Arial" w:hAnsi="Arial" w:cs="Arial"/>
          <w:sz w:val="20"/>
          <w:szCs w:val="20"/>
        </w:rPr>
        <w:t>Someterse a cualquier acción que disponga</w:t>
      </w:r>
      <w:r w:rsidRPr="00AF17AF">
        <w:rPr>
          <w:rFonts w:ascii="Arial" w:hAnsi="Arial" w:cs="Arial"/>
          <w:sz w:val="20"/>
          <w:szCs w:val="20"/>
          <w:u w:val="single"/>
        </w:rPr>
        <w:t xml:space="preserve"> la Junta Directiva</w:t>
      </w:r>
      <w:r w:rsidRPr="00AF17AF">
        <w:rPr>
          <w:rFonts w:ascii="Arial" w:hAnsi="Arial" w:cs="Arial"/>
          <w:sz w:val="20"/>
          <w:szCs w:val="20"/>
        </w:rPr>
        <w:t xml:space="preserve"> apegado a la Ley.</w:t>
      </w:r>
    </w:p>
    <w:p w:rsidR="00116332" w:rsidRPr="00120668" w:rsidRDefault="00116332" w:rsidP="00116332">
      <w:pPr>
        <w:pStyle w:val="Prrafodelista"/>
        <w:ind w:left="1440"/>
        <w:rPr>
          <w:rFonts w:ascii="Arial" w:hAnsi="Arial" w:cs="Arial"/>
          <w:sz w:val="20"/>
          <w:szCs w:val="20"/>
          <w:lang w:val="es-SV"/>
        </w:rPr>
      </w:pPr>
    </w:p>
    <w:p w:rsidR="00116332" w:rsidRPr="00A815DD" w:rsidRDefault="00116332" w:rsidP="00116332">
      <w:pPr>
        <w:pStyle w:val="Prrafodelista"/>
        <w:numPr>
          <w:ilvl w:val="0"/>
          <w:numId w:val="84"/>
        </w:numPr>
        <w:tabs>
          <w:tab w:val="clear" w:pos="720"/>
          <w:tab w:val="left" w:pos="567"/>
          <w:tab w:val="left" w:pos="851"/>
        </w:tabs>
        <w:ind w:left="567" w:hanging="141"/>
        <w:rPr>
          <w:rFonts w:ascii="Arial" w:hAnsi="Arial" w:cs="Arial"/>
          <w:sz w:val="20"/>
          <w:szCs w:val="20"/>
          <w:lang w:val="es-SV"/>
        </w:rPr>
      </w:pPr>
      <w:r w:rsidRPr="00AF17AF">
        <w:rPr>
          <w:rFonts w:ascii="Arial" w:hAnsi="Arial" w:cs="Arial"/>
          <w:b/>
          <w:bCs/>
          <w:sz w:val="20"/>
          <w:szCs w:val="20"/>
          <w:u w:val="single"/>
        </w:rPr>
        <w:t xml:space="preserve">Salida, traslado, baja o descargo de bienes </w:t>
      </w:r>
      <w:r w:rsidRPr="00AF17AF">
        <w:rPr>
          <w:rFonts w:ascii="Arial" w:hAnsi="Arial" w:cs="Arial"/>
          <w:b/>
          <w:bCs/>
          <w:sz w:val="20"/>
          <w:szCs w:val="20"/>
        </w:rPr>
        <w:t xml:space="preserve">inmuebles </w:t>
      </w:r>
    </w:p>
    <w:p w:rsidR="00116332" w:rsidRPr="00AF17AF" w:rsidRDefault="00116332" w:rsidP="00116332">
      <w:pPr>
        <w:pStyle w:val="Prrafodelista"/>
        <w:ind w:left="720"/>
        <w:rPr>
          <w:rFonts w:ascii="Arial" w:hAnsi="Arial" w:cs="Arial"/>
          <w:sz w:val="20"/>
          <w:szCs w:val="20"/>
          <w:lang w:val="es-SV"/>
        </w:rPr>
      </w:pPr>
      <w:r w:rsidRPr="00AF17AF">
        <w:rPr>
          <w:rFonts w:ascii="Arial" w:hAnsi="Arial" w:cs="Arial"/>
          <w:b/>
          <w:bCs/>
          <w:sz w:val="20"/>
          <w:szCs w:val="20"/>
        </w:rPr>
        <w:t> </w:t>
      </w:r>
      <w:r w:rsidRPr="00AF17AF">
        <w:rPr>
          <w:rFonts w:ascii="Arial" w:hAnsi="Arial" w:cs="Arial"/>
          <w:sz w:val="20"/>
          <w:szCs w:val="20"/>
        </w:rPr>
        <w:t>a) Baja o descargo contable</w:t>
      </w:r>
    </w:p>
    <w:p w:rsidR="00116332" w:rsidRPr="00AF17AF" w:rsidRDefault="00116332" w:rsidP="00116332">
      <w:pPr>
        <w:pStyle w:val="Prrafodelista"/>
        <w:ind w:left="720"/>
        <w:rPr>
          <w:rFonts w:ascii="Arial" w:hAnsi="Arial" w:cs="Arial"/>
          <w:sz w:val="20"/>
          <w:szCs w:val="20"/>
          <w:lang w:val="es-SV"/>
        </w:rPr>
      </w:pPr>
      <w:r w:rsidRPr="00AF17AF">
        <w:rPr>
          <w:rFonts w:ascii="Arial" w:hAnsi="Arial" w:cs="Arial"/>
          <w:sz w:val="20"/>
          <w:szCs w:val="20"/>
          <w:lang w:val="es-SV"/>
        </w:rPr>
        <w:t xml:space="preserve">   Se podrá realizar por:</w:t>
      </w:r>
    </w:p>
    <w:p w:rsidR="00116332" w:rsidRPr="00AF17AF" w:rsidRDefault="00116332" w:rsidP="00116332">
      <w:pPr>
        <w:pStyle w:val="Prrafodelista"/>
        <w:numPr>
          <w:ilvl w:val="1"/>
          <w:numId w:val="85"/>
        </w:numPr>
        <w:ind w:hanging="164"/>
        <w:rPr>
          <w:rFonts w:ascii="Arial" w:hAnsi="Arial" w:cs="Arial"/>
          <w:sz w:val="20"/>
          <w:szCs w:val="20"/>
          <w:lang w:val="es-SV"/>
        </w:rPr>
      </w:pPr>
      <w:r w:rsidRPr="00AF17AF">
        <w:rPr>
          <w:rFonts w:ascii="Arial" w:hAnsi="Arial" w:cs="Arial"/>
          <w:sz w:val="20"/>
          <w:szCs w:val="20"/>
        </w:rPr>
        <w:t xml:space="preserve">Venta. Se hará mediante subasta pública, o bien de manera directa en aquellos casos en que el </w:t>
      </w:r>
      <w:r w:rsidRPr="00AF17AF">
        <w:rPr>
          <w:rFonts w:ascii="Arial" w:hAnsi="Arial" w:cs="Arial"/>
          <w:sz w:val="20"/>
          <w:szCs w:val="20"/>
          <w:u w:val="single"/>
        </w:rPr>
        <w:t>Fondo</w:t>
      </w:r>
      <w:r w:rsidRPr="00AF17AF">
        <w:rPr>
          <w:rFonts w:ascii="Arial" w:hAnsi="Arial" w:cs="Arial"/>
          <w:sz w:val="20"/>
          <w:szCs w:val="20"/>
        </w:rPr>
        <w:t xml:space="preserve"> reciba una oferta de compra de un inmueble que no se encuentre aún en proceso de subasta pública.</w:t>
      </w:r>
    </w:p>
    <w:p w:rsidR="00116332" w:rsidRPr="00AF17AF" w:rsidRDefault="00116332" w:rsidP="00116332">
      <w:pPr>
        <w:pStyle w:val="Prrafodelista"/>
        <w:numPr>
          <w:ilvl w:val="1"/>
          <w:numId w:val="85"/>
        </w:numPr>
        <w:ind w:hanging="164"/>
        <w:rPr>
          <w:rFonts w:ascii="Arial" w:hAnsi="Arial" w:cs="Arial"/>
          <w:sz w:val="20"/>
          <w:szCs w:val="20"/>
          <w:lang w:val="es-SV"/>
        </w:rPr>
      </w:pPr>
      <w:r w:rsidRPr="00AF17AF">
        <w:rPr>
          <w:rFonts w:ascii="Arial" w:hAnsi="Arial" w:cs="Arial"/>
          <w:sz w:val="20"/>
          <w:szCs w:val="20"/>
        </w:rPr>
        <w:t>Expropiación.</w:t>
      </w:r>
    </w:p>
    <w:p w:rsidR="00116332" w:rsidRPr="00AF17AF" w:rsidRDefault="00116332" w:rsidP="00116332">
      <w:pPr>
        <w:pStyle w:val="Prrafodelista"/>
        <w:numPr>
          <w:ilvl w:val="1"/>
          <w:numId w:val="85"/>
        </w:numPr>
        <w:ind w:hanging="164"/>
        <w:rPr>
          <w:rFonts w:ascii="Arial" w:hAnsi="Arial" w:cs="Arial"/>
          <w:sz w:val="20"/>
          <w:szCs w:val="20"/>
          <w:lang w:val="es-SV"/>
        </w:rPr>
      </w:pPr>
      <w:r w:rsidRPr="00AF17AF">
        <w:rPr>
          <w:rFonts w:ascii="Arial" w:hAnsi="Arial" w:cs="Arial"/>
          <w:sz w:val="20"/>
          <w:szCs w:val="20"/>
        </w:rPr>
        <w:t>Decreto Legislativo.</w:t>
      </w:r>
    </w:p>
    <w:p w:rsidR="00116332" w:rsidRPr="00AF17AF" w:rsidRDefault="00116332" w:rsidP="00116332">
      <w:pPr>
        <w:pStyle w:val="Prrafodelista"/>
        <w:numPr>
          <w:ilvl w:val="1"/>
          <w:numId w:val="85"/>
        </w:numPr>
        <w:ind w:hanging="164"/>
        <w:rPr>
          <w:rFonts w:ascii="Arial" w:hAnsi="Arial" w:cs="Arial"/>
          <w:sz w:val="20"/>
          <w:szCs w:val="20"/>
          <w:lang w:val="es-SV"/>
        </w:rPr>
      </w:pPr>
      <w:r w:rsidRPr="00AF17AF">
        <w:rPr>
          <w:rFonts w:ascii="Arial" w:hAnsi="Arial" w:cs="Arial"/>
          <w:sz w:val="20"/>
          <w:szCs w:val="20"/>
        </w:rPr>
        <w:t xml:space="preserve">Someterse a cualquier acción que disponga </w:t>
      </w:r>
      <w:r w:rsidRPr="00AF17AF">
        <w:rPr>
          <w:rFonts w:ascii="Arial" w:hAnsi="Arial" w:cs="Arial"/>
          <w:sz w:val="20"/>
          <w:szCs w:val="20"/>
          <w:u w:val="single"/>
        </w:rPr>
        <w:t>la Junta Directiva</w:t>
      </w:r>
      <w:r w:rsidRPr="00AF17AF">
        <w:rPr>
          <w:rFonts w:ascii="Arial" w:hAnsi="Arial" w:cs="Arial"/>
          <w:sz w:val="20"/>
          <w:szCs w:val="20"/>
        </w:rPr>
        <w:t xml:space="preserve"> apegado a la Ley.</w:t>
      </w:r>
    </w:p>
    <w:p w:rsidR="00116332" w:rsidRPr="00AF17AF" w:rsidRDefault="00116332" w:rsidP="00116332">
      <w:pPr>
        <w:pStyle w:val="Prrafodelista"/>
        <w:ind w:left="720"/>
        <w:jc w:val="both"/>
        <w:rPr>
          <w:rFonts w:ascii="Arial" w:hAnsi="Arial" w:cs="Arial"/>
          <w:sz w:val="20"/>
          <w:szCs w:val="20"/>
          <w:lang w:val="es-SV"/>
        </w:rPr>
      </w:pPr>
    </w:p>
    <w:p w:rsidR="00116332" w:rsidRPr="00DF229B" w:rsidRDefault="00116332" w:rsidP="00116332">
      <w:pPr>
        <w:pStyle w:val="Prrafodelista"/>
        <w:numPr>
          <w:ilvl w:val="0"/>
          <w:numId w:val="86"/>
        </w:numPr>
        <w:tabs>
          <w:tab w:val="clear" w:pos="720"/>
          <w:tab w:val="num" w:pos="851"/>
        </w:tabs>
        <w:ind w:hanging="513"/>
        <w:rPr>
          <w:rFonts w:ascii="Arial" w:hAnsi="Arial" w:cs="Arial"/>
          <w:sz w:val="20"/>
          <w:szCs w:val="20"/>
          <w:lang w:val="es-SV"/>
        </w:rPr>
      </w:pPr>
      <w:r w:rsidRPr="00DF229B">
        <w:rPr>
          <w:rFonts w:ascii="Arial" w:hAnsi="Arial" w:cs="Arial"/>
          <w:b/>
          <w:bCs/>
          <w:sz w:val="20"/>
          <w:szCs w:val="20"/>
        </w:rPr>
        <w:t xml:space="preserve">Depreciación y amortización de bienes de larga duración </w:t>
      </w:r>
      <w:r w:rsidRPr="00DF229B">
        <w:rPr>
          <w:rFonts w:ascii="Arial" w:hAnsi="Arial" w:cs="Arial"/>
          <w:b/>
          <w:bCs/>
          <w:sz w:val="20"/>
          <w:szCs w:val="20"/>
          <w:lang w:val="es-ES_tradnl"/>
        </w:rPr>
        <w:t> </w:t>
      </w:r>
    </w:p>
    <w:p w:rsidR="00116332" w:rsidRPr="00DE55C9" w:rsidRDefault="00116332" w:rsidP="00116332">
      <w:pPr>
        <w:pStyle w:val="Prrafodelista"/>
        <w:numPr>
          <w:ilvl w:val="0"/>
          <w:numId w:val="87"/>
        </w:numPr>
        <w:tabs>
          <w:tab w:val="clear" w:pos="720"/>
          <w:tab w:val="num" w:pos="1080"/>
        </w:tabs>
        <w:ind w:left="1080"/>
        <w:rPr>
          <w:rFonts w:ascii="Arial" w:hAnsi="Arial" w:cs="Arial"/>
          <w:sz w:val="20"/>
          <w:szCs w:val="20"/>
        </w:rPr>
      </w:pPr>
      <w:r w:rsidRPr="00DE55C9">
        <w:rPr>
          <w:rFonts w:ascii="Arial" w:hAnsi="Arial" w:cs="Arial"/>
          <w:sz w:val="20"/>
          <w:szCs w:val="20"/>
        </w:rPr>
        <w:t>Depreciación de muebles</w:t>
      </w:r>
    </w:p>
    <w:p w:rsidR="00116332" w:rsidRPr="00AF17AF" w:rsidRDefault="00116332" w:rsidP="00116332">
      <w:pPr>
        <w:pStyle w:val="Prrafodelista"/>
        <w:numPr>
          <w:ilvl w:val="1"/>
          <w:numId w:val="88"/>
        </w:numPr>
        <w:tabs>
          <w:tab w:val="clear" w:pos="1440"/>
          <w:tab w:val="num" w:pos="1800"/>
        </w:tabs>
        <w:ind w:left="1800" w:hanging="240"/>
        <w:jc w:val="both"/>
        <w:rPr>
          <w:rFonts w:ascii="Arial" w:hAnsi="Arial" w:cs="Arial"/>
          <w:sz w:val="20"/>
          <w:szCs w:val="20"/>
          <w:lang w:val="es-SV"/>
        </w:rPr>
      </w:pPr>
      <w:r w:rsidRPr="00AF17AF">
        <w:rPr>
          <w:rFonts w:ascii="Arial" w:hAnsi="Arial" w:cs="Arial"/>
          <w:sz w:val="20"/>
          <w:szCs w:val="20"/>
        </w:rPr>
        <w:t xml:space="preserve">Corresponde a la pérdida de valor que experimentan los bienes de larga duración, como consecuencia del uso y desgaste, accidentes, agentes atmosféricos u otros factores de carácter económico, cuyo efecto se refleja en la contabilidad mediante una depreciación periódica o acelerada, destinada a prorratear el monto contable del bien en el tiempo de vida útil, conforme a </w:t>
      </w:r>
      <w:r w:rsidRPr="00AF17AF">
        <w:rPr>
          <w:rFonts w:ascii="Arial" w:hAnsi="Arial" w:cs="Arial"/>
          <w:sz w:val="20"/>
          <w:szCs w:val="20"/>
          <w:u w:val="single"/>
        </w:rPr>
        <w:t>las regulaciones aplicables.</w:t>
      </w:r>
    </w:p>
    <w:p w:rsidR="00116332" w:rsidRPr="00AF17AF" w:rsidRDefault="00116332" w:rsidP="00116332">
      <w:pPr>
        <w:pStyle w:val="Prrafodelista"/>
        <w:numPr>
          <w:ilvl w:val="1"/>
          <w:numId w:val="88"/>
        </w:numPr>
        <w:tabs>
          <w:tab w:val="clear" w:pos="1440"/>
          <w:tab w:val="num" w:pos="1800"/>
        </w:tabs>
        <w:ind w:left="1800" w:hanging="240"/>
        <w:jc w:val="both"/>
        <w:rPr>
          <w:rFonts w:ascii="Arial" w:hAnsi="Arial" w:cs="Arial"/>
          <w:sz w:val="20"/>
          <w:szCs w:val="20"/>
          <w:lang w:val="es-SV"/>
        </w:rPr>
      </w:pPr>
      <w:r w:rsidRPr="00AF17AF">
        <w:rPr>
          <w:rFonts w:ascii="Arial" w:hAnsi="Arial" w:cs="Arial"/>
          <w:sz w:val="20"/>
          <w:szCs w:val="20"/>
        </w:rPr>
        <w:t xml:space="preserve">Los bienes destinados a las actividades institucionales </w:t>
      </w:r>
      <w:r w:rsidRPr="00AF17AF">
        <w:rPr>
          <w:rFonts w:ascii="Arial" w:hAnsi="Arial" w:cs="Arial"/>
          <w:sz w:val="20"/>
          <w:szCs w:val="20"/>
          <w:u w:val="single"/>
        </w:rPr>
        <w:t>deben</w:t>
      </w:r>
      <w:r w:rsidRPr="00AF17AF">
        <w:rPr>
          <w:rFonts w:ascii="Arial" w:hAnsi="Arial" w:cs="Arial"/>
          <w:sz w:val="20"/>
          <w:szCs w:val="20"/>
        </w:rPr>
        <w:t xml:space="preserve"> depreciarse aplicando el método basado en el cálculo lineal o constante y utilizando los factores y plazos </w:t>
      </w:r>
      <w:r w:rsidRPr="00AF17AF">
        <w:rPr>
          <w:rFonts w:ascii="Arial" w:hAnsi="Arial" w:cs="Arial"/>
          <w:sz w:val="20"/>
          <w:szCs w:val="20"/>
          <w:u w:val="single"/>
        </w:rPr>
        <w:t>conforme a la normativa aplicable</w:t>
      </w:r>
      <w:r w:rsidRPr="00AF17AF">
        <w:rPr>
          <w:rFonts w:ascii="Arial" w:hAnsi="Arial" w:cs="Arial"/>
          <w:sz w:val="20"/>
          <w:szCs w:val="20"/>
        </w:rPr>
        <w:t>.</w:t>
      </w:r>
    </w:p>
    <w:p w:rsidR="00116332" w:rsidRDefault="00116332" w:rsidP="00116332">
      <w:pPr>
        <w:pStyle w:val="Prrafodelista"/>
        <w:ind w:left="1080"/>
        <w:rPr>
          <w:rFonts w:ascii="Arial" w:hAnsi="Arial" w:cs="Arial"/>
          <w:sz w:val="20"/>
          <w:szCs w:val="20"/>
        </w:rPr>
      </w:pPr>
    </w:p>
    <w:p w:rsidR="00116332" w:rsidRPr="00DE55C9" w:rsidRDefault="00116332" w:rsidP="00116332">
      <w:pPr>
        <w:pStyle w:val="Prrafodelista"/>
        <w:numPr>
          <w:ilvl w:val="0"/>
          <w:numId w:val="87"/>
        </w:numPr>
        <w:tabs>
          <w:tab w:val="clear" w:pos="720"/>
          <w:tab w:val="num" w:pos="1080"/>
        </w:tabs>
        <w:ind w:left="1080"/>
        <w:rPr>
          <w:rFonts w:ascii="Arial" w:hAnsi="Arial" w:cs="Arial"/>
          <w:sz w:val="20"/>
          <w:szCs w:val="20"/>
          <w:lang w:val="es-SV"/>
        </w:rPr>
      </w:pPr>
      <w:r w:rsidRPr="00DF229B">
        <w:rPr>
          <w:rFonts w:ascii="Arial" w:hAnsi="Arial" w:cs="Arial"/>
          <w:sz w:val="20"/>
          <w:szCs w:val="20"/>
        </w:rPr>
        <w:t>Amortización de intangibles</w:t>
      </w:r>
    </w:p>
    <w:p w:rsidR="00116332" w:rsidRPr="00AF17AF" w:rsidRDefault="00116332" w:rsidP="00116332">
      <w:pPr>
        <w:pStyle w:val="Prrafodelista"/>
        <w:ind w:left="720" w:firstLine="360"/>
        <w:jc w:val="both"/>
        <w:rPr>
          <w:rFonts w:ascii="Arial" w:hAnsi="Arial" w:cs="Arial"/>
          <w:sz w:val="20"/>
          <w:szCs w:val="20"/>
          <w:lang w:val="es-SV"/>
        </w:rPr>
      </w:pPr>
      <w:r w:rsidRPr="00AF17AF">
        <w:rPr>
          <w:rFonts w:ascii="Arial" w:hAnsi="Arial" w:cs="Arial"/>
          <w:sz w:val="20"/>
          <w:szCs w:val="20"/>
        </w:rPr>
        <w:t>Representa el valor acumulado de las amortizaciones graduales registradas según el valor de adquisición.</w:t>
      </w:r>
    </w:p>
    <w:p w:rsidR="00116332" w:rsidRDefault="00116332" w:rsidP="00116332">
      <w:pPr>
        <w:pStyle w:val="Prrafodelista"/>
        <w:ind w:left="1080"/>
        <w:rPr>
          <w:rFonts w:ascii="Arial" w:hAnsi="Arial" w:cs="Arial"/>
          <w:sz w:val="20"/>
          <w:szCs w:val="20"/>
          <w:lang w:val="es-SV"/>
        </w:rPr>
      </w:pPr>
    </w:p>
    <w:p w:rsidR="00116332" w:rsidRPr="00DE55C9" w:rsidRDefault="00116332" w:rsidP="00116332">
      <w:pPr>
        <w:pStyle w:val="Prrafodelista"/>
        <w:numPr>
          <w:ilvl w:val="0"/>
          <w:numId w:val="87"/>
        </w:numPr>
        <w:tabs>
          <w:tab w:val="clear" w:pos="720"/>
          <w:tab w:val="num" w:pos="1080"/>
        </w:tabs>
        <w:ind w:left="1080"/>
        <w:jc w:val="both"/>
        <w:rPr>
          <w:rFonts w:ascii="Arial" w:hAnsi="Arial" w:cs="Arial"/>
          <w:sz w:val="20"/>
          <w:szCs w:val="20"/>
          <w:lang w:val="es-SV"/>
        </w:rPr>
      </w:pPr>
      <w:r w:rsidRPr="00DE55C9">
        <w:rPr>
          <w:rFonts w:ascii="Arial" w:hAnsi="Arial" w:cs="Arial"/>
          <w:sz w:val="20"/>
          <w:szCs w:val="20"/>
          <w:u w:val="single"/>
        </w:rPr>
        <w:t>Para reconocer el revalúo de un elemento perteneciente a las edificaciones en uso, la depreciación acumulada en la fecha de la revaluación será tratada de la forma siguiente:</w:t>
      </w:r>
    </w:p>
    <w:p w:rsidR="00116332" w:rsidRPr="00AF17AF" w:rsidRDefault="00116332" w:rsidP="00116332">
      <w:pPr>
        <w:pStyle w:val="Prrafodelista"/>
        <w:ind w:left="720"/>
        <w:jc w:val="both"/>
        <w:rPr>
          <w:rFonts w:ascii="Arial" w:hAnsi="Arial" w:cs="Arial"/>
          <w:sz w:val="20"/>
          <w:szCs w:val="20"/>
          <w:lang w:val="es-SV"/>
        </w:rPr>
      </w:pPr>
    </w:p>
    <w:p w:rsidR="00116332" w:rsidRPr="00AF17AF" w:rsidRDefault="00116332" w:rsidP="00116332">
      <w:pPr>
        <w:pStyle w:val="Prrafodelista"/>
        <w:numPr>
          <w:ilvl w:val="2"/>
          <w:numId w:val="89"/>
        </w:numPr>
        <w:tabs>
          <w:tab w:val="clear" w:pos="2160"/>
          <w:tab w:val="num" w:pos="2520"/>
        </w:tabs>
        <w:ind w:left="2520" w:hanging="110"/>
        <w:jc w:val="both"/>
        <w:rPr>
          <w:rFonts w:ascii="Arial" w:hAnsi="Arial" w:cs="Arial"/>
          <w:sz w:val="20"/>
          <w:szCs w:val="20"/>
          <w:lang w:val="es-SV"/>
        </w:rPr>
      </w:pPr>
      <w:r w:rsidRPr="00AF17AF">
        <w:rPr>
          <w:rFonts w:ascii="Arial" w:hAnsi="Arial" w:cs="Arial"/>
          <w:sz w:val="20"/>
          <w:szCs w:val="20"/>
          <w:u w:val="single"/>
        </w:rPr>
        <w:t>Cuando se incrementa el importe de las edificaciones en uso como consecuencia de una revaluación, tal aumento debe ser acreditado directamente a una cuenta de reservas por revaluación. No obstante, el incremento debe ser reconocido como ingreso ordinario/recurso del periodo en la medida en que exprese la reversión de una disminución por devaluación del mismo activo, que fue reconocida previamente como un gasto.</w:t>
      </w:r>
    </w:p>
    <w:p w:rsidR="00116332" w:rsidRPr="00AF17AF" w:rsidRDefault="00116332" w:rsidP="00116332">
      <w:pPr>
        <w:pStyle w:val="Prrafodelista"/>
        <w:numPr>
          <w:ilvl w:val="2"/>
          <w:numId w:val="89"/>
        </w:numPr>
        <w:tabs>
          <w:tab w:val="clear" w:pos="2160"/>
          <w:tab w:val="num" w:pos="2520"/>
        </w:tabs>
        <w:ind w:left="2520" w:hanging="110"/>
        <w:jc w:val="both"/>
        <w:rPr>
          <w:rFonts w:ascii="Arial" w:hAnsi="Arial" w:cs="Arial"/>
          <w:sz w:val="20"/>
          <w:szCs w:val="20"/>
          <w:lang w:val="es-SV"/>
        </w:rPr>
      </w:pPr>
      <w:r w:rsidRPr="00AF17AF">
        <w:rPr>
          <w:rFonts w:ascii="Arial" w:hAnsi="Arial" w:cs="Arial"/>
          <w:sz w:val="20"/>
          <w:szCs w:val="20"/>
          <w:u w:val="single"/>
        </w:rPr>
        <w:t>Cuando se reduce el importe de las edificaciones en uso como consecuencia de una revaluación, tal disminución debe ser reconocida como una pérdida del periodo. No obstante, la disminución debe ser cargada directamente contra cualquier reserva por revaluación registrada previamente en relación con el mismo activo, siempre en la medida en que tal disminución no exceda el saldo de la citada cuenta de reservas por revaluación.</w:t>
      </w:r>
    </w:p>
    <w:p w:rsidR="00116332" w:rsidRPr="00AF17AF" w:rsidRDefault="00116332" w:rsidP="00116332">
      <w:pPr>
        <w:pStyle w:val="Prrafodelista"/>
        <w:numPr>
          <w:ilvl w:val="2"/>
          <w:numId w:val="89"/>
        </w:numPr>
        <w:tabs>
          <w:tab w:val="clear" w:pos="2160"/>
          <w:tab w:val="num" w:pos="2520"/>
        </w:tabs>
        <w:ind w:left="2520" w:hanging="110"/>
        <w:jc w:val="both"/>
        <w:rPr>
          <w:rFonts w:ascii="Arial" w:hAnsi="Arial" w:cs="Arial"/>
          <w:sz w:val="20"/>
          <w:szCs w:val="20"/>
          <w:lang w:val="es-SV"/>
        </w:rPr>
      </w:pPr>
      <w:r w:rsidRPr="00AF17AF">
        <w:rPr>
          <w:rFonts w:ascii="Arial" w:hAnsi="Arial" w:cs="Arial"/>
          <w:sz w:val="20"/>
          <w:szCs w:val="20"/>
          <w:u w:val="single"/>
        </w:rPr>
        <w:t>Para reconocer la medición posterior por actualización por revaluó, se utilizará el método de eliminación de la depreciación.</w:t>
      </w:r>
    </w:p>
    <w:p w:rsidR="00116332" w:rsidRPr="00AF17AF" w:rsidRDefault="00116332" w:rsidP="00116332">
      <w:pPr>
        <w:pStyle w:val="Prrafodelista"/>
        <w:ind w:left="720"/>
        <w:jc w:val="both"/>
        <w:rPr>
          <w:rFonts w:ascii="Arial" w:hAnsi="Arial" w:cs="Arial"/>
          <w:sz w:val="20"/>
          <w:szCs w:val="20"/>
          <w:lang w:val="es-SV"/>
        </w:rPr>
      </w:pPr>
    </w:p>
    <w:p w:rsidR="00116332" w:rsidRPr="00AF17AF" w:rsidRDefault="00116332" w:rsidP="00116332">
      <w:pPr>
        <w:pStyle w:val="Prrafodelista"/>
        <w:ind w:left="720"/>
        <w:rPr>
          <w:rFonts w:ascii="Arial" w:hAnsi="Arial" w:cs="Arial"/>
          <w:sz w:val="20"/>
          <w:szCs w:val="20"/>
          <w:lang w:val="es-SV"/>
        </w:rPr>
      </w:pPr>
      <w:r w:rsidRPr="00AF17AF">
        <w:rPr>
          <w:rFonts w:ascii="Arial" w:hAnsi="Arial" w:cs="Arial"/>
          <w:sz w:val="20"/>
          <w:szCs w:val="20"/>
          <w:u w:val="single"/>
        </w:rPr>
        <w:lastRenderedPageBreak/>
        <w:t>10. Venta de inmuebles propiedad del FSV</w:t>
      </w:r>
    </w:p>
    <w:p w:rsidR="00116332" w:rsidRPr="009E6B42" w:rsidRDefault="00116332" w:rsidP="00116332">
      <w:pPr>
        <w:pStyle w:val="Prrafodelista"/>
        <w:numPr>
          <w:ilvl w:val="1"/>
          <w:numId w:val="90"/>
        </w:numPr>
        <w:rPr>
          <w:rFonts w:ascii="Arial" w:hAnsi="Arial" w:cs="Arial"/>
          <w:sz w:val="20"/>
          <w:szCs w:val="20"/>
          <w:lang w:val="es-SV"/>
        </w:rPr>
      </w:pPr>
      <w:r w:rsidRPr="00AF17AF">
        <w:rPr>
          <w:rFonts w:ascii="Arial" w:hAnsi="Arial" w:cs="Arial"/>
          <w:sz w:val="20"/>
          <w:szCs w:val="20"/>
          <w:u w:val="single"/>
        </w:rPr>
        <w:t>Aspectos generales</w:t>
      </w:r>
    </w:p>
    <w:p w:rsidR="00116332" w:rsidRPr="00AF17AF" w:rsidRDefault="00116332" w:rsidP="00116332">
      <w:pPr>
        <w:pStyle w:val="Prrafodelista"/>
        <w:numPr>
          <w:ilvl w:val="3"/>
          <w:numId w:val="90"/>
        </w:numPr>
        <w:jc w:val="both"/>
        <w:rPr>
          <w:rFonts w:ascii="Arial" w:hAnsi="Arial" w:cs="Arial"/>
          <w:sz w:val="20"/>
          <w:szCs w:val="20"/>
          <w:lang w:val="es-SV"/>
        </w:rPr>
      </w:pPr>
      <w:r>
        <w:rPr>
          <w:rFonts w:ascii="Arial" w:hAnsi="Arial" w:cs="Arial"/>
          <w:sz w:val="20"/>
          <w:szCs w:val="20"/>
          <w:u w:val="single"/>
        </w:rPr>
        <w:t>No se incluye</w:t>
      </w:r>
      <w:r w:rsidRPr="00AF17AF">
        <w:rPr>
          <w:rFonts w:ascii="Arial" w:hAnsi="Arial" w:cs="Arial"/>
          <w:sz w:val="20"/>
          <w:szCs w:val="20"/>
          <w:u w:val="single"/>
        </w:rPr>
        <w:t xml:space="preserve"> en este instructivo la venta de activos extraordinarios, debido</w:t>
      </w:r>
      <w:r>
        <w:rPr>
          <w:rFonts w:ascii="Arial" w:hAnsi="Arial" w:cs="Arial"/>
          <w:sz w:val="20"/>
          <w:szCs w:val="20"/>
          <w:u w:val="single"/>
        </w:rPr>
        <w:t xml:space="preserve"> a</w:t>
      </w:r>
      <w:r w:rsidRPr="00AF17AF">
        <w:rPr>
          <w:rFonts w:ascii="Arial" w:hAnsi="Arial" w:cs="Arial"/>
          <w:sz w:val="20"/>
          <w:szCs w:val="20"/>
          <w:u w:val="single"/>
        </w:rPr>
        <w:t xml:space="preserve"> que est</w:t>
      </w:r>
      <w:r>
        <w:rPr>
          <w:rFonts w:ascii="Arial" w:hAnsi="Arial" w:cs="Arial"/>
          <w:sz w:val="20"/>
          <w:szCs w:val="20"/>
          <w:u w:val="single"/>
        </w:rPr>
        <w:t>á</w:t>
      </w:r>
      <w:r w:rsidRPr="00AF17AF">
        <w:rPr>
          <w:rFonts w:ascii="Arial" w:hAnsi="Arial" w:cs="Arial"/>
          <w:sz w:val="20"/>
          <w:szCs w:val="20"/>
          <w:u w:val="single"/>
        </w:rPr>
        <w:t xml:space="preserve"> regulado en otros instrumentos normativos.</w:t>
      </w:r>
    </w:p>
    <w:p w:rsidR="00116332" w:rsidRPr="00AF17AF" w:rsidRDefault="00116332" w:rsidP="00116332">
      <w:pPr>
        <w:pStyle w:val="Prrafodelista"/>
        <w:numPr>
          <w:ilvl w:val="3"/>
          <w:numId w:val="90"/>
        </w:numPr>
        <w:jc w:val="both"/>
        <w:rPr>
          <w:rFonts w:ascii="Arial" w:hAnsi="Arial" w:cs="Arial"/>
          <w:sz w:val="20"/>
          <w:szCs w:val="20"/>
          <w:lang w:val="es-SV"/>
        </w:rPr>
      </w:pPr>
      <w:r w:rsidRPr="00AF17AF">
        <w:rPr>
          <w:rFonts w:ascii="Arial" w:hAnsi="Arial" w:cs="Arial"/>
          <w:sz w:val="20"/>
          <w:szCs w:val="20"/>
          <w:u w:val="single"/>
        </w:rPr>
        <w:t>La Gerencia Administrativa con apoyo del Área de Recursos logísticos realizarán la logística y venta de los inmuebles.</w:t>
      </w:r>
    </w:p>
    <w:p w:rsidR="00116332" w:rsidRPr="00AF17AF" w:rsidRDefault="00116332" w:rsidP="00116332">
      <w:pPr>
        <w:pStyle w:val="Prrafodelista"/>
        <w:numPr>
          <w:ilvl w:val="1"/>
          <w:numId w:val="90"/>
        </w:numPr>
        <w:jc w:val="both"/>
        <w:rPr>
          <w:rFonts w:ascii="Arial" w:hAnsi="Arial" w:cs="Arial"/>
          <w:sz w:val="20"/>
          <w:szCs w:val="20"/>
          <w:lang w:val="es-SV"/>
        </w:rPr>
      </w:pPr>
      <w:r w:rsidRPr="00AF17AF">
        <w:rPr>
          <w:rFonts w:ascii="Arial" w:hAnsi="Arial" w:cs="Arial"/>
          <w:sz w:val="20"/>
          <w:szCs w:val="20"/>
          <w:u w:val="single"/>
        </w:rPr>
        <w:t>Precio de venta: será establecido por Junta Directiva con base al valúo del inmueble.</w:t>
      </w:r>
    </w:p>
    <w:p w:rsidR="00116332" w:rsidRPr="006A566A" w:rsidRDefault="00116332" w:rsidP="00116332">
      <w:pPr>
        <w:pStyle w:val="Prrafodelista"/>
        <w:numPr>
          <w:ilvl w:val="1"/>
          <w:numId w:val="90"/>
        </w:numPr>
        <w:jc w:val="both"/>
        <w:rPr>
          <w:rFonts w:ascii="Arial" w:hAnsi="Arial" w:cs="Arial"/>
          <w:sz w:val="20"/>
          <w:szCs w:val="20"/>
          <w:lang w:val="es-SV"/>
        </w:rPr>
      </w:pPr>
      <w:r w:rsidRPr="00AF17AF">
        <w:rPr>
          <w:rFonts w:ascii="Arial" w:hAnsi="Arial" w:cs="Arial"/>
          <w:sz w:val="20"/>
          <w:szCs w:val="20"/>
          <w:u w:val="single"/>
        </w:rPr>
        <w:t>Formas de venta</w:t>
      </w:r>
    </w:p>
    <w:p w:rsidR="00116332" w:rsidRPr="00123434" w:rsidRDefault="00116332" w:rsidP="00116332">
      <w:pPr>
        <w:pStyle w:val="Prrafodelista"/>
        <w:numPr>
          <w:ilvl w:val="3"/>
          <w:numId w:val="90"/>
        </w:numPr>
        <w:jc w:val="both"/>
        <w:rPr>
          <w:rFonts w:ascii="Arial" w:hAnsi="Arial" w:cs="Arial"/>
          <w:sz w:val="20"/>
          <w:szCs w:val="20"/>
          <w:lang w:val="es-SV"/>
        </w:rPr>
      </w:pPr>
      <w:r w:rsidRPr="00AF17AF">
        <w:rPr>
          <w:rFonts w:ascii="Arial" w:hAnsi="Arial" w:cs="Arial"/>
          <w:sz w:val="20"/>
          <w:szCs w:val="20"/>
          <w:u w:val="single"/>
        </w:rPr>
        <w:t>Directa: el interesado debe dirigir carta conteniendo oferta de compra a Junta Directiva y será ésta quien apruebe la venta; esta forma aplica para la venta a favor de Instituciones del Estado y venta a favor de terceros de aquellos inmuebles que no estén sometidos a un proceso de pública subasta.</w:t>
      </w:r>
    </w:p>
    <w:p w:rsidR="00116332" w:rsidRDefault="00116332" w:rsidP="00116332">
      <w:pPr>
        <w:pStyle w:val="Prrafodelista"/>
        <w:ind w:left="2880"/>
        <w:jc w:val="both"/>
        <w:rPr>
          <w:rFonts w:ascii="Arial" w:hAnsi="Arial" w:cs="Arial"/>
          <w:sz w:val="20"/>
          <w:szCs w:val="20"/>
          <w:u w:val="single"/>
        </w:rPr>
      </w:pPr>
    </w:p>
    <w:p w:rsidR="00116332" w:rsidRPr="00AF17AF" w:rsidRDefault="00116332" w:rsidP="00116332">
      <w:pPr>
        <w:pStyle w:val="Prrafodelista"/>
        <w:ind w:left="2880"/>
        <w:jc w:val="both"/>
        <w:rPr>
          <w:rFonts w:ascii="Arial" w:hAnsi="Arial" w:cs="Arial"/>
          <w:sz w:val="20"/>
          <w:szCs w:val="20"/>
          <w:lang w:val="es-SV"/>
        </w:rPr>
      </w:pPr>
    </w:p>
    <w:p w:rsidR="00116332" w:rsidRPr="00AF17AF" w:rsidRDefault="00116332" w:rsidP="00116332">
      <w:pPr>
        <w:pStyle w:val="Prrafodelista"/>
        <w:numPr>
          <w:ilvl w:val="3"/>
          <w:numId w:val="90"/>
        </w:numPr>
        <w:jc w:val="both"/>
        <w:rPr>
          <w:rFonts w:ascii="Arial" w:hAnsi="Arial" w:cs="Arial"/>
          <w:sz w:val="20"/>
          <w:szCs w:val="20"/>
          <w:lang w:val="es-SV"/>
        </w:rPr>
      </w:pPr>
      <w:r w:rsidRPr="00AF17AF">
        <w:rPr>
          <w:rFonts w:ascii="Arial" w:hAnsi="Arial" w:cs="Arial"/>
          <w:sz w:val="20"/>
          <w:szCs w:val="20"/>
          <w:u w:val="single"/>
        </w:rPr>
        <w:t>Subasta pública: se realizará conforme a lo siguiente:</w:t>
      </w:r>
    </w:p>
    <w:p w:rsidR="00116332" w:rsidRPr="00AF17AF" w:rsidRDefault="00116332" w:rsidP="00116332">
      <w:pPr>
        <w:pStyle w:val="Prrafodelista"/>
        <w:numPr>
          <w:ilvl w:val="4"/>
          <w:numId w:val="90"/>
        </w:numPr>
        <w:jc w:val="both"/>
        <w:rPr>
          <w:rFonts w:ascii="Arial" w:hAnsi="Arial" w:cs="Arial"/>
          <w:sz w:val="20"/>
          <w:szCs w:val="20"/>
          <w:lang w:val="es-SV"/>
        </w:rPr>
      </w:pPr>
      <w:r w:rsidRPr="00AF17AF">
        <w:rPr>
          <w:rFonts w:ascii="Arial" w:hAnsi="Arial" w:cs="Arial"/>
          <w:sz w:val="20"/>
          <w:szCs w:val="20"/>
          <w:u w:val="single"/>
        </w:rPr>
        <w:t>El precio de venta base será autorizado por Junta Directiva.</w:t>
      </w:r>
    </w:p>
    <w:p w:rsidR="00116332" w:rsidRPr="00AF17AF" w:rsidRDefault="00116332" w:rsidP="00116332">
      <w:pPr>
        <w:pStyle w:val="Prrafodelista"/>
        <w:numPr>
          <w:ilvl w:val="4"/>
          <w:numId w:val="90"/>
        </w:numPr>
        <w:jc w:val="both"/>
        <w:rPr>
          <w:rFonts w:ascii="Arial" w:hAnsi="Arial" w:cs="Arial"/>
          <w:sz w:val="20"/>
          <w:szCs w:val="20"/>
          <w:lang w:val="es-SV"/>
        </w:rPr>
      </w:pPr>
      <w:r w:rsidRPr="00AF17AF">
        <w:rPr>
          <w:rFonts w:ascii="Arial" w:hAnsi="Arial" w:cs="Arial"/>
          <w:sz w:val="20"/>
          <w:szCs w:val="20"/>
          <w:u w:val="single"/>
        </w:rPr>
        <w:t>Nombramiento por Junta Directiva de comisión de subasta, para la recepción de ofertas y ejecución de subasta.</w:t>
      </w:r>
    </w:p>
    <w:p w:rsidR="00116332" w:rsidRPr="00AF17AF" w:rsidRDefault="00116332" w:rsidP="00116332">
      <w:pPr>
        <w:pStyle w:val="Prrafodelista"/>
        <w:numPr>
          <w:ilvl w:val="4"/>
          <w:numId w:val="90"/>
        </w:numPr>
        <w:jc w:val="both"/>
        <w:rPr>
          <w:rFonts w:ascii="Arial" w:hAnsi="Arial" w:cs="Arial"/>
          <w:sz w:val="20"/>
          <w:szCs w:val="20"/>
          <w:lang w:val="es-SV"/>
        </w:rPr>
      </w:pPr>
      <w:r w:rsidRPr="00AF17AF">
        <w:rPr>
          <w:rFonts w:ascii="Arial" w:hAnsi="Arial" w:cs="Arial"/>
          <w:sz w:val="20"/>
          <w:szCs w:val="20"/>
          <w:u w:val="single"/>
        </w:rPr>
        <w:t>Los requisitos de participación, la forma y otras condiciones estarán contemplados en la guía, que será autorizada por el Gerente General.</w:t>
      </w:r>
    </w:p>
    <w:p w:rsidR="00116332" w:rsidRPr="00AF17AF" w:rsidRDefault="00116332" w:rsidP="00116332">
      <w:pPr>
        <w:pStyle w:val="Prrafodelista"/>
        <w:numPr>
          <w:ilvl w:val="4"/>
          <w:numId w:val="90"/>
        </w:numPr>
        <w:jc w:val="both"/>
        <w:rPr>
          <w:rFonts w:ascii="Arial" w:hAnsi="Arial" w:cs="Arial"/>
          <w:sz w:val="20"/>
          <w:szCs w:val="20"/>
          <w:lang w:val="es-SV"/>
        </w:rPr>
      </w:pPr>
      <w:r w:rsidRPr="00AF17AF">
        <w:rPr>
          <w:rFonts w:ascii="Arial" w:hAnsi="Arial" w:cs="Arial"/>
          <w:sz w:val="20"/>
          <w:szCs w:val="20"/>
          <w:u w:val="single"/>
        </w:rPr>
        <w:t>La comisión de subasta presentará un informe de las ofertas recibidas para que Junta Directiva adjudique la venta del inmueble a quien convenga a los intereses institucionales.</w:t>
      </w:r>
    </w:p>
    <w:p w:rsidR="00116332" w:rsidRPr="006E23F6" w:rsidRDefault="00116332" w:rsidP="00116332">
      <w:pPr>
        <w:pStyle w:val="Prrafodelista"/>
        <w:numPr>
          <w:ilvl w:val="1"/>
          <w:numId w:val="90"/>
        </w:numPr>
        <w:jc w:val="both"/>
        <w:rPr>
          <w:rFonts w:ascii="Arial" w:hAnsi="Arial" w:cs="Arial"/>
          <w:sz w:val="20"/>
          <w:szCs w:val="20"/>
          <w:lang w:val="es-SV"/>
        </w:rPr>
      </w:pPr>
      <w:r w:rsidRPr="006A566A">
        <w:rPr>
          <w:rFonts w:ascii="Arial" w:hAnsi="Arial" w:cs="Arial"/>
          <w:sz w:val="20"/>
          <w:szCs w:val="20"/>
          <w:u w:val="single"/>
        </w:rPr>
        <w:t>Formas de pago</w:t>
      </w:r>
    </w:p>
    <w:p w:rsidR="00116332" w:rsidRPr="00AF17AF" w:rsidRDefault="00116332" w:rsidP="00116332">
      <w:pPr>
        <w:pStyle w:val="Prrafodelista"/>
        <w:numPr>
          <w:ilvl w:val="3"/>
          <w:numId w:val="91"/>
        </w:numPr>
        <w:tabs>
          <w:tab w:val="clear" w:pos="2880"/>
        </w:tabs>
        <w:ind w:left="2410" w:hanging="142"/>
        <w:rPr>
          <w:rFonts w:ascii="Arial" w:hAnsi="Arial" w:cs="Arial"/>
          <w:sz w:val="20"/>
          <w:szCs w:val="20"/>
          <w:lang w:val="es-SV"/>
        </w:rPr>
      </w:pPr>
      <w:r w:rsidRPr="00AF17AF">
        <w:rPr>
          <w:rFonts w:ascii="Arial" w:hAnsi="Arial" w:cs="Arial"/>
          <w:sz w:val="20"/>
          <w:szCs w:val="20"/>
          <w:u w:val="single"/>
        </w:rPr>
        <w:t xml:space="preserve">Venta de contado </w:t>
      </w:r>
    </w:p>
    <w:p w:rsidR="00116332" w:rsidRPr="00AF17AF" w:rsidRDefault="00116332" w:rsidP="00116332">
      <w:pPr>
        <w:pStyle w:val="Prrafodelista"/>
        <w:numPr>
          <w:ilvl w:val="4"/>
          <w:numId w:val="91"/>
        </w:numPr>
        <w:tabs>
          <w:tab w:val="clear" w:pos="3600"/>
          <w:tab w:val="num" w:pos="3119"/>
        </w:tabs>
        <w:ind w:left="3960" w:hanging="1320"/>
        <w:jc w:val="both"/>
        <w:rPr>
          <w:rFonts w:ascii="Arial" w:hAnsi="Arial" w:cs="Arial"/>
          <w:sz w:val="20"/>
          <w:szCs w:val="20"/>
          <w:lang w:val="es-SV"/>
        </w:rPr>
      </w:pPr>
      <w:r w:rsidRPr="00AF17AF">
        <w:rPr>
          <w:rFonts w:ascii="Arial" w:hAnsi="Arial" w:cs="Arial"/>
          <w:sz w:val="20"/>
          <w:szCs w:val="20"/>
          <w:u w:val="single"/>
        </w:rPr>
        <w:t xml:space="preserve">El ofertante adjudicado, debe cancelar el 10% del inmueble en el plazo de 8 días hábiles a partir de la notificación de aprobación, en el caso que sea subasta pública se tomará el valor que entregó al inicio de esta. </w:t>
      </w:r>
    </w:p>
    <w:p w:rsidR="00116332" w:rsidRPr="00AF17AF" w:rsidRDefault="00116332" w:rsidP="00116332">
      <w:pPr>
        <w:pStyle w:val="Prrafodelista"/>
        <w:numPr>
          <w:ilvl w:val="4"/>
          <w:numId w:val="91"/>
        </w:numPr>
        <w:tabs>
          <w:tab w:val="clear" w:pos="3600"/>
          <w:tab w:val="num" w:pos="3119"/>
        </w:tabs>
        <w:ind w:left="3960" w:hanging="1320"/>
        <w:jc w:val="both"/>
        <w:rPr>
          <w:rFonts w:ascii="Arial" w:hAnsi="Arial" w:cs="Arial"/>
          <w:sz w:val="20"/>
          <w:szCs w:val="20"/>
          <w:lang w:val="es-SV"/>
        </w:rPr>
      </w:pPr>
      <w:r w:rsidRPr="00AF17AF">
        <w:rPr>
          <w:rFonts w:ascii="Arial" w:hAnsi="Arial" w:cs="Arial"/>
          <w:sz w:val="20"/>
          <w:szCs w:val="20"/>
          <w:u w:val="single"/>
        </w:rPr>
        <w:t>Si transcurrido el plazo no realiza el pago, el ofertante perderá el depósito efectuado y se notificará al ofertante siguiente para que cumpla con las condiciones establecidas.</w:t>
      </w:r>
    </w:p>
    <w:p w:rsidR="00116332" w:rsidRPr="00AF17AF" w:rsidRDefault="00116332" w:rsidP="00116332">
      <w:pPr>
        <w:pStyle w:val="Prrafodelista"/>
        <w:numPr>
          <w:ilvl w:val="3"/>
          <w:numId w:val="91"/>
        </w:numPr>
        <w:tabs>
          <w:tab w:val="clear" w:pos="2880"/>
        </w:tabs>
        <w:ind w:left="2552" w:hanging="284"/>
        <w:jc w:val="both"/>
        <w:rPr>
          <w:rFonts w:ascii="Arial" w:hAnsi="Arial" w:cs="Arial"/>
          <w:sz w:val="20"/>
          <w:szCs w:val="20"/>
          <w:lang w:val="es-SV"/>
        </w:rPr>
      </w:pPr>
      <w:r w:rsidRPr="00AF17AF">
        <w:rPr>
          <w:rFonts w:ascii="Arial" w:hAnsi="Arial" w:cs="Arial"/>
          <w:sz w:val="20"/>
          <w:szCs w:val="20"/>
          <w:u w:val="single"/>
        </w:rPr>
        <w:t xml:space="preserve">Venta a plazo </w:t>
      </w:r>
    </w:p>
    <w:p w:rsidR="00116332" w:rsidRPr="00AF17AF" w:rsidRDefault="00116332" w:rsidP="00116332">
      <w:pPr>
        <w:pStyle w:val="Prrafodelista"/>
        <w:numPr>
          <w:ilvl w:val="4"/>
          <w:numId w:val="91"/>
        </w:numPr>
        <w:tabs>
          <w:tab w:val="clear" w:pos="3600"/>
        </w:tabs>
        <w:ind w:left="3119" w:hanging="425"/>
        <w:jc w:val="both"/>
        <w:rPr>
          <w:rFonts w:ascii="Arial" w:hAnsi="Arial" w:cs="Arial"/>
          <w:sz w:val="20"/>
          <w:szCs w:val="20"/>
          <w:lang w:val="es-SV"/>
        </w:rPr>
      </w:pPr>
      <w:r w:rsidRPr="00AF17AF">
        <w:rPr>
          <w:rFonts w:ascii="Arial" w:hAnsi="Arial" w:cs="Arial"/>
          <w:sz w:val="20"/>
          <w:szCs w:val="20"/>
          <w:u w:val="single"/>
        </w:rPr>
        <w:t>Se analizará la capacidad financiera del comprador y Junta Directiva aprobará la venta.</w:t>
      </w:r>
    </w:p>
    <w:p w:rsidR="00116332" w:rsidRPr="00AF17AF" w:rsidRDefault="00116332" w:rsidP="00116332">
      <w:pPr>
        <w:pStyle w:val="Prrafodelista"/>
        <w:numPr>
          <w:ilvl w:val="4"/>
          <w:numId w:val="91"/>
        </w:numPr>
        <w:tabs>
          <w:tab w:val="clear" w:pos="3600"/>
        </w:tabs>
        <w:ind w:left="3119" w:hanging="425"/>
        <w:jc w:val="both"/>
        <w:rPr>
          <w:rFonts w:ascii="Arial" w:hAnsi="Arial" w:cs="Arial"/>
          <w:sz w:val="20"/>
          <w:szCs w:val="20"/>
          <w:lang w:val="es-SV"/>
        </w:rPr>
      </w:pPr>
      <w:r w:rsidRPr="00AF17AF">
        <w:rPr>
          <w:rFonts w:ascii="Arial" w:hAnsi="Arial" w:cs="Arial"/>
          <w:sz w:val="20"/>
          <w:szCs w:val="20"/>
          <w:u w:val="single"/>
        </w:rPr>
        <w:t xml:space="preserve">El ofertante adjudicado, pagará como </w:t>
      </w:r>
      <w:r w:rsidRPr="00AF17AF">
        <w:rPr>
          <w:rFonts w:ascii="Arial" w:hAnsi="Arial" w:cs="Arial"/>
          <w:sz w:val="20"/>
          <w:szCs w:val="20"/>
          <w:u w:val="single"/>
          <w:lang w:val="es-SV"/>
        </w:rPr>
        <w:t>mínimo</w:t>
      </w:r>
      <w:r w:rsidRPr="00AF17AF">
        <w:rPr>
          <w:rFonts w:ascii="Arial" w:hAnsi="Arial" w:cs="Arial"/>
          <w:sz w:val="20"/>
          <w:szCs w:val="20"/>
          <w:u w:val="single"/>
        </w:rPr>
        <w:t xml:space="preserve"> el 15% de prima, la cual debe cancelar o complementar en un plazo de 8 días hábiles a partir de la notificación de aprobación.  Junta Directiva podrá autorizar la excepción de pago de prima, aplicando el incremento de la tasa de interés. Si transcurrido el plazo no realiza el pago, el ofertante perderá el depósito efectuado y se notificará al ofertante siguiente para que cumpla con las condiciones establecidas.</w:t>
      </w:r>
    </w:p>
    <w:p w:rsidR="00116332" w:rsidRPr="00AF17AF" w:rsidRDefault="00116332" w:rsidP="00116332">
      <w:pPr>
        <w:pStyle w:val="Prrafodelista"/>
        <w:numPr>
          <w:ilvl w:val="4"/>
          <w:numId w:val="91"/>
        </w:numPr>
        <w:tabs>
          <w:tab w:val="clear" w:pos="3600"/>
        </w:tabs>
        <w:ind w:left="3119" w:hanging="425"/>
        <w:jc w:val="both"/>
        <w:rPr>
          <w:rFonts w:ascii="Arial" w:hAnsi="Arial" w:cs="Arial"/>
          <w:sz w:val="20"/>
          <w:szCs w:val="20"/>
          <w:lang w:val="es-SV"/>
        </w:rPr>
      </w:pPr>
      <w:r w:rsidRPr="00AF17AF">
        <w:rPr>
          <w:rFonts w:ascii="Arial" w:hAnsi="Arial" w:cs="Arial"/>
          <w:sz w:val="20"/>
          <w:szCs w:val="20"/>
          <w:u w:val="single"/>
        </w:rPr>
        <w:t>Plazo: hasta 20 años.</w:t>
      </w:r>
    </w:p>
    <w:p w:rsidR="00116332" w:rsidRPr="00AF17AF" w:rsidRDefault="00116332" w:rsidP="00116332">
      <w:pPr>
        <w:pStyle w:val="Prrafodelista"/>
        <w:numPr>
          <w:ilvl w:val="4"/>
          <w:numId w:val="91"/>
        </w:numPr>
        <w:tabs>
          <w:tab w:val="clear" w:pos="3600"/>
        </w:tabs>
        <w:ind w:left="3119" w:hanging="425"/>
        <w:jc w:val="both"/>
        <w:rPr>
          <w:rFonts w:ascii="Arial" w:hAnsi="Arial" w:cs="Arial"/>
          <w:sz w:val="20"/>
          <w:szCs w:val="20"/>
          <w:lang w:val="es-SV"/>
        </w:rPr>
      </w:pPr>
      <w:r w:rsidRPr="00AF17AF">
        <w:rPr>
          <w:rFonts w:ascii="Arial" w:hAnsi="Arial" w:cs="Arial"/>
          <w:sz w:val="20"/>
          <w:szCs w:val="20"/>
          <w:u w:val="single"/>
        </w:rPr>
        <w:t>Tasa de interés: Será la tasa TIBP promedio de los depósitos a 180 días del sistema financiero publicados a la fecha de aprobación más 4 puntos porcentuales si paga prima y 5 puntos porcentuales sino paga prima, la cual será ajustada anualmente.</w:t>
      </w:r>
    </w:p>
    <w:p w:rsidR="00116332" w:rsidRPr="000A13D9" w:rsidRDefault="00116332" w:rsidP="00116332">
      <w:pPr>
        <w:pStyle w:val="Prrafodelista"/>
        <w:numPr>
          <w:ilvl w:val="4"/>
          <w:numId w:val="91"/>
        </w:numPr>
        <w:tabs>
          <w:tab w:val="clear" w:pos="3600"/>
        </w:tabs>
        <w:ind w:left="3261" w:hanging="142"/>
        <w:jc w:val="both"/>
        <w:rPr>
          <w:rFonts w:ascii="Arial" w:hAnsi="Arial" w:cs="Arial"/>
          <w:sz w:val="20"/>
          <w:szCs w:val="20"/>
          <w:lang w:val="es-SV"/>
        </w:rPr>
      </w:pPr>
      <w:r w:rsidRPr="00AF17AF">
        <w:rPr>
          <w:rFonts w:ascii="Arial" w:hAnsi="Arial" w:cs="Arial"/>
          <w:sz w:val="20"/>
          <w:szCs w:val="20"/>
          <w:u w:val="single"/>
        </w:rPr>
        <w:t>Garantía: el inmueble vendido será el respaldo de la venta a plazo, en los casos que Junta Directiva determine, se requerirán garantías adicionales.</w:t>
      </w:r>
    </w:p>
    <w:p w:rsidR="00116332" w:rsidRDefault="00116332" w:rsidP="00116332">
      <w:pPr>
        <w:jc w:val="both"/>
        <w:rPr>
          <w:rFonts w:ascii="Arial" w:hAnsi="Arial" w:cs="Arial"/>
          <w:sz w:val="20"/>
          <w:szCs w:val="20"/>
          <w:lang w:val="es-SV"/>
        </w:rPr>
      </w:pPr>
    </w:p>
    <w:p w:rsidR="00116332" w:rsidRPr="00AF17AF" w:rsidRDefault="00116332" w:rsidP="00116332">
      <w:pPr>
        <w:pStyle w:val="Prrafodelista"/>
        <w:numPr>
          <w:ilvl w:val="3"/>
          <w:numId w:val="92"/>
        </w:numPr>
        <w:tabs>
          <w:tab w:val="clear" w:pos="2880"/>
          <w:tab w:val="num" w:pos="3240"/>
        </w:tabs>
        <w:ind w:left="3240"/>
        <w:jc w:val="both"/>
        <w:rPr>
          <w:rFonts w:ascii="Arial" w:hAnsi="Arial" w:cs="Arial"/>
          <w:sz w:val="20"/>
          <w:szCs w:val="20"/>
          <w:lang w:val="es-SV"/>
        </w:rPr>
      </w:pPr>
      <w:r w:rsidRPr="00AF17AF">
        <w:rPr>
          <w:rFonts w:ascii="Arial" w:hAnsi="Arial" w:cs="Arial"/>
          <w:sz w:val="20"/>
          <w:szCs w:val="20"/>
          <w:u w:val="single"/>
        </w:rPr>
        <w:t xml:space="preserve">Venta a instituciones del estado: </w:t>
      </w:r>
      <w:r w:rsidRPr="00AF17AF">
        <w:rPr>
          <w:rFonts w:ascii="Arial" w:hAnsi="Arial" w:cs="Arial"/>
          <w:sz w:val="20"/>
          <w:szCs w:val="20"/>
          <w:u w:val="single"/>
          <w:lang w:val="es-SV"/>
        </w:rPr>
        <w:t>Si la venta a plazo es a instituciones del estado no se requerirá prima, ni establecer capacidad financiera y la tasa de interés será determinada por Junta Directiva</w:t>
      </w:r>
    </w:p>
    <w:p w:rsidR="00116332" w:rsidRDefault="00116332" w:rsidP="00116332">
      <w:pPr>
        <w:jc w:val="both"/>
        <w:rPr>
          <w:rFonts w:ascii="Arial" w:hAnsi="Arial" w:cs="Arial"/>
          <w:sz w:val="20"/>
          <w:szCs w:val="20"/>
          <w:lang w:val="es-SV"/>
        </w:rPr>
      </w:pPr>
    </w:p>
    <w:p w:rsidR="00116332" w:rsidRPr="006E23F6" w:rsidRDefault="00116332" w:rsidP="00116332">
      <w:pPr>
        <w:pStyle w:val="Prrafodelista"/>
        <w:numPr>
          <w:ilvl w:val="1"/>
          <w:numId w:val="90"/>
        </w:numPr>
        <w:tabs>
          <w:tab w:val="clear" w:pos="1440"/>
          <w:tab w:val="num" w:pos="1776"/>
        </w:tabs>
        <w:ind w:left="1776"/>
        <w:jc w:val="both"/>
        <w:rPr>
          <w:rFonts w:ascii="Arial" w:hAnsi="Arial" w:cs="Arial"/>
          <w:sz w:val="20"/>
          <w:szCs w:val="20"/>
          <w:lang w:val="es-SV"/>
        </w:rPr>
      </w:pPr>
      <w:r w:rsidRPr="006E23F6">
        <w:rPr>
          <w:rFonts w:ascii="Arial" w:hAnsi="Arial" w:cs="Arial"/>
          <w:sz w:val="20"/>
          <w:szCs w:val="20"/>
          <w:u w:val="single"/>
        </w:rPr>
        <w:t>Formalización y entrega física del inmueble: La Gerencia Administrativa y el Área de Recursos Logísticos con la documentación y requisitos completos, gestionará con las gerencias y áreas respectivas según su competencia la formalización de la compra venta y realizar el traspaso.</w:t>
      </w:r>
    </w:p>
    <w:p w:rsidR="00116332" w:rsidRPr="006E23F6" w:rsidRDefault="00116332" w:rsidP="00116332">
      <w:pPr>
        <w:pStyle w:val="Prrafodelista"/>
        <w:ind w:left="1044"/>
        <w:rPr>
          <w:rFonts w:ascii="Arial" w:hAnsi="Arial" w:cs="Arial"/>
          <w:sz w:val="20"/>
          <w:szCs w:val="20"/>
          <w:lang w:val="es-SV"/>
        </w:rPr>
      </w:pPr>
    </w:p>
    <w:p w:rsidR="00116332" w:rsidRPr="006E23F6" w:rsidRDefault="00116332" w:rsidP="00116332">
      <w:pPr>
        <w:pStyle w:val="Prrafodelista"/>
        <w:numPr>
          <w:ilvl w:val="1"/>
          <w:numId w:val="90"/>
        </w:numPr>
        <w:tabs>
          <w:tab w:val="clear" w:pos="1440"/>
          <w:tab w:val="num" w:pos="1776"/>
        </w:tabs>
        <w:ind w:left="1776"/>
        <w:jc w:val="both"/>
        <w:rPr>
          <w:rFonts w:ascii="Arial" w:hAnsi="Arial" w:cs="Arial"/>
          <w:sz w:val="20"/>
          <w:szCs w:val="20"/>
          <w:lang w:val="es-SV"/>
        </w:rPr>
      </w:pPr>
      <w:r w:rsidRPr="006E23F6">
        <w:rPr>
          <w:rFonts w:ascii="Arial" w:hAnsi="Arial" w:cs="Arial"/>
          <w:sz w:val="20"/>
          <w:szCs w:val="20"/>
          <w:u w:val="single"/>
        </w:rPr>
        <w:t>Descargo contable del inmueble: se realizará con los documentos de pagos y copia de escrituras la venta, adicionalmente si es venta a plazo la activación del deudor.</w:t>
      </w:r>
      <w:r>
        <w:rPr>
          <w:rFonts w:ascii="Arial" w:hAnsi="Arial" w:cs="Arial"/>
          <w:sz w:val="20"/>
          <w:szCs w:val="20"/>
          <w:u w:val="single"/>
        </w:rPr>
        <w:t>”</w:t>
      </w:r>
    </w:p>
    <w:p w:rsidR="00116332" w:rsidRDefault="00116332" w:rsidP="00116332">
      <w:pPr>
        <w:jc w:val="both"/>
        <w:rPr>
          <w:rFonts w:ascii="Arial" w:hAnsi="Arial" w:cs="Arial"/>
          <w:sz w:val="20"/>
          <w:szCs w:val="20"/>
          <w:lang w:val="es-SV"/>
        </w:rPr>
      </w:pPr>
    </w:p>
    <w:p w:rsidR="00116332" w:rsidRPr="002D04A7" w:rsidRDefault="00116332" w:rsidP="00116332">
      <w:pPr>
        <w:pStyle w:val="Prrafodelista"/>
        <w:numPr>
          <w:ilvl w:val="0"/>
          <w:numId w:val="52"/>
        </w:numPr>
        <w:jc w:val="both"/>
        <w:rPr>
          <w:rFonts w:ascii="Arial" w:hAnsi="Arial" w:cs="Arial"/>
          <w:lang w:val="es-SV"/>
        </w:rPr>
      </w:pPr>
      <w:r w:rsidRPr="00EC112E">
        <w:rPr>
          <w:rFonts w:ascii="Arial" w:hAnsi="Arial" w:cs="Arial"/>
          <w:bCs/>
          <w:lang w:val="es-SV"/>
        </w:rPr>
        <w:t xml:space="preserve">Autorizar </w:t>
      </w:r>
      <w:r>
        <w:rPr>
          <w:rFonts w:ascii="Arial" w:hAnsi="Arial" w:cs="Arial"/>
          <w:bCs/>
          <w:lang w:val="es-SV"/>
        </w:rPr>
        <w:t>dar de baja</w:t>
      </w:r>
      <w:r w:rsidRPr="00EC112E">
        <w:rPr>
          <w:rFonts w:ascii="Arial" w:hAnsi="Arial" w:cs="Arial"/>
          <w:bCs/>
          <w:lang w:val="es-SV"/>
        </w:rPr>
        <w:t xml:space="preserve"> el </w:t>
      </w:r>
      <w:r>
        <w:rPr>
          <w:rFonts w:ascii="Arial" w:hAnsi="Arial" w:cs="Arial"/>
          <w:bCs/>
          <w:lang w:val="es-SV"/>
        </w:rPr>
        <w:t>“</w:t>
      </w:r>
      <w:r w:rsidRPr="00EC112E">
        <w:rPr>
          <w:rFonts w:ascii="Arial" w:hAnsi="Arial" w:cs="Arial"/>
          <w:bCs/>
        </w:rPr>
        <w:t>Instructivo Venta de Inmuebles Propiedad del FSV</w:t>
      </w:r>
      <w:r>
        <w:rPr>
          <w:rFonts w:ascii="Arial" w:hAnsi="Arial" w:cs="Arial"/>
          <w:bCs/>
        </w:rPr>
        <w:t>”</w:t>
      </w:r>
      <w:r w:rsidRPr="00EC112E">
        <w:rPr>
          <w:rFonts w:ascii="Arial" w:hAnsi="Arial" w:cs="Arial"/>
          <w:bCs/>
          <w:lang w:val="es-MX"/>
        </w:rPr>
        <w:t xml:space="preserve">, dado que se integra en el </w:t>
      </w:r>
      <w:r>
        <w:rPr>
          <w:rFonts w:ascii="Arial" w:hAnsi="Arial" w:cs="Arial"/>
          <w:bCs/>
          <w:lang w:val="es-MX"/>
        </w:rPr>
        <w:t>“</w:t>
      </w:r>
      <w:r w:rsidRPr="00EC112E">
        <w:rPr>
          <w:rFonts w:ascii="Arial" w:hAnsi="Arial" w:cs="Arial"/>
          <w:bCs/>
        </w:rPr>
        <w:t>Instructivo Administración de Bienes Institucionales</w:t>
      </w:r>
      <w:r>
        <w:rPr>
          <w:rFonts w:ascii="Arial" w:hAnsi="Arial" w:cs="Arial"/>
          <w:bCs/>
        </w:rPr>
        <w:t>”</w:t>
      </w:r>
      <w:r w:rsidRPr="00EC112E">
        <w:rPr>
          <w:rFonts w:ascii="Arial" w:hAnsi="Arial" w:cs="Arial"/>
          <w:bCs/>
          <w:lang w:val="es-MX"/>
        </w:rPr>
        <w:t>.</w:t>
      </w:r>
    </w:p>
    <w:p w:rsidR="00116332" w:rsidRPr="00123434" w:rsidRDefault="00116332" w:rsidP="00116332">
      <w:pPr>
        <w:pStyle w:val="Prrafodelista"/>
        <w:jc w:val="both"/>
        <w:rPr>
          <w:rFonts w:ascii="Arial" w:hAnsi="Arial" w:cs="Arial"/>
          <w:sz w:val="18"/>
          <w:lang w:val="es-SV"/>
        </w:rPr>
      </w:pPr>
    </w:p>
    <w:p w:rsidR="00116332" w:rsidRPr="00EC112E" w:rsidRDefault="00116332" w:rsidP="00116332">
      <w:pPr>
        <w:pStyle w:val="Prrafodelista"/>
        <w:numPr>
          <w:ilvl w:val="0"/>
          <w:numId w:val="52"/>
        </w:numPr>
        <w:jc w:val="both"/>
        <w:rPr>
          <w:rFonts w:ascii="Arial" w:hAnsi="Arial" w:cs="Arial"/>
          <w:lang w:val="es-SV"/>
        </w:rPr>
      </w:pPr>
      <w:r w:rsidRPr="00EC112E">
        <w:rPr>
          <w:rFonts w:ascii="Arial" w:hAnsi="Arial" w:cs="Arial"/>
          <w:bCs/>
          <w:lang w:val="es-MX"/>
        </w:rPr>
        <w:t>Ratificar este punto en esta misma sesión.</w:t>
      </w:r>
    </w:p>
    <w:p w:rsidR="00116332" w:rsidRDefault="00116332" w:rsidP="00116332">
      <w:pPr>
        <w:pStyle w:val="Prrafodelista"/>
        <w:ind w:left="-12"/>
        <w:rPr>
          <w:rFonts w:ascii="Arial" w:hAnsi="Arial" w:cs="Arial"/>
          <w:b/>
        </w:rPr>
      </w:pPr>
    </w:p>
    <w:p w:rsidR="00116332" w:rsidRPr="003553B7" w:rsidRDefault="00116332" w:rsidP="00116332">
      <w:pPr>
        <w:tabs>
          <w:tab w:val="left" w:pos="851"/>
        </w:tabs>
        <w:jc w:val="center"/>
        <w:textAlignment w:val="baseline"/>
        <w:rPr>
          <w:rFonts w:ascii="Arial" w:hAnsi="Arial" w:cs="Arial"/>
          <w:lang w:val="es-MX"/>
        </w:rPr>
      </w:pPr>
    </w:p>
    <w:p w:rsidR="00116332" w:rsidRPr="00F22DAB" w:rsidRDefault="00116332" w:rsidP="00116332">
      <w:pPr>
        <w:jc w:val="both"/>
        <w:rPr>
          <w:rFonts w:ascii="Arial" w:hAnsi="Arial" w:cs="Arial"/>
          <w:b/>
          <w:bCs/>
        </w:rPr>
      </w:pPr>
      <w:r>
        <w:rPr>
          <w:rFonts w:ascii="Arial" w:hAnsi="Arial" w:cs="Arial"/>
          <w:b/>
        </w:rPr>
        <w:t xml:space="preserve">IX) </w:t>
      </w:r>
      <w:r w:rsidRPr="009C10B8">
        <w:rPr>
          <w:rFonts w:ascii="Arial" w:hAnsi="Arial" w:cs="Arial"/>
          <w:b/>
        </w:rPr>
        <w:t xml:space="preserve">SOLICITUD DEL SITRAFOSVI </w:t>
      </w:r>
      <w:r>
        <w:rPr>
          <w:rFonts w:ascii="Arial" w:hAnsi="Arial" w:cs="Arial"/>
          <w:b/>
        </w:rPr>
        <w:t xml:space="preserve">PARA ANIVERSARIO. </w:t>
      </w:r>
      <w:r w:rsidRPr="00835CFA">
        <w:rPr>
          <w:rFonts w:ascii="Arial" w:hAnsi="Arial" w:cs="Arial"/>
          <w:bCs/>
        </w:rPr>
        <w:t>E</w:t>
      </w:r>
      <w:r w:rsidRPr="00835CFA">
        <w:rPr>
          <w:rFonts w:ascii="Arial" w:hAnsi="Arial" w:cs="Arial"/>
          <w:lang w:val="es-MX"/>
        </w:rPr>
        <w:t>l presidente y Director Ejecutivo sometió a consideración de los Directores, solicitud presentada por el Sindicato de Trabajadores del FSV – SITRAFOSVI. Para efectuar la presentación invitó a</w:t>
      </w:r>
      <w:r>
        <w:rPr>
          <w:rFonts w:ascii="Arial" w:hAnsi="Arial" w:cs="Arial"/>
          <w:lang w:val="es-MX"/>
        </w:rPr>
        <w:t xml:space="preserve"> la </w:t>
      </w:r>
      <w:r w:rsidRPr="00835CFA">
        <w:rPr>
          <w:rFonts w:ascii="Arial" w:hAnsi="Arial" w:cs="Arial"/>
        </w:rPr>
        <w:t>Licenciada Gladys Margarita Menéndez de Cárcamo, Jefe del Área de Gestión y Desarrollo Humano,</w:t>
      </w:r>
      <w:r>
        <w:rPr>
          <w:rFonts w:ascii="Arial" w:hAnsi="Arial" w:cs="Arial"/>
        </w:rPr>
        <w:t xml:space="preserve"> acompañada del</w:t>
      </w:r>
      <w:r w:rsidRPr="00835CFA">
        <w:rPr>
          <w:rFonts w:ascii="Arial" w:hAnsi="Arial" w:cs="Arial"/>
          <w:lang w:val="es-MX"/>
        </w:rPr>
        <w:t xml:space="preserve"> </w:t>
      </w:r>
      <w:r w:rsidRPr="00835CFA">
        <w:rPr>
          <w:rFonts w:ascii="Arial" w:hAnsi="Arial" w:cs="Arial"/>
        </w:rPr>
        <w:t>Licenciado Ricardo Antonio Avila Cardona, Gerente Administrativo</w:t>
      </w:r>
      <w:r>
        <w:rPr>
          <w:rFonts w:ascii="Arial" w:hAnsi="Arial" w:cs="Arial"/>
          <w:lang w:val="es-MX"/>
        </w:rPr>
        <w:t xml:space="preserve">. </w:t>
      </w:r>
      <w:r w:rsidRPr="00F22DAB">
        <w:rPr>
          <w:rFonts w:ascii="Arial" w:hAnsi="Arial" w:cs="Arial"/>
          <w:lang w:val="es-MX"/>
        </w:rPr>
        <w:t xml:space="preserve">Indicó </w:t>
      </w:r>
      <w:r>
        <w:rPr>
          <w:rFonts w:ascii="Arial" w:hAnsi="Arial" w:cs="Arial"/>
          <w:lang w:val="es-MX"/>
        </w:rPr>
        <w:t>la Licenciada de Cárcamo</w:t>
      </w:r>
      <w:r w:rsidRPr="00F22DAB">
        <w:rPr>
          <w:rFonts w:ascii="Arial" w:hAnsi="Arial" w:cs="Arial"/>
          <w:lang w:val="es-MX"/>
        </w:rPr>
        <w:t xml:space="preserve"> que</w:t>
      </w:r>
      <w:r>
        <w:rPr>
          <w:rFonts w:ascii="Arial" w:hAnsi="Arial" w:cs="Arial"/>
          <w:lang w:val="es-MX"/>
        </w:rPr>
        <w:t>,</w:t>
      </w:r>
      <w:r w:rsidRPr="00F22DAB">
        <w:rPr>
          <w:rFonts w:ascii="Arial" w:hAnsi="Arial" w:cs="Arial"/>
          <w:lang w:val="es-MX"/>
        </w:rPr>
        <w:t xml:space="preserve"> en ocasión de celebrar el 3</w:t>
      </w:r>
      <w:r>
        <w:rPr>
          <w:rFonts w:ascii="Arial" w:hAnsi="Arial" w:cs="Arial"/>
          <w:lang w:val="es-MX"/>
        </w:rPr>
        <w:t>9</w:t>
      </w:r>
      <w:r w:rsidRPr="00F22DAB">
        <w:rPr>
          <w:rFonts w:ascii="Arial" w:hAnsi="Arial" w:cs="Arial"/>
          <w:lang w:val="es-MX"/>
        </w:rPr>
        <w:t xml:space="preserve"> aniversario de su constitución</w:t>
      </w:r>
      <w:r>
        <w:rPr>
          <w:rFonts w:ascii="Arial" w:hAnsi="Arial" w:cs="Arial"/>
          <w:lang w:val="es-MX"/>
        </w:rPr>
        <w:t>, e</w:t>
      </w:r>
      <w:r>
        <w:rPr>
          <w:rFonts w:ascii="Arial" w:hAnsi="Arial" w:cs="Arial"/>
          <w:bCs/>
        </w:rPr>
        <w:t>l 29 de abril del presente año, el SITRAFOSVI envió</w:t>
      </w:r>
      <w:r w:rsidRPr="00835CFA">
        <w:rPr>
          <w:rFonts w:ascii="Arial" w:hAnsi="Arial" w:cs="Arial"/>
          <w:bCs/>
        </w:rPr>
        <w:t xml:space="preserve"> a la Presidencia y Dirección Ejecutiva nota en la cual solicita el apoyo financiero para desarrollar una capacitación sobre</w:t>
      </w:r>
      <w:r>
        <w:rPr>
          <w:rFonts w:ascii="Arial" w:hAnsi="Arial" w:cs="Arial"/>
          <w:bCs/>
        </w:rPr>
        <w:t xml:space="preserve"> Deberes, Derechos y Obligaciones del Trabajador</w:t>
      </w:r>
      <w:r w:rsidRPr="00835CFA">
        <w:rPr>
          <w:rFonts w:ascii="Arial" w:hAnsi="Arial" w:cs="Arial"/>
          <w:bCs/>
        </w:rPr>
        <w:t>, la cual se dirigirá a todo el personal masculino y femenino afiliado al SITRAFOSVI</w:t>
      </w:r>
      <w:r>
        <w:rPr>
          <w:rFonts w:ascii="Arial" w:hAnsi="Arial" w:cs="Arial"/>
          <w:bCs/>
        </w:rPr>
        <w:t xml:space="preserve">. </w:t>
      </w:r>
      <w:r w:rsidRPr="00F22DAB">
        <w:rPr>
          <w:rFonts w:ascii="Arial" w:hAnsi="Arial" w:cs="Arial"/>
          <w:lang w:val="es-MX"/>
        </w:rPr>
        <w:t>Explic</w:t>
      </w:r>
      <w:r>
        <w:rPr>
          <w:rFonts w:ascii="Arial" w:hAnsi="Arial" w:cs="Arial"/>
          <w:lang w:val="es-MX"/>
        </w:rPr>
        <w:t>ó</w:t>
      </w:r>
      <w:r w:rsidRPr="00F22DAB">
        <w:rPr>
          <w:rFonts w:ascii="Arial" w:hAnsi="Arial" w:cs="Arial"/>
          <w:lang w:val="es-MX"/>
        </w:rPr>
        <w:t xml:space="preserve"> que el apoyo financiero consiste en proporcionar alimentación para el evento, más </w:t>
      </w:r>
      <w:r>
        <w:rPr>
          <w:rFonts w:ascii="Arial" w:hAnsi="Arial" w:cs="Arial"/>
          <w:lang w:val="es-MX"/>
        </w:rPr>
        <w:t>transporte</w:t>
      </w:r>
      <w:r w:rsidRPr="00F22DAB">
        <w:rPr>
          <w:rFonts w:ascii="Arial" w:hAnsi="Arial" w:cs="Arial"/>
          <w:lang w:val="es-MX"/>
        </w:rPr>
        <w:t xml:space="preserve"> </w:t>
      </w:r>
      <w:r>
        <w:rPr>
          <w:rFonts w:ascii="Arial" w:hAnsi="Arial" w:cs="Arial"/>
          <w:lang w:val="es-MX"/>
        </w:rPr>
        <w:t xml:space="preserve">al lugar del evento, </w:t>
      </w:r>
      <w:r w:rsidRPr="00F22DAB">
        <w:rPr>
          <w:rFonts w:ascii="Arial" w:hAnsi="Arial" w:cs="Arial"/>
          <w:lang w:val="es-MX"/>
        </w:rPr>
        <w:t xml:space="preserve">para aproximadamente </w:t>
      </w:r>
      <w:r>
        <w:rPr>
          <w:rFonts w:ascii="Arial" w:hAnsi="Arial" w:cs="Arial"/>
          <w:lang w:val="es-MX"/>
        </w:rPr>
        <w:t>182</w:t>
      </w:r>
      <w:r w:rsidRPr="00F22DAB">
        <w:rPr>
          <w:rFonts w:ascii="Arial" w:hAnsi="Arial" w:cs="Arial"/>
          <w:lang w:val="es-MX"/>
        </w:rPr>
        <w:t xml:space="preserve"> afiliados</w:t>
      </w:r>
      <w:r>
        <w:rPr>
          <w:rFonts w:ascii="Arial" w:hAnsi="Arial" w:cs="Arial"/>
          <w:lang w:val="es-MX"/>
        </w:rPr>
        <w:t>, por un monto de $6,370.00</w:t>
      </w:r>
      <w:r w:rsidRPr="00F22DAB">
        <w:rPr>
          <w:rFonts w:ascii="Arial" w:hAnsi="Arial" w:cs="Arial"/>
          <w:lang w:val="es-MX"/>
        </w:rPr>
        <w:t>. Presentó cuadro comparativo de costo individual de eventos</w:t>
      </w:r>
      <w:r>
        <w:rPr>
          <w:rFonts w:ascii="Arial" w:hAnsi="Arial" w:cs="Arial"/>
          <w:lang w:val="es-MX"/>
        </w:rPr>
        <w:t xml:space="preserve"> anteriores</w:t>
      </w:r>
      <w:r w:rsidRPr="00F22DAB">
        <w:rPr>
          <w:rFonts w:ascii="Arial" w:hAnsi="Arial" w:cs="Arial"/>
          <w:lang w:val="es-MX"/>
        </w:rPr>
        <w:t xml:space="preserve"> de</w:t>
      </w:r>
      <w:r>
        <w:rPr>
          <w:rFonts w:ascii="Arial" w:hAnsi="Arial" w:cs="Arial"/>
          <w:lang w:val="es-MX"/>
        </w:rPr>
        <w:t>l</w:t>
      </w:r>
      <w:r w:rsidRPr="00F22DAB">
        <w:rPr>
          <w:rFonts w:ascii="Arial" w:hAnsi="Arial" w:cs="Arial"/>
          <w:lang w:val="es-MX"/>
        </w:rPr>
        <w:t xml:space="preserve"> aniversario del SITRAFOSVI</w:t>
      </w:r>
      <w:r>
        <w:rPr>
          <w:rFonts w:ascii="Arial" w:hAnsi="Arial" w:cs="Arial"/>
          <w:lang w:val="es-MX"/>
        </w:rPr>
        <w:t xml:space="preserve">, en los cuales se han organizado también jornadas de capacitación, así como la propuesta de apoyo financiero por un monto de </w:t>
      </w:r>
      <w:r w:rsidRPr="00F22DAB">
        <w:rPr>
          <w:rFonts w:ascii="Arial" w:hAnsi="Arial" w:cs="Arial"/>
        </w:rPr>
        <w:t>$</w:t>
      </w:r>
      <w:r>
        <w:rPr>
          <w:rFonts w:ascii="Arial" w:hAnsi="Arial" w:cs="Arial"/>
          <w:lang w:val="es-MX"/>
        </w:rPr>
        <w:t>6,370.00</w:t>
      </w:r>
      <w:r>
        <w:rPr>
          <w:rFonts w:ascii="Arial" w:hAnsi="Arial" w:cs="Arial"/>
        </w:rPr>
        <w:t>, según detalle anexo</w:t>
      </w:r>
      <w:r w:rsidRPr="00F22DAB">
        <w:rPr>
          <w:rFonts w:ascii="Arial" w:hAnsi="Arial" w:cs="Arial"/>
          <w:lang w:val="es-MX"/>
        </w:rPr>
        <w:t xml:space="preserve">. </w:t>
      </w:r>
      <w:r>
        <w:rPr>
          <w:rFonts w:ascii="Arial" w:hAnsi="Arial" w:cs="Arial"/>
          <w:lang w:val="es-MX"/>
        </w:rPr>
        <w:t>Acotó</w:t>
      </w:r>
      <w:r w:rsidRPr="00F22DAB">
        <w:rPr>
          <w:rFonts w:ascii="Arial" w:hAnsi="Arial" w:cs="Arial"/>
          <w:lang w:val="es-MX"/>
        </w:rPr>
        <w:t xml:space="preserve"> que por parte de la Administración siempre ha habido disposición para brindar apoyo a las actividades que realiza el SITRAFOSVI con sus afiliados, el cual se le ha venido brindando desde el año 20</w:t>
      </w:r>
      <w:r>
        <w:rPr>
          <w:rFonts w:ascii="Arial" w:hAnsi="Arial" w:cs="Arial"/>
          <w:lang w:val="es-MX"/>
        </w:rPr>
        <w:t>1</w:t>
      </w:r>
      <w:r w:rsidRPr="00F22DAB">
        <w:rPr>
          <w:rFonts w:ascii="Arial" w:hAnsi="Arial" w:cs="Arial"/>
          <w:lang w:val="es-MX"/>
        </w:rPr>
        <w:t xml:space="preserve">0. Junta Directiva, después de conocer la solicitud del SITRAFOSVI expuesta por </w:t>
      </w:r>
      <w:r>
        <w:rPr>
          <w:rFonts w:ascii="Arial" w:hAnsi="Arial" w:cs="Arial"/>
          <w:lang w:val="es-MX"/>
        </w:rPr>
        <w:t xml:space="preserve">la </w:t>
      </w:r>
      <w:r w:rsidRPr="00835CFA">
        <w:rPr>
          <w:rFonts w:ascii="Arial" w:hAnsi="Arial" w:cs="Arial"/>
        </w:rPr>
        <w:t>Licenciada Gladys Margarita Menéndez de Cárcamo, Jefe del Área de Gestión y Desarrollo Humano,</w:t>
      </w:r>
      <w:r>
        <w:rPr>
          <w:rFonts w:ascii="Arial" w:hAnsi="Arial" w:cs="Arial"/>
        </w:rPr>
        <w:t xml:space="preserve"> acompañada del</w:t>
      </w:r>
      <w:r w:rsidRPr="00835CFA">
        <w:rPr>
          <w:rFonts w:ascii="Arial" w:hAnsi="Arial" w:cs="Arial"/>
          <w:lang w:val="es-MX"/>
        </w:rPr>
        <w:t xml:space="preserve"> </w:t>
      </w:r>
      <w:r w:rsidRPr="00835CFA">
        <w:rPr>
          <w:rFonts w:ascii="Arial" w:hAnsi="Arial" w:cs="Arial"/>
        </w:rPr>
        <w:t>Licenciado Ricardo Antonio Avila Cardona, Gerente Administrativo</w:t>
      </w:r>
      <w:r w:rsidRPr="00F22DAB">
        <w:rPr>
          <w:rFonts w:ascii="Arial" w:hAnsi="Arial" w:cs="Arial"/>
          <w:lang w:val="es-MX"/>
        </w:rPr>
        <w:t xml:space="preserve">, por unanimidad, </w:t>
      </w:r>
      <w:r w:rsidRPr="00F22DAB">
        <w:rPr>
          <w:rFonts w:ascii="Arial" w:hAnsi="Arial" w:cs="Arial"/>
          <w:b/>
          <w:lang w:val="es-MX"/>
        </w:rPr>
        <w:t>ACUERDA:</w:t>
      </w:r>
      <w:r w:rsidRPr="00F22DAB">
        <w:rPr>
          <w:rFonts w:ascii="Arial" w:hAnsi="Arial" w:cs="Arial"/>
          <w:lang w:val="es-MX"/>
        </w:rPr>
        <w:t xml:space="preserve"> </w:t>
      </w:r>
    </w:p>
    <w:p w:rsidR="00116332" w:rsidRPr="00566661" w:rsidRDefault="00116332" w:rsidP="00116332">
      <w:pPr>
        <w:jc w:val="both"/>
        <w:rPr>
          <w:rFonts w:ascii="Arial" w:hAnsi="Arial" w:cs="Arial"/>
          <w:sz w:val="20"/>
          <w:lang w:val="es-MX"/>
        </w:rPr>
      </w:pPr>
    </w:p>
    <w:p w:rsidR="00116332" w:rsidRPr="006B7A9E" w:rsidRDefault="00116332" w:rsidP="00116332">
      <w:pPr>
        <w:pStyle w:val="Default"/>
        <w:numPr>
          <w:ilvl w:val="0"/>
          <w:numId w:val="50"/>
        </w:numPr>
        <w:jc w:val="both"/>
      </w:pPr>
      <w:r w:rsidRPr="006B7A9E">
        <w:rPr>
          <w:rFonts w:eastAsia="Times New Roman"/>
          <w:bCs/>
        </w:rPr>
        <w:t xml:space="preserve">Autorizar </w:t>
      </w:r>
      <w:r>
        <w:rPr>
          <w:rFonts w:eastAsia="Times New Roman"/>
          <w:bCs/>
        </w:rPr>
        <w:t>a la A</w:t>
      </w:r>
      <w:r w:rsidRPr="006B7A9E">
        <w:rPr>
          <w:rFonts w:eastAsia="Times New Roman"/>
          <w:bCs/>
        </w:rPr>
        <w:t>dministración para que invierta la cantidad de hasta TRES MIL DOLARES ($3,000.00) en apoyo a</w:t>
      </w:r>
      <w:r>
        <w:rPr>
          <w:rFonts w:eastAsia="Times New Roman"/>
          <w:bCs/>
        </w:rPr>
        <w:t xml:space="preserve"> la</w:t>
      </w:r>
      <w:r w:rsidRPr="006B7A9E">
        <w:rPr>
          <w:rFonts w:eastAsia="Times New Roman"/>
          <w:bCs/>
        </w:rPr>
        <w:t xml:space="preserve"> realización de una jornada de capacitación y formación sobre Deberes, Derechos y Obligaciones del Trabajador, la cual será dirigida al personal afiliado al S</w:t>
      </w:r>
      <w:r>
        <w:rPr>
          <w:rFonts w:eastAsia="Times New Roman"/>
          <w:bCs/>
        </w:rPr>
        <w:t>ITRAFOSVI, el martes 14 de m</w:t>
      </w:r>
      <w:r w:rsidRPr="006B7A9E">
        <w:rPr>
          <w:rFonts w:eastAsia="Times New Roman"/>
          <w:bCs/>
        </w:rPr>
        <w:t>ayo del corriente, mes en el cual se conmemora el Aniversario del Sindicato. El SITRAFOSVI deberá presentar previamente el contenido temático de la jornada de capacitación y</w:t>
      </w:r>
      <w:r>
        <w:rPr>
          <w:rFonts w:eastAsia="Times New Roman"/>
          <w:bCs/>
        </w:rPr>
        <w:t xml:space="preserve"> posteriormente</w:t>
      </w:r>
      <w:r w:rsidRPr="006B7A9E">
        <w:rPr>
          <w:rFonts w:eastAsia="Times New Roman"/>
          <w:bCs/>
        </w:rPr>
        <w:t xml:space="preserve"> la lista de asistencia correspondiente</w:t>
      </w:r>
      <w:r>
        <w:rPr>
          <w:rFonts w:eastAsia="Times New Roman"/>
          <w:bCs/>
        </w:rPr>
        <w:t xml:space="preserve">. Este apoyo financiero está condicionado a que dicha capacitación </w:t>
      </w:r>
      <w:r w:rsidRPr="006B7A9E">
        <w:rPr>
          <w:rFonts w:eastAsia="Times New Roman"/>
          <w:bCs/>
        </w:rPr>
        <w:t>se reali</w:t>
      </w:r>
      <w:r>
        <w:rPr>
          <w:rFonts w:eastAsia="Times New Roman"/>
          <w:bCs/>
        </w:rPr>
        <w:t>ce en la ciudad de San Salvador, poniendo también a su disposición del SITRAFOSVI las instalaciones del Salón de Usos Múltiples de la Institución.</w:t>
      </w:r>
    </w:p>
    <w:p w:rsidR="00116332" w:rsidRPr="00566661" w:rsidRDefault="00116332" w:rsidP="00116332">
      <w:pPr>
        <w:pStyle w:val="Default"/>
        <w:ind w:left="360"/>
        <w:contextualSpacing/>
        <w:jc w:val="both"/>
        <w:rPr>
          <w:rFonts w:eastAsia="Times New Roman"/>
          <w:sz w:val="20"/>
          <w:lang w:val="es-MX" w:eastAsia="es-ES"/>
        </w:rPr>
      </w:pPr>
    </w:p>
    <w:p w:rsidR="00116332" w:rsidRDefault="00116332" w:rsidP="00116332">
      <w:pPr>
        <w:pStyle w:val="Default"/>
        <w:numPr>
          <w:ilvl w:val="0"/>
          <w:numId w:val="50"/>
        </w:numPr>
        <w:contextualSpacing/>
        <w:jc w:val="both"/>
        <w:rPr>
          <w:rFonts w:eastAsia="Times New Roman"/>
          <w:lang w:val="es-MX" w:eastAsia="es-ES"/>
        </w:rPr>
      </w:pPr>
      <w:r w:rsidRPr="00F22DAB">
        <w:rPr>
          <w:rFonts w:eastAsia="Times New Roman"/>
          <w:lang w:val="es-MX" w:eastAsia="es-ES"/>
        </w:rPr>
        <w:t>Ratificar el punto en esta misma sesión.</w:t>
      </w:r>
    </w:p>
    <w:p w:rsidR="00116332" w:rsidRPr="003553B7" w:rsidRDefault="00116332" w:rsidP="00116332">
      <w:pPr>
        <w:tabs>
          <w:tab w:val="left" w:pos="851"/>
        </w:tabs>
        <w:jc w:val="center"/>
        <w:textAlignment w:val="baseline"/>
        <w:rPr>
          <w:rFonts w:ascii="Arial" w:hAnsi="Arial" w:cs="Arial"/>
          <w:lang w:val="es-MX"/>
        </w:rPr>
      </w:pPr>
    </w:p>
    <w:p w:rsidR="00116332" w:rsidRPr="006E3C83" w:rsidRDefault="00116332" w:rsidP="00116332">
      <w:pPr>
        <w:jc w:val="both"/>
        <w:rPr>
          <w:rFonts w:ascii="Arial" w:hAnsi="Arial" w:cs="Arial"/>
          <w:b/>
        </w:rPr>
      </w:pPr>
    </w:p>
    <w:p w:rsidR="006E4C48" w:rsidRDefault="00116332" w:rsidP="00116332">
      <w:pPr>
        <w:jc w:val="both"/>
        <w:rPr>
          <w:rFonts w:ascii="Arial" w:hAnsi="Arial" w:cs="Arial"/>
          <w:lang w:val="es-MX"/>
        </w:rPr>
      </w:pPr>
      <w:r w:rsidRPr="006E3C83">
        <w:rPr>
          <w:rFonts w:ascii="Arial" w:hAnsi="Arial" w:cs="Arial"/>
          <w:b/>
        </w:rPr>
        <w:t xml:space="preserve">X) AUTORIZACIÓN DE PRECIOS DE VENTA DE ACTIVOS EXTRAORDINARIOS. </w:t>
      </w:r>
      <w:r w:rsidRPr="006E3C83">
        <w:rPr>
          <w:rFonts w:ascii="Arial" w:hAnsi="Arial" w:cs="Arial"/>
          <w:lang w:val="es-MX"/>
        </w:rPr>
        <w:t xml:space="preserve">El Presidente y </w:t>
      </w:r>
      <w:r w:rsidRPr="006E3C83">
        <w:rPr>
          <w:rFonts w:ascii="Arial" w:hAnsi="Arial" w:cs="Arial"/>
        </w:rPr>
        <w:t xml:space="preserve">Director Ejecutivo </w:t>
      </w:r>
      <w:r w:rsidRPr="006E3C83">
        <w:rPr>
          <w:rFonts w:ascii="Arial" w:hAnsi="Arial" w:cs="Arial"/>
          <w:lang w:val="es-MX"/>
        </w:rPr>
        <w:t xml:space="preserve">invitó al Licenciado Carlos Orlando Villegas Vásquez, Gerente de Servicio al Cliente, para someter a aprobación de Junta Directiva, los precios de venta de 37 Activos Extraordinarios, de conformidad con las Normas Institucionales de Crédito, en su Capítulo III Otras Disposiciones, Venta de Inmuebles Recuperados, Art. 20, numeral 3. El Licenciado Villegas expuso que los precios de venta de dichos Activos, de conformidad al Instructivo para la Administración y Venta de Activos Extraordinarios, ascienden a la cantidad de $356,125.97 según avalúos técnicos </w:t>
      </w:r>
    </w:p>
    <w:p w:rsidR="006E4C48" w:rsidRDefault="006E4C48" w:rsidP="00116332">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59264" behindDoc="0" locked="0" layoutInCell="1" allowOverlap="1">
                <wp:simplePos x="0" y="0"/>
                <wp:positionH relativeFrom="column">
                  <wp:posOffset>1940560</wp:posOffset>
                </wp:positionH>
                <wp:positionV relativeFrom="paragraph">
                  <wp:posOffset>6985</wp:posOffset>
                </wp:positionV>
                <wp:extent cx="1695450" cy="106680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1695450" cy="1066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B7CA0C"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2.8pt,.55pt" to="286.3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" strokecolor="#5b9bd5 [3204]" strokeweight=".5pt">
                <v:stroke joinstyle="miter"/>
              </v:line>
            </w:pict>
          </mc:Fallback>
        </mc:AlternateContent>
      </w:r>
    </w:p>
    <w:p w:rsidR="006E4C48" w:rsidRDefault="006E4C48" w:rsidP="00116332">
      <w:pPr>
        <w:jc w:val="both"/>
        <w:rPr>
          <w:rFonts w:ascii="Arial" w:hAnsi="Arial" w:cs="Arial"/>
          <w:lang w:val="es-MX"/>
        </w:rPr>
      </w:pPr>
    </w:p>
    <w:p w:rsidR="006E4C48" w:rsidRDefault="006E4C48" w:rsidP="00116332">
      <w:pPr>
        <w:jc w:val="both"/>
        <w:rPr>
          <w:rFonts w:ascii="Arial" w:hAnsi="Arial" w:cs="Arial"/>
          <w:lang w:val="es-MX"/>
        </w:rPr>
      </w:pPr>
    </w:p>
    <w:p w:rsidR="006E4C48" w:rsidRDefault="006E4C48" w:rsidP="00116332">
      <w:pPr>
        <w:jc w:val="both"/>
        <w:rPr>
          <w:rFonts w:ascii="Arial" w:hAnsi="Arial" w:cs="Arial"/>
          <w:lang w:val="es-MX"/>
        </w:rPr>
      </w:pPr>
    </w:p>
    <w:p w:rsidR="006E4C48" w:rsidRDefault="006E4C48" w:rsidP="00116332">
      <w:pPr>
        <w:jc w:val="both"/>
        <w:rPr>
          <w:rFonts w:ascii="Arial" w:hAnsi="Arial" w:cs="Arial"/>
          <w:lang w:val="es-MX"/>
        </w:rPr>
      </w:pPr>
    </w:p>
    <w:p w:rsidR="006E4C48" w:rsidRDefault="006E4C48" w:rsidP="00116332">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0288" behindDoc="0" locked="0" layoutInCell="1" allowOverlap="1">
                <wp:simplePos x="0" y="0"/>
                <wp:positionH relativeFrom="column">
                  <wp:posOffset>1905000</wp:posOffset>
                </wp:positionH>
                <wp:positionV relativeFrom="paragraph">
                  <wp:posOffset>-244475</wp:posOffset>
                </wp:positionV>
                <wp:extent cx="2762250" cy="180022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2762250" cy="1800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69D2C5"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50pt,-19.25pt" to="367.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" strokecolor="#5b9bd5 [3204]" strokeweight=".5pt">
                <v:stroke joinstyle="miter"/>
              </v:line>
            </w:pict>
          </mc:Fallback>
        </mc:AlternateContent>
      </w:r>
    </w:p>
    <w:p w:rsidR="006E4C48" w:rsidRDefault="006E4C48" w:rsidP="00116332">
      <w:pPr>
        <w:jc w:val="both"/>
        <w:rPr>
          <w:rFonts w:ascii="Arial" w:hAnsi="Arial" w:cs="Arial"/>
          <w:lang w:val="es-MX"/>
        </w:rPr>
      </w:pPr>
    </w:p>
    <w:p w:rsidR="006E4C48" w:rsidRDefault="006E4C48" w:rsidP="00116332">
      <w:pPr>
        <w:jc w:val="both"/>
        <w:rPr>
          <w:rFonts w:ascii="Arial" w:hAnsi="Arial" w:cs="Arial"/>
          <w:lang w:val="es-MX"/>
        </w:rPr>
      </w:pPr>
    </w:p>
    <w:p w:rsidR="006E4C48" w:rsidRDefault="006E4C48" w:rsidP="00116332">
      <w:pPr>
        <w:jc w:val="both"/>
        <w:rPr>
          <w:rFonts w:ascii="Arial" w:hAnsi="Arial" w:cs="Arial"/>
          <w:lang w:val="es-MX"/>
        </w:rPr>
      </w:pPr>
    </w:p>
    <w:p w:rsidR="006E4C48" w:rsidRDefault="006E4C48" w:rsidP="00116332">
      <w:pPr>
        <w:jc w:val="both"/>
        <w:rPr>
          <w:rFonts w:ascii="Arial" w:hAnsi="Arial" w:cs="Arial"/>
          <w:lang w:val="es-MX"/>
        </w:rPr>
      </w:pPr>
    </w:p>
    <w:p w:rsidR="006E4C48" w:rsidRDefault="006E4C48" w:rsidP="00116332">
      <w:pPr>
        <w:jc w:val="both"/>
        <w:rPr>
          <w:rFonts w:ascii="Arial" w:hAnsi="Arial" w:cs="Arial"/>
          <w:lang w:val="es-MX"/>
        </w:rPr>
      </w:pPr>
    </w:p>
    <w:p w:rsidR="006E4C48" w:rsidRDefault="006E4C48" w:rsidP="00116332">
      <w:pPr>
        <w:jc w:val="both"/>
        <w:rPr>
          <w:rFonts w:ascii="Arial" w:hAnsi="Arial" w:cs="Arial"/>
          <w:lang w:val="es-MX"/>
        </w:rPr>
      </w:pPr>
    </w:p>
    <w:p w:rsidR="006E4C48" w:rsidRDefault="006E4C48" w:rsidP="00116332">
      <w:pPr>
        <w:jc w:val="both"/>
        <w:rPr>
          <w:rFonts w:ascii="Arial" w:hAnsi="Arial" w:cs="Arial"/>
          <w:lang w:val="es-MX"/>
        </w:rPr>
      </w:pPr>
    </w:p>
    <w:p w:rsidR="006E4C48" w:rsidRDefault="006E4C48" w:rsidP="00116332">
      <w:pPr>
        <w:jc w:val="both"/>
        <w:rPr>
          <w:rFonts w:ascii="Arial" w:hAnsi="Arial" w:cs="Arial"/>
          <w:lang w:val="es-MX"/>
        </w:rPr>
      </w:pPr>
    </w:p>
    <w:p w:rsidR="006E4C48" w:rsidRDefault="006E4C48" w:rsidP="00116332">
      <w:pPr>
        <w:jc w:val="both"/>
        <w:rPr>
          <w:rFonts w:ascii="Arial" w:hAnsi="Arial" w:cs="Arial"/>
          <w:lang w:val="es-MX"/>
        </w:rPr>
      </w:pPr>
    </w:p>
    <w:p w:rsidR="00116332" w:rsidRPr="006E3C83" w:rsidRDefault="00116332" w:rsidP="00116332">
      <w:pPr>
        <w:jc w:val="both"/>
        <w:rPr>
          <w:rFonts w:ascii="Arial" w:hAnsi="Arial" w:cs="Arial"/>
          <w:lang w:val="es-MX"/>
        </w:rPr>
      </w:pPr>
      <w:r w:rsidRPr="006E3C83">
        <w:rPr>
          <w:rFonts w:ascii="Arial" w:hAnsi="Arial" w:cs="Arial"/>
          <w:lang w:val="es-MX"/>
        </w:rPr>
        <w:t xml:space="preserve">Junta Directiva, conocida la recomendación presentada por el Licenciado Carlos Orlando Villegas Vásquez, Gerente de Servicio al Cliente, por unanimidad </w:t>
      </w:r>
      <w:r w:rsidRPr="006E3C83">
        <w:rPr>
          <w:rFonts w:ascii="Arial" w:hAnsi="Arial" w:cs="Arial"/>
          <w:b/>
          <w:lang w:val="es-MX"/>
        </w:rPr>
        <w:t>ACUERDA:</w:t>
      </w:r>
    </w:p>
    <w:p w:rsidR="00116332" w:rsidRPr="006E3C83" w:rsidRDefault="00116332" w:rsidP="00116332">
      <w:pPr>
        <w:jc w:val="both"/>
        <w:rPr>
          <w:rFonts w:ascii="Arial" w:hAnsi="Arial" w:cs="Arial"/>
          <w:lang w:val="es-MX"/>
        </w:rPr>
      </w:pPr>
    </w:p>
    <w:p w:rsidR="00116332" w:rsidRPr="006E3C83" w:rsidRDefault="00116332" w:rsidP="00116332">
      <w:pPr>
        <w:numPr>
          <w:ilvl w:val="0"/>
          <w:numId w:val="49"/>
        </w:numPr>
        <w:ind w:left="360"/>
        <w:jc w:val="both"/>
        <w:rPr>
          <w:rFonts w:ascii="Arial" w:hAnsi="Arial" w:cs="Arial"/>
        </w:rPr>
      </w:pPr>
      <w:r w:rsidRPr="006E3C83">
        <w:rPr>
          <w:rFonts w:ascii="Arial" w:hAnsi="Arial" w:cs="Arial"/>
        </w:rPr>
        <w:t xml:space="preserve">Autorizar los precios de venta de 37 Activos Extraordinarios por un monto de </w:t>
      </w:r>
      <w:r w:rsidRPr="006E3C83">
        <w:rPr>
          <w:rFonts w:ascii="Arial" w:hAnsi="Arial" w:cs="Arial"/>
          <w:lang w:val="es-MX"/>
        </w:rPr>
        <w:t xml:space="preserve">$356,125.97 </w:t>
      </w:r>
      <w:r w:rsidRPr="006E3C83">
        <w:rPr>
          <w:rFonts w:ascii="Arial" w:hAnsi="Arial" w:cs="Arial"/>
        </w:rPr>
        <w:t>según listado que se anexa a la presente acta.</w:t>
      </w:r>
    </w:p>
    <w:p w:rsidR="00116332" w:rsidRPr="006E3C83" w:rsidRDefault="00116332" w:rsidP="00116332">
      <w:pPr>
        <w:ind w:left="-720"/>
        <w:jc w:val="both"/>
        <w:rPr>
          <w:rFonts w:ascii="Arial" w:hAnsi="Arial" w:cs="Arial"/>
        </w:rPr>
      </w:pPr>
    </w:p>
    <w:p w:rsidR="00116332" w:rsidRPr="006E3C83" w:rsidRDefault="00116332" w:rsidP="00116332">
      <w:pPr>
        <w:numPr>
          <w:ilvl w:val="0"/>
          <w:numId w:val="49"/>
        </w:numPr>
        <w:tabs>
          <w:tab w:val="left" w:pos="426"/>
        </w:tabs>
        <w:ind w:left="360"/>
        <w:jc w:val="both"/>
        <w:rPr>
          <w:rFonts w:ascii="Arial" w:hAnsi="Arial" w:cs="Arial"/>
        </w:rPr>
      </w:pPr>
      <w:r w:rsidRPr="006E3C83">
        <w:rPr>
          <w:rFonts w:ascii="Arial" w:hAnsi="Arial" w:cs="Arial"/>
        </w:rPr>
        <w:t xml:space="preserve">Autorizar que se haga efectiva la reserva de saneamiento </w:t>
      </w:r>
      <w:r w:rsidR="006E4C48">
        <w:rPr>
          <w:rFonts w:ascii="Arial" w:hAnsi="Arial" w:cs="Arial"/>
        </w:rPr>
        <w:t>___________________________</w:t>
      </w:r>
    </w:p>
    <w:p w:rsidR="00116332" w:rsidRPr="006E3C83" w:rsidRDefault="00116332" w:rsidP="00116332">
      <w:pPr>
        <w:pStyle w:val="Prrafodelista"/>
        <w:rPr>
          <w:rFonts w:ascii="Arial" w:hAnsi="Arial" w:cs="Arial"/>
          <w:b/>
          <w:lang w:val="es-MX"/>
        </w:rPr>
      </w:pPr>
    </w:p>
    <w:p w:rsidR="00116332" w:rsidRPr="006E3C83" w:rsidRDefault="00116332" w:rsidP="00116332">
      <w:pPr>
        <w:numPr>
          <w:ilvl w:val="0"/>
          <w:numId w:val="49"/>
        </w:numPr>
        <w:tabs>
          <w:tab w:val="left" w:pos="426"/>
        </w:tabs>
        <w:ind w:left="360"/>
        <w:jc w:val="both"/>
        <w:rPr>
          <w:rFonts w:ascii="Arial" w:hAnsi="Arial" w:cs="Arial"/>
        </w:rPr>
      </w:pPr>
      <w:r w:rsidRPr="006E3C83">
        <w:rPr>
          <w:rFonts w:ascii="Arial" w:hAnsi="Arial" w:cs="Arial"/>
          <w:lang w:val="es-MX"/>
        </w:rPr>
        <w:t>Autorizar los precios de venta para la modalidad de Aporte de Prima en Cuotas de 12 Activos Extraordinarios</w:t>
      </w:r>
      <w:r w:rsidR="006E4C48">
        <w:rPr>
          <w:rFonts w:ascii="Arial" w:hAnsi="Arial" w:cs="Arial"/>
          <w:lang w:val="es-MX"/>
        </w:rPr>
        <w:t xml:space="preserve"> _________________________________________________</w:t>
      </w:r>
    </w:p>
    <w:p w:rsidR="00116332" w:rsidRPr="006E3C83" w:rsidRDefault="00116332" w:rsidP="00116332">
      <w:pPr>
        <w:tabs>
          <w:tab w:val="left" w:pos="426"/>
        </w:tabs>
        <w:ind w:left="-720"/>
        <w:jc w:val="both"/>
        <w:rPr>
          <w:rFonts w:ascii="Arial" w:hAnsi="Arial" w:cs="Arial"/>
        </w:rPr>
      </w:pPr>
    </w:p>
    <w:p w:rsidR="00116332" w:rsidRPr="006E3C83" w:rsidRDefault="00116332" w:rsidP="00116332">
      <w:pPr>
        <w:numPr>
          <w:ilvl w:val="0"/>
          <w:numId w:val="49"/>
        </w:numPr>
        <w:tabs>
          <w:tab w:val="left" w:pos="426"/>
        </w:tabs>
        <w:ind w:left="360"/>
        <w:jc w:val="both"/>
        <w:rPr>
          <w:rFonts w:ascii="Arial" w:hAnsi="Arial" w:cs="Arial"/>
        </w:rPr>
      </w:pPr>
      <w:r w:rsidRPr="006E3C83">
        <w:rPr>
          <w:rFonts w:ascii="Arial" w:hAnsi="Arial" w:cs="Arial"/>
        </w:rPr>
        <w:t>Este Punto se ratifica en esta misma sesión.</w:t>
      </w:r>
    </w:p>
    <w:p w:rsidR="00116332" w:rsidRPr="006E3C83" w:rsidRDefault="00116332" w:rsidP="00116332"/>
    <w:p w:rsidR="00113E05" w:rsidRPr="00BB58FC" w:rsidRDefault="00113E05" w:rsidP="00113E05">
      <w:pPr>
        <w:spacing w:line="360" w:lineRule="auto"/>
        <w:rPr>
          <w:rFonts w:ascii="Arial" w:hAnsi="Arial" w:cs="Arial"/>
          <w:b/>
          <w:color w:val="FF0000"/>
        </w:rPr>
      </w:pPr>
      <w:r>
        <w:rPr>
          <w:rFonts w:ascii="Arial" w:hAnsi="Arial" w:cs="Arial"/>
          <w:b/>
          <w:color w:val="FF0000"/>
        </w:rPr>
        <w:t>S</w:t>
      </w:r>
      <w:r w:rsidRPr="00BB58FC">
        <w:rPr>
          <w:rFonts w:ascii="Arial" w:hAnsi="Arial" w:cs="Arial"/>
          <w:b/>
          <w:color w:val="FF0000"/>
        </w:rPr>
        <w:t xml:space="preserve">upresión de información confidencial, conforme a </w:t>
      </w:r>
      <w:r>
        <w:rPr>
          <w:rFonts w:ascii="Arial" w:hAnsi="Arial" w:cs="Arial"/>
          <w:b/>
          <w:color w:val="FF0000"/>
        </w:rPr>
        <w:t xml:space="preserve">lo dispuesto en el art. 24 </w:t>
      </w:r>
      <w:proofErr w:type="spellStart"/>
      <w:r>
        <w:rPr>
          <w:rFonts w:ascii="Arial" w:hAnsi="Arial" w:cs="Arial"/>
          <w:b/>
          <w:color w:val="FF0000"/>
        </w:rPr>
        <w:t>lit.</w:t>
      </w:r>
      <w:proofErr w:type="spellEnd"/>
      <w:r>
        <w:rPr>
          <w:rFonts w:ascii="Arial" w:hAnsi="Arial" w:cs="Arial"/>
          <w:b/>
          <w:color w:val="FF0000"/>
        </w:rPr>
        <w:t xml:space="preserve"> c)</w:t>
      </w:r>
      <w:r w:rsidRPr="00BB58FC">
        <w:rPr>
          <w:rFonts w:ascii="Arial" w:hAnsi="Arial" w:cs="Arial"/>
          <w:b/>
          <w:color w:val="FF0000"/>
        </w:rPr>
        <w:t xml:space="preserve"> </w:t>
      </w:r>
      <w:r>
        <w:rPr>
          <w:rFonts w:ascii="Arial" w:hAnsi="Arial" w:cs="Arial"/>
          <w:b/>
          <w:color w:val="FF0000"/>
        </w:rPr>
        <w:t>LAIP</w:t>
      </w:r>
      <w:r w:rsidRPr="00BB58FC">
        <w:rPr>
          <w:rFonts w:ascii="Arial" w:hAnsi="Arial" w:cs="Arial"/>
          <w:b/>
          <w:color w:val="FF0000"/>
        </w:rPr>
        <w:t xml:space="preserve">. </w:t>
      </w:r>
    </w:p>
    <w:p w:rsidR="00113E05" w:rsidRPr="00C43EDE" w:rsidRDefault="00113E05" w:rsidP="00116332">
      <w:pPr>
        <w:jc w:val="both"/>
        <w:rPr>
          <w:rFonts w:ascii="Arial" w:eastAsia="Arial Unicode MS" w:hAnsi="Arial" w:cs="Arial"/>
          <w:b/>
        </w:rPr>
      </w:pPr>
    </w:p>
    <w:p w:rsidR="00C43EDE" w:rsidRPr="00C43EDE" w:rsidRDefault="00C43EDE" w:rsidP="00C43EDE">
      <w:pPr>
        <w:jc w:val="both"/>
        <w:rPr>
          <w:rFonts w:ascii="Arial" w:hAnsi="Arial" w:cs="Arial"/>
          <w:b/>
        </w:rPr>
      </w:pPr>
      <w:r w:rsidRPr="00C43EDE">
        <w:rPr>
          <w:rFonts w:ascii="Arial" w:hAnsi="Arial" w:cs="Arial"/>
          <w:b/>
        </w:rPr>
        <w:t xml:space="preserve">XI) AUTORIZACIÓN PARA SUSCRIBIR CONVENIO CON BOLPROS. </w:t>
      </w:r>
      <w:r w:rsidRPr="00C43EDE">
        <w:rPr>
          <w:rFonts w:ascii="Arial" w:hAnsi="Arial" w:cs="Arial"/>
        </w:rPr>
        <w:t>El Presidente y Director Ejecutivo sometió</w:t>
      </w:r>
      <w:r w:rsidRPr="00C43EDE">
        <w:rPr>
          <w:rFonts w:ascii="Arial" w:hAnsi="Arial" w:cs="Arial"/>
          <w:lang w:val="es-MX"/>
        </w:rPr>
        <w:t xml:space="preserve"> a consideración de los Directores, solicitud de </w:t>
      </w:r>
      <w:r w:rsidRPr="00C43EDE">
        <w:rPr>
          <w:rFonts w:ascii="Arial" w:hAnsi="Arial" w:cs="Arial"/>
        </w:rPr>
        <w:t xml:space="preserve">autorización para la </w:t>
      </w:r>
      <w:r w:rsidRPr="00C43EDE">
        <w:rPr>
          <w:rFonts w:ascii="Arial" w:hAnsi="Arial" w:cs="Arial"/>
          <w:bCs/>
          <w:lang w:val="es-MX"/>
        </w:rPr>
        <w:t>suscripción de convenio por servicios de negociación por cuenta del estado,</w:t>
      </w:r>
      <w:r w:rsidRPr="00C43EDE">
        <w:rPr>
          <w:rFonts w:ascii="Arial" w:hAnsi="Arial" w:cs="Arial"/>
        </w:rPr>
        <w:t xml:space="preserve"> con</w:t>
      </w:r>
      <w:r w:rsidRPr="00C43EDE">
        <w:rPr>
          <w:rFonts w:ascii="Arial" w:hAnsi="Arial" w:cs="Arial"/>
          <w:b/>
        </w:rPr>
        <w:t xml:space="preserve"> </w:t>
      </w:r>
      <w:r w:rsidRPr="00C43EDE">
        <w:rPr>
          <w:rFonts w:ascii="Arial" w:hAnsi="Arial" w:cs="Arial"/>
        </w:rPr>
        <w:t>BOLPROS. Para su presentación invitó al Ingeniero Julio Tarcicio Rivas García, Jefe de la Unidad de Adquisiciones y Contrataciones Institucional (UACI), quien inicialmente explicó que los procesos de contratación que se han realizado a través de BOLPROS han</w:t>
      </w:r>
      <w:r w:rsidRPr="00C43EDE">
        <w:rPr>
          <w:rFonts w:ascii="Arial" w:hAnsi="Arial" w:cs="Arial"/>
          <w:bCs/>
        </w:rPr>
        <w:t xml:space="preserve"> cumplido con los requerimientos de agilidad, transparencia, eficiencia, competitividad y ahorro requeridos por la Institución; asimismo, señaló que la contratación a través de BOLPROS se encuentra legalmente respaldada por el artículo 2 literal e) de la LACAP, que literalmente determina: “Las contrataciones en el mercado bursátil que realicen las instituciones en operaciones de bolsas legalmente establecidas, cuando así convenga a los intereses públicos, las cuales respecto del proceso de contratación, adjudicación y liquidación se regirán por sus leyes y normas jurídicas específicas”. Es decir, que se puede optar por contratar a través de una bolsa cuando así convenga a los intereses públicos, tal y como ha ocurrido; y </w:t>
      </w:r>
      <w:proofErr w:type="gramStart"/>
      <w:r w:rsidRPr="00C43EDE">
        <w:rPr>
          <w:rFonts w:ascii="Arial" w:hAnsi="Arial" w:cs="Arial"/>
          <w:bCs/>
        </w:rPr>
        <w:t>considerando</w:t>
      </w:r>
      <w:proofErr w:type="gramEnd"/>
      <w:r w:rsidRPr="00C43EDE">
        <w:rPr>
          <w:rFonts w:ascii="Arial" w:hAnsi="Arial" w:cs="Arial"/>
          <w:bCs/>
        </w:rPr>
        <w:t xml:space="preserve"> además, que para poder contratar a través de BOLPROS, según los artículos 2, 10 y 18 de la Ley de Bolsas de Productos y Servicios, es necesario que se suscriba el presente Convenio</w:t>
      </w:r>
      <w:r w:rsidRPr="00C43EDE">
        <w:rPr>
          <w:rFonts w:ascii="Arial" w:hAnsi="Arial" w:cs="Arial"/>
        </w:rPr>
        <w:t xml:space="preserve">. En este sentido, indicó que el objeto del convenio es establecer las cláusulas bajo las cuales BOLPROS, prestará a la Institución, el servicio de intermediación, actuando en representación de la </w:t>
      </w:r>
      <w:r w:rsidRPr="00C43EDE">
        <w:rPr>
          <w:rFonts w:ascii="Arial" w:hAnsi="Arial" w:cs="Arial"/>
        </w:rPr>
        <w:lastRenderedPageBreak/>
        <w:t>institución en la compra y/o venta conforme a la Ley, cuya negociación se realice de acuerdo a lo establecido en la normativa bursátil", firmando por cuenta de la Institución todos aquellos documentos y/o contratos que sean necesarios para ejecutar los encargos que " la Institución" realice bajo el marco del presente CONVENIO, ejecutando de forma precisa las órdenes de la Institución. Ordenes que deberán ser escritas, por correo electrónico, u otro medio que pueda ser evidenciable. En todo caso, BOLPROS, queda instruida expresamente para cuidar de los encargos que la Institución, le realice bajo el marco del presente CONVENIO, a su discreción y buen juicio, debiendo desarrollar todas las actividades necesarias a efecto de llevar a cabo las ordenes que la institución gire. Sin perjuicio de lo anterior la Institución podrá, mediante aviso por escrito a BOLPROS", modificar alguna instrucción conforme a la "normativa bursátil'. El aviso en cuestión solo tendrá efectos a partir de su recepción por parte de la "BOLPROS", salvo aquellas operaciones que fueren firmes e irrevocables por el acuerdo de las partes. Las ordenes e instrucciones de negociación ya sean de compra o venta, libradas por la Institución, a BOLPROS, bajo el convenio, se llamarán Ordenes de Negociación y para que surtan los efectos previstos en el convenio, deberán girarse en apego a la "normativa bursátil" aplicable, así como, a través de los medios de comunicación, circulares y en los formatos que BOLPROS haya establecido. Detalló los servicios que BOLPROS proporciona, así: -</w:t>
      </w:r>
      <w:r w:rsidRPr="00C43EDE">
        <w:rPr>
          <w:rFonts w:ascii="Arial" w:hAnsi="Arial" w:cs="Arial"/>
          <w:lang w:val="es-SV"/>
        </w:rPr>
        <w:t>El servicio de intermediación, actuando en representación de la institución en la compra y/o venta conforme a la Ley. -Asesorar a la institución en la formulación de las Ofertas en Firme. -Revisar los proyectos de Ofertas en Firme previo a su suscripción y divulgación a los Puestos de Bolsa y Licenciatarios. -Tramitar las consultas que se realicen a la Institución, así como las respuestas que esta otorgue. -Coordinar la presentación de muestras u ofertas técnicas con la Institución. -Dar seguimiento a lo pactado en cualquiera de los contratos que se generen en cumplimiento a las negociaciones cerradas en la Bolsa. -Seguimiento de las operaciones realizadas en virtud de este CONVENIO, desde la negociación y adjudicación, hasta su liquidación. -Proporcionar a la Institución, toda información acerca de los siguientes aspectos: Anuncios relacionados con la negociación; Resultados de la negociación; Otra información requerida. -</w:t>
      </w:r>
      <w:r w:rsidRPr="00C43EDE">
        <w:rPr>
          <w:rFonts w:ascii="Arial" w:hAnsi="Arial" w:cs="Arial"/>
        </w:rPr>
        <w:t xml:space="preserve"> </w:t>
      </w:r>
      <w:r w:rsidRPr="00C43EDE">
        <w:rPr>
          <w:rFonts w:ascii="Arial" w:hAnsi="Arial" w:cs="Arial"/>
          <w:lang w:val="es-SV"/>
        </w:rPr>
        <w:t xml:space="preserve">Llevar un registro actualizado de los Agentes autorizados por " BOLPROS" que hagan las funciones de Agentes de Bolsa. -En cada oferta a negociar comunicara a la institución, el Agente que lo representara en la negociación. -Representar a la institución, en la instancia de amigable componedor, en las divergencias que surjan por el incumplimiento de los contratos o compromisos provenientes de operaciones celebradas en la Bolsa. -Recibir y realizar el pago resultado de los contratos o compromisos provenientes de operaciones celebradas en la Bolsa. Para este efecto </w:t>
      </w:r>
      <w:r w:rsidRPr="00C43EDE">
        <w:rPr>
          <w:rFonts w:ascii="Arial" w:hAnsi="Arial" w:cs="Arial"/>
        </w:rPr>
        <w:t>BOLPROS</w:t>
      </w:r>
      <w:r w:rsidRPr="00C43EDE">
        <w:rPr>
          <w:rFonts w:ascii="Arial" w:hAnsi="Arial" w:cs="Arial"/>
          <w:lang w:val="es-SV"/>
        </w:rPr>
        <w:t xml:space="preserve"> proporcionará un listado de la(s) cuenta(s) bancaria(s) Operativa(s) a utilizar y se compromete a no utilizar los fondos de los clientes para beneficio propio o de otros clientes. </w:t>
      </w:r>
      <w:r w:rsidRPr="00C43EDE">
        <w:rPr>
          <w:rFonts w:ascii="Arial" w:hAnsi="Arial" w:cs="Arial"/>
        </w:rPr>
        <w:t>Las comisiones a cobrarse en el convenio son las siguientes</w:t>
      </w:r>
      <w:r w:rsidRPr="00C43EDE">
        <w:rPr>
          <w:rFonts w:ascii="Arial" w:hAnsi="Arial" w:cs="Arial"/>
          <w:lang w:val="es-ES_tradnl"/>
        </w:rPr>
        <w:t xml:space="preserve">: Por Negociación regular, por operaciones de Mercado Abierto y/o Adendas por incremento, se cobrará un total de </w:t>
      </w:r>
      <w:r w:rsidRPr="00C43EDE">
        <w:rPr>
          <w:rFonts w:ascii="Arial" w:hAnsi="Arial" w:cs="Arial"/>
          <w:lang w:val="es-ES_tradnl"/>
        </w:rPr>
        <w:softHyphen/>
      </w:r>
      <w:r w:rsidRPr="00C43EDE">
        <w:rPr>
          <w:rFonts w:ascii="Arial" w:hAnsi="Arial" w:cs="Arial"/>
          <w:lang w:val="es-ES_tradnl"/>
        </w:rPr>
        <w:softHyphen/>
      </w:r>
      <w:r w:rsidRPr="00C43EDE">
        <w:rPr>
          <w:rFonts w:ascii="Arial" w:hAnsi="Arial" w:cs="Arial"/>
          <w:lang w:val="es-ES_tradnl"/>
        </w:rPr>
        <w:softHyphen/>
      </w:r>
      <w:r w:rsidRPr="00C43EDE">
        <w:rPr>
          <w:rFonts w:ascii="Arial" w:hAnsi="Arial" w:cs="Arial"/>
          <w:lang w:val="es-ES_tradnl"/>
        </w:rPr>
        <w:softHyphen/>
        <w:t xml:space="preserve">1% más IVA, que incluye: a) Comisión por Negociación Regular en Bolsa de 0.50% más IVA. b) Comisión por Servicios de Representación por cuenta del Estado 0.50% más IVA. Por Negociación con carácter de Urgencia por operaciones de Mercado Abierto y/o Adendas por Incremento, se cobrará un total de 2% más IVA, que incluye: a) Comisión Por Negociación con Carácter de Urgencia en la Bolsa 1% más IVA. b) Comisión por Servicios de representación por cuenta del Estado 1% más IVA. Las adendas por modificaciones a condiciones del contrato tendrán un costo de Quince Dólares de los Estados Unidos de América más IVA, para negociaciones Regulares o de Carácter de Urgencia. </w:t>
      </w:r>
      <w:r w:rsidRPr="00C43EDE">
        <w:rPr>
          <w:rFonts w:ascii="Arial" w:hAnsi="Arial" w:cs="Arial"/>
          <w:b/>
          <w:bCs/>
          <w:lang w:val="es-ES_tradnl"/>
        </w:rPr>
        <w:t xml:space="preserve">Canon Administrativo: </w:t>
      </w:r>
      <w:r w:rsidRPr="00C43EDE">
        <w:rPr>
          <w:rFonts w:ascii="Arial" w:hAnsi="Arial" w:cs="Arial"/>
          <w:lang w:val="es-ES_tradnl"/>
        </w:rPr>
        <w:t xml:space="preserve">Por negociaciones cuyos montos sean menores a Treinta mil dólares de los Estados Unidos de América, se cobrará un total de canon administrativo de Trescientos Dólares de los Estados Unidos de América más IVA, en negociación regulares en Mercado Abierto. Por negociaciones con carácter de Urgencia por operaciones de Mercado Abierto, cuyos montos sean menores a Treinta mil dólares de los </w:t>
      </w:r>
      <w:r w:rsidRPr="00C43EDE">
        <w:rPr>
          <w:rFonts w:ascii="Arial" w:hAnsi="Arial" w:cs="Arial"/>
          <w:lang w:val="es-ES_tradnl"/>
        </w:rPr>
        <w:lastRenderedPageBreak/>
        <w:t xml:space="preserve">Estados Unidos de América, se cobrará un total de canon administrativo de Seiscientos Dólares de los Estados Unidos de América más IVA. </w:t>
      </w:r>
      <w:r w:rsidRPr="00C43EDE">
        <w:rPr>
          <w:rFonts w:ascii="Arial" w:hAnsi="Arial" w:cs="Arial"/>
          <w:lang w:val="es-SV"/>
        </w:rPr>
        <w:t xml:space="preserve">Expuso también las obligaciones de la Institución, que, entre otros señala “Dar cumplimiento a la "normativa bursátil' que regula el mercado bursátil salvadoreño de productos y servicios, a los Instructivos que dicte la Bolsa y a las instrucciones y directrices que en el ejercicio de sus facultades dicte.” </w:t>
      </w:r>
      <w:r w:rsidRPr="00C43EDE">
        <w:rPr>
          <w:rFonts w:ascii="Arial" w:hAnsi="Arial" w:cs="Arial"/>
        </w:rPr>
        <w:t>Luego de la exposición, se solicita autorizar al Señor Presidente y Director Ejecutivo para que en nombre y representación del FSV, suscriba con BOLPROS, el CONVENIO POR SERVICIOS DE NEGOCIACIÓN POR CUENTA DEL ESTADO y sus anexos; y, Tener por nombrado como Administrador de este Convenio al Jefe de la Unidad de Adquisiciones y Contrataciones Institucional</w:t>
      </w:r>
      <w:r w:rsidRPr="00C43EDE">
        <w:rPr>
          <w:rFonts w:ascii="Arial" w:hAnsi="Arial" w:cs="Arial"/>
          <w:lang w:val="es-SV"/>
        </w:rPr>
        <w:t xml:space="preserve">. </w:t>
      </w:r>
      <w:r w:rsidRPr="00C43EDE">
        <w:rPr>
          <w:rFonts w:ascii="Arial" w:hAnsi="Arial" w:cs="Arial"/>
        </w:rPr>
        <w:t xml:space="preserve">Junta Directiva, luego de conocer la solicitud presentada por el Ingeniero Julio Tarcicio Rivas García, Jefe de la Unidad de Adquisiciones y Contrataciones Institucional (UACI), por unanimidad </w:t>
      </w:r>
      <w:r w:rsidRPr="00C43EDE">
        <w:rPr>
          <w:rFonts w:ascii="Arial" w:hAnsi="Arial" w:cs="Arial"/>
          <w:b/>
        </w:rPr>
        <w:t>ACUERDA:</w:t>
      </w:r>
    </w:p>
    <w:p w:rsidR="00C43EDE" w:rsidRPr="00C43EDE" w:rsidRDefault="00C43EDE" w:rsidP="00C43EDE">
      <w:pPr>
        <w:rPr>
          <w:rFonts w:ascii="Arial" w:hAnsi="Arial" w:cs="Arial"/>
        </w:rPr>
      </w:pPr>
    </w:p>
    <w:p w:rsidR="00C43EDE" w:rsidRPr="00C43EDE" w:rsidRDefault="00C43EDE" w:rsidP="00C43EDE">
      <w:pPr>
        <w:pStyle w:val="Prrafodelista"/>
        <w:numPr>
          <w:ilvl w:val="0"/>
          <w:numId w:val="93"/>
        </w:numPr>
        <w:tabs>
          <w:tab w:val="left" w:pos="851"/>
        </w:tabs>
        <w:jc w:val="both"/>
        <w:textAlignment w:val="baseline"/>
        <w:rPr>
          <w:rFonts w:ascii="Arial" w:hAnsi="Arial" w:cs="Arial"/>
          <w:lang w:val="es-SV"/>
        </w:rPr>
      </w:pPr>
      <w:r w:rsidRPr="00C43EDE">
        <w:rPr>
          <w:rFonts w:ascii="Arial" w:hAnsi="Arial" w:cs="Arial"/>
        </w:rPr>
        <w:t>Autorizar al Señor Presidente y Director Ejecutivo para que en nombre y representación del FSV, suscriba con BOLPROS, el CONVENIO POR SERVICIOS DE NEGOCIACIÓN POR CUENTA DEL ESTADO y sus anexos.</w:t>
      </w:r>
    </w:p>
    <w:p w:rsidR="00C43EDE" w:rsidRPr="00C43EDE" w:rsidRDefault="00C43EDE" w:rsidP="00C43EDE">
      <w:pPr>
        <w:pStyle w:val="Prrafodelista"/>
        <w:tabs>
          <w:tab w:val="left" w:pos="851"/>
        </w:tabs>
        <w:ind w:left="360"/>
        <w:jc w:val="both"/>
        <w:textAlignment w:val="baseline"/>
        <w:rPr>
          <w:rFonts w:ascii="Arial" w:hAnsi="Arial" w:cs="Arial"/>
          <w:lang w:val="es-SV"/>
        </w:rPr>
      </w:pPr>
    </w:p>
    <w:p w:rsidR="00C43EDE" w:rsidRPr="00C43EDE" w:rsidRDefault="00C43EDE" w:rsidP="00C43EDE">
      <w:pPr>
        <w:pStyle w:val="Prrafodelista"/>
        <w:numPr>
          <w:ilvl w:val="0"/>
          <w:numId w:val="93"/>
        </w:numPr>
        <w:tabs>
          <w:tab w:val="left" w:pos="851"/>
        </w:tabs>
        <w:jc w:val="both"/>
        <w:textAlignment w:val="baseline"/>
        <w:rPr>
          <w:rFonts w:ascii="Arial" w:hAnsi="Arial" w:cs="Arial"/>
          <w:lang w:val="es-SV"/>
        </w:rPr>
      </w:pPr>
      <w:r w:rsidRPr="00C43EDE">
        <w:rPr>
          <w:rFonts w:ascii="Arial" w:hAnsi="Arial" w:cs="Arial"/>
        </w:rPr>
        <w:t>Tener por nombrado como Administrador de este Convenio al Jefe de la Unidad de Adquisiciones y Contrataciones Institucional, o quien haga sus veces</w:t>
      </w:r>
      <w:r w:rsidRPr="00C43EDE">
        <w:rPr>
          <w:rFonts w:ascii="Arial" w:hAnsi="Arial" w:cs="Arial"/>
          <w:lang w:val="es-SV"/>
        </w:rPr>
        <w:t>.</w:t>
      </w:r>
    </w:p>
    <w:p w:rsidR="00C43EDE" w:rsidRPr="00C43EDE" w:rsidRDefault="00C43EDE" w:rsidP="00C43EDE">
      <w:pPr>
        <w:pStyle w:val="Prrafodelista"/>
        <w:rPr>
          <w:rFonts w:ascii="Arial" w:hAnsi="Arial" w:cs="Arial"/>
          <w:lang w:val="es-SV"/>
        </w:rPr>
      </w:pPr>
    </w:p>
    <w:p w:rsidR="00C43EDE" w:rsidRPr="00C43EDE" w:rsidRDefault="00C43EDE" w:rsidP="00C43EDE">
      <w:pPr>
        <w:pStyle w:val="Prrafodelista"/>
        <w:numPr>
          <w:ilvl w:val="0"/>
          <w:numId w:val="93"/>
        </w:numPr>
        <w:tabs>
          <w:tab w:val="left" w:pos="851"/>
        </w:tabs>
        <w:jc w:val="both"/>
        <w:textAlignment w:val="baseline"/>
        <w:rPr>
          <w:rFonts w:ascii="Arial" w:hAnsi="Arial" w:cs="Arial"/>
          <w:lang w:val="es-SV"/>
        </w:rPr>
      </w:pPr>
      <w:r w:rsidRPr="00C43EDE">
        <w:rPr>
          <w:rFonts w:ascii="Arial" w:hAnsi="Arial" w:cs="Arial"/>
          <w:lang w:val="es-MX"/>
        </w:rPr>
        <w:t>Ratificar este punto en esta misma sesión.</w:t>
      </w:r>
    </w:p>
    <w:p w:rsidR="00C43EDE" w:rsidRPr="001A6263" w:rsidRDefault="00C43EDE" w:rsidP="00C43EDE">
      <w:pPr>
        <w:rPr>
          <w:sz w:val="22"/>
          <w:szCs w:val="22"/>
        </w:rPr>
      </w:pPr>
    </w:p>
    <w:p w:rsidR="00116332" w:rsidRPr="0040510D" w:rsidRDefault="00116332" w:rsidP="00116332">
      <w:pPr>
        <w:jc w:val="both"/>
        <w:rPr>
          <w:rFonts w:ascii="Arial" w:eastAsia="Arial Unicode MS" w:hAnsi="Arial" w:cs="Arial"/>
          <w:b/>
        </w:rPr>
      </w:pPr>
    </w:p>
    <w:p w:rsidR="00116332" w:rsidRPr="0040510D" w:rsidRDefault="00116332" w:rsidP="00116332">
      <w:pPr>
        <w:jc w:val="both"/>
        <w:rPr>
          <w:rFonts w:ascii="Arial" w:eastAsia="Arial Unicode MS" w:hAnsi="Arial" w:cs="Arial"/>
        </w:rPr>
      </w:pPr>
      <w:r w:rsidRPr="0040510D">
        <w:rPr>
          <w:rFonts w:ascii="Arial" w:eastAsia="Arial Unicode MS" w:hAnsi="Arial" w:cs="Arial"/>
          <w:b/>
        </w:rPr>
        <w:t xml:space="preserve">XII) ACUERDO DE RESOLUCIÓN SOBRE INFORMACIÓN RESERVADA DE ESTA SESIÓN. </w:t>
      </w:r>
      <w:r w:rsidRPr="0040510D">
        <w:rPr>
          <w:rFonts w:ascii="Arial" w:eastAsia="Arial Unicode MS" w:hAnsi="Arial" w:cs="Arial"/>
        </w:rPr>
        <w:t>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no hay acuerdos de información reservada.</w:t>
      </w:r>
    </w:p>
    <w:p w:rsidR="00116332" w:rsidRPr="0040510D" w:rsidRDefault="00116332" w:rsidP="00116332">
      <w:pPr>
        <w:jc w:val="both"/>
      </w:pPr>
    </w:p>
    <w:p w:rsidR="00116332" w:rsidRPr="0040510D" w:rsidRDefault="00116332" w:rsidP="00116332">
      <w:pPr>
        <w:jc w:val="both"/>
      </w:pPr>
    </w:p>
    <w:p w:rsidR="00116332" w:rsidRPr="0040510D" w:rsidRDefault="00116332" w:rsidP="00116332">
      <w:pPr>
        <w:spacing w:after="120"/>
        <w:jc w:val="both"/>
        <w:rPr>
          <w:rFonts w:ascii="Arial" w:hAnsi="Arial" w:cs="Arial"/>
        </w:rPr>
      </w:pPr>
      <w:r w:rsidRPr="0040510D">
        <w:rPr>
          <w:rFonts w:ascii="Arial" w:hAnsi="Arial" w:cs="Arial"/>
        </w:rPr>
        <w:t>Y no habiendo más que hacer constar se levanta la sesión a las veinte horas del día mencionado al inicio de la presente acta, que firmamos.</w:t>
      </w:r>
    </w:p>
    <w:p w:rsidR="00116332" w:rsidRDefault="00116332" w:rsidP="00116332">
      <w:pPr>
        <w:pStyle w:val="Textoindependiente"/>
        <w:spacing w:before="120" w:line="240" w:lineRule="auto"/>
        <w:ind w:left="4950" w:hanging="4950"/>
        <w:rPr>
          <w:rFonts w:ascii="Arial" w:hAnsi="Arial" w:cs="Arial"/>
          <w:b/>
          <w:sz w:val="24"/>
          <w:szCs w:val="24"/>
        </w:rPr>
      </w:pPr>
    </w:p>
    <w:p w:rsidR="00116332" w:rsidRPr="00F21F6D" w:rsidRDefault="00116332" w:rsidP="00116332">
      <w:pPr>
        <w:pStyle w:val="Textoindependiente"/>
        <w:spacing w:before="120" w:line="240" w:lineRule="auto"/>
        <w:ind w:left="4950" w:hanging="4950"/>
        <w:rPr>
          <w:rFonts w:ascii="Arial" w:hAnsi="Arial" w:cs="Arial"/>
          <w:b/>
          <w:sz w:val="24"/>
          <w:szCs w:val="24"/>
        </w:rPr>
      </w:pPr>
    </w:p>
    <w:p w:rsidR="006078C0" w:rsidRPr="006078C0" w:rsidRDefault="006078C0" w:rsidP="006078C0">
      <w:pPr>
        <w:spacing w:line="360" w:lineRule="auto"/>
        <w:jc w:val="both"/>
        <w:rPr>
          <w:rFonts w:ascii="Arial" w:hAnsi="Arial" w:cs="Arial"/>
          <w:b/>
          <w:i/>
          <w:sz w:val="22"/>
          <w:szCs w:val="22"/>
        </w:rPr>
      </w:pPr>
      <w:r w:rsidRPr="006078C0">
        <w:rPr>
          <w:rFonts w:ascii="Arial" w:hAnsi="Arial" w:cs="Arial"/>
          <w:b/>
          <w:i/>
          <w:sz w:val="22"/>
          <w:szCs w:val="22"/>
        </w:rPr>
        <w:t xml:space="preserve">La presente acta es conforme con su original, la cual se encuentra firmada por los Directores: José Roberto </w:t>
      </w:r>
      <w:proofErr w:type="spellStart"/>
      <w:r w:rsidRPr="006078C0">
        <w:rPr>
          <w:rFonts w:ascii="Arial" w:hAnsi="Arial" w:cs="Arial"/>
          <w:b/>
          <w:i/>
          <w:sz w:val="22"/>
          <w:szCs w:val="22"/>
        </w:rPr>
        <w:t>Góchez</w:t>
      </w:r>
      <w:proofErr w:type="spellEnd"/>
      <w:r w:rsidRPr="006078C0">
        <w:rPr>
          <w:rFonts w:ascii="Arial" w:hAnsi="Arial" w:cs="Arial"/>
          <w:b/>
          <w:i/>
          <w:sz w:val="22"/>
          <w:szCs w:val="22"/>
        </w:rPr>
        <w:t xml:space="preserve"> Espinoza, José Federico Bermúdez Vega, </w:t>
      </w:r>
      <w:r>
        <w:rPr>
          <w:rFonts w:ascii="Arial" w:hAnsi="Arial" w:cs="Arial"/>
          <w:b/>
          <w:i/>
          <w:sz w:val="22"/>
          <w:szCs w:val="22"/>
        </w:rPr>
        <w:t xml:space="preserve">Enrique Oñate </w:t>
      </w:r>
      <w:proofErr w:type="spellStart"/>
      <w:r>
        <w:rPr>
          <w:rFonts w:ascii="Arial" w:hAnsi="Arial" w:cs="Arial"/>
          <w:b/>
          <w:i/>
          <w:sz w:val="22"/>
          <w:szCs w:val="22"/>
        </w:rPr>
        <w:t>Muyshondt</w:t>
      </w:r>
      <w:proofErr w:type="spellEnd"/>
      <w:r>
        <w:rPr>
          <w:rFonts w:ascii="Arial" w:hAnsi="Arial" w:cs="Arial"/>
          <w:b/>
          <w:i/>
          <w:sz w:val="22"/>
          <w:szCs w:val="22"/>
        </w:rPr>
        <w:t>,</w:t>
      </w:r>
      <w:r w:rsidRPr="006078C0">
        <w:rPr>
          <w:rFonts w:ascii="Arial" w:hAnsi="Arial" w:cs="Arial"/>
          <w:b/>
          <w:i/>
          <w:sz w:val="22"/>
          <w:szCs w:val="22"/>
        </w:rPr>
        <w:t xml:space="preserve"> José María Esperanza Amaya</w:t>
      </w:r>
      <w:r>
        <w:rPr>
          <w:rFonts w:ascii="Arial" w:hAnsi="Arial" w:cs="Arial"/>
          <w:b/>
          <w:i/>
          <w:sz w:val="22"/>
          <w:szCs w:val="22"/>
        </w:rPr>
        <w:t xml:space="preserve"> y Gilberto Lazo</w:t>
      </w:r>
      <w:r w:rsidR="00AA6398">
        <w:rPr>
          <w:rFonts w:ascii="Arial" w:hAnsi="Arial" w:cs="Arial"/>
          <w:b/>
          <w:i/>
          <w:sz w:val="22"/>
          <w:szCs w:val="22"/>
        </w:rPr>
        <w:t xml:space="preserve"> Romero</w:t>
      </w:r>
      <w:bookmarkStart w:id="0" w:name="_GoBack"/>
      <w:bookmarkEnd w:id="0"/>
      <w:r w:rsidRPr="006078C0">
        <w:rPr>
          <w:rFonts w:ascii="Arial" w:hAnsi="Arial" w:cs="Arial"/>
          <w:b/>
          <w:i/>
          <w:sz w:val="22"/>
          <w:szCs w:val="22"/>
        </w:rPr>
        <w:t xml:space="preserve">, así como por el Presidente y Director Ejecutivo, José Tomás </w:t>
      </w:r>
      <w:proofErr w:type="spellStart"/>
      <w:r w:rsidRPr="006078C0">
        <w:rPr>
          <w:rFonts w:ascii="Arial" w:hAnsi="Arial" w:cs="Arial"/>
          <w:b/>
          <w:i/>
          <w:sz w:val="22"/>
          <w:szCs w:val="22"/>
        </w:rPr>
        <w:t>Chévez</w:t>
      </w:r>
      <w:proofErr w:type="spellEnd"/>
      <w:r w:rsidRPr="006078C0">
        <w:rPr>
          <w:rFonts w:ascii="Arial" w:hAnsi="Arial" w:cs="Arial"/>
          <w:b/>
          <w:i/>
          <w:sz w:val="22"/>
          <w:szCs w:val="22"/>
        </w:rPr>
        <w:t xml:space="preserve"> Ruíz.</w:t>
      </w:r>
    </w:p>
    <w:p w:rsidR="00116332" w:rsidRPr="006078C0" w:rsidRDefault="00116332" w:rsidP="00116332">
      <w:pPr>
        <w:tabs>
          <w:tab w:val="left" w:pos="2880"/>
        </w:tabs>
        <w:jc w:val="both"/>
        <w:rPr>
          <w:rFonts w:ascii="Arial" w:eastAsia="Arial" w:hAnsi="Arial" w:cs="Arial"/>
          <w:b/>
          <w:sz w:val="22"/>
          <w:szCs w:val="22"/>
        </w:rPr>
      </w:pPr>
      <w:r w:rsidRPr="006078C0">
        <w:rPr>
          <w:rFonts w:ascii="Arial" w:eastAsia="Arial" w:hAnsi="Arial" w:cs="Arial"/>
          <w:b/>
          <w:sz w:val="22"/>
          <w:szCs w:val="22"/>
        </w:rPr>
        <w:tab/>
      </w:r>
    </w:p>
    <w:p w:rsidR="00D57BCC" w:rsidRDefault="00D57BCC"/>
    <w:sectPr w:rsidR="00D57BCC" w:rsidSect="00B70A5A">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466" w:rsidRDefault="009C3466" w:rsidP="009C3466">
      <w:r>
        <w:separator/>
      </w:r>
    </w:p>
  </w:endnote>
  <w:endnote w:type="continuationSeparator" w:id="0">
    <w:p w:rsidR="009C3466" w:rsidRDefault="009C3466" w:rsidP="009C3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466" w:rsidRDefault="009C3466" w:rsidP="009C3466">
      <w:r>
        <w:separator/>
      </w:r>
    </w:p>
  </w:footnote>
  <w:footnote w:type="continuationSeparator" w:id="0">
    <w:p w:rsidR="009C3466" w:rsidRDefault="009C3466" w:rsidP="009C34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466" w:rsidRPr="008F5438" w:rsidRDefault="009C3466" w:rsidP="009C3466">
    <w:pPr>
      <w:rPr>
        <w:rFonts w:ascii="Arial" w:hAnsi="Arial" w:cs="Arial"/>
        <w:b/>
        <w:color w:val="FF0000"/>
        <w:sz w:val="22"/>
        <w:szCs w:val="22"/>
      </w:rPr>
    </w:pPr>
    <w:r w:rsidRPr="008F5438">
      <w:rPr>
        <w:rFonts w:ascii="Arial" w:hAnsi="Arial" w:cs="Arial"/>
        <w:b/>
        <w:color w:val="FF0000"/>
        <w:sz w:val="22"/>
        <w:szCs w:val="22"/>
      </w:rPr>
      <w:t>DOCUMENTO ELABORADO EN VERSIÓN PÚBLICA ART. 30 LAIP</w:t>
    </w:r>
  </w:p>
  <w:p w:rsidR="009C3466" w:rsidRPr="008F5438" w:rsidRDefault="009C3466" w:rsidP="009C3466">
    <w:pPr>
      <w:rPr>
        <w:rFonts w:ascii="Arial" w:hAnsi="Arial" w:cs="Arial"/>
        <w:b/>
        <w:color w:val="FF0000"/>
        <w:sz w:val="22"/>
        <w:szCs w:val="22"/>
      </w:rPr>
    </w:pPr>
    <w:r w:rsidRPr="008F5438">
      <w:rPr>
        <w:rFonts w:ascii="Arial" w:hAnsi="Arial" w:cs="Arial"/>
        <w:b/>
        <w:color w:val="FF0000"/>
        <w:sz w:val="22"/>
        <w:szCs w:val="22"/>
      </w:rPr>
      <w:t xml:space="preserve">SUPRESIÓN DE FIRMAS Y SELLOS, DE DATOS PERSONALES, </w:t>
    </w:r>
  </w:p>
  <w:p w:rsidR="009C3466" w:rsidRPr="008F5438" w:rsidRDefault="009C3466" w:rsidP="009C3466">
    <w:pPr>
      <w:rPr>
        <w:rFonts w:ascii="Arial" w:hAnsi="Arial" w:cs="Arial"/>
        <w:b/>
        <w:color w:val="FF0000"/>
        <w:sz w:val="22"/>
        <w:szCs w:val="22"/>
      </w:rPr>
    </w:pPr>
    <w:r w:rsidRPr="008F5438">
      <w:rPr>
        <w:rFonts w:ascii="Arial" w:hAnsi="Arial" w:cs="Arial"/>
        <w:b/>
        <w:color w:val="FF0000"/>
        <w:sz w:val="22"/>
        <w:szCs w:val="22"/>
      </w:rPr>
      <w:t>DE INFORMACIÓN RESERVADA Y DE INFORMACIÓN CONFIDENCIAL</w:t>
    </w:r>
  </w:p>
  <w:p w:rsidR="009C3466" w:rsidRDefault="009C3466">
    <w:pPr>
      <w:pStyle w:val="Encabezado"/>
    </w:pPr>
  </w:p>
  <w:p w:rsidR="009C3466" w:rsidRDefault="009C346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1A8B"/>
    <w:multiLevelType w:val="hybridMultilevel"/>
    <w:tmpl w:val="F28A4ADC"/>
    <w:lvl w:ilvl="0" w:tplc="4A4EF1A8">
      <w:start w:val="1"/>
      <w:numFmt w:val="lowerRoman"/>
      <w:lvlText w:val="%1."/>
      <w:lvlJc w:val="right"/>
      <w:pPr>
        <w:tabs>
          <w:tab w:val="num" w:pos="1440"/>
        </w:tabs>
        <w:ind w:left="1440" w:hanging="360"/>
      </w:pPr>
    </w:lvl>
    <w:lvl w:ilvl="1" w:tplc="7730E39E" w:tentative="1">
      <w:start w:val="1"/>
      <w:numFmt w:val="lowerRoman"/>
      <w:lvlText w:val="%2."/>
      <w:lvlJc w:val="right"/>
      <w:pPr>
        <w:tabs>
          <w:tab w:val="num" w:pos="2160"/>
        </w:tabs>
        <w:ind w:left="2160" w:hanging="360"/>
      </w:pPr>
    </w:lvl>
    <w:lvl w:ilvl="2" w:tplc="D6A06390" w:tentative="1">
      <w:start w:val="1"/>
      <w:numFmt w:val="lowerRoman"/>
      <w:lvlText w:val="%3."/>
      <w:lvlJc w:val="right"/>
      <w:pPr>
        <w:tabs>
          <w:tab w:val="num" w:pos="2880"/>
        </w:tabs>
        <w:ind w:left="2880" w:hanging="360"/>
      </w:pPr>
    </w:lvl>
    <w:lvl w:ilvl="3" w:tplc="202228A8" w:tentative="1">
      <w:start w:val="1"/>
      <w:numFmt w:val="lowerRoman"/>
      <w:lvlText w:val="%4."/>
      <w:lvlJc w:val="right"/>
      <w:pPr>
        <w:tabs>
          <w:tab w:val="num" w:pos="3600"/>
        </w:tabs>
        <w:ind w:left="3600" w:hanging="360"/>
      </w:pPr>
    </w:lvl>
    <w:lvl w:ilvl="4" w:tplc="2B4A1C46" w:tentative="1">
      <w:start w:val="1"/>
      <w:numFmt w:val="lowerRoman"/>
      <w:lvlText w:val="%5."/>
      <w:lvlJc w:val="right"/>
      <w:pPr>
        <w:tabs>
          <w:tab w:val="num" w:pos="4320"/>
        </w:tabs>
        <w:ind w:left="4320" w:hanging="360"/>
      </w:pPr>
    </w:lvl>
    <w:lvl w:ilvl="5" w:tplc="24CE5350" w:tentative="1">
      <w:start w:val="1"/>
      <w:numFmt w:val="lowerRoman"/>
      <w:lvlText w:val="%6."/>
      <w:lvlJc w:val="right"/>
      <w:pPr>
        <w:tabs>
          <w:tab w:val="num" w:pos="5040"/>
        </w:tabs>
        <w:ind w:left="5040" w:hanging="360"/>
      </w:pPr>
    </w:lvl>
    <w:lvl w:ilvl="6" w:tplc="BAC0EF00" w:tentative="1">
      <w:start w:val="1"/>
      <w:numFmt w:val="lowerRoman"/>
      <w:lvlText w:val="%7."/>
      <w:lvlJc w:val="right"/>
      <w:pPr>
        <w:tabs>
          <w:tab w:val="num" w:pos="5760"/>
        </w:tabs>
        <w:ind w:left="5760" w:hanging="360"/>
      </w:pPr>
    </w:lvl>
    <w:lvl w:ilvl="7" w:tplc="8B4EC9B4" w:tentative="1">
      <w:start w:val="1"/>
      <w:numFmt w:val="lowerRoman"/>
      <w:lvlText w:val="%8."/>
      <w:lvlJc w:val="right"/>
      <w:pPr>
        <w:tabs>
          <w:tab w:val="num" w:pos="6480"/>
        </w:tabs>
        <w:ind w:left="6480" w:hanging="360"/>
      </w:pPr>
    </w:lvl>
    <w:lvl w:ilvl="8" w:tplc="A16634DA" w:tentative="1">
      <w:start w:val="1"/>
      <w:numFmt w:val="lowerRoman"/>
      <w:lvlText w:val="%9."/>
      <w:lvlJc w:val="right"/>
      <w:pPr>
        <w:tabs>
          <w:tab w:val="num" w:pos="7200"/>
        </w:tabs>
        <w:ind w:left="7200" w:hanging="360"/>
      </w:pPr>
    </w:lvl>
  </w:abstractNum>
  <w:abstractNum w:abstractNumId="1" w15:restartNumberingAfterBreak="0">
    <w:nsid w:val="02831BB8"/>
    <w:multiLevelType w:val="hybridMultilevel"/>
    <w:tmpl w:val="0E3A10C6"/>
    <w:lvl w:ilvl="0" w:tplc="F99A13DC">
      <w:start w:val="4"/>
      <w:numFmt w:val="lowerLetter"/>
      <w:lvlText w:val="%1)"/>
      <w:lvlJc w:val="left"/>
      <w:pPr>
        <w:tabs>
          <w:tab w:val="num" w:pos="720"/>
        </w:tabs>
        <w:ind w:left="720" w:hanging="360"/>
      </w:pPr>
    </w:lvl>
    <w:lvl w:ilvl="1" w:tplc="43F692E0" w:tentative="1">
      <w:start w:val="1"/>
      <w:numFmt w:val="lowerLetter"/>
      <w:lvlText w:val="%2)"/>
      <w:lvlJc w:val="left"/>
      <w:pPr>
        <w:tabs>
          <w:tab w:val="num" w:pos="1440"/>
        </w:tabs>
        <w:ind w:left="1440" w:hanging="360"/>
      </w:pPr>
    </w:lvl>
    <w:lvl w:ilvl="2" w:tplc="3EB87022" w:tentative="1">
      <w:start w:val="1"/>
      <w:numFmt w:val="lowerLetter"/>
      <w:lvlText w:val="%3)"/>
      <w:lvlJc w:val="left"/>
      <w:pPr>
        <w:tabs>
          <w:tab w:val="num" w:pos="2160"/>
        </w:tabs>
        <w:ind w:left="2160" w:hanging="360"/>
      </w:pPr>
    </w:lvl>
    <w:lvl w:ilvl="3" w:tplc="26A27598" w:tentative="1">
      <w:start w:val="1"/>
      <w:numFmt w:val="lowerLetter"/>
      <w:lvlText w:val="%4)"/>
      <w:lvlJc w:val="left"/>
      <w:pPr>
        <w:tabs>
          <w:tab w:val="num" w:pos="2880"/>
        </w:tabs>
        <w:ind w:left="2880" w:hanging="360"/>
      </w:pPr>
    </w:lvl>
    <w:lvl w:ilvl="4" w:tplc="C0448860" w:tentative="1">
      <w:start w:val="1"/>
      <w:numFmt w:val="lowerLetter"/>
      <w:lvlText w:val="%5)"/>
      <w:lvlJc w:val="left"/>
      <w:pPr>
        <w:tabs>
          <w:tab w:val="num" w:pos="3600"/>
        </w:tabs>
        <w:ind w:left="3600" w:hanging="360"/>
      </w:pPr>
    </w:lvl>
    <w:lvl w:ilvl="5" w:tplc="50DEE980" w:tentative="1">
      <w:start w:val="1"/>
      <w:numFmt w:val="lowerLetter"/>
      <w:lvlText w:val="%6)"/>
      <w:lvlJc w:val="left"/>
      <w:pPr>
        <w:tabs>
          <w:tab w:val="num" w:pos="4320"/>
        </w:tabs>
        <w:ind w:left="4320" w:hanging="360"/>
      </w:pPr>
    </w:lvl>
    <w:lvl w:ilvl="6" w:tplc="52BA3D64" w:tentative="1">
      <w:start w:val="1"/>
      <w:numFmt w:val="lowerLetter"/>
      <w:lvlText w:val="%7)"/>
      <w:lvlJc w:val="left"/>
      <w:pPr>
        <w:tabs>
          <w:tab w:val="num" w:pos="5040"/>
        </w:tabs>
        <w:ind w:left="5040" w:hanging="360"/>
      </w:pPr>
    </w:lvl>
    <w:lvl w:ilvl="7" w:tplc="7D161682" w:tentative="1">
      <w:start w:val="1"/>
      <w:numFmt w:val="lowerLetter"/>
      <w:lvlText w:val="%8)"/>
      <w:lvlJc w:val="left"/>
      <w:pPr>
        <w:tabs>
          <w:tab w:val="num" w:pos="5760"/>
        </w:tabs>
        <w:ind w:left="5760" w:hanging="360"/>
      </w:pPr>
    </w:lvl>
    <w:lvl w:ilvl="8" w:tplc="CFCE96AA" w:tentative="1">
      <w:start w:val="1"/>
      <w:numFmt w:val="lowerLetter"/>
      <w:lvlText w:val="%9)"/>
      <w:lvlJc w:val="left"/>
      <w:pPr>
        <w:tabs>
          <w:tab w:val="num" w:pos="6480"/>
        </w:tabs>
        <w:ind w:left="6480" w:hanging="360"/>
      </w:pPr>
    </w:lvl>
  </w:abstractNum>
  <w:abstractNum w:abstractNumId="2" w15:restartNumberingAfterBreak="0">
    <w:nsid w:val="02CA267D"/>
    <w:multiLevelType w:val="hybridMultilevel"/>
    <w:tmpl w:val="8C2CFAE6"/>
    <w:lvl w:ilvl="0" w:tplc="CDAE0848">
      <w:start w:val="6"/>
      <w:numFmt w:val="decimal"/>
      <w:lvlText w:val="%1."/>
      <w:lvlJc w:val="left"/>
      <w:pPr>
        <w:tabs>
          <w:tab w:val="num" w:pos="720"/>
        </w:tabs>
        <w:ind w:left="720" w:hanging="360"/>
      </w:pPr>
    </w:lvl>
    <w:lvl w:ilvl="1" w:tplc="2D32374E" w:tentative="1">
      <w:start w:val="1"/>
      <w:numFmt w:val="decimal"/>
      <w:lvlText w:val="%2."/>
      <w:lvlJc w:val="left"/>
      <w:pPr>
        <w:tabs>
          <w:tab w:val="num" w:pos="1440"/>
        </w:tabs>
        <w:ind w:left="1440" w:hanging="360"/>
      </w:pPr>
    </w:lvl>
    <w:lvl w:ilvl="2" w:tplc="103295EC" w:tentative="1">
      <w:start w:val="1"/>
      <w:numFmt w:val="decimal"/>
      <w:lvlText w:val="%3."/>
      <w:lvlJc w:val="left"/>
      <w:pPr>
        <w:tabs>
          <w:tab w:val="num" w:pos="2160"/>
        </w:tabs>
        <w:ind w:left="2160" w:hanging="360"/>
      </w:pPr>
    </w:lvl>
    <w:lvl w:ilvl="3" w:tplc="02385DDA" w:tentative="1">
      <w:start w:val="1"/>
      <w:numFmt w:val="decimal"/>
      <w:lvlText w:val="%4."/>
      <w:lvlJc w:val="left"/>
      <w:pPr>
        <w:tabs>
          <w:tab w:val="num" w:pos="2880"/>
        </w:tabs>
        <w:ind w:left="2880" w:hanging="360"/>
      </w:pPr>
    </w:lvl>
    <w:lvl w:ilvl="4" w:tplc="FA46F5F0" w:tentative="1">
      <w:start w:val="1"/>
      <w:numFmt w:val="decimal"/>
      <w:lvlText w:val="%5."/>
      <w:lvlJc w:val="left"/>
      <w:pPr>
        <w:tabs>
          <w:tab w:val="num" w:pos="3600"/>
        </w:tabs>
        <w:ind w:left="3600" w:hanging="360"/>
      </w:pPr>
    </w:lvl>
    <w:lvl w:ilvl="5" w:tplc="A0987BF8" w:tentative="1">
      <w:start w:val="1"/>
      <w:numFmt w:val="decimal"/>
      <w:lvlText w:val="%6."/>
      <w:lvlJc w:val="left"/>
      <w:pPr>
        <w:tabs>
          <w:tab w:val="num" w:pos="4320"/>
        </w:tabs>
        <w:ind w:left="4320" w:hanging="360"/>
      </w:pPr>
    </w:lvl>
    <w:lvl w:ilvl="6" w:tplc="57CED9D6" w:tentative="1">
      <w:start w:val="1"/>
      <w:numFmt w:val="decimal"/>
      <w:lvlText w:val="%7."/>
      <w:lvlJc w:val="left"/>
      <w:pPr>
        <w:tabs>
          <w:tab w:val="num" w:pos="5040"/>
        </w:tabs>
        <w:ind w:left="5040" w:hanging="360"/>
      </w:pPr>
    </w:lvl>
    <w:lvl w:ilvl="7" w:tplc="617C6C52" w:tentative="1">
      <w:start w:val="1"/>
      <w:numFmt w:val="decimal"/>
      <w:lvlText w:val="%8."/>
      <w:lvlJc w:val="left"/>
      <w:pPr>
        <w:tabs>
          <w:tab w:val="num" w:pos="5760"/>
        </w:tabs>
        <w:ind w:left="5760" w:hanging="360"/>
      </w:pPr>
    </w:lvl>
    <w:lvl w:ilvl="8" w:tplc="13503B7A" w:tentative="1">
      <w:start w:val="1"/>
      <w:numFmt w:val="decimal"/>
      <w:lvlText w:val="%9."/>
      <w:lvlJc w:val="left"/>
      <w:pPr>
        <w:tabs>
          <w:tab w:val="num" w:pos="6480"/>
        </w:tabs>
        <w:ind w:left="6480" w:hanging="360"/>
      </w:pPr>
    </w:lvl>
  </w:abstractNum>
  <w:abstractNum w:abstractNumId="3" w15:restartNumberingAfterBreak="0">
    <w:nsid w:val="030E5ED2"/>
    <w:multiLevelType w:val="hybridMultilevel"/>
    <w:tmpl w:val="E76A55CE"/>
    <w:lvl w:ilvl="0" w:tplc="1EBA0EC2">
      <w:start w:val="1"/>
      <w:numFmt w:val="lowerLetter"/>
      <w:lvlText w:val="%1)"/>
      <w:lvlJc w:val="left"/>
      <w:pPr>
        <w:tabs>
          <w:tab w:val="num" w:pos="720"/>
        </w:tabs>
        <w:ind w:left="720" w:hanging="360"/>
      </w:pPr>
    </w:lvl>
    <w:lvl w:ilvl="1" w:tplc="AC34D410" w:tentative="1">
      <w:start w:val="1"/>
      <w:numFmt w:val="lowerLetter"/>
      <w:lvlText w:val="%2)"/>
      <w:lvlJc w:val="left"/>
      <w:pPr>
        <w:tabs>
          <w:tab w:val="num" w:pos="1440"/>
        </w:tabs>
        <w:ind w:left="1440" w:hanging="360"/>
      </w:pPr>
    </w:lvl>
    <w:lvl w:ilvl="2" w:tplc="F942DC92" w:tentative="1">
      <w:start w:val="1"/>
      <w:numFmt w:val="lowerLetter"/>
      <w:lvlText w:val="%3)"/>
      <w:lvlJc w:val="left"/>
      <w:pPr>
        <w:tabs>
          <w:tab w:val="num" w:pos="2160"/>
        </w:tabs>
        <w:ind w:left="2160" w:hanging="360"/>
      </w:pPr>
    </w:lvl>
    <w:lvl w:ilvl="3" w:tplc="5A608E52" w:tentative="1">
      <w:start w:val="1"/>
      <w:numFmt w:val="lowerLetter"/>
      <w:lvlText w:val="%4)"/>
      <w:lvlJc w:val="left"/>
      <w:pPr>
        <w:tabs>
          <w:tab w:val="num" w:pos="2880"/>
        </w:tabs>
        <w:ind w:left="2880" w:hanging="360"/>
      </w:pPr>
    </w:lvl>
    <w:lvl w:ilvl="4" w:tplc="6CECFBF8" w:tentative="1">
      <w:start w:val="1"/>
      <w:numFmt w:val="lowerLetter"/>
      <w:lvlText w:val="%5)"/>
      <w:lvlJc w:val="left"/>
      <w:pPr>
        <w:tabs>
          <w:tab w:val="num" w:pos="3600"/>
        </w:tabs>
        <w:ind w:left="3600" w:hanging="360"/>
      </w:pPr>
    </w:lvl>
    <w:lvl w:ilvl="5" w:tplc="0E54FDE0" w:tentative="1">
      <w:start w:val="1"/>
      <w:numFmt w:val="lowerLetter"/>
      <w:lvlText w:val="%6)"/>
      <w:lvlJc w:val="left"/>
      <w:pPr>
        <w:tabs>
          <w:tab w:val="num" w:pos="4320"/>
        </w:tabs>
        <w:ind w:left="4320" w:hanging="360"/>
      </w:pPr>
    </w:lvl>
    <w:lvl w:ilvl="6" w:tplc="1096C9B6" w:tentative="1">
      <w:start w:val="1"/>
      <w:numFmt w:val="lowerLetter"/>
      <w:lvlText w:val="%7)"/>
      <w:lvlJc w:val="left"/>
      <w:pPr>
        <w:tabs>
          <w:tab w:val="num" w:pos="5040"/>
        </w:tabs>
        <w:ind w:left="5040" w:hanging="360"/>
      </w:pPr>
    </w:lvl>
    <w:lvl w:ilvl="7" w:tplc="C632131C" w:tentative="1">
      <w:start w:val="1"/>
      <w:numFmt w:val="lowerLetter"/>
      <w:lvlText w:val="%8)"/>
      <w:lvlJc w:val="left"/>
      <w:pPr>
        <w:tabs>
          <w:tab w:val="num" w:pos="5760"/>
        </w:tabs>
        <w:ind w:left="5760" w:hanging="360"/>
      </w:pPr>
    </w:lvl>
    <w:lvl w:ilvl="8" w:tplc="934A2B62" w:tentative="1">
      <w:start w:val="1"/>
      <w:numFmt w:val="lowerLetter"/>
      <w:lvlText w:val="%9)"/>
      <w:lvlJc w:val="left"/>
      <w:pPr>
        <w:tabs>
          <w:tab w:val="num" w:pos="6480"/>
        </w:tabs>
        <w:ind w:left="6480" w:hanging="360"/>
      </w:pPr>
    </w:lvl>
  </w:abstractNum>
  <w:abstractNum w:abstractNumId="4" w15:restartNumberingAfterBreak="0">
    <w:nsid w:val="05FB0F99"/>
    <w:multiLevelType w:val="hybridMultilevel"/>
    <w:tmpl w:val="42AADB5C"/>
    <w:lvl w:ilvl="0" w:tplc="FB56B27E">
      <w:start w:val="5"/>
      <w:numFmt w:val="decimal"/>
      <w:lvlText w:val="%1."/>
      <w:lvlJc w:val="left"/>
      <w:pPr>
        <w:tabs>
          <w:tab w:val="num" w:pos="720"/>
        </w:tabs>
        <w:ind w:left="720" w:hanging="360"/>
      </w:pPr>
    </w:lvl>
    <w:lvl w:ilvl="1" w:tplc="0034432C" w:tentative="1">
      <w:start w:val="1"/>
      <w:numFmt w:val="decimal"/>
      <w:lvlText w:val="%2."/>
      <w:lvlJc w:val="left"/>
      <w:pPr>
        <w:tabs>
          <w:tab w:val="num" w:pos="1440"/>
        </w:tabs>
        <w:ind w:left="1440" w:hanging="360"/>
      </w:pPr>
    </w:lvl>
    <w:lvl w:ilvl="2" w:tplc="4280A52A" w:tentative="1">
      <w:start w:val="1"/>
      <w:numFmt w:val="decimal"/>
      <w:lvlText w:val="%3."/>
      <w:lvlJc w:val="left"/>
      <w:pPr>
        <w:tabs>
          <w:tab w:val="num" w:pos="2160"/>
        </w:tabs>
        <w:ind w:left="2160" w:hanging="360"/>
      </w:pPr>
    </w:lvl>
    <w:lvl w:ilvl="3" w:tplc="A8C62940" w:tentative="1">
      <w:start w:val="1"/>
      <w:numFmt w:val="decimal"/>
      <w:lvlText w:val="%4."/>
      <w:lvlJc w:val="left"/>
      <w:pPr>
        <w:tabs>
          <w:tab w:val="num" w:pos="2880"/>
        </w:tabs>
        <w:ind w:left="2880" w:hanging="360"/>
      </w:pPr>
    </w:lvl>
    <w:lvl w:ilvl="4" w:tplc="CFC0A778" w:tentative="1">
      <w:start w:val="1"/>
      <w:numFmt w:val="decimal"/>
      <w:lvlText w:val="%5."/>
      <w:lvlJc w:val="left"/>
      <w:pPr>
        <w:tabs>
          <w:tab w:val="num" w:pos="3600"/>
        </w:tabs>
        <w:ind w:left="3600" w:hanging="360"/>
      </w:pPr>
    </w:lvl>
    <w:lvl w:ilvl="5" w:tplc="4E2A0110" w:tentative="1">
      <w:start w:val="1"/>
      <w:numFmt w:val="decimal"/>
      <w:lvlText w:val="%6."/>
      <w:lvlJc w:val="left"/>
      <w:pPr>
        <w:tabs>
          <w:tab w:val="num" w:pos="4320"/>
        </w:tabs>
        <w:ind w:left="4320" w:hanging="360"/>
      </w:pPr>
    </w:lvl>
    <w:lvl w:ilvl="6" w:tplc="248C4FF4" w:tentative="1">
      <w:start w:val="1"/>
      <w:numFmt w:val="decimal"/>
      <w:lvlText w:val="%7."/>
      <w:lvlJc w:val="left"/>
      <w:pPr>
        <w:tabs>
          <w:tab w:val="num" w:pos="5040"/>
        </w:tabs>
        <w:ind w:left="5040" w:hanging="360"/>
      </w:pPr>
    </w:lvl>
    <w:lvl w:ilvl="7" w:tplc="AE081C22" w:tentative="1">
      <w:start w:val="1"/>
      <w:numFmt w:val="decimal"/>
      <w:lvlText w:val="%8."/>
      <w:lvlJc w:val="left"/>
      <w:pPr>
        <w:tabs>
          <w:tab w:val="num" w:pos="5760"/>
        </w:tabs>
        <w:ind w:left="5760" w:hanging="360"/>
      </w:pPr>
    </w:lvl>
    <w:lvl w:ilvl="8" w:tplc="B5D2C96C" w:tentative="1">
      <w:start w:val="1"/>
      <w:numFmt w:val="decimal"/>
      <w:lvlText w:val="%9."/>
      <w:lvlJc w:val="left"/>
      <w:pPr>
        <w:tabs>
          <w:tab w:val="num" w:pos="6480"/>
        </w:tabs>
        <w:ind w:left="6480" w:hanging="360"/>
      </w:pPr>
    </w:lvl>
  </w:abstractNum>
  <w:abstractNum w:abstractNumId="5" w15:restartNumberingAfterBreak="0">
    <w:nsid w:val="0A4C3E83"/>
    <w:multiLevelType w:val="hybridMultilevel"/>
    <w:tmpl w:val="BFF82BA2"/>
    <w:lvl w:ilvl="0" w:tplc="5C220276">
      <w:start w:val="3"/>
      <w:numFmt w:val="lowerLetter"/>
      <w:lvlText w:val="%1)"/>
      <w:lvlJc w:val="left"/>
      <w:pPr>
        <w:tabs>
          <w:tab w:val="num" w:pos="720"/>
        </w:tabs>
        <w:ind w:left="720" w:hanging="360"/>
      </w:pPr>
    </w:lvl>
    <w:lvl w:ilvl="1" w:tplc="E730A806" w:tentative="1">
      <w:start w:val="1"/>
      <w:numFmt w:val="lowerLetter"/>
      <w:lvlText w:val="%2)"/>
      <w:lvlJc w:val="left"/>
      <w:pPr>
        <w:tabs>
          <w:tab w:val="num" w:pos="1440"/>
        </w:tabs>
        <w:ind w:left="1440" w:hanging="360"/>
      </w:pPr>
    </w:lvl>
    <w:lvl w:ilvl="2" w:tplc="8B02456E" w:tentative="1">
      <w:start w:val="1"/>
      <w:numFmt w:val="lowerLetter"/>
      <w:lvlText w:val="%3)"/>
      <w:lvlJc w:val="left"/>
      <w:pPr>
        <w:tabs>
          <w:tab w:val="num" w:pos="2160"/>
        </w:tabs>
        <w:ind w:left="2160" w:hanging="360"/>
      </w:pPr>
    </w:lvl>
    <w:lvl w:ilvl="3" w:tplc="21669556" w:tentative="1">
      <w:start w:val="1"/>
      <w:numFmt w:val="lowerLetter"/>
      <w:lvlText w:val="%4)"/>
      <w:lvlJc w:val="left"/>
      <w:pPr>
        <w:tabs>
          <w:tab w:val="num" w:pos="2880"/>
        </w:tabs>
        <w:ind w:left="2880" w:hanging="360"/>
      </w:pPr>
    </w:lvl>
    <w:lvl w:ilvl="4" w:tplc="6C6E4C48" w:tentative="1">
      <w:start w:val="1"/>
      <w:numFmt w:val="lowerLetter"/>
      <w:lvlText w:val="%5)"/>
      <w:lvlJc w:val="left"/>
      <w:pPr>
        <w:tabs>
          <w:tab w:val="num" w:pos="3600"/>
        </w:tabs>
        <w:ind w:left="3600" w:hanging="360"/>
      </w:pPr>
    </w:lvl>
    <w:lvl w:ilvl="5" w:tplc="E05475BA" w:tentative="1">
      <w:start w:val="1"/>
      <w:numFmt w:val="lowerLetter"/>
      <w:lvlText w:val="%6)"/>
      <w:lvlJc w:val="left"/>
      <w:pPr>
        <w:tabs>
          <w:tab w:val="num" w:pos="4320"/>
        </w:tabs>
        <w:ind w:left="4320" w:hanging="360"/>
      </w:pPr>
    </w:lvl>
    <w:lvl w:ilvl="6" w:tplc="D97C0958" w:tentative="1">
      <w:start w:val="1"/>
      <w:numFmt w:val="lowerLetter"/>
      <w:lvlText w:val="%7)"/>
      <w:lvlJc w:val="left"/>
      <w:pPr>
        <w:tabs>
          <w:tab w:val="num" w:pos="5040"/>
        </w:tabs>
        <w:ind w:left="5040" w:hanging="360"/>
      </w:pPr>
    </w:lvl>
    <w:lvl w:ilvl="7" w:tplc="D410292E" w:tentative="1">
      <w:start w:val="1"/>
      <w:numFmt w:val="lowerLetter"/>
      <w:lvlText w:val="%8)"/>
      <w:lvlJc w:val="left"/>
      <w:pPr>
        <w:tabs>
          <w:tab w:val="num" w:pos="5760"/>
        </w:tabs>
        <w:ind w:left="5760" w:hanging="360"/>
      </w:pPr>
    </w:lvl>
    <w:lvl w:ilvl="8" w:tplc="37A06458" w:tentative="1">
      <w:start w:val="1"/>
      <w:numFmt w:val="lowerLetter"/>
      <w:lvlText w:val="%9)"/>
      <w:lvlJc w:val="left"/>
      <w:pPr>
        <w:tabs>
          <w:tab w:val="num" w:pos="6480"/>
        </w:tabs>
        <w:ind w:left="6480" w:hanging="360"/>
      </w:pPr>
    </w:lvl>
  </w:abstractNum>
  <w:abstractNum w:abstractNumId="6" w15:restartNumberingAfterBreak="0">
    <w:nsid w:val="0D8C5D61"/>
    <w:multiLevelType w:val="hybridMultilevel"/>
    <w:tmpl w:val="2E447488"/>
    <w:lvl w:ilvl="0" w:tplc="00C003D0">
      <w:start w:val="3"/>
      <w:numFmt w:val="lowerLetter"/>
      <w:lvlText w:val="%1)"/>
      <w:lvlJc w:val="left"/>
      <w:pPr>
        <w:tabs>
          <w:tab w:val="num" w:pos="720"/>
        </w:tabs>
        <w:ind w:left="720" w:hanging="360"/>
      </w:pPr>
    </w:lvl>
    <w:lvl w:ilvl="1" w:tplc="B6F8EB48" w:tentative="1">
      <w:start w:val="1"/>
      <w:numFmt w:val="lowerLetter"/>
      <w:lvlText w:val="%2)"/>
      <w:lvlJc w:val="left"/>
      <w:pPr>
        <w:tabs>
          <w:tab w:val="num" w:pos="1440"/>
        </w:tabs>
        <w:ind w:left="1440" w:hanging="360"/>
      </w:pPr>
    </w:lvl>
    <w:lvl w:ilvl="2" w:tplc="AE127090" w:tentative="1">
      <w:start w:val="1"/>
      <w:numFmt w:val="lowerLetter"/>
      <w:lvlText w:val="%3)"/>
      <w:lvlJc w:val="left"/>
      <w:pPr>
        <w:tabs>
          <w:tab w:val="num" w:pos="2160"/>
        </w:tabs>
        <w:ind w:left="2160" w:hanging="360"/>
      </w:pPr>
    </w:lvl>
    <w:lvl w:ilvl="3" w:tplc="D4E4DB1C" w:tentative="1">
      <w:start w:val="1"/>
      <w:numFmt w:val="lowerLetter"/>
      <w:lvlText w:val="%4)"/>
      <w:lvlJc w:val="left"/>
      <w:pPr>
        <w:tabs>
          <w:tab w:val="num" w:pos="2880"/>
        </w:tabs>
        <w:ind w:left="2880" w:hanging="360"/>
      </w:pPr>
    </w:lvl>
    <w:lvl w:ilvl="4" w:tplc="704A5D98" w:tentative="1">
      <w:start w:val="1"/>
      <w:numFmt w:val="lowerLetter"/>
      <w:lvlText w:val="%5)"/>
      <w:lvlJc w:val="left"/>
      <w:pPr>
        <w:tabs>
          <w:tab w:val="num" w:pos="3600"/>
        </w:tabs>
        <w:ind w:left="3600" w:hanging="360"/>
      </w:pPr>
    </w:lvl>
    <w:lvl w:ilvl="5" w:tplc="0B3085A6" w:tentative="1">
      <w:start w:val="1"/>
      <w:numFmt w:val="lowerLetter"/>
      <w:lvlText w:val="%6)"/>
      <w:lvlJc w:val="left"/>
      <w:pPr>
        <w:tabs>
          <w:tab w:val="num" w:pos="4320"/>
        </w:tabs>
        <w:ind w:left="4320" w:hanging="360"/>
      </w:pPr>
    </w:lvl>
    <w:lvl w:ilvl="6" w:tplc="ABA09568" w:tentative="1">
      <w:start w:val="1"/>
      <w:numFmt w:val="lowerLetter"/>
      <w:lvlText w:val="%7)"/>
      <w:lvlJc w:val="left"/>
      <w:pPr>
        <w:tabs>
          <w:tab w:val="num" w:pos="5040"/>
        </w:tabs>
        <w:ind w:left="5040" w:hanging="360"/>
      </w:pPr>
    </w:lvl>
    <w:lvl w:ilvl="7" w:tplc="3AFAF7B2" w:tentative="1">
      <w:start w:val="1"/>
      <w:numFmt w:val="lowerLetter"/>
      <w:lvlText w:val="%8)"/>
      <w:lvlJc w:val="left"/>
      <w:pPr>
        <w:tabs>
          <w:tab w:val="num" w:pos="5760"/>
        </w:tabs>
        <w:ind w:left="5760" w:hanging="360"/>
      </w:pPr>
    </w:lvl>
    <w:lvl w:ilvl="8" w:tplc="0A0CD3F2" w:tentative="1">
      <w:start w:val="1"/>
      <w:numFmt w:val="lowerLetter"/>
      <w:lvlText w:val="%9)"/>
      <w:lvlJc w:val="left"/>
      <w:pPr>
        <w:tabs>
          <w:tab w:val="num" w:pos="6480"/>
        </w:tabs>
        <w:ind w:left="6480" w:hanging="360"/>
      </w:pPr>
    </w:lvl>
  </w:abstractNum>
  <w:abstractNum w:abstractNumId="7" w15:restartNumberingAfterBreak="0">
    <w:nsid w:val="0E371755"/>
    <w:multiLevelType w:val="hybridMultilevel"/>
    <w:tmpl w:val="7BC4A386"/>
    <w:lvl w:ilvl="0" w:tplc="B406D0F4">
      <w:start w:val="1"/>
      <w:numFmt w:val="lowerRoman"/>
      <w:lvlText w:val="%1."/>
      <w:lvlJc w:val="right"/>
      <w:pPr>
        <w:tabs>
          <w:tab w:val="num" w:pos="1440"/>
        </w:tabs>
        <w:ind w:left="1440" w:hanging="360"/>
      </w:pPr>
    </w:lvl>
    <w:lvl w:ilvl="1" w:tplc="CD6E7CC8" w:tentative="1">
      <w:start w:val="1"/>
      <w:numFmt w:val="lowerRoman"/>
      <w:lvlText w:val="%2."/>
      <w:lvlJc w:val="right"/>
      <w:pPr>
        <w:tabs>
          <w:tab w:val="num" w:pos="2160"/>
        </w:tabs>
        <w:ind w:left="2160" w:hanging="360"/>
      </w:pPr>
    </w:lvl>
    <w:lvl w:ilvl="2" w:tplc="7A5459D2" w:tentative="1">
      <w:start w:val="1"/>
      <w:numFmt w:val="lowerRoman"/>
      <w:lvlText w:val="%3."/>
      <w:lvlJc w:val="right"/>
      <w:pPr>
        <w:tabs>
          <w:tab w:val="num" w:pos="2880"/>
        </w:tabs>
        <w:ind w:left="2880" w:hanging="360"/>
      </w:pPr>
    </w:lvl>
    <w:lvl w:ilvl="3" w:tplc="4EBCE48A" w:tentative="1">
      <w:start w:val="1"/>
      <w:numFmt w:val="lowerRoman"/>
      <w:lvlText w:val="%4."/>
      <w:lvlJc w:val="right"/>
      <w:pPr>
        <w:tabs>
          <w:tab w:val="num" w:pos="3600"/>
        </w:tabs>
        <w:ind w:left="3600" w:hanging="360"/>
      </w:pPr>
    </w:lvl>
    <w:lvl w:ilvl="4" w:tplc="04A68BF6" w:tentative="1">
      <w:start w:val="1"/>
      <w:numFmt w:val="lowerRoman"/>
      <w:lvlText w:val="%5."/>
      <w:lvlJc w:val="right"/>
      <w:pPr>
        <w:tabs>
          <w:tab w:val="num" w:pos="4320"/>
        </w:tabs>
        <w:ind w:left="4320" w:hanging="360"/>
      </w:pPr>
    </w:lvl>
    <w:lvl w:ilvl="5" w:tplc="F1D6477C" w:tentative="1">
      <w:start w:val="1"/>
      <w:numFmt w:val="lowerRoman"/>
      <w:lvlText w:val="%6."/>
      <w:lvlJc w:val="right"/>
      <w:pPr>
        <w:tabs>
          <w:tab w:val="num" w:pos="5040"/>
        </w:tabs>
        <w:ind w:left="5040" w:hanging="360"/>
      </w:pPr>
    </w:lvl>
    <w:lvl w:ilvl="6" w:tplc="E4B22732" w:tentative="1">
      <w:start w:val="1"/>
      <w:numFmt w:val="lowerRoman"/>
      <w:lvlText w:val="%7."/>
      <w:lvlJc w:val="right"/>
      <w:pPr>
        <w:tabs>
          <w:tab w:val="num" w:pos="5760"/>
        </w:tabs>
        <w:ind w:left="5760" w:hanging="360"/>
      </w:pPr>
    </w:lvl>
    <w:lvl w:ilvl="7" w:tplc="265C0E02" w:tentative="1">
      <w:start w:val="1"/>
      <w:numFmt w:val="lowerRoman"/>
      <w:lvlText w:val="%8."/>
      <w:lvlJc w:val="right"/>
      <w:pPr>
        <w:tabs>
          <w:tab w:val="num" w:pos="6480"/>
        </w:tabs>
        <w:ind w:left="6480" w:hanging="360"/>
      </w:pPr>
    </w:lvl>
    <w:lvl w:ilvl="8" w:tplc="A0DEF628" w:tentative="1">
      <w:start w:val="1"/>
      <w:numFmt w:val="lowerRoman"/>
      <w:lvlText w:val="%9."/>
      <w:lvlJc w:val="right"/>
      <w:pPr>
        <w:tabs>
          <w:tab w:val="num" w:pos="7200"/>
        </w:tabs>
        <w:ind w:left="7200" w:hanging="360"/>
      </w:pPr>
    </w:lvl>
  </w:abstractNum>
  <w:abstractNum w:abstractNumId="8" w15:restartNumberingAfterBreak="0">
    <w:nsid w:val="107E63DD"/>
    <w:multiLevelType w:val="hybridMultilevel"/>
    <w:tmpl w:val="D54C7310"/>
    <w:lvl w:ilvl="0" w:tplc="CC30F96E">
      <w:start w:val="1"/>
      <w:numFmt w:val="lowerRoman"/>
      <w:lvlText w:val="%1."/>
      <w:lvlJc w:val="right"/>
      <w:pPr>
        <w:tabs>
          <w:tab w:val="num" w:pos="1440"/>
        </w:tabs>
        <w:ind w:left="1440" w:hanging="360"/>
      </w:pPr>
    </w:lvl>
    <w:lvl w:ilvl="1" w:tplc="7788FB6A" w:tentative="1">
      <w:start w:val="1"/>
      <w:numFmt w:val="lowerRoman"/>
      <w:lvlText w:val="%2."/>
      <w:lvlJc w:val="right"/>
      <w:pPr>
        <w:tabs>
          <w:tab w:val="num" w:pos="2160"/>
        </w:tabs>
        <w:ind w:left="2160" w:hanging="360"/>
      </w:pPr>
    </w:lvl>
    <w:lvl w:ilvl="2" w:tplc="BFC69946" w:tentative="1">
      <w:start w:val="1"/>
      <w:numFmt w:val="lowerRoman"/>
      <w:lvlText w:val="%3."/>
      <w:lvlJc w:val="right"/>
      <w:pPr>
        <w:tabs>
          <w:tab w:val="num" w:pos="2880"/>
        </w:tabs>
        <w:ind w:left="2880" w:hanging="360"/>
      </w:pPr>
    </w:lvl>
    <w:lvl w:ilvl="3" w:tplc="ACFA717A" w:tentative="1">
      <w:start w:val="1"/>
      <w:numFmt w:val="lowerRoman"/>
      <w:lvlText w:val="%4."/>
      <w:lvlJc w:val="right"/>
      <w:pPr>
        <w:tabs>
          <w:tab w:val="num" w:pos="3600"/>
        </w:tabs>
        <w:ind w:left="3600" w:hanging="360"/>
      </w:pPr>
    </w:lvl>
    <w:lvl w:ilvl="4" w:tplc="B08A3102" w:tentative="1">
      <w:start w:val="1"/>
      <w:numFmt w:val="lowerRoman"/>
      <w:lvlText w:val="%5."/>
      <w:lvlJc w:val="right"/>
      <w:pPr>
        <w:tabs>
          <w:tab w:val="num" w:pos="4320"/>
        </w:tabs>
        <w:ind w:left="4320" w:hanging="360"/>
      </w:pPr>
    </w:lvl>
    <w:lvl w:ilvl="5" w:tplc="854E6E52" w:tentative="1">
      <w:start w:val="1"/>
      <w:numFmt w:val="lowerRoman"/>
      <w:lvlText w:val="%6."/>
      <w:lvlJc w:val="right"/>
      <w:pPr>
        <w:tabs>
          <w:tab w:val="num" w:pos="5040"/>
        </w:tabs>
        <w:ind w:left="5040" w:hanging="360"/>
      </w:pPr>
    </w:lvl>
    <w:lvl w:ilvl="6" w:tplc="C79C2762" w:tentative="1">
      <w:start w:val="1"/>
      <w:numFmt w:val="lowerRoman"/>
      <w:lvlText w:val="%7."/>
      <w:lvlJc w:val="right"/>
      <w:pPr>
        <w:tabs>
          <w:tab w:val="num" w:pos="5760"/>
        </w:tabs>
        <w:ind w:left="5760" w:hanging="360"/>
      </w:pPr>
    </w:lvl>
    <w:lvl w:ilvl="7" w:tplc="5E405340" w:tentative="1">
      <w:start w:val="1"/>
      <w:numFmt w:val="lowerRoman"/>
      <w:lvlText w:val="%8."/>
      <w:lvlJc w:val="right"/>
      <w:pPr>
        <w:tabs>
          <w:tab w:val="num" w:pos="6480"/>
        </w:tabs>
        <w:ind w:left="6480" w:hanging="360"/>
      </w:pPr>
    </w:lvl>
    <w:lvl w:ilvl="8" w:tplc="35A421D2" w:tentative="1">
      <w:start w:val="1"/>
      <w:numFmt w:val="lowerRoman"/>
      <w:lvlText w:val="%9."/>
      <w:lvlJc w:val="right"/>
      <w:pPr>
        <w:tabs>
          <w:tab w:val="num" w:pos="7200"/>
        </w:tabs>
        <w:ind w:left="7200" w:hanging="360"/>
      </w:pPr>
    </w:lvl>
  </w:abstractNum>
  <w:abstractNum w:abstractNumId="9" w15:restartNumberingAfterBreak="0">
    <w:nsid w:val="1133147F"/>
    <w:multiLevelType w:val="hybridMultilevel"/>
    <w:tmpl w:val="0E3C5B8E"/>
    <w:lvl w:ilvl="0" w:tplc="B740C762">
      <w:start w:val="1"/>
      <w:numFmt w:val="lowerLetter"/>
      <w:lvlText w:val="%1)"/>
      <w:lvlJc w:val="left"/>
      <w:pPr>
        <w:tabs>
          <w:tab w:val="num" w:pos="6480"/>
        </w:tabs>
        <w:ind w:left="6480" w:hanging="360"/>
      </w:pPr>
    </w:lvl>
    <w:lvl w:ilvl="1" w:tplc="76563984" w:tentative="1">
      <w:start w:val="1"/>
      <w:numFmt w:val="lowerLetter"/>
      <w:lvlText w:val="%2)"/>
      <w:lvlJc w:val="left"/>
      <w:pPr>
        <w:tabs>
          <w:tab w:val="num" w:pos="7200"/>
        </w:tabs>
        <w:ind w:left="7200" w:hanging="360"/>
      </w:pPr>
    </w:lvl>
    <w:lvl w:ilvl="2" w:tplc="D5CEBB08" w:tentative="1">
      <w:start w:val="1"/>
      <w:numFmt w:val="lowerLetter"/>
      <w:lvlText w:val="%3)"/>
      <w:lvlJc w:val="left"/>
      <w:pPr>
        <w:tabs>
          <w:tab w:val="num" w:pos="7920"/>
        </w:tabs>
        <w:ind w:left="7920" w:hanging="360"/>
      </w:pPr>
    </w:lvl>
    <w:lvl w:ilvl="3" w:tplc="DAE8767A" w:tentative="1">
      <w:start w:val="1"/>
      <w:numFmt w:val="lowerLetter"/>
      <w:lvlText w:val="%4)"/>
      <w:lvlJc w:val="left"/>
      <w:pPr>
        <w:tabs>
          <w:tab w:val="num" w:pos="8640"/>
        </w:tabs>
        <w:ind w:left="8640" w:hanging="360"/>
      </w:pPr>
    </w:lvl>
    <w:lvl w:ilvl="4" w:tplc="C7661648" w:tentative="1">
      <w:start w:val="1"/>
      <w:numFmt w:val="lowerLetter"/>
      <w:lvlText w:val="%5)"/>
      <w:lvlJc w:val="left"/>
      <w:pPr>
        <w:tabs>
          <w:tab w:val="num" w:pos="9360"/>
        </w:tabs>
        <w:ind w:left="9360" w:hanging="360"/>
      </w:pPr>
    </w:lvl>
    <w:lvl w:ilvl="5" w:tplc="3F32CB52" w:tentative="1">
      <w:start w:val="1"/>
      <w:numFmt w:val="lowerLetter"/>
      <w:lvlText w:val="%6)"/>
      <w:lvlJc w:val="left"/>
      <w:pPr>
        <w:tabs>
          <w:tab w:val="num" w:pos="10080"/>
        </w:tabs>
        <w:ind w:left="10080" w:hanging="360"/>
      </w:pPr>
    </w:lvl>
    <w:lvl w:ilvl="6" w:tplc="C2BC5FF8" w:tentative="1">
      <w:start w:val="1"/>
      <w:numFmt w:val="lowerLetter"/>
      <w:lvlText w:val="%7)"/>
      <w:lvlJc w:val="left"/>
      <w:pPr>
        <w:tabs>
          <w:tab w:val="num" w:pos="10800"/>
        </w:tabs>
        <w:ind w:left="10800" w:hanging="360"/>
      </w:pPr>
    </w:lvl>
    <w:lvl w:ilvl="7" w:tplc="438E27C6" w:tentative="1">
      <w:start w:val="1"/>
      <w:numFmt w:val="lowerLetter"/>
      <w:lvlText w:val="%8)"/>
      <w:lvlJc w:val="left"/>
      <w:pPr>
        <w:tabs>
          <w:tab w:val="num" w:pos="11520"/>
        </w:tabs>
        <w:ind w:left="11520" w:hanging="360"/>
      </w:pPr>
    </w:lvl>
    <w:lvl w:ilvl="8" w:tplc="38929932" w:tentative="1">
      <w:start w:val="1"/>
      <w:numFmt w:val="lowerLetter"/>
      <w:lvlText w:val="%9)"/>
      <w:lvlJc w:val="left"/>
      <w:pPr>
        <w:tabs>
          <w:tab w:val="num" w:pos="12240"/>
        </w:tabs>
        <w:ind w:left="12240" w:hanging="360"/>
      </w:pPr>
    </w:lvl>
  </w:abstractNum>
  <w:abstractNum w:abstractNumId="10" w15:restartNumberingAfterBreak="0">
    <w:nsid w:val="12A32A27"/>
    <w:multiLevelType w:val="hybridMultilevel"/>
    <w:tmpl w:val="AFDAEE44"/>
    <w:lvl w:ilvl="0" w:tplc="2B7ED204">
      <w:start w:val="3"/>
      <w:numFmt w:val="decimal"/>
      <w:lvlText w:val="%1."/>
      <w:lvlJc w:val="left"/>
      <w:pPr>
        <w:tabs>
          <w:tab w:val="num" w:pos="720"/>
        </w:tabs>
        <w:ind w:left="720" w:hanging="360"/>
      </w:pPr>
    </w:lvl>
    <w:lvl w:ilvl="1" w:tplc="71F66E70" w:tentative="1">
      <w:start w:val="1"/>
      <w:numFmt w:val="decimal"/>
      <w:lvlText w:val="%2."/>
      <w:lvlJc w:val="left"/>
      <w:pPr>
        <w:tabs>
          <w:tab w:val="num" w:pos="1440"/>
        </w:tabs>
        <w:ind w:left="1440" w:hanging="360"/>
      </w:pPr>
    </w:lvl>
    <w:lvl w:ilvl="2" w:tplc="246C94CC" w:tentative="1">
      <w:start w:val="1"/>
      <w:numFmt w:val="decimal"/>
      <w:lvlText w:val="%3."/>
      <w:lvlJc w:val="left"/>
      <w:pPr>
        <w:tabs>
          <w:tab w:val="num" w:pos="2160"/>
        </w:tabs>
        <w:ind w:left="2160" w:hanging="360"/>
      </w:pPr>
    </w:lvl>
    <w:lvl w:ilvl="3" w:tplc="FD7C0F86" w:tentative="1">
      <w:start w:val="1"/>
      <w:numFmt w:val="decimal"/>
      <w:lvlText w:val="%4."/>
      <w:lvlJc w:val="left"/>
      <w:pPr>
        <w:tabs>
          <w:tab w:val="num" w:pos="2880"/>
        </w:tabs>
        <w:ind w:left="2880" w:hanging="360"/>
      </w:pPr>
    </w:lvl>
    <w:lvl w:ilvl="4" w:tplc="08AC0620" w:tentative="1">
      <w:start w:val="1"/>
      <w:numFmt w:val="decimal"/>
      <w:lvlText w:val="%5."/>
      <w:lvlJc w:val="left"/>
      <w:pPr>
        <w:tabs>
          <w:tab w:val="num" w:pos="3600"/>
        </w:tabs>
        <w:ind w:left="3600" w:hanging="360"/>
      </w:pPr>
    </w:lvl>
    <w:lvl w:ilvl="5" w:tplc="66C03436" w:tentative="1">
      <w:start w:val="1"/>
      <w:numFmt w:val="decimal"/>
      <w:lvlText w:val="%6."/>
      <w:lvlJc w:val="left"/>
      <w:pPr>
        <w:tabs>
          <w:tab w:val="num" w:pos="4320"/>
        </w:tabs>
        <w:ind w:left="4320" w:hanging="360"/>
      </w:pPr>
    </w:lvl>
    <w:lvl w:ilvl="6" w:tplc="56267F04" w:tentative="1">
      <w:start w:val="1"/>
      <w:numFmt w:val="decimal"/>
      <w:lvlText w:val="%7."/>
      <w:lvlJc w:val="left"/>
      <w:pPr>
        <w:tabs>
          <w:tab w:val="num" w:pos="5040"/>
        </w:tabs>
        <w:ind w:left="5040" w:hanging="360"/>
      </w:pPr>
    </w:lvl>
    <w:lvl w:ilvl="7" w:tplc="25BCE742" w:tentative="1">
      <w:start w:val="1"/>
      <w:numFmt w:val="decimal"/>
      <w:lvlText w:val="%8."/>
      <w:lvlJc w:val="left"/>
      <w:pPr>
        <w:tabs>
          <w:tab w:val="num" w:pos="5760"/>
        </w:tabs>
        <w:ind w:left="5760" w:hanging="360"/>
      </w:pPr>
    </w:lvl>
    <w:lvl w:ilvl="8" w:tplc="687A9E64" w:tentative="1">
      <w:start w:val="1"/>
      <w:numFmt w:val="decimal"/>
      <w:lvlText w:val="%9."/>
      <w:lvlJc w:val="left"/>
      <w:pPr>
        <w:tabs>
          <w:tab w:val="num" w:pos="6480"/>
        </w:tabs>
        <w:ind w:left="6480" w:hanging="360"/>
      </w:pPr>
    </w:lvl>
  </w:abstractNum>
  <w:abstractNum w:abstractNumId="11" w15:restartNumberingAfterBreak="0">
    <w:nsid w:val="130F5F64"/>
    <w:multiLevelType w:val="hybridMultilevel"/>
    <w:tmpl w:val="B77ECAEE"/>
    <w:lvl w:ilvl="0" w:tplc="92D2FEA8">
      <w:start w:val="1"/>
      <w:numFmt w:val="lowerLetter"/>
      <w:lvlText w:val="%1)"/>
      <w:lvlJc w:val="left"/>
      <w:pPr>
        <w:tabs>
          <w:tab w:val="num" w:pos="720"/>
        </w:tabs>
        <w:ind w:left="720" w:hanging="360"/>
      </w:pPr>
    </w:lvl>
    <w:lvl w:ilvl="1" w:tplc="FFFC30E0" w:tentative="1">
      <w:start w:val="1"/>
      <w:numFmt w:val="lowerLetter"/>
      <w:lvlText w:val="%2)"/>
      <w:lvlJc w:val="left"/>
      <w:pPr>
        <w:tabs>
          <w:tab w:val="num" w:pos="1440"/>
        </w:tabs>
        <w:ind w:left="1440" w:hanging="360"/>
      </w:pPr>
    </w:lvl>
    <w:lvl w:ilvl="2" w:tplc="554CD1A2" w:tentative="1">
      <w:start w:val="1"/>
      <w:numFmt w:val="lowerLetter"/>
      <w:lvlText w:val="%3)"/>
      <w:lvlJc w:val="left"/>
      <w:pPr>
        <w:tabs>
          <w:tab w:val="num" w:pos="2160"/>
        </w:tabs>
        <w:ind w:left="2160" w:hanging="360"/>
      </w:pPr>
    </w:lvl>
    <w:lvl w:ilvl="3" w:tplc="DF94C076" w:tentative="1">
      <w:start w:val="1"/>
      <w:numFmt w:val="lowerLetter"/>
      <w:lvlText w:val="%4)"/>
      <w:lvlJc w:val="left"/>
      <w:pPr>
        <w:tabs>
          <w:tab w:val="num" w:pos="2880"/>
        </w:tabs>
        <w:ind w:left="2880" w:hanging="360"/>
      </w:pPr>
    </w:lvl>
    <w:lvl w:ilvl="4" w:tplc="DF6A6528" w:tentative="1">
      <w:start w:val="1"/>
      <w:numFmt w:val="lowerLetter"/>
      <w:lvlText w:val="%5)"/>
      <w:lvlJc w:val="left"/>
      <w:pPr>
        <w:tabs>
          <w:tab w:val="num" w:pos="3600"/>
        </w:tabs>
        <w:ind w:left="3600" w:hanging="360"/>
      </w:pPr>
    </w:lvl>
    <w:lvl w:ilvl="5" w:tplc="4864A6E6" w:tentative="1">
      <w:start w:val="1"/>
      <w:numFmt w:val="lowerLetter"/>
      <w:lvlText w:val="%6)"/>
      <w:lvlJc w:val="left"/>
      <w:pPr>
        <w:tabs>
          <w:tab w:val="num" w:pos="4320"/>
        </w:tabs>
        <w:ind w:left="4320" w:hanging="360"/>
      </w:pPr>
    </w:lvl>
    <w:lvl w:ilvl="6" w:tplc="7550D75E" w:tentative="1">
      <w:start w:val="1"/>
      <w:numFmt w:val="lowerLetter"/>
      <w:lvlText w:val="%7)"/>
      <w:lvlJc w:val="left"/>
      <w:pPr>
        <w:tabs>
          <w:tab w:val="num" w:pos="5040"/>
        </w:tabs>
        <w:ind w:left="5040" w:hanging="360"/>
      </w:pPr>
    </w:lvl>
    <w:lvl w:ilvl="7" w:tplc="D07CBDC4" w:tentative="1">
      <w:start w:val="1"/>
      <w:numFmt w:val="lowerLetter"/>
      <w:lvlText w:val="%8)"/>
      <w:lvlJc w:val="left"/>
      <w:pPr>
        <w:tabs>
          <w:tab w:val="num" w:pos="5760"/>
        </w:tabs>
        <w:ind w:left="5760" w:hanging="360"/>
      </w:pPr>
    </w:lvl>
    <w:lvl w:ilvl="8" w:tplc="C39CD744" w:tentative="1">
      <w:start w:val="1"/>
      <w:numFmt w:val="lowerLetter"/>
      <w:lvlText w:val="%9)"/>
      <w:lvlJc w:val="left"/>
      <w:pPr>
        <w:tabs>
          <w:tab w:val="num" w:pos="6480"/>
        </w:tabs>
        <w:ind w:left="6480" w:hanging="360"/>
      </w:pPr>
    </w:lvl>
  </w:abstractNum>
  <w:abstractNum w:abstractNumId="12" w15:restartNumberingAfterBreak="0">
    <w:nsid w:val="13CB0D53"/>
    <w:multiLevelType w:val="hybridMultilevel"/>
    <w:tmpl w:val="9AAAD71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18BE5756"/>
    <w:multiLevelType w:val="hybridMultilevel"/>
    <w:tmpl w:val="9706521A"/>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19B60CC0"/>
    <w:multiLevelType w:val="hybridMultilevel"/>
    <w:tmpl w:val="83E8B9D0"/>
    <w:lvl w:ilvl="0" w:tplc="FF6A106E">
      <w:start w:val="1"/>
      <w:numFmt w:val="lowerRoman"/>
      <w:lvlText w:val="%1."/>
      <w:lvlJc w:val="right"/>
      <w:pPr>
        <w:tabs>
          <w:tab w:val="num" w:pos="1440"/>
        </w:tabs>
        <w:ind w:left="1440" w:hanging="360"/>
      </w:pPr>
    </w:lvl>
    <w:lvl w:ilvl="1" w:tplc="ACFCCD3A" w:tentative="1">
      <w:start w:val="1"/>
      <w:numFmt w:val="lowerRoman"/>
      <w:lvlText w:val="%2."/>
      <w:lvlJc w:val="right"/>
      <w:pPr>
        <w:tabs>
          <w:tab w:val="num" w:pos="2160"/>
        </w:tabs>
        <w:ind w:left="2160" w:hanging="360"/>
      </w:pPr>
    </w:lvl>
    <w:lvl w:ilvl="2" w:tplc="D51C4BAA" w:tentative="1">
      <w:start w:val="1"/>
      <w:numFmt w:val="lowerRoman"/>
      <w:lvlText w:val="%3."/>
      <w:lvlJc w:val="right"/>
      <w:pPr>
        <w:tabs>
          <w:tab w:val="num" w:pos="2880"/>
        </w:tabs>
        <w:ind w:left="2880" w:hanging="360"/>
      </w:pPr>
    </w:lvl>
    <w:lvl w:ilvl="3" w:tplc="4D5AD22E" w:tentative="1">
      <w:start w:val="1"/>
      <w:numFmt w:val="lowerRoman"/>
      <w:lvlText w:val="%4."/>
      <w:lvlJc w:val="right"/>
      <w:pPr>
        <w:tabs>
          <w:tab w:val="num" w:pos="3600"/>
        </w:tabs>
        <w:ind w:left="3600" w:hanging="360"/>
      </w:pPr>
    </w:lvl>
    <w:lvl w:ilvl="4" w:tplc="A4F25934" w:tentative="1">
      <w:start w:val="1"/>
      <w:numFmt w:val="lowerRoman"/>
      <w:lvlText w:val="%5."/>
      <w:lvlJc w:val="right"/>
      <w:pPr>
        <w:tabs>
          <w:tab w:val="num" w:pos="4320"/>
        </w:tabs>
        <w:ind w:left="4320" w:hanging="360"/>
      </w:pPr>
    </w:lvl>
    <w:lvl w:ilvl="5" w:tplc="A0DA66EE" w:tentative="1">
      <w:start w:val="1"/>
      <w:numFmt w:val="lowerRoman"/>
      <w:lvlText w:val="%6."/>
      <w:lvlJc w:val="right"/>
      <w:pPr>
        <w:tabs>
          <w:tab w:val="num" w:pos="5040"/>
        </w:tabs>
        <w:ind w:left="5040" w:hanging="360"/>
      </w:pPr>
    </w:lvl>
    <w:lvl w:ilvl="6" w:tplc="55505D4C" w:tentative="1">
      <w:start w:val="1"/>
      <w:numFmt w:val="lowerRoman"/>
      <w:lvlText w:val="%7."/>
      <w:lvlJc w:val="right"/>
      <w:pPr>
        <w:tabs>
          <w:tab w:val="num" w:pos="5760"/>
        </w:tabs>
        <w:ind w:left="5760" w:hanging="360"/>
      </w:pPr>
    </w:lvl>
    <w:lvl w:ilvl="7" w:tplc="A9D83A6E" w:tentative="1">
      <w:start w:val="1"/>
      <w:numFmt w:val="lowerRoman"/>
      <w:lvlText w:val="%8."/>
      <w:lvlJc w:val="right"/>
      <w:pPr>
        <w:tabs>
          <w:tab w:val="num" w:pos="6480"/>
        </w:tabs>
        <w:ind w:left="6480" w:hanging="360"/>
      </w:pPr>
    </w:lvl>
    <w:lvl w:ilvl="8" w:tplc="0E34325E" w:tentative="1">
      <w:start w:val="1"/>
      <w:numFmt w:val="lowerRoman"/>
      <w:lvlText w:val="%9."/>
      <w:lvlJc w:val="right"/>
      <w:pPr>
        <w:tabs>
          <w:tab w:val="num" w:pos="7200"/>
        </w:tabs>
        <w:ind w:left="7200" w:hanging="360"/>
      </w:pPr>
    </w:lvl>
  </w:abstractNum>
  <w:abstractNum w:abstractNumId="16" w15:restartNumberingAfterBreak="0">
    <w:nsid w:val="1C1D3DDC"/>
    <w:multiLevelType w:val="hybridMultilevel"/>
    <w:tmpl w:val="DB1A2A8C"/>
    <w:lvl w:ilvl="0" w:tplc="AE7A0648">
      <w:start w:val="2"/>
      <w:numFmt w:val="decimal"/>
      <w:lvlText w:val="%1."/>
      <w:lvlJc w:val="left"/>
      <w:pPr>
        <w:tabs>
          <w:tab w:val="num" w:pos="720"/>
        </w:tabs>
        <w:ind w:left="720" w:hanging="360"/>
      </w:pPr>
    </w:lvl>
    <w:lvl w:ilvl="1" w:tplc="38EC3A02" w:tentative="1">
      <w:start w:val="1"/>
      <w:numFmt w:val="decimal"/>
      <w:lvlText w:val="%2."/>
      <w:lvlJc w:val="left"/>
      <w:pPr>
        <w:tabs>
          <w:tab w:val="num" w:pos="1440"/>
        </w:tabs>
        <w:ind w:left="1440" w:hanging="360"/>
      </w:pPr>
    </w:lvl>
    <w:lvl w:ilvl="2" w:tplc="C470B502" w:tentative="1">
      <w:start w:val="1"/>
      <w:numFmt w:val="decimal"/>
      <w:lvlText w:val="%3."/>
      <w:lvlJc w:val="left"/>
      <w:pPr>
        <w:tabs>
          <w:tab w:val="num" w:pos="2160"/>
        </w:tabs>
        <w:ind w:left="2160" w:hanging="360"/>
      </w:pPr>
    </w:lvl>
    <w:lvl w:ilvl="3" w:tplc="BE08CCE4" w:tentative="1">
      <w:start w:val="1"/>
      <w:numFmt w:val="decimal"/>
      <w:lvlText w:val="%4."/>
      <w:lvlJc w:val="left"/>
      <w:pPr>
        <w:tabs>
          <w:tab w:val="num" w:pos="2880"/>
        </w:tabs>
        <w:ind w:left="2880" w:hanging="360"/>
      </w:pPr>
    </w:lvl>
    <w:lvl w:ilvl="4" w:tplc="E50A324E" w:tentative="1">
      <w:start w:val="1"/>
      <w:numFmt w:val="decimal"/>
      <w:lvlText w:val="%5."/>
      <w:lvlJc w:val="left"/>
      <w:pPr>
        <w:tabs>
          <w:tab w:val="num" w:pos="3600"/>
        </w:tabs>
        <w:ind w:left="3600" w:hanging="360"/>
      </w:pPr>
    </w:lvl>
    <w:lvl w:ilvl="5" w:tplc="57561198" w:tentative="1">
      <w:start w:val="1"/>
      <w:numFmt w:val="decimal"/>
      <w:lvlText w:val="%6."/>
      <w:lvlJc w:val="left"/>
      <w:pPr>
        <w:tabs>
          <w:tab w:val="num" w:pos="4320"/>
        </w:tabs>
        <w:ind w:left="4320" w:hanging="360"/>
      </w:pPr>
    </w:lvl>
    <w:lvl w:ilvl="6" w:tplc="45C27788" w:tentative="1">
      <w:start w:val="1"/>
      <w:numFmt w:val="decimal"/>
      <w:lvlText w:val="%7."/>
      <w:lvlJc w:val="left"/>
      <w:pPr>
        <w:tabs>
          <w:tab w:val="num" w:pos="5040"/>
        </w:tabs>
        <w:ind w:left="5040" w:hanging="360"/>
      </w:pPr>
    </w:lvl>
    <w:lvl w:ilvl="7" w:tplc="31E6AAAC" w:tentative="1">
      <w:start w:val="1"/>
      <w:numFmt w:val="decimal"/>
      <w:lvlText w:val="%8."/>
      <w:lvlJc w:val="left"/>
      <w:pPr>
        <w:tabs>
          <w:tab w:val="num" w:pos="5760"/>
        </w:tabs>
        <w:ind w:left="5760" w:hanging="360"/>
      </w:pPr>
    </w:lvl>
    <w:lvl w:ilvl="8" w:tplc="0216629E" w:tentative="1">
      <w:start w:val="1"/>
      <w:numFmt w:val="decimal"/>
      <w:lvlText w:val="%9."/>
      <w:lvlJc w:val="left"/>
      <w:pPr>
        <w:tabs>
          <w:tab w:val="num" w:pos="6480"/>
        </w:tabs>
        <w:ind w:left="6480" w:hanging="360"/>
      </w:pPr>
    </w:lvl>
  </w:abstractNum>
  <w:abstractNum w:abstractNumId="17" w15:restartNumberingAfterBreak="0">
    <w:nsid w:val="1E4042E1"/>
    <w:multiLevelType w:val="hybridMultilevel"/>
    <w:tmpl w:val="08761198"/>
    <w:lvl w:ilvl="0" w:tplc="3ED85E54">
      <w:start w:val="1"/>
      <w:numFmt w:val="lowerLetter"/>
      <w:lvlText w:val="%1)"/>
      <w:lvlJc w:val="left"/>
      <w:pPr>
        <w:tabs>
          <w:tab w:val="num" w:pos="720"/>
        </w:tabs>
        <w:ind w:left="720" w:hanging="360"/>
      </w:pPr>
    </w:lvl>
    <w:lvl w:ilvl="1" w:tplc="379268C6" w:tentative="1">
      <w:start w:val="1"/>
      <w:numFmt w:val="lowerLetter"/>
      <w:lvlText w:val="%2)"/>
      <w:lvlJc w:val="left"/>
      <w:pPr>
        <w:tabs>
          <w:tab w:val="num" w:pos="1440"/>
        </w:tabs>
        <w:ind w:left="1440" w:hanging="360"/>
      </w:pPr>
    </w:lvl>
    <w:lvl w:ilvl="2" w:tplc="E5D0E596" w:tentative="1">
      <w:start w:val="1"/>
      <w:numFmt w:val="lowerLetter"/>
      <w:lvlText w:val="%3)"/>
      <w:lvlJc w:val="left"/>
      <w:pPr>
        <w:tabs>
          <w:tab w:val="num" w:pos="2160"/>
        </w:tabs>
        <w:ind w:left="2160" w:hanging="360"/>
      </w:pPr>
    </w:lvl>
    <w:lvl w:ilvl="3" w:tplc="290ABAB6" w:tentative="1">
      <w:start w:val="1"/>
      <w:numFmt w:val="lowerLetter"/>
      <w:lvlText w:val="%4)"/>
      <w:lvlJc w:val="left"/>
      <w:pPr>
        <w:tabs>
          <w:tab w:val="num" w:pos="2880"/>
        </w:tabs>
        <w:ind w:left="2880" w:hanging="360"/>
      </w:pPr>
    </w:lvl>
    <w:lvl w:ilvl="4" w:tplc="8E12B73E" w:tentative="1">
      <w:start w:val="1"/>
      <w:numFmt w:val="lowerLetter"/>
      <w:lvlText w:val="%5)"/>
      <w:lvlJc w:val="left"/>
      <w:pPr>
        <w:tabs>
          <w:tab w:val="num" w:pos="3600"/>
        </w:tabs>
        <w:ind w:left="3600" w:hanging="360"/>
      </w:pPr>
    </w:lvl>
    <w:lvl w:ilvl="5" w:tplc="729EB50E" w:tentative="1">
      <w:start w:val="1"/>
      <w:numFmt w:val="lowerLetter"/>
      <w:lvlText w:val="%6)"/>
      <w:lvlJc w:val="left"/>
      <w:pPr>
        <w:tabs>
          <w:tab w:val="num" w:pos="4320"/>
        </w:tabs>
        <w:ind w:left="4320" w:hanging="360"/>
      </w:pPr>
    </w:lvl>
    <w:lvl w:ilvl="6" w:tplc="85127FE0" w:tentative="1">
      <w:start w:val="1"/>
      <w:numFmt w:val="lowerLetter"/>
      <w:lvlText w:val="%7)"/>
      <w:lvlJc w:val="left"/>
      <w:pPr>
        <w:tabs>
          <w:tab w:val="num" w:pos="5040"/>
        </w:tabs>
        <w:ind w:left="5040" w:hanging="360"/>
      </w:pPr>
    </w:lvl>
    <w:lvl w:ilvl="7" w:tplc="3A682062" w:tentative="1">
      <w:start w:val="1"/>
      <w:numFmt w:val="lowerLetter"/>
      <w:lvlText w:val="%8)"/>
      <w:lvlJc w:val="left"/>
      <w:pPr>
        <w:tabs>
          <w:tab w:val="num" w:pos="5760"/>
        </w:tabs>
        <w:ind w:left="5760" w:hanging="360"/>
      </w:pPr>
    </w:lvl>
    <w:lvl w:ilvl="8" w:tplc="C5AA8DB6" w:tentative="1">
      <w:start w:val="1"/>
      <w:numFmt w:val="lowerLetter"/>
      <w:lvlText w:val="%9)"/>
      <w:lvlJc w:val="left"/>
      <w:pPr>
        <w:tabs>
          <w:tab w:val="num" w:pos="6480"/>
        </w:tabs>
        <w:ind w:left="6480" w:hanging="360"/>
      </w:pPr>
    </w:lvl>
  </w:abstractNum>
  <w:abstractNum w:abstractNumId="18" w15:restartNumberingAfterBreak="0">
    <w:nsid w:val="201C0D8F"/>
    <w:multiLevelType w:val="hybridMultilevel"/>
    <w:tmpl w:val="C8144A14"/>
    <w:lvl w:ilvl="0" w:tplc="6B4CE22E">
      <w:start w:val="2"/>
      <w:numFmt w:val="lowerLetter"/>
      <w:lvlText w:val="%1)"/>
      <w:lvlJc w:val="left"/>
      <w:pPr>
        <w:tabs>
          <w:tab w:val="num" w:pos="720"/>
        </w:tabs>
        <w:ind w:left="720" w:hanging="360"/>
      </w:pPr>
    </w:lvl>
    <w:lvl w:ilvl="1" w:tplc="C4766B06" w:tentative="1">
      <w:start w:val="1"/>
      <w:numFmt w:val="lowerLetter"/>
      <w:lvlText w:val="%2)"/>
      <w:lvlJc w:val="left"/>
      <w:pPr>
        <w:tabs>
          <w:tab w:val="num" w:pos="1440"/>
        </w:tabs>
        <w:ind w:left="1440" w:hanging="360"/>
      </w:pPr>
    </w:lvl>
    <w:lvl w:ilvl="2" w:tplc="2C7CF742" w:tentative="1">
      <w:start w:val="1"/>
      <w:numFmt w:val="lowerLetter"/>
      <w:lvlText w:val="%3)"/>
      <w:lvlJc w:val="left"/>
      <w:pPr>
        <w:tabs>
          <w:tab w:val="num" w:pos="2160"/>
        </w:tabs>
        <w:ind w:left="2160" w:hanging="360"/>
      </w:pPr>
    </w:lvl>
    <w:lvl w:ilvl="3" w:tplc="28780AD8" w:tentative="1">
      <w:start w:val="1"/>
      <w:numFmt w:val="lowerLetter"/>
      <w:lvlText w:val="%4)"/>
      <w:lvlJc w:val="left"/>
      <w:pPr>
        <w:tabs>
          <w:tab w:val="num" w:pos="2880"/>
        </w:tabs>
        <w:ind w:left="2880" w:hanging="360"/>
      </w:pPr>
    </w:lvl>
    <w:lvl w:ilvl="4" w:tplc="413ACDCC" w:tentative="1">
      <w:start w:val="1"/>
      <w:numFmt w:val="lowerLetter"/>
      <w:lvlText w:val="%5)"/>
      <w:lvlJc w:val="left"/>
      <w:pPr>
        <w:tabs>
          <w:tab w:val="num" w:pos="3600"/>
        </w:tabs>
        <w:ind w:left="3600" w:hanging="360"/>
      </w:pPr>
    </w:lvl>
    <w:lvl w:ilvl="5" w:tplc="806C180C" w:tentative="1">
      <w:start w:val="1"/>
      <w:numFmt w:val="lowerLetter"/>
      <w:lvlText w:val="%6)"/>
      <w:lvlJc w:val="left"/>
      <w:pPr>
        <w:tabs>
          <w:tab w:val="num" w:pos="4320"/>
        </w:tabs>
        <w:ind w:left="4320" w:hanging="360"/>
      </w:pPr>
    </w:lvl>
    <w:lvl w:ilvl="6" w:tplc="D2EC5AA4" w:tentative="1">
      <w:start w:val="1"/>
      <w:numFmt w:val="lowerLetter"/>
      <w:lvlText w:val="%7)"/>
      <w:lvlJc w:val="left"/>
      <w:pPr>
        <w:tabs>
          <w:tab w:val="num" w:pos="5040"/>
        </w:tabs>
        <w:ind w:left="5040" w:hanging="360"/>
      </w:pPr>
    </w:lvl>
    <w:lvl w:ilvl="7" w:tplc="E264AE66" w:tentative="1">
      <w:start w:val="1"/>
      <w:numFmt w:val="lowerLetter"/>
      <w:lvlText w:val="%8)"/>
      <w:lvlJc w:val="left"/>
      <w:pPr>
        <w:tabs>
          <w:tab w:val="num" w:pos="5760"/>
        </w:tabs>
        <w:ind w:left="5760" w:hanging="360"/>
      </w:pPr>
    </w:lvl>
    <w:lvl w:ilvl="8" w:tplc="0B5AC096" w:tentative="1">
      <w:start w:val="1"/>
      <w:numFmt w:val="lowerLetter"/>
      <w:lvlText w:val="%9)"/>
      <w:lvlJc w:val="left"/>
      <w:pPr>
        <w:tabs>
          <w:tab w:val="num" w:pos="6480"/>
        </w:tabs>
        <w:ind w:left="6480" w:hanging="360"/>
      </w:pPr>
    </w:lvl>
  </w:abstractNum>
  <w:abstractNum w:abstractNumId="19" w15:restartNumberingAfterBreak="0">
    <w:nsid w:val="214B6EDA"/>
    <w:multiLevelType w:val="hybridMultilevel"/>
    <w:tmpl w:val="EEA25260"/>
    <w:lvl w:ilvl="0" w:tplc="7D106278">
      <w:start w:val="1"/>
      <w:numFmt w:val="decimal"/>
      <w:lvlText w:val="%1."/>
      <w:lvlJc w:val="left"/>
      <w:pPr>
        <w:tabs>
          <w:tab w:val="num" w:pos="660"/>
        </w:tabs>
        <w:ind w:left="660" w:hanging="360"/>
      </w:pPr>
    </w:lvl>
    <w:lvl w:ilvl="1" w:tplc="EB2232AE" w:tentative="1">
      <w:start w:val="1"/>
      <w:numFmt w:val="decimal"/>
      <w:lvlText w:val="%2."/>
      <w:lvlJc w:val="left"/>
      <w:pPr>
        <w:tabs>
          <w:tab w:val="num" w:pos="1380"/>
        </w:tabs>
        <w:ind w:left="1380" w:hanging="360"/>
      </w:pPr>
    </w:lvl>
    <w:lvl w:ilvl="2" w:tplc="BD027350" w:tentative="1">
      <w:start w:val="1"/>
      <w:numFmt w:val="decimal"/>
      <w:lvlText w:val="%3."/>
      <w:lvlJc w:val="left"/>
      <w:pPr>
        <w:tabs>
          <w:tab w:val="num" w:pos="2100"/>
        </w:tabs>
        <w:ind w:left="2100" w:hanging="360"/>
      </w:pPr>
    </w:lvl>
    <w:lvl w:ilvl="3" w:tplc="55866B1C" w:tentative="1">
      <w:start w:val="1"/>
      <w:numFmt w:val="decimal"/>
      <w:lvlText w:val="%4."/>
      <w:lvlJc w:val="left"/>
      <w:pPr>
        <w:tabs>
          <w:tab w:val="num" w:pos="2820"/>
        </w:tabs>
        <w:ind w:left="2820" w:hanging="360"/>
      </w:pPr>
    </w:lvl>
    <w:lvl w:ilvl="4" w:tplc="790EB36A" w:tentative="1">
      <w:start w:val="1"/>
      <w:numFmt w:val="decimal"/>
      <w:lvlText w:val="%5."/>
      <w:lvlJc w:val="left"/>
      <w:pPr>
        <w:tabs>
          <w:tab w:val="num" w:pos="3540"/>
        </w:tabs>
        <w:ind w:left="3540" w:hanging="360"/>
      </w:pPr>
    </w:lvl>
    <w:lvl w:ilvl="5" w:tplc="7194DC26" w:tentative="1">
      <w:start w:val="1"/>
      <w:numFmt w:val="decimal"/>
      <w:lvlText w:val="%6."/>
      <w:lvlJc w:val="left"/>
      <w:pPr>
        <w:tabs>
          <w:tab w:val="num" w:pos="4260"/>
        </w:tabs>
        <w:ind w:left="4260" w:hanging="360"/>
      </w:pPr>
    </w:lvl>
    <w:lvl w:ilvl="6" w:tplc="5E80B124" w:tentative="1">
      <w:start w:val="1"/>
      <w:numFmt w:val="decimal"/>
      <w:lvlText w:val="%7."/>
      <w:lvlJc w:val="left"/>
      <w:pPr>
        <w:tabs>
          <w:tab w:val="num" w:pos="4980"/>
        </w:tabs>
        <w:ind w:left="4980" w:hanging="360"/>
      </w:pPr>
    </w:lvl>
    <w:lvl w:ilvl="7" w:tplc="3BBE3CAC" w:tentative="1">
      <w:start w:val="1"/>
      <w:numFmt w:val="decimal"/>
      <w:lvlText w:val="%8."/>
      <w:lvlJc w:val="left"/>
      <w:pPr>
        <w:tabs>
          <w:tab w:val="num" w:pos="5700"/>
        </w:tabs>
        <w:ind w:left="5700" w:hanging="360"/>
      </w:pPr>
    </w:lvl>
    <w:lvl w:ilvl="8" w:tplc="DFF6722A" w:tentative="1">
      <w:start w:val="1"/>
      <w:numFmt w:val="decimal"/>
      <w:lvlText w:val="%9."/>
      <w:lvlJc w:val="left"/>
      <w:pPr>
        <w:tabs>
          <w:tab w:val="num" w:pos="6420"/>
        </w:tabs>
        <w:ind w:left="6420" w:hanging="360"/>
      </w:pPr>
    </w:lvl>
  </w:abstractNum>
  <w:abstractNum w:abstractNumId="20" w15:restartNumberingAfterBreak="0">
    <w:nsid w:val="220B2F39"/>
    <w:multiLevelType w:val="hybridMultilevel"/>
    <w:tmpl w:val="9A6C9E6E"/>
    <w:lvl w:ilvl="0" w:tplc="7DDE0B48">
      <w:start w:val="1"/>
      <w:numFmt w:val="decimal"/>
      <w:lvlText w:val="%1."/>
      <w:lvlJc w:val="left"/>
      <w:pPr>
        <w:tabs>
          <w:tab w:val="num" w:pos="720"/>
        </w:tabs>
        <w:ind w:left="720" w:hanging="360"/>
      </w:pPr>
    </w:lvl>
    <w:lvl w:ilvl="1" w:tplc="31666E92" w:tentative="1">
      <w:start w:val="1"/>
      <w:numFmt w:val="decimal"/>
      <w:lvlText w:val="%2."/>
      <w:lvlJc w:val="left"/>
      <w:pPr>
        <w:tabs>
          <w:tab w:val="num" w:pos="1440"/>
        </w:tabs>
        <w:ind w:left="1440" w:hanging="360"/>
      </w:pPr>
    </w:lvl>
    <w:lvl w:ilvl="2" w:tplc="3578BB48" w:tentative="1">
      <w:start w:val="1"/>
      <w:numFmt w:val="decimal"/>
      <w:lvlText w:val="%3."/>
      <w:lvlJc w:val="left"/>
      <w:pPr>
        <w:tabs>
          <w:tab w:val="num" w:pos="2160"/>
        </w:tabs>
        <w:ind w:left="2160" w:hanging="360"/>
      </w:pPr>
    </w:lvl>
    <w:lvl w:ilvl="3" w:tplc="50765150" w:tentative="1">
      <w:start w:val="1"/>
      <w:numFmt w:val="decimal"/>
      <w:lvlText w:val="%4."/>
      <w:lvlJc w:val="left"/>
      <w:pPr>
        <w:tabs>
          <w:tab w:val="num" w:pos="2880"/>
        </w:tabs>
        <w:ind w:left="2880" w:hanging="360"/>
      </w:pPr>
    </w:lvl>
    <w:lvl w:ilvl="4" w:tplc="B93A91E0" w:tentative="1">
      <w:start w:val="1"/>
      <w:numFmt w:val="decimal"/>
      <w:lvlText w:val="%5."/>
      <w:lvlJc w:val="left"/>
      <w:pPr>
        <w:tabs>
          <w:tab w:val="num" w:pos="3600"/>
        </w:tabs>
        <w:ind w:left="3600" w:hanging="360"/>
      </w:pPr>
    </w:lvl>
    <w:lvl w:ilvl="5" w:tplc="DBD038FE" w:tentative="1">
      <w:start w:val="1"/>
      <w:numFmt w:val="decimal"/>
      <w:lvlText w:val="%6."/>
      <w:lvlJc w:val="left"/>
      <w:pPr>
        <w:tabs>
          <w:tab w:val="num" w:pos="4320"/>
        </w:tabs>
        <w:ind w:left="4320" w:hanging="360"/>
      </w:pPr>
    </w:lvl>
    <w:lvl w:ilvl="6" w:tplc="BAD03D36" w:tentative="1">
      <w:start w:val="1"/>
      <w:numFmt w:val="decimal"/>
      <w:lvlText w:val="%7."/>
      <w:lvlJc w:val="left"/>
      <w:pPr>
        <w:tabs>
          <w:tab w:val="num" w:pos="5040"/>
        </w:tabs>
        <w:ind w:left="5040" w:hanging="360"/>
      </w:pPr>
    </w:lvl>
    <w:lvl w:ilvl="7" w:tplc="C9FA2C48" w:tentative="1">
      <w:start w:val="1"/>
      <w:numFmt w:val="decimal"/>
      <w:lvlText w:val="%8."/>
      <w:lvlJc w:val="left"/>
      <w:pPr>
        <w:tabs>
          <w:tab w:val="num" w:pos="5760"/>
        </w:tabs>
        <w:ind w:left="5760" w:hanging="360"/>
      </w:pPr>
    </w:lvl>
    <w:lvl w:ilvl="8" w:tplc="1D1C1494" w:tentative="1">
      <w:start w:val="1"/>
      <w:numFmt w:val="decimal"/>
      <w:lvlText w:val="%9."/>
      <w:lvlJc w:val="left"/>
      <w:pPr>
        <w:tabs>
          <w:tab w:val="num" w:pos="6480"/>
        </w:tabs>
        <w:ind w:left="6480" w:hanging="360"/>
      </w:pPr>
    </w:lvl>
  </w:abstractNum>
  <w:abstractNum w:abstractNumId="21" w15:restartNumberingAfterBreak="0">
    <w:nsid w:val="221A6BC3"/>
    <w:multiLevelType w:val="hybridMultilevel"/>
    <w:tmpl w:val="BC023A22"/>
    <w:lvl w:ilvl="0" w:tplc="B7D29116">
      <w:start w:val="1"/>
      <w:numFmt w:val="lowerLetter"/>
      <w:lvlText w:val="%1)"/>
      <w:lvlJc w:val="left"/>
      <w:pPr>
        <w:tabs>
          <w:tab w:val="num" w:pos="720"/>
        </w:tabs>
        <w:ind w:left="720" w:hanging="360"/>
      </w:pPr>
    </w:lvl>
    <w:lvl w:ilvl="1" w:tplc="969EB994" w:tentative="1">
      <w:start w:val="1"/>
      <w:numFmt w:val="lowerLetter"/>
      <w:lvlText w:val="%2)"/>
      <w:lvlJc w:val="left"/>
      <w:pPr>
        <w:tabs>
          <w:tab w:val="num" w:pos="1440"/>
        </w:tabs>
        <w:ind w:left="1440" w:hanging="360"/>
      </w:pPr>
    </w:lvl>
    <w:lvl w:ilvl="2" w:tplc="ECAC33D2" w:tentative="1">
      <w:start w:val="1"/>
      <w:numFmt w:val="lowerLetter"/>
      <w:lvlText w:val="%3)"/>
      <w:lvlJc w:val="left"/>
      <w:pPr>
        <w:tabs>
          <w:tab w:val="num" w:pos="2160"/>
        </w:tabs>
        <w:ind w:left="2160" w:hanging="360"/>
      </w:pPr>
    </w:lvl>
    <w:lvl w:ilvl="3" w:tplc="58FAC866" w:tentative="1">
      <w:start w:val="1"/>
      <w:numFmt w:val="lowerLetter"/>
      <w:lvlText w:val="%4)"/>
      <w:lvlJc w:val="left"/>
      <w:pPr>
        <w:tabs>
          <w:tab w:val="num" w:pos="2880"/>
        </w:tabs>
        <w:ind w:left="2880" w:hanging="360"/>
      </w:pPr>
    </w:lvl>
    <w:lvl w:ilvl="4" w:tplc="6CAA332A" w:tentative="1">
      <w:start w:val="1"/>
      <w:numFmt w:val="lowerLetter"/>
      <w:lvlText w:val="%5)"/>
      <w:lvlJc w:val="left"/>
      <w:pPr>
        <w:tabs>
          <w:tab w:val="num" w:pos="3600"/>
        </w:tabs>
        <w:ind w:left="3600" w:hanging="360"/>
      </w:pPr>
    </w:lvl>
    <w:lvl w:ilvl="5" w:tplc="34BC8618" w:tentative="1">
      <w:start w:val="1"/>
      <w:numFmt w:val="lowerLetter"/>
      <w:lvlText w:val="%6)"/>
      <w:lvlJc w:val="left"/>
      <w:pPr>
        <w:tabs>
          <w:tab w:val="num" w:pos="4320"/>
        </w:tabs>
        <w:ind w:left="4320" w:hanging="360"/>
      </w:pPr>
    </w:lvl>
    <w:lvl w:ilvl="6" w:tplc="CB921D38" w:tentative="1">
      <w:start w:val="1"/>
      <w:numFmt w:val="lowerLetter"/>
      <w:lvlText w:val="%7)"/>
      <w:lvlJc w:val="left"/>
      <w:pPr>
        <w:tabs>
          <w:tab w:val="num" w:pos="5040"/>
        </w:tabs>
        <w:ind w:left="5040" w:hanging="360"/>
      </w:pPr>
    </w:lvl>
    <w:lvl w:ilvl="7" w:tplc="352C5A8C" w:tentative="1">
      <w:start w:val="1"/>
      <w:numFmt w:val="lowerLetter"/>
      <w:lvlText w:val="%8)"/>
      <w:lvlJc w:val="left"/>
      <w:pPr>
        <w:tabs>
          <w:tab w:val="num" w:pos="5760"/>
        </w:tabs>
        <w:ind w:left="5760" w:hanging="360"/>
      </w:pPr>
    </w:lvl>
    <w:lvl w:ilvl="8" w:tplc="13701FFC" w:tentative="1">
      <w:start w:val="1"/>
      <w:numFmt w:val="lowerLetter"/>
      <w:lvlText w:val="%9)"/>
      <w:lvlJc w:val="left"/>
      <w:pPr>
        <w:tabs>
          <w:tab w:val="num" w:pos="6480"/>
        </w:tabs>
        <w:ind w:left="6480" w:hanging="360"/>
      </w:pPr>
    </w:lvl>
  </w:abstractNum>
  <w:abstractNum w:abstractNumId="22" w15:restartNumberingAfterBreak="0">
    <w:nsid w:val="22F8473E"/>
    <w:multiLevelType w:val="hybridMultilevel"/>
    <w:tmpl w:val="911C70B6"/>
    <w:lvl w:ilvl="0" w:tplc="8F9CDC74">
      <w:start w:val="1"/>
      <w:numFmt w:val="lowerLetter"/>
      <w:lvlText w:val="%1)"/>
      <w:lvlJc w:val="left"/>
      <w:pPr>
        <w:tabs>
          <w:tab w:val="num" w:pos="3600"/>
        </w:tabs>
        <w:ind w:left="3600" w:hanging="360"/>
      </w:pPr>
    </w:lvl>
    <w:lvl w:ilvl="1" w:tplc="D2243D8E" w:tentative="1">
      <w:start w:val="1"/>
      <w:numFmt w:val="lowerLetter"/>
      <w:lvlText w:val="%2)"/>
      <w:lvlJc w:val="left"/>
      <w:pPr>
        <w:tabs>
          <w:tab w:val="num" w:pos="4320"/>
        </w:tabs>
        <w:ind w:left="4320" w:hanging="360"/>
      </w:pPr>
    </w:lvl>
    <w:lvl w:ilvl="2" w:tplc="E7F8CC7A" w:tentative="1">
      <w:start w:val="1"/>
      <w:numFmt w:val="lowerLetter"/>
      <w:lvlText w:val="%3)"/>
      <w:lvlJc w:val="left"/>
      <w:pPr>
        <w:tabs>
          <w:tab w:val="num" w:pos="5040"/>
        </w:tabs>
        <w:ind w:left="5040" w:hanging="360"/>
      </w:pPr>
    </w:lvl>
    <w:lvl w:ilvl="3" w:tplc="E070ACDA" w:tentative="1">
      <w:start w:val="1"/>
      <w:numFmt w:val="lowerLetter"/>
      <w:lvlText w:val="%4)"/>
      <w:lvlJc w:val="left"/>
      <w:pPr>
        <w:tabs>
          <w:tab w:val="num" w:pos="5760"/>
        </w:tabs>
        <w:ind w:left="5760" w:hanging="360"/>
      </w:pPr>
    </w:lvl>
    <w:lvl w:ilvl="4" w:tplc="95D0D4D8" w:tentative="1">
      <w:start w:val="1"/>
      <w:numFmt w:val="lowerLetter"/>
      <w:lvlText w:val="%5)"/>
      <w:lvlJc w:val="left"/>
      <w:pPr>
        <w:tabs>
          <w:tab w:val="num" w:pos="6480"/>
        </w:tabs>
        <w:ind w:left="6480" w:hanging="360"/>
      </w:pPr>
    </w:lvl>
    <w:lvl w:ilvl="5" w:tplc="DEB0824A" w:tentative="1">
      <w:start w:val="1"/>
      <w:numFmt w:val="lowerLetter"/>
      <w:lvlText w:val="%6)"/>
      <w:lvlJc w:val="left"/>
      <w:pPr>
        <w:tabs>
          <w:tab w:val="num" w:pos="7200"/>
        </w:tabs>
        <w:ind w:left="7200" w:hanging="360"/>
      </w:pPr>
    </w:lvl>
    <w:lvl w:ilvl="6" w:tplc="D1BEF4D2" w:tentative="1">
      <w:start w:val="1"/>
      <w:numFmt w:val="lowerLetter"/>
      <w:lvlText w:val="%7)"/>
      <w:lvlJc w:val="left"/>
      <w:pPr>
        <w:tabs>
          <w:tab w:val="num" w:pos="7920"/>
        </w:tabs>
        <w:ind w:left="7920" w:hanging="360"/>
      </w:pPr>
    </w:lvl>
    <w:lvl w:ilvl="7" w:tplc="A45A7A22" w:tentative="1">
      <w:start w:val="1"/>
      <w:numFmt w:val="lowerLetter"/>
      <w:lvlText w:val="%8)"/>
      <w:lvlJc w:val="left"/>
      <w:pPr>
        <w:tabs>
          <w:tab w:val="num" w:pos="8640"/>
        </w:tabs>
        <w:ind w:left="8640" w:hanging="360"/>
      </w:pPr>
    </w:lvl>
    <w:lvl w:ilvl="8" w:tplc="03869144" w:tentative="1">
      <w:start w:val="1"/>
      <w:numFmt w:val="lowerLetter"/>
      <w:lvlText w:val="%9)"/>
      <w:lvlJc w:val="left"/>
      <w:pPr>
        <w:tabs>
          <w:tab w:val="num" w:pos="9360"/>
        </w:tabs>
        <w:ind w:left="9360" w:hanging="360"/>
      </w:pPr>
    </w:lvl>
  </w:abstractNum>
  <w:abstractNum w:abstractNumId="23" w15:restartNumberingAfterBreak="0">
    <w:nsid w:val="24547359"/>
    <w:multiLevelType w:val="hybridMultilevel"/>
    <w:tmpl w:val="D89C773C"/>
    <w:lvl w:ilvl="0" w:tplc="A53806C8">
      <w:start w:val="2"/>
      <w:numFmt w:val="lowerLetter"/>
      <w:lvlText w:val="%1)"/>
      <w:lvlJc w:val="left"/>
      <w:pPr>
        <w:tabs>
          <w:tab w:val="num" w:pos="720"/>
        </w:tabs>
        <w:ind w:left="720" w:hanging="360"/>
      </w:pPr>
    </w:lvl>
    <w:lvl w:ilvl="1" w:tplc="A8ECFAAE">
      <w:start w:val="1"/>
      <w:numFmt w:val="lowerRoman"/>
      <w:lvlText w:val="%2."/>
      <w:lvlJc w:val="right"/>
      <w:pPr>
        <w:tabs>
          <w:tab w:val="num" w:pos="1440"/>
        </w:tabs>
        <w:ind w:left="1440" w:hanging="360"/>
      </w:pPr>
    </w:lvl>
    <w:lvl w:ilvl="2" w:tplc="8E746CBA" w:tentative="1">
      <w:start w:val="1"/>
      <w:numFmt w:val="lowerLetter"/>
      <w:lvlText w:val="%3)"/>
      <w:lvlJc w:val="left"/>
      <w:pPr>
        <w:tabs>
          <w:tab w:val="num" w:pos="2160"/>
        </w:tabs>
        <w:ind w:left="2160" w:hanging="360"/>
      </w:pPr>
    </w:lvl>
    <w:lvl w:ilvl="3" w:tplc="9D80D8BA" w:tentative="1">
      <w:start w:val="1"/>
      <w:numFmt w:val="lowerLetter"/>
      <w:lvlText w:val="%4)"/>
      <w:lvlJc w:val="left"/>
      <w:pPr>
        <w:tabs>
          <w:tab w:val="num" w:pos="2880"/>
        </w:tabs>
        <w:ind w:left="2880" w:hanging="360"/>
      </w:pPr>
    </w:lvl>
    <w:lvl w:ilvl="4" w:tplc="F2BCABA4" w:tentative="1">
      <w:start w:val="1"/>
      <w:numFmt w:val="lowerLetter"/>
      <w:lvlText w:val="%5)"/>
      <w:lvlJc w:val="left"/>
      <w:pPr>
        <w:tabs>
          <w:tab w:val="num" w:pos="3600"/>
        </w:tabs>
        <w:ind w:left="3600" w:hanging="360"/>
      </w:pPr>
    </w:lvl>
    <w:lvl w:ilvl="5" w:tplc="51C459C6" w:tentative="1">
      <w:start w:val="1"/>
      <w:numFmt w:val="lowerLetter"/>
      <w:lvlText w:val="%6)"/>
      <w:lvlJc w:val="left"/>
      <w:pPr>
        <w:tabs>
          <w:tab w:val="num" w:pos="4320"/>
        </w:tabs>
        <w:ind w:left="4320" w:hanging="360"/>
      </w:pPr>
    </w:lvl>
    <w:lvl w:ilvl="6" w:tplc="99640364" w:tentative="1">
      <w:start w:val="1"/>
      <w:numFmt w:val="lowerLetter"/>
      <w:lvlText w:val="%7)"/>
      <w:lvlJc w:val="left"/>
      <w:pPr>
        <w:tabs>
          <w:tab w:val="num" w:pos="5040"/>
        </w:tabs>
        <w:ind w:left="5040" w:hanging="360"/>
      </w:pPr>
    </w:lvl>
    <w:lvl w:ilvl="7" w:tplc="81A87684" w:tentative="1">
      <w:start w:val="1"/>
      <w:numFmt w:val="lowerLetter"/>
      <w:lvlText w:val="%8)"/>
      <w:lvlJc w:val="left"/>
      <w:pPr>
        <w:tabs>
          <w:tab w:val="num" w:pos="5760"/>
        </w:tabs>
        <w:ind w:left="5760" w:hanging="360"/>
      </w:pPr>
    </w:lvl>
    <w:lvl w:ilvl="8" w:tplc="21309408" w:tentative="1">
      <w:start w:val="1"/>
      <w:numFmt w:val="lowerLetter"/>
      <w:lvlText w:val="%9)"/>
      <w:lvlJc w:val="left"/>
      <w:pPr>
        <w:tabs>
          <w:tab w:val="num" w:pos="6480"/>
        </w:tabs>
        <w:ind w:left="6480" w:hanging="360"/>
      </w:pPr>
    </w:lvl>
  </w:abstractNum>
  <w:abstractNum w:abstractNumId="24" w15:restartNumberingAfterBreak="0">
    <w:nsid w:val="266C347A"/>
    <w:multiLevelType w:val="hybridMultilevel"/>
    <w:tmpl w:val="C4F2F1EC"/>
    <w:lvl w:ilvl="0" w:tplc="A77241F6">
      <w:start w:val="1"/>
      <w:numFmt w:val="lowerLetter"/>
      <w:lvlText w:val="%1)"/>
      <w:lvlJc w:val="left"/>
      <w:pPr>
        <w:tabs>
          <w:tab w:val="num" w:pos="720"/>
        </w:tabs>
        <w:ind w:left="720" w:hanging="360"/>
      </w:pPr>
    </w:lvl>
    <w:lvl w:ilvl="1" w:tplc="CE7C1448">
      <w:start w:val="1"/>
      <w:numFmt w:val="lowerLetter"/>
      <w:lvlText w:val="%2)"/>
      <w:lvlJc w:val="left"/>
      <w:pPr>
        <w:tabs>
          <w:tab w:val="num" w:pos="1440"/>
        </w:tabs>
        <w:ind w:left="1440" w:hanging="360"/>
      </w:pPr>
    </w:lvl>
    <w:lvl w:ilvl="2" w:tplc="874AC076">
      <w:start w:val="1"/>
      <w:numFmt w:val="lowerLetter"/>
      <w:lvlText w:val="%3)"/>
      <w:lvlJc w:val="left"/>
      <w:pPr>
        <w:tabs>
          <w:tab w:val="num" w:pos="2160"/>
        </w:tabs>
        <w:ind w:left="2160" w:hanging="360"/>
      </w:pPr>
    </w:lvl>
    <w:lvl w:ilvl="3" w:tplc="F92EDB3A">
      <w:start w:val="1"/>
      <w:numFmt w:val="lowerRoman"/>
      <w:lvlText w:val="%4."/>
      <w:lvlJc w:val="right"/>
      <w:pPr>
        <w:tabs>
          <w:tab w:val="num" w:pos="2880"/>
        </w:tabs>
        <w:ind w:left="2880" w:hanging="360"/>
      </w:pPr>
    </w:lvl>
    <w:lvl w:ilvl="4" w:tplc="C5C835DC">
      <w:numFmt w:val="bullet"/>
      <w:lvlText w:val="•"/>
      <w:lvlJc w:val="left"/>
      <w:pPr>
        <w:tabs>
          <w:tab w:val="num" w:pos="3600"/>
        </w:tabs>
        <w:ind w:left="3600" w:hanging="360"/>
      </w:pPr>
      <w:rPr>
        <w:rFonts w:ascii="Arial" w:hAnsi="Arial" w:hint="default"/>
      </w:rPr>
    </w:lvl>
    <w:lvl w:ilvl="5" w:tplc="871E08DA" w:tentative="1">
      <w:start w:val="1"/>
      <w:numFmt w:val="lowerLetter"/>
      <w:lvlText w:val="%6)"/>
      <w:lvlJc w:val="left"/>
      <w:pPr>
        <w:tabs>
          <w:tab w:val="num" w:pos="4320"/>
        </w:tabs>
        <w:ind w:left="4320" w:hanging="360"/>
      </w:pPr>
    </w:lvl>
    <w:lvl w:ilvl="6" w:tplc="E6668434" w:tentative="1">
      <w:start w:val="1"/>
      <w:numFmt w:val="lowerLetter"/>
      <w:lvlText w:val="%7)"/>
      <w:lvlJc w:val="left"/>
      <w:pPr>
        <w:tabs>
          <w:tab w:val="num" w:pos="5040"/>
        </w:tabs>
        <w:ind w:left="5040" w:hanging="360"/>
      </w:pPr>
    </w:lvl>
    <w:lvl w:ilvl="7" w:tplc="2CC86F26" w:tentative="1">
      <w:start w:val="1"/>
      <w:numFmt w:val="lowerLetter"/>
      <w:lvlText w:val="%8)"/>
      <w:lvlJc w:val="left"/>
      <w:pPr>
        <w:tabs>
          <w:tab w:val="num" w:pos="5760"/>
        </w:tabs>
        <w:ind w:left="5760" w:hanging="360"/>
      </w:pPr>
    </w:lvl>
    <w:lvl w:ilvl="8" w:tplc="60A2987E" w:tentative="1">
      <w:start w:val="1"/>
      <w:numFmt w:val="lowerLetter"/>
      <w:lvlText w:val="%9)"/>
      <w:lvlJc w:val="left"/>
      <w:pPr>
        <w:tabs>
          <w:tab w:val="num" w:pos="6480"/>
        </w:tabs>
        <w:ind w:left="6480" w:hanging="360"/>
      </w:pPr>
    </w:lvl>
  </w:abstractNum>
  <w:abstractNum w:abstractNumId="25" w15:restartNumberingAfterBreak="0">
    <w:nsid w:val="27046D2F"/>
    <w:multiLevelType w:val="hybridMultilevel"/>
    <w:tmpl w:val="E9900044"/>
    <w:lvl w:ilvl="0" w:tplc="80583B2E">
      <w:start w:val="1"/>
      <w:numFmt w:val="lowerLetter"/>
      <w:lvlText w:val="%1)"/>
      <w:lvlJc w:val="left"/>
      <w:pPr>
        <w:tabs>
          <w:tab w:val="num" w:pos="720"/>
        </w:tabs>
        <w:ind w:left="720" w:hanging="360"/>
      </w:pPr>
    </w:lvl>
    <w:lvl w:ilvl="1" w:tplc="BD2CE226" w:tentative="1">
      <w:start w:val="1"/>
      <w:numFmt w:val="lowerLetter"/>
      <w:lvlText w:val="%2)"/>
      <w:lvlJc w:val="left"/>
      <w:pPr>
        <w:tabs>
          <w:tab w:val="num" w:pos="1440"/>
        </w:tabs>
        <w:ind w:left="1440" w:hanging="360"/>
      </w:pPr>
    </w:lvl>
    <w:lvl w:ilvl="2" w:tplc="75D6F61C" w:tentative="1">
      <w:start w:val="1"/>
      <w:numFmt w:val="lowerLetter"/>
      <w:lvlText w:val="%3)"/>
      <w:lvlJc w:val="left"/>
      <w:pPr>
        <w:tabs>
          <w:tab w:val="num" w:pos="2160"/>
        </w:tabs>
        <w:ind w:left="2160" w:hanging="360"/>
      </w:pPr>
    </w:lvl>
    <w:lvl w:ilvl="3" w:tplc="2A08BA7E" w:tentative="1">
      <w:start w:val="1"/>
      <w:numFmt w:val="lowerLetter"/>
      <w:lvlText w:val="%4)"/>
      <w:lvlJc w:val="left"/>
      <w:pPr>
        <w:tabs>
          <w:tab w:val="num" w:pos="2880"/>
        </w:tabs>
        <w:ind w:left="2880" w:hanging="360"/>
      </w:pPr>
    </w:lvl>
    <w:lvl w:ilvl="4" w:tplc="EF52A96A" w:tentative="1">
      <w:start w:val="1"/>
      <w:numFmt w:val="lowerLetter"/>
      <w:lvlText w:val="%5)"/>
      <w:lvlJc w:val="left"/>
      <w:pPr>
        <w:tabs>
          <w:tab w:val="num" w:pos="3600"/>
        </w:tabs>
        <w:ind w:left="3600" w:hanging="360"/>
      </w:pPr>
    </w:lvl>
    <w:lvl w:ilvl="5" w:tplc="C41C0612" w:tentative="1">
      <w:start w:val="1"/>
      <w:numFmt w:val="lowerLetter"/>
      <w:lvlText w:val="%6)"/>
      <w:lvlJc w:val="left"/>
      <w:pPr>
        <w:tabs>
          <w:tab w:val="num" w:pos="4320"/>
        </w:tabs>
        <w:ind w:left="4320" w:hanging="360"/>
      </w:pPr>
    </w:lvl>
    <w:lvl w:ilvl="6" w:tplc="1E66A906" w:tentative="1">
      <w:start w:val="1"/>
      <w:numFmt w:val="lowerLetter"/>
      <w:lvlText w:val="%7)"/>
      <w:lvlJc w:val="left"/>
      <w:pPr>
        <w:tabs>
          <w:tab w:val="num" w:pos="5040"/>
        </w:tabs>
        <w:ind w:left="5040" w:hanging="360"/>
      </w:pPr>
    </w:lvl>
    <w:lvl w:ilvl="7" w:tplc="DB3E8908" w:tentative="1">
      <w:start w:val="1"/>
      <w:numFmt w:val="lowerLetter"/>
      <w:lvlText w:val="%8)"/>
      <w:lvlJc w:val="left"/>
      <w:pPr>
        <w:tabs>
          <w:tab w:val="num" w:pos="5760"/>
        </w:tabs>
        <w:ind w:left="5760" w:hanging="360"/>
      </w:pPr>
    </w:lvl>
    <w:lvl w:ilvl="8" w:tplc="9AFE6DA2" w:tentative="1">
      <w:start w:val="1"/>
      <w:numFmt w:val="lowerLetter"/>
      <w:lvlText w:val="%9)"/>
      <w:lvlJc w:val="left"/>
      <w:pPr>
        <w:tabs>
          <w:tab w:val="num" w:pos="6480"/>
        </w:tabs>
        <w:ind w:left="6480" w:hanging="360"/>
      </w:pPr>
    </w:lvl>
  </w:abstractNum>
  <w:abstractNum w:abstractNumId="26" w15:restartNumberingAfterBreak="0">
    <w:nsid w:val="279831AC"/>
    <w:multiLevelType w:val="hybridMultilevel"/>
    <w:tmpl w:val="82686D42"/>
    <w:lvl w:ilvl="0" w:tplc="003C5136">
      <w:start w:val="4"/>
      <w:numFmt w:val="lowerLetter"/>
      <w:lvlText w:val="%1)"/>
      <w:lvlJc w:val="left"/>
      <w:pPr>
        <w:tabs>
          <w:tab w:val="num" w:pos="720"/>
        </w:tabs>
        <w:ind w:left="720" w:hanging="360"/>
      </w:pPr>
    </w:lvl>
    <w:lvl w:ilvl="1" w:tplc="09403B88" w:tentative="1">
      <w:start w:val="1"/>
      <w:numFmt w:val="lowerLetter"/>
      <w:lvlText w:val="%2)"/>
      <w:lvlJc w:val="left"/>
      <w:pPr>
        <w:tabs>
          <w:tab w:val="num" w:pos="1440"/>
        </w:tabs>
        <w:ind w:left="1440" w:hanging="360"/>
      </w:pPr>
    </w:lvl>
    <w:lvl w:ilvl="2" w:tplc="42F06CE0" w:tentative="1">
      <w:start w:val="1"/>
      <w:numFmt w:val="lowerLetter"/>
      <w:lvlText w:val="%3)"/>
      <w:lvlJc w:val="left"/>
      <w:pPr>
        <w:tabs>
          <w:tab w:val="num" w:pos="2160"/>
        </w:tabs>
        <w:ind w:left="2160" w:hanging="360"/>
      </w:pPr>
    </w:lvl>
    <w:lvl w:ilvl="3" w:tplc="4E2C5370" w:tentative="1">
      <w:start w:val="1"/>
      <w:numFmt w:val="lowerLetter"/>
      <w:lvlText w:val="%4)"/>
      <w:lvlJc w:val="left"/>
      <w:pPr>
        <w:tabs>
          <w:tab w:val="num" w:pos="2880"/>
        </w:tabs>
        <w:ind w:left="2880" w:hanging="360"/>
      </w:pPr>
    </w:lvl>
    <w:lvl w:ilvl="4" w:tplc="5078A320" w:tentative="1">
      <w:start w:val="1"/>
      <w:numFmt w:val="lowerLetter"/>
      <w:lvlText w:val="%5)"/>
      <w:lvlJc w:val="left"/>
      <w:pPr>
        <w:tabs>
          <w:tab w:val="num" w:pos="3600"/>
        </w:tabs>
        <w:ind w:left="3600" w:hanging="360"/>
      </w:pPr>
    </w:lvl>
    <w:lvl w:ilvl="5" w:tplc="9D1E11C4" w:tentative="1">
      <w:start w:val="1"/>
      <w:numFmt w:val="lowerLetter"/>
      <w:lvlText w:val="%6)"/>
      <w:lvlJc w:val="left"/>
      <w:pPr>
        <w:tabs>
          <w:tab w:val="num" w:pos="4320"/>
        </w:tabs>
        <w:ind w:left="4320" w:hanging="360"/>
      </w:pPr>
    </w:lvl>
    <w:lvl w:ilvl="6" w:tplc="E3F492D2" w:tentative="1">
      <w:start w:val="1"/>
      <w:numFmt w:val="lowerLetter"/>
      <w:lvlText w:val="%7)"/>
      <w:lvlJc w:val="left"/>
      <w:pPr>
        <w:tabs>
          <w:tab w:val="num" w:pos="5040"/>
        </w:tabs>
        <w:ind w:left="5040" w:hanging="360"/>
      </w:pPr>
    </w:lvl>
    <w:lvl w:ilvl="7" w:tplc="1EF8606C" w:tentative="1">
      <w:start w:val="1"/>
      <w:numFmt w:val="lowerLetter"/>
      <w:lvlText w:val="%8)"/>
      <w:lvlJc w:val="left"/>
      <w:pPr>
        <w:tabs>
          <w:tab w:val="num" w:pos="5760"/>
        </w:tabs>
        <w:ind w:left="5760" w:hanging="360"/>
      </w:pPr>
    </w:lvl>
    <w:lvl w:ilvl="8" w:tplc="7B5E3CEC" w:tentative="1">
      <w:start w:val="1"/>
      <w:numFmt w:val="lowerLetter"/>
      <w:lvlText w:val="%9)"/>
      <w:lvlJc w:val="left"/>
      <w:pPr>
        <w:tabs>
          <w:tab w:val="num" w:pos="6480"/>
        </w:tabs>
        <w:ind w:left="6480" w:hanging="360"/>
      </w:pPr>
    </w:lvl>
  </w:abstractNum>
  <w:abstractNum w:abstractNumId="27" w15:restartNumberingAfterBreak="0">
    <w:nsid w:val="28E507BC"/>
    <w:multiLevelType w:val="hybridMultilevel"/>
    <w:tmpl w:val="E8246D2E"/>
    <w:lvl w:ilvl="0" w:tplc="F170F9B6">
      <w:start w:val="3"/>
      <w:numFmt w:val="decimal"/>
      <w:lvlText w:val="%1."/>
      <w:lvlJc w:val="left"/>
      <w:pPr>
        <w:tabs>
          <w:tab w:val="num" w:pos="720"/>
        </w:tabs>
        <w:ind w:left="720" w:hanging="360"/>
      </w:pPr>
    </w:lvl>
    <w:lvl w:ilvl="1" w:tplc="3D180D1C" w:tentative="1">
      <w:start w:val="1"/>
      <w:numFmt w:val="decimal"/>
      <w:lvlText w:val="%2."/>
      <w:lvlJc w:val="left"/>
      <w:pPr>
        <w:tabs>
          <w:tab w:val="num" w:pos="1440"/>
        </w:tabs>
        <w:ind w:left="1440" w:hanging="360"/>
      </w:pPr>
    </w:lvl>
    <w:lvl w:ilvl="2" w:tplc="35D0BAB6" w:tentative="1">
      <w:start w:val="1"/>
      <w:numFmt w:val="decimal"/>
      <w:lvlText w:val="%3."/>
      <w:lvlJc w:val="left"/>
      <w:pPr>
        <w:tabs>
          <w:tab w:val="num" w:pos="2160"/>
        </w:tabs>
        <w:ind w:left="2160" w:hanging="360"/>
      </w:pPr>
    </w:lvl>
    <w:lvl w:ilvl="3" w:tplc="8586C728" w:tentative="1">
      <w:start w:val="1"/>
      <w:numFmt w:val="decimal"/>
      <w:lvlText w:val="%4."/>
      <w:lvlJc w:val="left"/>
      <w:pPr>
        <w:tabs>
          <w:tab w:val="num" w:pos="2880"/>
        </w:tabs>
        <w:ind w:left="2880" w:hanging="360"/>
      </w:pPr>
    </w:lvl>
    <w:lvl w:ilvl="4" w:tplc="BFE2E5C8" w:tentative="1">
      <w:start w:val="1"/>
      <w:numFmt w:val="decimal"/>
      <w:lvlText w:val="%5."/>
      <w:lvlJc w:val="left"/>
      <w:pPr>
        <w:tabs>
          <w:tab w:val="num" w:pos="3600"/>
        </w:tabs>
        <w:ind w:left="3600" w:hanging="360"/>
      </w:pPr>
    </w:lvl>
    <w:lvl w:ilvl="5" w:tplc="B91C192C" w:tentative="1">
      <w:start w:val="1"/>
      <w:numFmt w:val="decimal"/>
      <w:lvlText w:val="%6."/>
      <w:lvlJc w:val="left"/>
      <w:pPr>
        <w:tabs>
          <w:tab w:val="num" w:pos="4320"/>
        </w:tabs>
        <w:ind w:left="4320" w:hanging="360"/>
      </w:pPr>
    </w:lvl>
    <w:lvl w:ilvl="6" w:tplc="2F34547E" w:tentative="1">
      <w:start w:val="1"/>
      <w:numFmt w:val="decimal"/>
      <w:lvlText w:val="%7."/>
      <w:lvlJc w:val="left"/>
      <w:pPr>
        <w:tabs>
          <w:tab w:val="num" w:pos="5040"/>
        </w:tabs>
        <w:ind w:left="5040" w:hanging="360"/>
      </w:pPr>
    </w:lvl>
    <w:lvl w:ilvl="7" w:tplc="E206A6DA" w:tentative="1">
      <w:start w:val="1"/>
      <w:numFmt w:val="decimal"/>
      <w:lvlText w:val="%8."/>
      <w:lvlJc w:val="left"/>
      <w:pPr>
        <w:tabs>
          <w:tab w:val="num" w:pos="5760"/>
        </w:tabs>
        <w:ind w:left="5760" w:hanging="360"/>
      </w:pPr>
    </w:lvl>
    <w:lvl w:ilvl="8" w:tplc="8EB2A6D6" w:tentative="1">
      <w:start w:val="1"/>
      <w:numFmt w:val="decimal"/>
      <w:lvlText w:val="%9."/>
      <w:lvlJc w:val="left"/>
      <w:pPr>
        <w:tabs>
          <w:tab w:val="num" w:pos="6480"/>
        </w:tabs>
        <w:ind w:left="6480" w:hanging="360"/>
      </w:pPr>
    </w:lvl>
  </w:abstractNum>
  <w:abstractNum w:abstractNumId="28" w15:restartNumberingAfterBreak="0">
    <w:nsid w:val="292C2D5D"/>
    <w:multiLevelType w:val="hybridMultilevel"/>
    <w:tmpl w:val="FE00F566"/>
    <w:lvl w:ilvl="0" w:tplc="F80A1982">
      <w:start w:val="1"/>
      <w:numFmt w:val="lowerRoman"/>
      <w:lvlText w:val="%1."/>
      <w:lvlJc w:val="right"/>
      <w:pPr>
        <w:tabs>
          <w:tab w:val="num" w:pos="1440"/>
        </w:tabs>
        <w:ind w:left="1440" w:hanging="360"/>
      </w:pPr>
    </w:lvl>
    <w:lvl w:ilvl="1" w:tplc="ED7A21CE" w:tentative="1">
      <w:start w:val="1"/>
      <w:numFmt w:val="lowerRoman"/>
      <w:lvlText w:val="%2."/>
      <w:lvlJc w:val="right"/>
      <w:pPr>
        <w:tabs>
          <w:tab w:val="num" w:pos="2160"/>
        </w:tabs>
        <w:ind w:left="2160" w:hanging="360"/>
      </w:pPr>
    </w:lvl>
    <w:lvl w:ilvl="2" w:tplc="3B28DDA2" w:tentative="1">
      <w:start w:val="1"/>
      <w:numFmt w:val="lowerRoman"/>
      <w:lvlText w:val="%3."/>
      <w:lvlJc w:val="right"/>
      <w:pPr>
        <w:tabs>
          <w:tab w:val="num" w:pos="2880"/>
        </w:tabs>
        <w:ind w:left="2880" w:hanging="360"/>
      </w:pPr>
    </w:lvl>
    <w:lvl w:ilvl="3" w:tplc="35B6DE8C" w:tentative="1">
      <w:start w:val="1"/>
      <w:numFmt w:val="lowerRoman"/>
      <w:lvlText w:val="%4."/>
      <w:lvlJc w:val="right"/>
      <w:pPr>
        <w:tabs>
          <w:tab w:val="num" w:pos="3600"/>
        </w:tabs>
        <w:ind w:left="3600" w:hanging="360"/>
      </w:pPr>
    </w:lvl>
    <w:lvl w:ilvl="4" w:tplc="5D3C5C80" w:tentative="1">
      <w:start w:val="1"/>
      <w:numFmt w:val="lowerRoman"/>
      <w:lvlText w:val="%5."/>
      <w:lvlJc w:val="right"/>
      <w:pPr>
        <w:tabs>
          <w:tab w:val="num" w:pos="4320"/>
        </w:tabs>
        <w:ind w:left="4320" w:hanging="360"/>
      </w:pPr>
    </w:lvl>
    <w:lvl w:ilvl="5" w:tplc="29425484" w:tentative="1">
      <w:start w:val="1"/>
      <w:numFmt w:val="lowerRoman"/>
      <w:lvlText w:val="%6."/>
      <w:lvlJc w:val="right"/>
      <w:pPr>
        <w:tabs>
          <w:tab w:val="num" w:pos="5040"/>
        </w:tabs>
        <w:ind w:left="5040" w:hanging="360"/>
      </w:pPr>
    </w:lvl>
    <w:lvl w:ilvl="6" w:tplc="DFB82D74" w:tentative="1">
      <w:start w:val="1"/>
      <w:numFmt w:val="lowerRoman"/>
      <w:lvlText w:val="%7."/>
      <w:lvlJc w:val="right"/>
      <w:pPr>
        <w:tabs>
          <w:tab w:val="num" w:pos="5760"/>
        </w:tabs>
        <w:ind w:left="5760" w:hanging="360"/>
      </w:pPr>
    </w:lvl>
    <w:lvl w:ilvl="7" w:tplc="0B0E9212" w:tentative="1">
      <w:start w:val="1"/>
      <w:numFmt w:val="lowerRoman"/>
      <w:lvlText w:val="%8."/>
      <w:lvlJc w:val="right"/>
      <w:pPr>
        <w:tabs>
          <w:tab w:val="num" w:pos="6480"/>
        </w:tabs>
        <w:ind w:left="6480" w:hanging="360"/>
      </w:pPr>
    </w:lvl>
    <w:lvl w:ilvl="8" w:tplc="37787AA6" w:tentative="1">
      <w:start w:val="1"/>
      <w:numFmt w:val="lowerRoman"/>
      <w:lvlText w:val="%9."/>
      <w:lvlJc w:val="right"/>
      <w:pPr>
        <w:tabs>
          <w:tab w:val="num" w:pos="7200"/>
        </w:tabs>
        <w:ind w:left="7200" w:hanging="360"/>
      </w:pPr>
    </w:lvl>
  </w:abstractNum>
  <w:abstractNum w:abstractNumId="29" w15:restartNumberingAfterBreak="0">
    <w:nsid w:val="2E303046"/>
    <w:multiLevelType w:val="hybridMultilevel"/>
    <w:tmpl w:val="6D5E0CFE"/>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30" w15:restartNumberingAfterBreak="0">
    <w:nsid w:val="2F126F15"/>
    <w:multiLevelType w:val="hybridMultilevel"/>
    <w:tmpl w:val="9E162C50"/>
    <w:lvl w:ilvl="0" w:tplc="D8AE2430">
      <w:start w:val="2"/>
      <w:numFmt w:val="upp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15:restartNumberingAfterBreak="0">
    <w:nsid w:val="313C761A"/>
    <w:multiLevelType w:val="hybridMultilevel"/>
    <w:tmpl w:val="1662F5C2"/>
    <w:lvl w:ilvl="0" w:tplc="BC2C7ABA">
      <w:start w:val="3"/>
      <w:numFmt w:val="lowerLetter"/>
      <w:lvlText w:val="%1)"/>
      <w:lvlJc w:val="left"/>
      <w:pPr>
        <w:tabs>
          <w:tab w:val="num" w:pos="720"/>
        </w:tabs>
        <w:ind w:left="720" w:hanging="360"/>
      </w:pPr>
    </w:lvl>
    <w:lvl w:ilvl="1" w:tplc="C10C959E" w:tentative="1">
      <w:start w:val="1"/>
      <w:numFmt w:val="lowerLetter"/>
      <w:lvlText w:val="%2)"/>
      <w:lvlJc w:val="left"/>
      <w:pPr>
        <w:tabs>
          <w:tab w:val="num" w:pos="1440"/>
        </w:tabs>
        <w:ind w:left="1440" w:hanging="360"/>
      </w:pPr>
    </w:lvl>
    <w:lvl w:ilvl="2" w:tplc="39B2CE76" w:tentative="1">
      <w:start w:val="1"/>
      <w:numFmt w:val="lowerLetter"/>
      <w:lvlText w:val="%3)"/>
      <w:lvlJc w:val="left"/>
      <w:pPr>
        <w:tabs>
          <w:tab w:val="num" w:pos="2160"/>
        </w:tabs>
        <w:ind w:left="2160" w:hanging="360"/>
      </w:pPr>
    </w:lvl>
    <w:lvl w:ilvl="3" w:tplc="0442A2DC" w:tentative="1">
      <w:start w:val="1"/>
      <w:numFmt w:val="lowerLetter"/>
      <w:lvlText w:val="%4)"/>
      <w:lvlJc w:val="left"/>
      <w:pPr>
        <w:tabs>
          <w:tab w:val="num" w:pos="2880"/>
        </w:tabs>
        <w:ind w:left="2880" w:hanging="360"/>
      </w:pPr>
    </w:lvl>
    <w:lvl w:ilvl="4" w:tplc="64B626EC" w:tentative="1">
      <w:start w:val="1"/>
      <w:numFmt w:val="lowerLetter"/>
      <w:lvlText w:val="%5)"/>
      <w:lvlJc w:val="left"/>
      <w:pPr>
        <w:tabs>
          <w:tab w:val="num" w:pos="3600"/>
        </w:tabs>
        <w:ind w:left="3600" w:hanging="360"/>
      </w:pPr>
    </w:lvl>
    <w:lvl w:ilvl="5" w:tplc="A852D8EA" w:tentative="1">
      <w:start w:val="1"/>
      <w:numFmt w:val="lowerLetter"/>
      <w:lvlText w:val="%6)"/>
      <w:lvlJc w:val="left"/>
      <w:pPr>
        <w:tabs>
          <w:tab w:val="num" w:pos="4320"/>
        </w:tabs>
        <w:ind w:left="4320" w:hanging="360"/>
      </w:pPr>
    </w:lvl>
    <w:lvl w:ilvl="6" w:tplc="144CF2BA" w:tentative="1">
      <w:start w:val="1"/>
      <w:numFmt w:val="lowerLetter"/>
      <w:lvlText w:val="%7)"/>
      <w:lvlJc w:val="left"/>
      <w:pPr>
        <w:tabs>
          <w:tab w:val="num" w:pos="5040"/>
        </w:tabs>
        <w:ind w:left="5040" w:hanging="360"/>
      </w:pPr>
    </w:lvl>
    <w:lvl w:ilvl="7" w:tplc="90767C2E" w:tentative="1">
      <w:start w:val="1"/>
      <w:numFmt w:val="lowerLetter"/>
      <w:lvlText w:val="%8)"/>
      <w:lvlJc w:val="left"/>
      <w:pPr>
        <w:tabs>
          <w:tab w:val="num" w:pos="5760"/>
        </w:tabs>
        <w:ind w:left="5760" w:hanging="360"/>
      </w:pPr>
    </w:lvl>
    <w:lvl w:ilvl="8" w:tplc="87E01DD0" w:tentative="1">
      <w:start w:val="1"/>
      <w:numFmt w:val="lowerLetter"/>
      <w:lvlText w:val="%9)"/>
      <w:lvlJc w:val="left"/>
      <w:pPr>
        <w:tabs>
          <w:tab w:val="num" w:pos="6480"/>
        </w:tabs>
        <w:ind w:left="6480" w:hanging="360"/>
      </w:pPr>
    </w:lvl>
  </w:abstractNum>
  <w:abstractNum w:abstractNumId="32"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344F024C"/>
    <w:multiLevelType w:val="hybridMultilevel"/>
    <w:tmpl w:val="ABB0E8C2"/>
    <w:lvl w:ilvl="0" w:tplc="F3689A52">
      <w:start w:val="1"/>
      <w:numFmt w:val="lowerLetter"/>
      <w:lvlText w:val="%1)"/>
      <w:lvlJc w:val="left"/>
      <w:pPr>
        <w:tabs>
          <w:tab w:val="num" w:pos="720"/>
        </w:tabs>
        <w:ind w:left="720" w:hanging="360"/>
      </w:pPr>
    </w:lvl>
    <w:lvl w:ilvl="1" w:tplc="B32AEB50" w:tentative="1">
      <w:start w:val="1"/>
      <w:numFmt w:val="lowerLetter"/>
      <w:lvlText w:val="%2)"/>
      <w:lvlJc w:val="left"/>
      <w:pPr>
        <w:tabs>
          <w:tab w:val="num" w:pos="1440"/>
        </w:tabs>
        <w:ind w:left="1440" w:hanging="360"/>
      </w:pPr>
    </w:lvl>
    <w:lvl w:ilvl="2" w:tplc="EDE870C4" w:tentative="1">
      <w:start w:val="1"/>
      <w:numFmt w:val="lowerLetter"/>
      <w:lvlText w:val="%3)"/>
      <w:lvlJc w:val="left"/>
      <w:pPr>
        <w:tabs>
          <w:tab w:val="num" w:pos="2160"/>
        </w:tabs>
        <w:ind w:left="2160" w:hanging="360"/>
      </w:pPr>
    </w:lvl>
    <w:lvl w:ilvl="3" w:tplc="B0A8A986" w:tentative="1">
      <w:start w:val="1"/>
      <w:numFmt w:val="lowerLetter"/>
      <w:lvlText w:val="%4)"/>
      <w:lvlJc w:val="left"/>
      <w:pPr>
        <w:tabs>
          <w:tab w:val="num" w:pos="2880"/>
        </w:tabs>
        <w:ind w:left="2880" w:hanging="360"/>
      </w:pPr>
    </w:lvl>
    <w:lvl w:ilvl="4" w:tplc="FDDA4AD2" w:tentative="1">
      <w:start w:val="1"/>
      <w:numFmt w:val="lowerLetter"/>
      <w:lvlText w:val="%5)"/>
      <w:lvlJc w:val="left"/>
      <w:pPr>
        <w:tabs>
          <w:tab w:val="num" w:pos="3600"/>
        </w:tabs>
        <w:ind w:left="3600" w:hanging="360"/>
      </w:pPr>
    </w:lvl>
    <w:lvl w:ilvl="5" w:tplc="D1A08A50" w:tentative="1">
      <w:start w:val="1"/>
      <w:numFmt w:val="lowerLetter"/>
      <w:lvlText w:val="%6)"/>
      <w:lvlJc w:val="left"/>
      <w:pPr>
        <w:tabs>
          <w:tab w:val="num" w:pos="4320"/>
        </w:tabs>
        <w:ind w:left="4320" w:hanging="360"/>
      </w:pPr>
    </w:lvl>
    <w:lvl w:ilvl="6" w:tplc="830A7D50" w:tentative="1">
      <w:start w:val="1"/>
      <w:numFmt w:val="lowerLetter"/>
      <w:lvlText w:val="%7)"/>
      <w:lvlJc w:val="left"/>
      <w:pPr>
        <w:tabs>
          <w:tab w:val="num" w:pos="5040"/>
        </w:tabs>
        <w:ind w:left="5040" w:hanging="360"/>
      </w:pPr>
    </w:lvl>
    <w:lvl w:ilvl="7" w:tplc="D3D2A1DE" w:tentative="1">
      <w:start w:val="1"/>
      <w:numFmt w:val="lowerLetter"/>
      <w:lvlText w:val="%8)"/>
      <w:lvlJc w:val="left"/>
      <w:pPr>
        <w:tabs>
          <w:tab w:val="num" w:pos="5760"/>
        </w:tabs>
        <w:ind w:left="5760" w:hanging="360"/>
      </w:pPr>
    </w:lvl>
    <w:lvl w:ilvl="8" w:tplc="3CEEF2A2" w:tentative="1">
      <w:start w:val="1"/>
      <w:numFmt w:val="lowerLetter"/>
      <w:lvlText w:val="%9)"/>
      <w:lvlJc w:val="left"/>
      <w:pPr>
        <w:tabs>
          <w:tab w:val="num" w:pos="6480"/>
        </w:tabs>
        <w:ind w:left="6480" w:hanging="360"/>
      </w:pPr>
    </w:lvl>
  </w:abstractNum>
  <w:abstractNum w:abstractNumId="34" w15:restartNumberingAfterBreak="0">
    <w:nsid w:val="349C794F"/>
    <w:multiLevelType w:val="hybridMultilevel"/>
    <w:tmpl w:val="5622B454"/>
    <w:lvl w:ilvl="0" w:tplc="AFDC227A">
      <w:start w:val="1"/>
      <w:numFmt w:val="lowerLetter"/>
      <w:lvlText w:val="%1)"/>
      <w:lvlJc w:val="left"/>
      <w:pPr>
        <w:tabs>
          <w:tab w:val="num" w:pos="720"/>
        </w:tabs>
        <w:ind w:left="720" w:hanging="360"/>
      </w:pPr>
    </w:lvl>
    <w:lvl w:ilvl="1" w:tplc="12B651DC">
      <w:start w:val="1"/>
      <w:numFmt w:val="lowerLetter"/>
      <w:lvlText w:val="%2)"/>
      <w:lvlJc w:val="left"/>
      <w:pPr>
        <w:tabs>
          <w:tab w:val="num" w:pos="1440"/>
        </w:tabs>
        <w:ind w:left="1440" w:hanging="360"/>
      </w:pPr>
    </w:lvl>
    <w:lvl w:ilvl="2" w:tplc="CBC00234" w:tentative="1">
      <w:start w:val="1"/>
      <w:numFmt w:val="lowerLetter"/>
      <w:lvlText w:val="%3)"/>
      <w:lvlJc w:val="left"/>
      <w:pPr>
        <w:tabs>
          <w:tab w:val="num" w:pos="2160"/>
        </w:tabs>
        <w:ind w:left="2160" w:hanging="360"/>
      </w:pPr>
    </w:lvl>
    <w:lvl w:ilvl="3" w:tplc="C2A8374A" w:tentative="1">
      <w:start w:val="1"/>
      <w:numFmt w:val="lowerLetter"/>
      <w:lvlText w:val="%4)"/>
      <w:lvlJc w:val="left"/>
      <w:pPr>
        <w:tabs>
          <w:tab w:val="num" w:pos="2880"/>
        </w:tabs>
        <w:ind w:left="2880" w:hanging="360"/>
      </w:pPr>
    </w:lvl>
    <w:lvl w:ilvl="4" w:tplc="5BCC3542" w:tentative="1">
      <w:start w:val="1"/>
      <w:numFmt w:val="lowerLetter"/>
      <w:lvlText w:val="%5)"/>
      <w:lvlJc w:val="left"/>
      <w:pPr>
        <w:tabs>
          <w:tab w:val="num" w:pos="3600"/>
        </w:tabs>
        <w:ind w:left="3600" w:hanging="360"/>
      </w:pPr>
    </w:lvl>
    <w:lvl w:ilvl="5" w:tplc="9E0EEAD8" w:tentative="1">
      <w:start w:val="1"/>
      <w:numFmt w:val="lowerLetter"/>
      <w:lvlText w:val="%6)"/>
      <w:lvlJc w:val="left"/>
      <w:pPr>
        <w:tabs>
          <w:tab w:val="num" w:pos="4320"/>
        </w:tabs>
        <w:ind w:left="4320" w:hanging="360"/>
      </w:pPr>
    </w:lvl>
    <w:lvl w:ilvl="6" w:tplc="18D4D378" w:tentative="1">
      <w:start w:val="1"/>
      <w:numFmt w:val="lowerLetter"/>
      <w:lvlText w:val="%7)"/>
      <w:lvlJc w:val="left"/>
      <w:pPr>
        <w:tabs>
          <w:tab w:val="num" w:pos="5040"/>
        </w:tabs>
        <w:ind w:left="5040" w:hanging="360"/>
      </w:pPr>
    </w:lvl>
    <w:lvl w:ilvl="7" w:tplc="417207F4" w:tentative="1">
      <w:start w:val="1"/>
      <w:numFmt w:val="lowerLetter"/>
      <w:lvlText w:val="%8)"/>
      <w:lvlJc w:val="left"/>
      <w:pPr>
        <w:tabs>
          <w:tab w:val="num" w:pos="5760"/>
        </w:tabs>
        <w:ind w:left="5760" w:hanging="360"/>
      </w:pPr>
    </w:lvl>
    <w:lvl w:ilvl="8" w:tplc="95AA182E" w:tentative="1">
      <w:start w:val="1"/>
      <w:numFmt w:val="lowerLetter"/>
      <w:lvlText w:val="%9)"/>
      <w:lvlJc w:val="left"/>
      <w:pPr>
        <w:tabs>
          <w:tab w:val="num" w:pos="6480"/>
        </w:tabs>
        <w:ind w:left="6480" w:hanging="360"/>
      </w:pPr>
    </w:lvl>
  </w:abstractNum>
  <w:abstractNum w:abstractNumId="35" w15:restartNumberingAfterBreak="0">
    <w:nsid w:val="35AC5017"/>
    <w:multiLevelType w:val="hybridMultilevel"/>
    <w:tmpl w:val="A9AA498C"/>
    <w:lvl w:ilvl="0" w:tplc="DE9EF990">
      <w:start w:val="1"/>
      <w:numFmt w:val="lowerRoman"/>
      <w:lvlText w:val="%1."/>
      <w:lvlJc w:val="right"/>
      <w:pPr>
        <w:tabs>
          <w:tab w:val="num" w:pos="1440"/>
        </w:tabs>
        <w:ind w:left="1440" w:hanging="360"/>
      </w:pPr>
    </w:lvl>
    <w:lvl w:ilvl="1" w:tplc="8D126022" w:tentative="1">
      <w:start w:val="1"/>
      <w:numFmt w:val="lowerRoman"/>
      <w:lvlText w:val="%2."/>
      <w:lvlJc w:val="right"/>
      <w:pPr>
        <w:tabs>
          <w:tab w:val="num" w:pos="2160"/>
        </w:tabs>
        <w:ind w:left="2160" w:hanging="360"/>
      </w:pPr>
    </w:lvl>
    <w:lvl w:ilvl="2" w:tplc="933E3CB4" w:tentative="1">
      <w:start w:val="1"/>
      <w:numFmt w:val="lowerRoman"/>
      <w:lvlText w:val="%3."/>
      <w:lvlJc w:val="right"/>
      <w:pPr>
        <w:tabs>
          <w:tab w:val="num" w:pos="2880"/>
        </w:tabs>
        <w:ind w:left="2880" w:hanging="360"/>
      </w:pPr>
    </w:lvl>
    <w:lvl w:ilvl="3" w:tplc="0F50E5AC" w:tentative="1">
      <w:start w:val="1"/>
      <w:numFmt w:val="lowerRoman"/>
      <w:lvlText w:val="%4."/>
      <w:lvlJc w:val="right"/>
      <w:pPr>
        <w:tabs>
          <w:tab w:val="num" w:pos="3600"/>
        </w:tabs>
        <w:ind w:left="3600" w:hanging="360"/>
      </w:pPr>
    </w:lvl>
    <w:lvl w:ilvl="4" w:tplc="B0B0FCC4" w:tentative="1">
      <w:start w:val="1"/>
      <w:numFmt w:val="lowerRoman"/>
      <w:lvlText w:val="%5."/>
      <w:lvlJc w:val="right"/>
      <w:pPr>
        <w:tabs>
          <w:tab w:val="num" w:pos="4320"/>
        </w:tabs>
        <w:ind w:left="4320" w:hanging="360"/>
      </w:pPr>
    </w:lvl>
    <w:lvl w:ilvl="5" w:tplc="78C6AF4C" w:tentative="1">
      <w:start w:val="1"/>
      <w:numFmt w:val="lowerRoman"/>
      <w:lvlText w:val="%6."/>
      <w:lvlJc w:val="right"/>
      <w:pPr>
        <w:tabs>
          <w:tab w:val="num" w:pos="5040"/>
        </w:tabs>
        <w:ind w:left="5040" w:hanging="360"/>
      </w:pPr>
    </w:lvl>
    <w:lvl w:ilvl="6" w:tplc="69D21898" w:tentative="1">
      <w:start w:val="1"/>
      <w:numFmt w:val="lowerRoman"/>
      <w:lvlText w:val="%7."/>
      <w:lvlJc w:val="right"/>
      <w:pPr>
        <w:tabs>
          <w:tab w:val="num" w:pos="5760"/>
        </w:tabs>
        <w:ind w:left="5760" w:hanging="360"/>
      </w:pPr>
    </w:lvl>
    <w:lvl w:ilvl="7" w:tplc="D7822A7A" w:tentative="1">
      <w:start w:val="1"/>
      <w:numFmt w:val="lowerRoman"/>
      <w:lvlText w:val="%8."/>
      <w:lvlJc w:val="right"/>
      <w:pPr>
        <w:tabs>
          <w:tab w:val="num" w:pos="6480"/>
        </w:tabs>
        <w:ind w:left="6480" w:hanging="360"/>
      </w:pPr>
    </w:lvl>
    <w:lvl w:ilvl="8" w:tplc="E036F4F0" w:tentative="1">
      <w:start w:val="1"/>
      <w:numFmt w:val="lowerRoman"/>
      <w:lvlText w:val="%9."/>
      <w:lvlJc w:val="right"/>
      <w:pPr>
        <w:tabs>
          <w:tab w:val="num" w:pos="7200"/>
        </w:tabs>
        <w:ind w:left="7200" w:hanging="360"/>
      </w:pPr>
    </w:lvl>
  </w:abstractNum>
  <w:abstractNum w:abstractNumId="36" w15:restartNumberingAfterBreak="0">
    <w:nsid w:val="35B76492"/>
    <w:multiLevelType w:val="hybridMultilevel"/>
    <w:tmpl w:val="00D68A84"/>
    <w:lvl w:ilvl="0" w:tplc="612E9B3A">
      <w:start w:val="2"/>
      <w:numFmt w:val="lowerLetter"/>
      <w:lvlText w:val="%1)"/>
      <w:lvlJc w:val="left"/>
      <w:pPr>
        <w:tabs>
          <w:tab w:val="num" w:pos="720"/>
        </w:tabs>
        <w:ind w:left="720" w:hanging="360"/>
      </w:pPr>
    </w:lvl>
    <w:lvl w:ilvl="1" w:tplc="6F42A3EE">
      <w:start w:val="1"/>
      <w:numFmt w:val="lowerRoman"/>
      <w:lvlText w:val="%2."/>
      <w:lvlJc w:val="right"/>
      <w:pPr>
        <w:tabs>
          <w:tab w:val="num" w:pos="1440"/>
        </w:tabs>
        <w:ind w:left="1440" w:hanging="360"/>
      </w:pPr>
    </w:lvl>
    <w:lvl w:ilvl="2" w:tplc="7040D5EC">
      <w:start w:val="1"/>
      <w:numFmt w:val="lowerLetter"/>
      <w:lvlText w:val="%3)"/>
      <w:lvlJc w:val="left"/>
      <w:pPr>
        <w:tabs>
          <w:tab w:val="num" w:pos="2160"/>
        </w:tabs>
        <w:ind w:left="2160" w:hanging="360"/>
      </w:pPr>
    </w:lvl>
    <w:lvl w:ilvl="3" w:tplc="67A47B5C" w:tentative="1">
      <w:start w:val="1"/>
      <w:numFmt w:val="lowerLetter"/>
      <w:lvlText w:val="%4)"/>
      <w:lvlJc w:val="left"/>
      <w:pPr>
        <w:tabs>
          <w:tab w:val="num" w:pos="2880"/>
        </w:tabs>
        <w:ind w:left="2880" w:hanging="360"/>
      </w:pPr>
    </w:lvl>
    <w:lvl w:ilvl="4" w:tplc="E02C9ABC" w:tentative="1">
      <w:start w:val="1"/>
      <w:numFmt w:val="lowerLetter"/>
      <w:lvlText w:val="%5)"/>
      <w:lvlJc w:val="left"/>
      <w:pPr>
        <w:tabs>
          <w:tab w:val="num" w:pos="3600"/>
        </w:tabs>
        <w:ind w:left="3600" w:hanging="360"/>
      </w:pPr>
    </w:lvl>
    <w:lvl w:ilvl="5" w:tplc="A8485984" w:tentative="1">
      <w:start w:val="1"/>
      <w:numFmt w:val="lowerLetter"/>
      <w:lvlText w:val="%6)"/>
      <w:lvlJc w:val="left"/>
      <w:pPr>
        <w:tabs>
          <w:tab w:val="num" w:pos="4320"/>
        </w:tabs>
        <w:ind w:left="4320" w:hanging="360"/>
      </w:pPr>
    </w:lvl>
    <w:lvl w:ilvl="6" w:tplc="A18CDF6C" w:tentative="1">
      <w:start w:val="1"/>
      <w:numFmt w:val="lowerLetter"/>
      <w:lvlText w:val="%7)"/>
      <w:lvlJc w:val="left"/>
      <w:pPr>
        <w:tabs>
          <w:tab w:val="num" w:pos="5040"/>
        </w:tabs>
        <w:ind w:left="5040" w:hanging="360"/>
      </w:pPr>
    </w:lvl>
    <w:lvl w:ilvl="7" w:tplc="D5AA8416" w:tentative="1">
      <w:start w:val="1"/>
      <w:numFmt w:val="lowerLetter"/>
      <w:lvlText w:val="%8)"/>
      <w:lvlJc w:val="left"/>
      <w:pPr>
        <w:tabs>
          <w:tab w:val="num" w:pos="5760"/>
        </w:tabs>
        <w:ind w:left="5760" w:hanging="360"/>
      </w:pPr>
    </w:lvl>
    <w:lvl w:ilvl="8" w:tplc="D194A544" w:tentative="1">
      <w:start w:val="1"/>
      <w:numFmt w:val="lowerLetter"/>
      <w:lvlText w:val="%9)"/>
      <w:lvlJc w:val="left"/>
      <w:pPr>
        <w:tabs>
          <w:tab w:val="num" w:pos="6480"/>
        </w:tabs>
        <w:ind w:left="6480" w:hanging="360"/>
      </w:pPr>
    </w:lvl>
  </w:abstractNum>
  <w:abstractNum w:abstractNumId="37" w15:restartNumberingAfterBreak="0">
    <w:nsid w:val="397875E0"/>
    <w:multiLevelType w:val="hybridMultilevel"/>
    <w:tmpl w:val="C3808A1A"/>
    <w:lvl w:ilvl="0" w:tplc="9E9C2CFC">
      <w:start w:val="1"/>
      <w:numFmt w:val="lowerLetter"/>
      <w:lvlText w:val="%1)"/>
      <w:lvlJc w:val="left"/>
      <w:pPr>
        <w:tabs>
          <w:tab w:val="num" w:pos="720"/>
        </w:tabs>
        <w:ind w:left="720" w:hanging="360"/>
      </w:pPr>
    </w:lvl>
    <w:lvl w:ilvl="1" w:tplc="1360AC3C" w:tentative="1">
      <w:start w:val="1"/>
      <w:numFmt w:val="lowerLetter"/>
      <w:lvlText w:val="%2)"/>
      <w:lvlJc w:val="left"/>
      <w:pPr>
        <w:tabs>
          <w:tab w:val="num" w:pos="1440"/>
        </w:tabs>
        <w:ind w:left="1440" w:hanging="360"/>
      </w:pPr>
    </w:lvl>
    <w:lvl w:ilvl="2" w:tplc="291C7D0A" w:tentative="1">
      <w:start w:val="1"/>
      <w:numFmt w:val="lowerLetter"/>
      <w:lvlText w:val="%3)"/>
      <w:lvlJc w:val="left"/>
      <w:pPr>
        <w:tabs>
          <w:tab w:val="num" w:pos="2160"/>
        </w:tabs>
        <w:ind w:left="2160" w:hanging="360"/>
      </w:pPr>
    </w:lvl>
    <w:lvl w:ilvl="3" w:tplc="5FA2332A" w:tentative="1">
      <w:start w:val="1"/>
      <w:numFmt w:val="lowerLetter"/>
      <w:lvlText w:val="%4)"/>
      <w:lvlJc w:val="left"/>
      <w:pPr>
        <w:tabs>
          <w:tab w:val="num" w:pos="2880"/>
        </w:tabs>
        <w:ind w:left="2880" w:hanging="360"/>
      </w:pPr>
    </w:lvl>
    <w:lvl w:ilvl="4" w:tplc="2E282CDC" w:tentative="1">
      <w:start w:val="1"/>
      <w:numFmt w:val="lowerLetter"/>
      <w:lvlText w:val="%5)"/>
      <w:lvlJc w:val="left"/>
      <w:pPr>
        <w:tabs>
          <w:tab w:val="num" w:pos="3600"/>
        </w:tabs>
        <w:ind w:left="3600" w:hanging="360"/>
      </w:pPr>
    </w:lvl>
    <w:lvl w:ilvl="5" w:tplc="4762D276" w:tentative="1">
      <w:start w:val="1"/>
      <w:numFmt w:val="lowerLetter"/>
      <w:lvlText w:val="%6)"/>
      <w:lvlJc w:val="left"/>
      <w:pPr>
        <w:tabs>
          <w:tab w:val="num" w:pos="4320"/>
        </w:tabs>
        <w:ind w:left="4320" w:hanging="360"/>
      </w:pPr>
    </w:lvl>
    <w:lvl w:ilvl="6" w:tplc="76EEE27A" w:tentative="1">
      <w:start w:val="1"/>
      <w:numFmt w:val="lowerLetter"/>
      <w:lvlText w:val="%7)"/>
      <w:lvlJc w:val="left"/>
      <w:pPr>
        <w:tabs>
          <w:tab w:val="num" w:pos="5040"/>
        </w:tabs>
        <w:ind w:left="5040" w:hanging="360"/>
      </w:pPr>
    </w:lvl>
    <w:lvl w:ilvl="7" w:tplc="21841814" w:tentative="1">
      <w:start w:val="1"/>
      <w:numFmt w:val="lowerLetter"/>
      <w:lvlText w:val="%8)"/>
      <w:lvlJc w:val="left"/>
      <w:pPr>
        <w:tabs>
          <w:tab w:val="num" w:pos="5760"/>
        </w:tabs>
        <w:ind w:left="5760" w:hanging="360"/>
      </w:pPr>
    </w:lvl>
    <w:lvl w:ilvl="8" w:tplc="3F62FE08" w:tentative="1">
      <w:start w:val="1"/>
      <w:numFmt w:val="lowerLetter"/>
      <w:lvlText w:val="%9)"/>
      <w:lvlJc w:val="left"/>
      <w:pPr>
        <w:tabs>
          <w:tab w:val="num" w:pos="6480"/>
        </w:tabs>
        <w:ind w:left="6480" w:hanging="360"/>
      </w:pPr>
    </w:lvl>
  </w:abstractNum>
  <w:abstractNum w:abstractNumId="38" w15:restartNumberingAfterBreak="0">
    <w:nsid w:val="39B05237"/>
    <w:multiLevelType w:val="hybridMultilevel"/>
    <w:tmpl w:val="C34E1D4A"/>
    <w:lvl w:ilvl="0" w:tplc="117E6488">
      <w:start w:val="2"/>
      <w:numFmt w:val="decimal"/>
      <w:lvlText w:val="%1."/>
      <w:lvlJc w:val="left"/>
      <w:pPr>
        <w:tabs>
          <w:tab w:val="num" w:pos="720"/>
        </w:tabs>
        <w:ind w:left="720" w:hanging="360"/>
      </w:pPr>
    </w:lvl>
    <w:lvl w:ilvl="1" w:tplc="1170376A" w:tentative="1">
      <w:start w:val="1"/>
      <w:numFmt w:val="decimal"/>
      <w:lvlText w:val="%2."/>
      <w:lvlJc w:val="left"/>
      <w:pPr>
        <w:tabs>
          <w:tab w:val="num" w:pos="1440"/>
        </w:tabs>
        <w:ind w:left="1440" w:hanging="360"/>
      </w:pPr>
    </w:lvl>
    <w:lvl w:ilvl="2" w:tplc="5832DF32" w:tentative="1">
      <w:start w:val="1"/>
      <w:numFmt w:val="decimal"/>
      <w:lvlText w:val="%3."/>
      <w:lvlJc w:val="left"/>
      <w:pPr>
        <w:tabs>
          <w:tab w:val="num" w:pos="2160"/>
        </w:tabs>
        <w:ind w:left="2160" w:hanging="360"/>
      </w:pPr>
    </w:lvl>
    <w:lvl w:ilvl="3" w:tplc="0078712E" w:tentative="1">
      <w:start w:val="1"/>
      <w:numFmt w:val="decimal"/>
      <w:lvlText w:val="%4."/>
      <w:lvlJc w:val="left"/>
      <w:pPr>
        <w:tabs>
          <w:tab w:val="num" w:pos="2880"/>
        </w:tabs>
        <w:ind w:left="2880" w:hanging="360"/>
      </w:pPr>
    </w:lvl>
    <w:lvl w:ilvl="4" w:tplc="900EF206" w:tentative="1">
      <w:start w:val="1"/>
      <w:numFmt w:val="decimal"/>
      <w:lvlText w:val="%5."/>
      <w:lvlJc w:val="left"/>
      <w:pPr>
        <w:tabs>
          <w:tab w:val="num" w:pos="3600"/>
        </w:tabs>
        <w:ind w:left="3600" w:hanging="360"/>
      </w:pPr>
    </w:lvl>
    <w:lvl w:ilvl="5" w:tplc="8A9E4B1E" w:tentative="1">
      <w:start w:val="1"/>
      <w:numFmt w:val="decimal"/>
      <w:lvlText w:val="%6."/>
      <w:lvlJc w:val="left"/>
      <w:pPr>
        <w:tabs>
          <w:tab w:val="num" w:pos="4320"/>
        </w:tabs>
        <w:ind w:left="4320" w:hanging="360"/>
      </w:pPr>
    </w:lvl>
    <w:lvl w:ilvl="6" w:tplc="439AEC0E" w:tentative="1">
      <w:start w:val="1"/>
      <w:numFmt w:val="decimal"/>
      <w:lvlText w:val="%7."/>
      <w:lvlJc w:val="left"/>
      <w:pPr>
        <w:tabs>
          <w:tab w:val="num" w:pos="5040"/>
        </w:tabs>
        <w:ind w:left="5040" w:hanging="360"/>
      </w:pPr>
    </w:lvl>
    <w:lvl w:ilvl="7" w:tplc="9BBACAB8" w:tentative="1">
      <w:start w:val="1"/>
      <w:numFmt w:val="decimal"/>
      <w:lvlText w:val="%8."/>
      <w:lvlJc w:val="left"/>
      <w:pPr>
        <w:tabs>
          <w:tab w:val="num" w:pos="5760"/>
        </w:tabs>
        <w:ind w:left="5760" w:hanging="360"/>
      </w:pPr>
    </w:lvl>
    <w:lvl w:ilvl="8" w:tplc="A2120DFE" w:tentative="1">
      <w:start w:val="1"/>
      <w:numFmt w:val="decimal"/>
      <w:lvlText w:val="%9."/>
      <w:lvlJc w:val="left"/>
      <w:pPr>
        <w:tabs>
          <w:tab w:val="num" w:pos="6480"/>
        </w:tabs>
        <w:ind w:left="6480" w:hanging="360"/>
      </w:pPr>
    </w:lvl>
  </w:abstractNum>
  <w:abstractNum w:abstractNumId="39" w15:restartNumberingAfterBreak="0">
    <w:nsid w:val="3A10295A"/>
    <w:multiLevelType w:val="hybridMultilevel"/>
    <w:tmpl w:val="575E1CA6"/>
    <w:lvl w:ilvl="0" w:tplc="53D0B256">
      <w:start w:val="4"/>
      <w:numFmt w:val="lowerLetter"/>
      <w:lvlText w:val="%1)"/>
      <w:lvlJc w:val="left"/>
      <w:pPr>
        <w:tabs>
          <w:tab w:val="num" w:pos="720"/>
        </w:tabs>
        <w:ind w:left="720" w:hanging="360"/>
      </w:pPr>
    </w:lvl>
    <w:lvl w:ilvl="1" w:tplc="25C2C826" w:tentative="1">
      <w:start w:val="1"/>
      <w:numFmt w:val="lowerLetter"/>
      <w:lvlText w:val="%2)"/>
      <w:lvlJc w:val="left"/>
      <w:pPr>
        <w:tabs>
          <w:tab w:val="num" w:pos="1440"/>
        </w:tabs>
        <w:ind w:left="1440" w:hanging="360"/>
      </w:pPr>
    </w:lvl>
    <w:lvl w:ilvl="2" w:tplc="CD0CDBD2">
      <w:start w:val="1"/>
      <w:numFmt w:val="lowerLetter"/>
      <w:lvlText w:val="%3)"/>
      <w:lvlJc w:val="left"/>
      <w:pPr>
        <w:tabs>
          <w:tab w:val="num" w:pos="2160"/>
        </w:tabs>
        <w:ind w:left="2160" w:hanging="360"/>
      </w:pPr>
    </w:lvl>
    <w:lvl w:ilvl="3" w:tplc="AB26777C">
      <w:start w:val="3"/>
      <w:numFmt w:val="lowerRoman"/>
      <w:lvlText w:val="%4."/>
      <w:lvlJc w:val="right"/>
      <w:pPr>
        <w:tabs>
          <w:tab w:val="num" w:pos="2880"/>
        </w:tabs>
        <w:ind w:left="2880" w:hanging="360"/>
      </w:pPr>
    </w:lvl>
    <w:lvl w:ilvl="4" w:tplc="4ECEAEE4" w:tentative="1">
      <w:start w:val="1"/>
      <w:numFmt w:val="lowerLetter"/>
      <w:lvlText w:val="%5)"/>
      <w:lvlJc w:val="left"/>
      <w:pPr>
        <w:tabs>
          <w:tab w:val="num" w:pos="3600"/>
        </w:tabs>
        <w:ind w:left="3600" w:hanging="360"/>
      </w:pPr>
    </w:lvl>
    <w:lvl w:ilvl="5" w:tplc="0660F8BA" w:tentative="1">
      <w:start w:val="1"/>
      <w:numFmt w:val="lowerLetter"/>
      <w:lvlText w:val="%6)"/>
      <w:lvlJc w:val="left"/>
      <w:pPr>
        <w:tabs>
          <w:tab w:val="num" w:pos="4320"/>
        </w:tabs>
        <w:ind w:left="4320" w:hanging="360"/>
      </w:pPr>
    </w:lvl>
    <w:lvl w:ilvl="6" w:tplc="7DE063E8" w:tentative="1">
      <w:start w:val="1"/>
      <w:numFmt w:val="lowerLetter"/>
      <w:lvlText w:val="%7)"/>
      <w:lvlJc w:val="left"/>
      <w:pPr>
        <w:tabs>
          <w:tab w:val="num" w:pos="5040"/>
        </w:tabs>
        <w:ind w:left="5040" w:hanging="360"/>
      </w:pPr>
    </w:lvl>
    <w:lvl w:ilvl="7" w:tplc="460228FC" w:tentative="1">
      <w:start w:val="1"/>
      <w:numFmt w:val="lowerLetter"/>
      <w:lvlText w:val="%8)"/>
      <w:lvlJc w:val="left"/>
      <w:pPr>
        <w:tabs>
          <w:tab w:val="num" w:pos="5760"/>
        </w:tabs>
        <w:ind w:left="5760" w:hanging="360"/>
      </w:pPr>
    </w:lvl>
    <w:lvl w:ilvl="8" w:tplc="94502FD4" w:tentative="1">
      <w:start w:val="1"/>
      <w:numFmt w:val="lowerLetter"/>
      <w:lvlText w:val="%9)"/>
      <w:lvlJc w:val="left"/>
      <w:pPr>
        <w:tabs>
          <w:tab w:val="num" w:pos="6480"/>
        </w:tabs>
        <w:ind w:left="6480" w:hanging="360"/>
      </w:pPr>
    </w:lvl>
  </w:abstractNum>
  <w:abstractNum w:abstractNumId="40" w15:restartNumberingAfterBreak="0">
    <w:nsid w:val="3A2726E1"/>
    <w:multiLevelType w:val="hybridMultilevel"/>
    <w:tmpl w:val="9C70211A"/>
    <w:lvl w:ilvl="0" w:tplc="488EDA38">
      <w:start w:val="3"/>
      <w:numFmt w:val="lowerLetter"/>
      <w:lvlText w:val="%1)"/>
      <w:lvlJc w:val="left"/>
      <w:pPr>
        <w:tabs>
          <w:tab w:val="num" w:pos="720"/>
        </w:tabs>
        <w:ind w:left="720" w:hanging="360"/>
      </w:pPr>
    </w:lvl>
    <w:lvl w:ilvl="1" w:tplc="148CB048">
      <w:start w:val="1"/>
      <w:numFmt w:val="lowerLetter"/>
      <w:lvlText w:val="%2)"/>
      <w:lvlJc w:val="left"/>
      <w:pPr>
        <w:tabs>
          <w:tab w:val="num" w:pos="1440"/>
        </w:tabs>
        <w:ind w:left="1440" w:hanging="360"/>
      </w:pPr>
    </w:lvl>
    <w:lvl w:ilvl="2" w:tplc="688ACCCE">
      <w:start w:val="1"/>
      <w:numFmt w:val="lowerRoman"/>
      <w:lvlText w:val="%3."/>
      <w:lvlJc w:val="right"/>
      <w:pPr>
        <w:tabs>
          <w:tab w:val="num" w:pos="2160"/>
        </w:tabs>
        <w:ind w:left="2160" w:hanging="360"/>
      </w:pPr>
    </w:lvl>
    <w:lvl w:ilvl="3" w:tplc="83E2EA4A" w:tentative="1">
      <w:start w:val="1"/>
      <w:numFmt w:val="lowerLetter"/>
      <w:lvlText w:val="%4)"/>
      <w:lvlJc w:val="left"/>
      <w:pPr>
        <w:tabs>
          <w:tab w:val="num" w:pos="2880"/>
        </w:tabs>
        <w:ind w:left="2880" w:hanging="360"/>
      </w:pPr>
    </w:lvl>
    <w:lvl w:ilvl="4" w:tplc="CF94218E" w:tentative="1">
      <w:start w:val="1"/>
      <w:numFmt w:val="lowerLetter"/>
      <w:lvlText w:val="%5)"/>
      <w:lvlJc w:val="left"/>
      <w:pPr>
        <w:tabs>
          <w:tab w:val="num" w:pos="3600"/>
        </w:tabs>
        <w:ind w:left="3600" w:hanging="360"/>
      </w:pPr>
    </w:lvl>
    <w:lvl w:ilvl="5" w:tplc="B31E2D1E" w:tentative="1">
      <w:start w:val="1"/>
      <w:numFmt w:val="lowerLetter"/>
      <w:lvlText w:val="%6)"/>
      <w:lvlJc w:val="left"/>
      <w:pPr>
        <w:tabs>
          <w:tab w:val="num" w:pos="4320"/>
        </w:tabs>
        <w:ind w:left="4320" w:hanging="360"/>
      </w:pPr>
    </w:lvl>
    <w:lvl w:ilvl="6" w:tplc="4D9855E8" w:tentative="1">
      <w:start w:val="1"/>
      <w:numFmt w:val="lowerLetter"/>
      <w:lvlText w:val="%7)"/>
      <w:lvlJc w:val="left"/>
      <w:pPr>
        <w:tabs>
          <w:tab w:val="num" w:pos="5040"/>
        </w:tabs>
        <w:ind w:left="5040" w:hanging="360"/>
      </w:pPr>
    </w:lvl>
    <w:lvl w:ilvl="7" w:tplc="3A2E4D9E" w:tentative="1">
      <w:start w:val="1"/>
      <w:numFmt w:val="lowerLetter"/>
      <w:lvlText w:val="%8)"/>
      <w:lvlJc w:val="left"/>
      <w:pPr>
        <w:tabs>
          <w:tab w:val="num" w:pos="5760"/>
        </w:tabs>
        <w:ind w:left="5760" w:hanging="360"/>
      </w:pPr>
    </w:lvl>
    <w:lvl w:ilvl="8" w:tplc="17C68F80" w:tentative="1">
      <w:start w:val="1"/>
      <w:numFmt w:val="lowerLetter"/>
      <w:lvlText w:val="%9)"/>
      <w:lvlJc w:val="left"/>
      <w:pPr>
        <w:tabs>
          <w:tab w:val="num" w:pos="6480"/>
        </w:tabs>
        <w:ind w:left="6480" w:hanging="360"/>
      </w:pPr>
    </w:lvl>
  </w:abstractNum>
  <w:abstractNum w:abstractNumId="41" w15:restartNumberingAfterBreak="0">
    <w:nsid w:val="3BAB5351"/>
    <w:multiLevelType w:val="hybridMultilevel"/>
    <w:tmpl w:val="278A6542"/>
    <w:lvl w:ilvl="0" w:tplc="1A44E414">
      <w:start w:val="1"/>
      <w:numFmt w:val="lowerLetter"/>
      <w:lvlText w:val="%1)"/>
      <w:lvlJc w:val="left"/>
      <w:pPr>
        <w:tabs>
          <w:tab w:val="num" w:pos="720"/>
        </w:tabs>
        <w:ind w:left="720" w:hanging="360"/>
      </w:pPr>
    </w:lvl>
    <w:lvl w:ilvl="1" w:tplc="7FF0B6A4" w:tentative="1">
      <w:start w:val="1"/>
      <w:numFmt w:val="lowerLetter"/>
      <w:lvlText w:val="%2)"/>
      <w:lvlJc w:val="left"/>
      <w:pPr>
        <w:tabs>
          <w:tab w:val="num" w:pos="1440"/>
        </w:tabs>
        <w:ind w:left="1440" w:hanging="360"/>
      </w:pPr>
    </w:lvl>
    <w:lvl w:ilvl="2" w:tplc="5B22BD6C" w:tentative="1">
      <w:start w:val="1"/>
      <w:numFmt w:val="lowerLetter"/>
      <w:lvlText w:val="%3)"/>
      <w:lvlJc w:val="left"/>
      <w:pPr>
        <w:tabs>
          <w:tab w:val="num" w:pos="2160"/>
        </w:tabs>
        <w:ind w:left="2160" w:hanging="360"/>
      </w:pPr>
    </w:lvl>
    <w:lvl w:ilvl="3" w:tplc="4D422BB2" w:tentative="1">
      <w:start w:val="1"/>
      <w:numFmt w:val="lowerLetter"/>
      <w:lvlText w:val="%4)"/>
      <w:lvlJc w:val="left"/>
      <w:pPr>
        <w:tabs>
          <w:tab w:val="num" w:pos="2880"/>
        </w:tabs>
        <w:ind w:left="2880" w:hanging="360"/>
      </w:pPr>
    </w:lvl>
    <w:lvl w:ilvl="4" w:tplc="BCA82FC4" w:tentative="1">
      <w:start w:val="1"/>
      <w:numFmt w:val="lowerLetter"/>
      <w:lvlText w:val="%5)"/>
      <w:lvlJc w:val="left"/>
      <w:pPr>
        <w:tabs>
          <w:tab w:val="num" w:pos="3600"/>
        </w:tabs>
        <w:ind w:left="3600" w:hanging="360"/>
      </w:pPr>
    </w:lvl>
    <w:lvl w:ilvl="5" w:tplc="E504726A" w:tentative="1">
      <w:start w:val="1"/>
      <w:numFmt w:val="lowerLetter"/>
      <w:lvlText w:val="%6)"/>
      <w:lvlJc w:val="left"/>
      <w:pPr>
        <w:tabs>
          <w:tab w:val="num" w:pos="4320"/>
        </w:tabs>
        <w:ind w:left="4320" w:hanging="360"/>
      </w:pPr>
    </w:lvl>
    <w:lvl w:ilvl="6" w:tplc="B99ADCA8" w:tentative="1">
      <w:start w:val="1"/>
      <w:numFmt w:val="lowerLetter"/>
      <w:lvlText w:val="%7)"/>
      <w:lvlJc w:val="left"/>
      <w:pPr>
        <w:tabs>
          <w:tab w:val="num" w:pos="5040"/>
        </w:tabs>
        <w:ind w:left="5040" w:hanging="360"/>
      </w:pPr>
    </w:lvl>
    <w:lvl w:ilvl="7" w:tplc="AD2E536C" w:tentative="1">
      <w:start w:val="1"/>
      <w:numFmt w:val="lowerLetter"/>
      <w:lvlText w:val="%8)"/>
      <w:lvlJc w:val="left"/>
      <w:pPr>
        <w:tabs>
          <w:tab w:val="num" w:pos="5760"/>
        </w:tabs>
        <w:ind w:left="5760" w:hanging="360"/>
      </w:pPr>
    </w:lvl>
    <w:lvl w:ilvl="8" w:tplc="C08E8722" w:tentative="1">
      <w:start w:val="1"/>
      <w:numFmt w:val="lowerLetter"/>
      <w:lvlText w:val="%9)"/>
      <w:lvlJc w:val="left"/>
      <w:pPr>
        <w:tabs>
          <w:tab w:val="num" w:pos="6480"/>
        </w:tabs>
        <w:ind w:left="6480" w:hanging="360"/>
      </w:pPr>
    </w:lvl>
  </w:abstractNum>
  <w:abstractNum w:abstractNumId="42" w15:restartNumberingAfterBreak="0">
    <w:nsid w:val="3BFF556F"/>
    <w:multiLevelType w:val="hybridMultilevel"/>
    <w:tmpl w:val="B22CE55C"/>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3" w15:restartNumberingAfterBreak="0">
    <w:nsid w:val="3C635BC5"/>
    <w:multiLevelType w:val="hybridMultilevel"/>
    <w:tmpl w:val="9736994A"/>
    <w:lvl w:ilvl="0" w:tplc="478E9C08">
      <w:start w:val="1"/>
      <w:numFmt w:val="lowerRoman"/>
      <w:lvlText w:val="%1."/>
      <w:lvlJc w:val="right"/>
      <w:pPr>
        <w:tabs>
          <w:tab w:val="num" w:pos="720"/>
        </w:tabs>
        <w:ind w:left="720" w:hanging="360"/>
      </w:pPr>
    </w:lvl>
    <w:lvl w:ilvl="1" w:tplc="5422044C">
      <w:start w:val="1"/>
      <w:numFmt w:val="lowerRoman"/>
      <w:lvlText w:val="%2."/>
      <w:lvlJc w:val="right"/>
      <w:pPr>
        <w:tabs>
          <w:tab w:val="num" w:pos="1440"/>
        </w:tabs>
        <w:ind w:left="1440" w:hanging="360"/>
      </w:pPr>
    </w:lvl>
    <w:lvl w:ilvl="2" w:tplc="568A8214">
      <w:start w:val="1"/>
      <w:numFmt w:val="lowerRoman"/>
      <w:lvlText w:val="%3."/>
      <w:lvlJc w:val="right"/>
      <w:pPr>
        <w:tabs>
          <w:tab w:val="num" w:pos="2160"/>
        </w:tabs>
        <w:ind w:left="2160" w:hanging="360"/>
      </w:pPr>
    </w:lvl>
    <w:lvl w:ilvl="3" w:tplc="BA6C611A" w:tentative="1">
      <w:start w:val="1"/>
      <w:numFmt w:val="lowerRoman"/>
      <w:lvlText w:val="%4."/>
      <w:lvlJc w:val="right"/>
      <w:pPr>
        <w:tabs>
          <w:tab w:val="num" w:pos="2880"/>
        </w:tabs>
        <w:ind w:left="2880" w:hanging="360"/>
      </w:pPr>
    </w:lvl>
    <w:lvl w:ilvl="4" w:tplc="B6427016" w:tentative="1">
      <w:start w:val="1"/>
      <w:numFmt w:val="lowerRoman"/>
      <w:lvlText w:val="%5."/>
      <w:lvlJc w:val="right"/>
      <w:pPr>
        <w:tabs>
          <w:tab w:val="num" w:pos="3600"/>
        </w:tabs>
        <w:ind w:left="3600" w:hanging="360"/>
      </w:pPr>
    </w:lvl>
    <w:lvl w:ilvl="5" w:tplc="9E92CAC8" w:tentative="1">
      <w:start w:val="1"/>
      <w:numFmt w:val="lowerRoman"/>
      <w:lvlText w:val="%6."/>
      <w:lvlJc w:val="right"/>
      <w:pPr>
        <w:tabs>
          <w:tab w:val="num" w:pos="4320"/>
        </w:tabs>
        <w:ind w:left="4320" w:hanging="360"/>
      </w:pPr>
    </w:lvl>
    <w:lvl w:ilvl="6" w:tplc="0762841A" w:tentative="1">
      <w:start w:val="1"/>
      <w:numFmt w:val="lowerRoman"/>
      <w:lvlText w:val="%7."/>
      <w:lvlJc w:val="right"/>
      <w:pPr>
        <w:tabs>
          <w:tab w:val="num" w:pos="5040"/>
        </w:tabs>
        <w:ind w:left="5040" w:hanging="360"/>
      </w:pPr>
    </w:lvl>
    <w:lvl w:ilvl="7" w:tplc="38DCD594" w:tentative="1">
      <w:start w:val="1"/>
      <w:numFmt w:val="lowerRoman"/>
      <w:lvlText w:val="%8."/>
      <w:lvlJc w:val="right"/>
      <w:pPr>
        <w:tabs>
          <w:tab w:val="num" w:pos="5760"/>
        </w:tabs>
        <w:ind w:left="5760" w:hanging="360"/>
      </w:pPr>
    </w:lvl>
    <w:lvl w:ilvl="8" w:tplc="2F1CD474" w:tentative="1">
      <w:start w:val="1"/>
      <w:numFmt w:val="lowerRoman"/>
      <w:lvlText w:val="%9."/>
      <w:lvlJc w:val="right"/>
      <w:pPr>
        <w:tabs>
          <w:tab w:val="num" w:pos="6480"/>
        </w:tabs>
        <w:ind w:left="6480" w:hanging="360"/>
      </w:pPr>
    </w:lvl>
  </w:abstractNum>
  <w:abstractNum w:abstractNumId="44" w15:restartNumberingAfterBreak="0">
    <w:nsid w:val="3CD215DB"/>
    <w:multiLevelType w:val="hybridMultilevel"/>
    <w:tmpl w:val="478C3F16"/>
    <w:lvl w:ilvl="0" w:tplc="994A16AE">
      <w:start w:val="1"/>
      <w:numFmt w:val="lowerRoman"/>
      <w:lvlText w:val="%1."/>
      <w:lvlJc w:val="right"/>
      <w:pPr>
        <w:tabs>
          <w:tab w:val="num" w:pos="720"/>
        </w:tabs>
        <w:ind w:left="720" w:hanging="360"/>
      </w:pPr>
    </w:lvl>
    <w:lvl w:ilvl="1" w:tplc="7B4CB0A8" w:tentative="1">
      <w:start w:val="1"/>
      <w:numFmt w:val="lowerRoman"/>
      <w:lvlText w:val="%2."/>
      <w:lvlJc w:val="right"/>
      <w:pPr>
        <w:tabs>
          <w:tab w:val="num" w:pos="1440"/>
        </w:tabs>
        <w:ind w:left="1440" w:hanging="360"/>
      </w:pPr>
    </w:lvl>
    <w:lvl w:ilvl="2" w:tplc="9662C23C" w:tentative="1">
      <w:start w:val="1"/>
      <w:numFmt w:val="lowerRoman"/>
      <w:lvlText w:val="%3."/>
      <w:lvlJc w:val="right"/>
      <w:pPr>
        <w:tabs>
          <w:tab w:val="num" w:pos="2160"/>
        </w:tabs>
        <w:ind w:left="2160" w:hanging="360"/>
      </w:pPr>
    </w:lvl>
    <w:lvl w:ilvl="3" w:tplc="0D4EACBA" w:tentative="1">
      <w:start w:val="1"/>
      <w:numFmt w:val="lowerRoman"/>
      <w:lvlText w:val="%4."/>
      <w:lvlJc w:val="right"/>
      <w:pPr>
        <w:tabs>
          <w:tab w:val="num" w:pos="2880"/>
        </w:tabs>
        <w:ind w:left="2880" w:hanging="360"/>
      </w:pPr>
    </w:lvl>
    <w:lvl w:ilvl="4" w:tplc="F80205AA" w:tentative="1">
      <w:start w:val="1"/>
      <w:numFmt w:val="lowerRoman"/>
      <w:lvlText w:val="%5."/>
      <w:lvlJc w:val="right"/>
      <w:pPr>
        <w:tabs>
          <w:tab w:val="num" w:pos="3600"/>
        </w:tabs>
        <w:ind w:left="3600" w:hanging="360"/>
      </w:pPr>
    </w:lvl>
    <w:lvl w:ilvl="5" w:tplc="CF3E2F6E" w:tentative="1">
      <w:start w:val="1"/>
      <w:numFmt w:val="lowerRoman"/>
      <w:lvlText w:val="%6."/>
      <w:lvlJc w:val="right"/>
      <w:pPr>
        <w:tabs>
          <w:tab w:val="num" w:pos="4320"/>
        </w:tabs>
        <w:ind w:left="4320" w:hanging="360"/>
      </w:pPr>
    </w:lvl>
    <w:lvl w:ilvl="6" w:tplc="1E92341A" w:tentative="1">
      <w:start w:val="1"/>
      <w:numFmt w:val="lowerRoman"/>
      <w:lvlText w:val="%7."/>
      <w:lvlJc w:val="right"/>
      <w:pPr>
        <w:tabs>
          <w:tab w:val="num" w:pos="5040"/>
        </w:tabs>
        <w:ind w:left="5040" w:hanging="360"/>
      </w:pPr>
    </w:lvl>
    <w:lvl w:ilvl="7" w:tplc="1480D010" w:tentative="1">
      <w:start w:val="1"/>
      <w:numFmt w:val="lowerRoman"/>
      <w:lvlText w:val="%8."/>
      <w:lvlJc w:val="right"/>
      <w:pPr>
        <w:tabs>
          <w:tab w:val="num" w:pos="5760"/>
        </w:tabs>
        <w:ind w:left="5760" w:hanging="360"/>
      </w:pPr>
    </w:lvl>
    <w:lvl w:ilvl="8" w:tplc="772442FA" w:tentative="1">
      <w:start w:val="1"/>
      <w:numFmt w:val="lowerRoman"/>
      <w:lvlText w:val="%9."/>
      <w:lvlJc w:val="right"/>
      <w:pPr>
        <w:tabs>
          <w:tab w:val="num" w:pos="6480"/>
        </w:tabs>
        <w:ind w:left="6480" w:hanging="360"/>
      </w:pPr>
    </w:lvl>
  </w:abstractNum>
  <w:abstractNum w:abstractNumId="45" w15:restartNumberingAfterBreak="0">
    <w:nsid w:val="3CE02242"/>
    <w:multiLevelType w:val="hybridMultilevel"/>
    <w:tmpl w:val="D8166DFE"/>
    <w:lvl w:ilvl="0" w:tplc="17CC32D0">
      <w:start w:val="4"/>
      <w:numFmt w:val="lowerLetter"/>
      <w:lvlText w:val="%1)"/>
      <w:lvlJc w:val="left"/>
      <w:pPr>
        <w:tabs>
          <w:tab w:val="num" w:pos="720"/>
        </w:tabs>
        <w:ind w:left="720" w:hanging="360"/>
      </w:pPr>
    </w:lvl>
    <w:lvl w:ilvl="1" w:tplc="BB82E172">
      <w:start w:val="1"/>
      <w:numFmt w:val="lowerLetter"/>
      <w:lvlText w:val="%2)"/>
      <w:lvlJc w:val="left"/>
      <w:pPr>
        <w:tabs>
          <w:tab w:val="num" w:pos="1440"/>
        </w:tabs>
        <w:ind w:left="1440" w:hanging="360"/>
      </w:pPr>
    </w:lvl>
    <w:lvl w:ilvl="2" w:tplc="741E1DC2">
      <w:start w:val="1"/>
      <w:numFmt w:val="lowerLetter"/>
      <w:lvlText w:val="%3)"/>
      <w:lvlJc w:val="left"/>
      <w:pPr>
        <w:tabs>
          <w:tab w:val="num" w:pos="2160"/>
        </w:tabs>
        <w:ind w:left="2160" w:hanging="360"/>
      </w:pPr>
    </w:lvl>
    <w:lvl w:ilvl="3" w:tplc="1924FE48">
      <w:start w:val="1"/>
      <w:numFmt w:val="lowerRoman"/>
      <w:lvlText w:val="%4."/>
      <w:lvlJc w:val="right"/>
      <w:pPr>
        <w:tabs>
          <w:tab w:val="num" w:pos="2880"/>
        </w:tabs>
        <w:ind w:left="2880" w:hanging="360"/>
      </w:pPr>
    </w:lvl>
    <w:lvl w:ilvl="4" w:tplc="D53CD7BC">
      <w:numFmt w:val="bullet"/>
      <w:lvlText w:val="•"/>
      <w:lvlJc w:val="left"/>
      <w:pPr>
        <w:tabs>
          <w:tab w:val="num" w:pos="3600"/>
        </w:tabs>
        <w:ind w:left="3600" w:hanging="360"/>
      </w:pPr>
      <w:rPr>
        <w:rFonts w:ascii="Arial" w:hAnsi="Arial" w:hint="default"/>
      </w:rPr>
    </w:lvl>
    <w:lvl w:ilvl="5" w:tplc="F3D82CC4">
      <w:start w:val="1"/>
      <w:numFmt w:val="lowerLetter"/>
      <w:lvlText w:val="%6)"/>
      <w:lvlJc w:val="left"/>
      <w:pPr>
        <w:tabs>
          <w:tab w:val="num" w:pos="4320"/>
        </w:tabs>
        <w:ind w:left="4320" w:hanging="360"/>
      </w:pPr>
    </w:lvl>
    <w:lvl w:ilvl="6" w:tplc="BF18703E" w:tentative="1">
      <w:start w:val="1"/>
      <w:numFmt w:val="lowerLetter"/>
      <w:lvlText w:val="%7)"/>
      <w:lvlJc w:val="left"/>
      <w:pPr>
        <w:tabs>
          <w:tab w:val="num" w:pos="5040"/>
        </w:tabs>
        <w:ind w:left="5040" w:hanging="360"/>
      </w:pPr>
    </w:lvl>
    <w:lvl w:ilvl="7" w:tplc="88DA7388" w:tentative="1">
      <w:start w:val="1"/>
      <w:numFmt w:val="lowerLetter"/>
      <w:lvlText w:val="%8)"/>
      <w:lvlJc w:val="left"/>
      <w:pPr>
        <w:tabs>
          <w:tab w:val="num" w:pos="5760"/>
        </w:tabs>
        <w:ind w:left="5760" w:hanging="360"/>
      </w:pPr>
    </w:lvl>
    <w:lvl w:ilvl="8" w:tplc="97DC5334" w:tentative="1">
      <w:start w:val="1"/>
      <w:numFmt w:val="lowerLetter"/>
      <w:lvlText w:val="%9)"/>
      <w:lvlJc w:val="left"/>
      <w:pPr>
        <w:tabs>
          <w:tab w:val="num" w:pos="6480"/>
        </w:tabs>
        <w:ind w:left="6480" w:hanging="360"/>
      </w:pPr>
    </w:lvl>
  </w:abstractNum>
  <w:abstractNum w:abstractNumId="46" w15:restartNumberingAfterBreak="0">
    <w:nsid w:val="3FA018A3"/>
    <w:multiLevelType w:val="hybridMultilevel"/>
    <w:tmpl w:val="C43A6394"/>
    <w:lvl w:ilvl="0" w:tplc="B992C590">
      <w:start w:val="4"/>
      <w:numFmt w:val="lowerLetter"/>
      <w:lvlText w:val="%1)"/>
      <w:lvlJc w:val="left"/>
      <w:pPr>
        <w:tabs>
          <w:tab w:val="num" w:pos="720"/>
        </w:tabs>
        <w:ind w:left="720" w:hanging="360"/>
      </w:pPr>
    </w:lvl>
    <w:lvl w:ilvl="1" w:tplc="B1083404">
      <w:start w:val="1"/>
      <w:numFmt w:val="lowerRoman"/>
      <w:lvlText w:val="%2."/>
      <w:lvlJc w:val="right"/>
      <w:pPr>
        <w:tabs>
          <w:tab w:val="num" w:pos="1440"/>
        </w:tabs>
        <w:ind w:left="1440" w:hanging="360"/>
      </w:pPr>
    </w:lvl>
    <w:lvl w:ilvl="2" w:tplc="079AE9A8" w:tentative="1">
      <w:start w:val="1"/>
      <w:numFmt w:val="lowerLetter"/>
      <w:lvlText w:val="%3)"/>
      <w:lvlJc w:val="left"/>
      <w:pPr>
        <w:tabs>
          <w:tab w:val="num" w:pos="2160"/>
        </w:tabs>
        <w:ind w:left="2160" w:hanging="360"/>
      </w:pPr>
    </w:lvl>
    <w:lvl w:ilvl="3" w:tplc="5FB41976" w:tentative="1">
      <w:start w:val="1"/>
      <w:numFmt w:val="lowerLetter"/>
      <w:lvlText w:val="%4)"/>
      <w:lvlJc w:val="left"/>
      <w:pPr>
        <w:tabs>
          <w:tab w:val="num" w:pos="2880"/>
        </w:tabs>
        <w:ind w:left="2880" w:hanging="360"/>
      </w:pPr>
    </w:lvl>
    <w:lvl w:ilvl="4" w:tplc="292CD446" w:tentative="1">
      <w:start w:val="1"/>
      <w:numFmt w:val="lowerLetter"/>
      <w:lvlText w:val="%5)"/>
      <w:lvlJc w:val="left"/>
      <w:pPr>
        <w:tabs>
          <w:tab w:val="num" w:pos="3600"/>
        </w:tabs>
        <w:ind w:left="3600" w:hanging="360"/>
      </w:pPr>
    </w:lvl>
    <w:lvl w:ilvl="5" w:tplc="2CB8D42C" w:tentative="1">
      <w:start w:val="1"/>
      <w:numFmt w:val="lowerLetter"/>
      <w:lvlText w:val="%6)"/>
      <w:lvlJc w:val="left"/>
      <w:pPr>
        <w:tabs>
          <w:tab w:val="num" w:pos="4320"/>
        </w:tabs>
        <w:ind w:left="4320" w:hanging="360"/>
      </w:pPr>
    </w:lvl>
    <w:lvl w:ilvl="6" w:tplc="2F56568E" w:tentative="1">
      <w:start w:val="1"/>
      <w:numFmt w:val="lowerLetter"/>
      <w:lvlText w:val="%7)"/>
      <w:lvlJc w:val="left"/>
      <w:pPr>
        <w:tabs>
          <w:tab w:val="num" w:pos="5040"/>
        </w:tabs>
        <w:ind w:left="5040" w:hanging="360"/>
      </w:pPr>
    </w:lvl>
    <w:lvl w:ilvl="7" w:tplc="F9AE2AE8" w:tentative="1">
      <w:start w:val="1"/>
      <w:numFmt w:val="lowerLetter"/>
      <w:lvlText w:val="%8)"/>
      <w:lvlJc w:val="left"/>
      <w:pPr>
        <w:tabs>
          <w:tab w:val="num" w:pos="5760"/>
        </w:tabs>
        <w:ind w:left="5760" w:hanging="360"/>
      </w:pPr>
    </w:lvl>
    <w:lvl w:ilvl="8" w:tplc="779C40B2" w:tentative="1">
      <w:start w:val="1"/>
      <w:numFmt w:val="lowerLetter"/>
      <w:lvlText w:val="%9)"/>
      <w:lvlJc w:val="left"/>
      <w:pPr>
        <w:tabs>
          <w:tab w:val="num" w:pos="6480"/>
        </w:tabs>
        <w:ind w:left="6480" w:hanging="360"/>
      </w:pPr>
    </w:lvl>
  </w:abstractNum>
  <w:abstractNum w:abstractNumId="47" w15:restartNumberingAfterBreak="0">
    <w:nsid w:val="3FD7658E"/>
    <w:multiLevelType w:val="hybridMultilevel"/>
    <w:tmpl w:val="71B0FFFC"/>
    <w:lvl w:ilvl="0" w:tplc="12E8D3E0">
      <w:start w:val="1"/>
      <w:numFmt w:val="lowerRoman"/>
      <w:lvlText w:val="%1."/>
      <w:lvlJc w:val="right"/>
      <w:pPr>
        <w:tabs>
          <w:tab w:val="num" w:pos="1440"/>
        </w:tabs>
        <w:ind w:left="1440" w:hanging="360"/>
      </w:pPr>
    </w:lvl>
    <w:lvl w:ilvl="1" w:tplc="D2DA930C" w:tentative="1">
      <w:start w:val="1"/>
      <w:numFmt w:val="lowerRoman"/>
      <w:lvlText w:val="%2."/>
      <w:lvlJc w:val="right"/>
      <w:pPr>
        <w:tabs>
          <w:tab w:val="num" w:pos="2160"/>
        </w:tabs>
        <w:ind w:left="2160" w:hanging="360"/>
      </w:pPr>
    </w:lvl>
    <w:lvl w:ilvl="2" w:tplc="CE6C7E5E" w:tentative="1">
      <w:start w:val="1"/>
      <w:numFmt w:val="lowerRoman"/>
      <w:lvlText w:val="%3."/>
      <w:lvlJc w:val="right"/>
      <w:pPr>
        <w:tabs>
          <w:tab w:val="num" w:pos="2880"/>
        </w:tabs>
        <w:ind w:left="2880" w:hanging="360"/>
      </w:pPr>
    </w:lvl>
    <w:lvl w:ilvl="3" w:tplc="80E8A72A" w:tentative="1">
      <w:start w:val="1"/>
      <w:numFmt w:val="lowerRoman"/>
      <w:lvlText w:val="%4."/>
      <w:lvlJc w:val="right"/>
      <w:pPr>
        <w:tabs>
          <w:tab w:val="num" w:pos="3600"/>
        </w:tabs>
        <w:ind w:left="3600" w:hanging="360"/>
      </w:pPr>
    </w:lvl>
    <w:lvl w:ilvl="4" w:tplc="6492C6AC" w:tentative="1">
      <w:start w:val="1"/>
      <w:numFmt w:val="lowerRoman"/>
      <w:lvlText w:val="%5."/>
      <w:lvlJc w:val="right"/>
      <w:pPr>
        <w:tabs>
          <w:tab w:val="num" w:pos="4320"/>
        </w:tabs>
        <w:ind w:left="4320" w:hanging="360"/>
      </w:pPr>
    </w:lvl>
    <w:lvl w:ilvl="5" w:tplc="2F0E7A14" w:tentative="1">
      <w:start w:val="1"/>
      <w:numFmt w:val="lowerRoman"/>
      <w:lvlText w:val="%6."/>
      <w:lvlJc w:val="right"/>
      <w:pPr>
        <w:tabs>
          <w:tab w:val="num" w:pos="5040"/>
        </w:tabs>
        <w:ind w:left="5040" w:hanging="360"/>
      </w:pPr>
    </w:lvl>
    <w:lvl w:ilvl="6" w:tplc="DA046DB6" w:tentative="1">
      <w:start w:val="1"/>
      <w:numFmt w:val="lowerRoman"/>
      <w:lvlText w:val="%7."/>
      <w:lvlJc w:val="right"/>
      <w:pPr>
        <w:tabs>
          <w:tab w:val="num" w:pos="5760"/>
        </w:tabs>
        <w:ind w:left="5760" w:hanging="360"/>
      </w:pPr>
    </w:lvl>
    <w:lvl w:ilvl="7" w:tplc="7522315E" w:tentative="1">
      <w:start w:val="1"/>
      <w:numFmt w:val="lowerRoman"/>
      <w:lvlText w:val="%8."/>
      <w:lvlJc w:val="right"/>
      <w:pPr>
        <w:tabs>
          <w:tab w:val="num" w:pos="6480"/>
        </w:tabs>
        <w:ind w:left="6480" w:hanging="360"/>
      </w:pPr>
    </w:lvl>
    <w:lvl w:ilvl="8" w:tplc="354E5DB4" w:tentative="1">
      <w:start w:val="1"/>
      <w:numFmt w:val="lowerRoman"/>
      <w:lvlText w:val="%9."/>
      <w:lvlJc w:val="right"/>
      <w:pPr>
        <w:tabs>
          <w:tab w:val="num" w:pos="7200"/>
        </w:tabs>
        <w:ind w:left="7200" w:hanging="360"/>
      </w:pPr>
    </w:lvl>
  </w:abstractNum>
  <w:abstractNum w:abstractNumId="48" w15:restartNumberingAfterBreak="0">
    <w:nsid w:val="409A1401"/>
    <w:multiLevelType w:val="hybridMultilevel"/>
    <w:tmpl w:val="4A60B2E0"/>
    <w:lvl w:ilvl="0" w:tplc="B368203A">
      <w:start w:val="4"/>
      <w:numFmt w:val="lowerLetter"/>
      <w:lvlText w:val="%1)"/>
      <w:lvlJc w:val="left"/>
      <w:pPr>
        <w:tabs>
          <w:tab w:val="num" w:pos="720"/>
        </w:tabs>
        <w:ind w:left="720" w:hanging="360"/>
      </w:pPr>
    </w:lvl>
    <w:lvl w:ilvl="1" w:tplc="BCC0A24A" w:tentative="1">
      <w:start w:val="1"/>
      <w:numFmt w:val="lowerLetter"/>
      <w:lvlText w:val="%2)"/>
      <w:lvlJc w:val="left"/>
      <w:pPr>
        <w:tabs>
          <w:tab w:val="num" w:pos="1440"/>
        </w:tabs>
        <w:ind w:left="1440" w:hanging="360"/>
      </w:pPr>
    </w:lvl>
    <w:lvl w:ilvl="2" w:tplc="700E3698" w:tentative="1">
      <w:start w:val="1"/>
      <w:numFmt w:val="lowerLetter"/>
      <w:lvlText w:val="%3)"/>
      <w:lvlJc w:val="left"/>
      <w:pPr>
        <w:tabs>
          <w:tab w:val="num" w:pos="2160"/>
        </w:tabs>
        <w:ind w:left="2160" w:hanging="360"/>
      </w:pPr>
    </w:lvl>
    <w:lvl w:ilvl="3" w:tplc="F22C2D18" w:tentative="1">
      <w:start w:val="1"/>
      <w:numFmt w:val="lowerLetter"/>
      <w:lvlText w:val="%4)"/>
      <w:lvlJc w:val="left"/>
      <w:pPr>
        <w:tabs>
          <w:tab w:val="num" w:pos="2880"/>
        </w:tabs>
        <w:ind w:left="2880" w:hanging="360"/>
      </w:pPr>
    </w:lvl>
    <w:lvl w:ilvl="4" w:tplc="68505F4A" w:tentative="1">
      <w:start w:val="1"/>
      <w:numFmt w:val="lowerLetter"/>
      <w:lvlText w:val="%5)"/>
      <w:lvlJc w:val="left"/>
      <w:pPr>
        <w:tabs>
          <w:tab w:val="num" w:pos="3600"/>
        </w:tabs>
        <w:ind w:left="3600" w:hanging="360"/>
      </w:pPr>
    </w:lvl>
    <w:lvl w:ilvl="5" w:tplc="0AFEEC8C" w:tentative="1">
      <w:start w:val="1"/>
      <w:numFmt w:val="lowerLetter"/>
      <w:lvlText w:val="%6)"/>
      <w:lvlJc w:val="left"/>
      <w:pPr>
        <w:tabs>
          <w:tab w:val="num" w:pos="4320"/>
        </w:tabs>
        <w:ind w:left="4320" w:hanging="360"/>
      </w:pPr>
    </w:lvl>
    <w:lvl w:ilvl="6" w:tplc="52B66DE8" w:tentative="1">
      <w:start w:val="1"/>
      <w:numFmt w:val="lowerLetter"/>
      <w:lvlText w:val="%7)"/>
      <w:lvlJc w:val="left"/>
      <w:pPr>
        <w:tabs>
          <w:tab w:val="num" w:pos="5040"/>
        </w:tabs>
        <w:ind w:left="5040" w:hanging="360"/>
      </w:pPr>
    </w:lvl>
    <w:lvl w:ilvl="7" w:tplc="FB801720" w:tentative="1">
      <w:start w:val="1"/>
      <w:numFmt w:val="lowerLetter"/>
      <w:lvlText w:val="%8)"/>
      <w:lvlJc w:val="left"/>
      <w:pPr>
        <w:tabs>
          <w:tab w:val="num" w:pos="5760"/>
        </w:tabs>
        <w:ind w:left="5760" w:hanging="360"/>
      </w:pPr>
    </w:lvl>
    <w:lvl w:ilvl="8" w:tplc="7E725C30" w:tentative="1">
      <w:start w:val="1"/>
      <w:numFmt w:val="lowerLetter"/>
      <w:lvlText w:val="%9)"/>
      <w:lvlJc w:val="left"/>
      <w:pPr>
        <w:tabs>
          <w:tab w:val="num" w:pos="6480"/>
        </w:tabs>
        <w:ind w:left="6480" w:hanging="360"/>
      </w:pPr>
    </w:lvl>
  </w:abstractNum>
  <w:abstractNum w:abstractNumId="49" w15:restartNumberingAfterBreak="0">
    <w:nsid w:val="40F417FE"/>
    <w:multiLevelType w:val="hybridMultilevel"/>
    <w:tmpl w:val="21C84256"/>
    <w:lvl w:ilvl="0" w:tplc="595A3A8A">
      <w:start w:val="4"/>
      <w:numFmt w:val="lowerLetter"/>
      <w:lvlText w:val="%1)"/>
      <w:lvlJc w:val="left"/>
      <w:pPr>
        <w:tabs>
          <w:tab w:val="num" w:pos="720"/>
        </w:tabs>
        <w:ind w:left="720" w:hanging="360"/>
      </w:pPr>
    </w:lvl>
    <w:lvl w:ilvl="1" w:tplc="52783146" w:tentative="1">
      <w:start w:val="1"/>
      <w:numFmt w:val="lowerLetter"/>
      <w:lvlText w:val="%2)"/>
      <w:lvlJc w:val="left"/>
      <w:pPr>
        <w:tabs>
          <w:tab w:val="num" w:pos="1440"/>
        </w:tabs>
        <w:ind w:left="1440" w:hanging="360"/>
      </w:pPr>
    </w:lvl>
    <w:lvl w:ilvl="2" w:tplc="A1A83F64" w:tentative="1">
      <w:start w:val="1"/>
      <w:numFmt w:val="lowerLetter"/>
      <w:lvlText w:val="%3)"/>
      <w:lvlJc w:val="left"/>
      <w:pPr>
        <w:tabs>
          <w:tab w:val="num" w:pos="2160"/>
        </w:tabs>
        <w:ind w:left="2160" w:hanging="360"/>
      </w:pPr>
    </w:lvl>
    <w:lvl w:ilvl="3" w:tplc="6BB8D6CC" w:tentative="1">
      <w:start w:val="1"/>
      <w:numFmt w:val="lowerLetter"/>
      <w:lvlText w:val="%4)"/>
      <w:lvlJc w:val="left"/>
      <w:pPr>
        <w:tabs>
          <w:tab w:val="num" w:pos="2880"/>
        </w:tabs>
        <w:ind w:left="2880" w:hanging="360"/>
      </w:pPr>
    </w:lvl>
    <w:lvl w:ilvl="4" w:tplc="FE4EBBB0" w:tentative="1">
      <w:start w:val="1"/>
      <w:numFmt w:val="lowerLetter"/>
      <w:lvlText w:val="%5)"/>
      <w:lvlJc w:val="left"/>
      <w:pPr>
        <w:tabs>
          <w:tab w:val="num" w:pos="3600"/>
        </w:tabs>
        <w:ind w:left="3600" w:hanging="360"/>
      </w:pPr>
    </w:lvl>
    <w:lvl w:ilvl="5" w:tplc="BFC0A722" w:tentative="1">
      <w:start w:val="1"/>
      <w:numFmt w:val="lowerLetter"/>
      <w:lvlText w:val="%6)"/>
      <w:lvlJc w:val="left"/>
      <w:pPr>
        <w:tabs>
          <w:tab w:val="num" w:pos="4320"/>
        </w:tabs>
        <w:ind w:left="4320" w:hanging="360"/>
      </w:pPr>
    </w:lvl>
    <w:lvl w:ilvl="6" w:tplc="504CC684" w:tentative="1">
      <w:start w:val="1"/>
      <w:numFmt w:val="lowerLetter"/>
      <w:lvlText w:val="%7)"/>
      <w:lvlJc w:val="left"/>
      <w:pPr>
        <w:tabs>
          <w:tab w:val="num" w:pos="5040"/>
        </w:tabs>
        <w:ind w:left="5040" w:hanging="360"/>
      </w:pPr>
    </w:lvl>
    <w:lvl w:ilvl="7" w:tplc="63088B7A" w:tentative="1">
      <w:start w:val="1"/>
      <w:numFmt w:val="lowerLetter"/>
      <w:lvlText w:val="%8)"/>
      <w:lvlJc w:val="left"/>
      <w:pPr>
        <w:tabs>
          <w:tab w:val="num" w:pos="5760"/>
        </w:tabs>
        <w:ind w:left="5760" w:hanging="360"/>
      </w:pPr>
    </w:lvl>
    <w:lvl w:ilvl="8" w:tplc="467A1EC8" w:tentative="1">
      <w:start w:val="1"/>
      <w:numFmt w:val="lowerLetter"/>
      <w:lvlText w:val="%9)"/>
      <w:lvlJc w:val="left"/>
      <w:pPr>
        <w:tabs>
          <w:tab w:val="num" w:pos="6480"/>
        </w:tabs>
        <w:ind w:left="6480" w:hanging="360"/>
      </w:pPr>
    </w:lvl>
  </w:abstractNum>
  <w:abstractNum w:abstractNumId="50" w15:restartNumberingAfterBreak="0">
    <w:nsid w:val="413F4464"/>
    <w:multiLevelType w:val="hybridMultilevel"/>
    <w:tmpl w:val="CE9CBE30"/>
    <w:lvl w:ilvl="0" w:tplc="CEA418FC">
      <w:start w:val="2"/>
      <w:numFmt w:val="lowerLetter"/>
      <w:lvlText w:val="%1)"/>
      <w:lvlJc w:val="left"/>
      <w:pPr>
        <w:tabs>
          <w:tab w:val="num" w:pos="720"/>
        </w:tabs>
        <w:ind w:left="720" w:hanging="360"/>
      </w:pPr>
    </w:lvl>
    <w:lvl w:ilvl="1" w:tplc="F3DE15AC" w:tentative="1">
      <w:start w:val="1"/>
      <w:numFmt w:val="lowerLetter"/>
      <w:lvlText w:val="%2)"/>
      <w:lvlJc w:val="left"/>
      <w:pPr>
        <w:tabs>
          <w:tab w:val="num" w:pos="1440"/>
        </w:tabs>
        <w:ind w:left="1440" w:hanging="360"/>
      </w:pPr>
    </w:lvl>
    <w:lvl w:ilvl="2" w:tplc="B5A40B96" w:tentative="1">
      <w:start w:val="1"/>
      <w:numFmt w:val="lowerLetter"/>
      <w:lvlText w:val="%3)"/>
      <w:lvlJc w:val="left"/>
      <w:pPr>
        <w:tabs>
          <w:tab w:val="num" w:pos="2160"/>
        </w:tabs>
        <w:ind w:left="2160" w:hanging="360"/>
      </w:pPr>
    </w:lvl>
    <w:lvl w:ilvl="3" w:tplc="B9101248" w:tentative="1">
      <w:start w:val="1"/>
      <w:numFmt w:val="lowerLetter"/>
      <w:lvlText w:val="%4)"/>
      <w:lvlJc w:val="left"/>
      <w:pPr>
        <w:tabs>
          <w:tab w:val="num" w:pos="2880"/>
        </w:tabs>
        <w:ind w:left="2880" w:hanging="360"/>
      </w:pPr>
    </w:lvl>
    <w:lvl w:ilvl="4" w:tplc="C2B894A2" w:tentative="1">
      <w:start w:val="1"/>
      <w:numFmt w:val="lowerLetter"/>
      <w:lvlText w:val="%5)"/>
      <w:lvlJc w:val="left"/>
      <w:pPr>
        <w:tabs>
          <w:tab w:val="num" w:pos="3600"/>
        </w:tabs>
        <w:ind w:left="3600" w:hanging="360"/>
      </w:pPr>
    </w:lvl>
    <w:lvl w:ilvl="5" w:tplc="A162C750" w:tentative="1">
      <w:start w:val="1"/>
      <w:numFmt w:val="lowerLetter"/>
      <w:lvlText w:val="%6)"/>
      <w:lvlJc w:val="left"/>
      <w:pPr>
        <w:tabs>
          <w:tab w:val="num" w:pos="4320"/>
        </w:tabs>
        <w:ind w:left="4320" w:hanging="360"/>
      </w:pPr>
    </w:lvl>
    <w:lvl w:ilvl="6" w:tplc="E8BE6818" w:tentative="1">
      <w:start w:val="1"/>
      <w:numFmt w:val="lowerLetter"/>
      <w:lvlText w:val="%7)"/>
      <w:lvlJc w:val="left"/>
      <w:pPr>
        <w:tabs>
          <w:tab w:val="num" w:pos="5040"/>
        </w:tabs>
        <w:ind w:left="5040" w:hanging="360"/>
      </w:pPr>
    </w:lvl>
    <w:lvl w:ilvl="7" w:tplc="D3AE74C2" w:tentative="1">
      <w:start w:val="1"/>
      <w:numFmt w:val="lowerLetter"/>
      <w:lvlText w:val="%8)"/>
      <w:lvlJc w:val="left"/>
      <w:pPr>
        <w:tabs>
          <w:tab w:val="num" w:pos="5760"/>
        </w:tabs>
        <w:ind w:left="5760" w:hanging="360"/>
      </w:pPr>
    </w:lvl>
    <w:lvl w:ilvl="8" w:tplc="9CE69B08" w:tentative="1">
      <w:start w:val="1"/>
      <w:numFmt w:val="lowerLetter"/>
      <w:lvlText w:val="%9)"/>
      <w:lvlJc w:val="left"/>
      <w:pPr>
        <w:tabs>
          <w:tab w:val="num" w:pos="6480"/>
        </w:tabs>
        <w:ind w:left="6480" w:hanging="360"/>
      </w:pPr>
    </w:lvl>
  </w:abstractNum>
  <w:abstractNum w:abstractNumId="51" w15:restartNumberingAfterBreak="0">
    <w:nsid w:val="43770082"/>
    <w:multiLevelType w:val="hybridMultilevel"/>
    <w:tmpl w:val="58040538"/>
    <w:lvl w:ilvl="0" w:tplc="7616A42A">
      <w:start w:val="1"/>
      <w:numFmt w:val="lowerRoman"/>
      <w:lvlText w:val="%1."/>
      <w:lvlJc w:val="right"/>
      <w:pPr>
        <w:tabs>
          <w:tab w:val="num" w:pos="720"/>
        </w:tabs>
        <w:ind w:left="720" w:hanging="360"/>
      </w:pPr>
    </w:lvl>
    <w:lvl w:ilvl="1" w:tplc="5F4436EC" w:tentative="1">
      <w:start w:val="1"/>
      <w:numFmt w:val="lowerRoman"/>
      <w:lvlText w:val="%2."/>
      <w:lvlJc w:val="right"/>
      <w:pPr>
        <w:tabs>
          <w:tab w:val="num" w:pos="1440"/>
        </w:tabs>
        <w:ind w:left="1440" w:hanging="360"/>
      </w:pPr>
    </w:lvl>
    <w:lvl w:ilvl="2" w:tplc="85405306" w:tentative="1">
      <w:start w:val="1"/>
      <w:numFmt w:val="lowerRoman"/>
      <w:lvlText w:val="%3."/>
      <w:lvlJc w:val="right"/>
      <w:pPr>
        <w:tabs>
          <w:tab w:val="num" w:pos="2160"/>
        </w:tabs>
        <w:ind w:left="2160" w:hanging="360"/>
      </w:pPr>
    </w:lvl>
    <w:lvl w:ilvl="3" w:tplc="848EE388" w:tentative="1">
      <w:start w:val="1"/>
      <w:numFmt w:val="lowerRoman"/>
      <w:lvlText w:val="%4."/>
      <w:lvlJc w:val="right"/>
      <w:pPr>
        <w:tabs>
          <w:tab w:val="num" w:pos="2880"/>
        </w:tabs>
        <w:ind w:left="2880" w:hanging="360"/>
      </w:pPr>
    </w:lvl>
    <w:lvl w:ilvl="4" w:tplc="5A26BD00" w:tentative="1">
      <w:start w:val="1"/>
      <w:numFmt w:val="lowerRoman"/>
      <w:lvlText w:val="%5."/>
      <w:lvlJc w:val="right"/>
      <w:pPr>
        <w:tabs>
          <w:tab w:val="num" w:pos="3600"/>
        </w:tabs>
        <w:ind w:left="3600" w:hanging="360"/>
      </w:pPr>
    </w:lvl>
    <w:lvl w:ilvl="5" w:tplc="34621836" w:tentative="1">
      <w:start w:val="1"/>
      <w:numFmt w:val="lowerRoman"/>
      <w:lvlText w:val="%6."/>
      <w:lvlJc w:val="right"/>
      <w:pPr>
        <w:tabs>
          <w:tab w:val="num" w:pos="4320"/>
        </w:tabs>
        <w:ind w:left="4320" w:hanging="360"/>
      </w:pPr>
    </w:lvl>
    <w:lvl w:ilvl="6" w:tplc="52F60B5E" w:tentative="1">
      <w:start w:val="1"/>
      <w:numFmt w:val="lowerRoman"/>
      <w:lvlText w:val="%7."/>
      <w:lvlJc w:val="right"/>
      <w:pPr>
        <w:tabs>
          <w:tab w:val="num" w:pos="5040"/>
        </w:tabs>
        <w:ind w:left="5040" w:hanging="360"/>
      </w:pPr>
    </w:lvl>
    <w:lvl w:ilvl="7" w:tplc="74A65DA0" w:tentative="1">
      <w:start w:val="1"/>
      <w:numFmt w:val="lowerRoman"/>
      <w:lvlText w:val="%8."/>
      <w:lvlJc w:val="right"/>
      <w:pPr>
        <w:tabs>
          <w:tab w:val="num" w:pos="5760"/>
        </w:tabs>
        <w:ind w:left="5760" w:hanging="360"/>
      </w:pPr>
    </w:lvl>
    <w:lvl w:ilvl="8" w:tplc="17A21C60" w:tentative="1">
      <w:start w:val="1"/>
      <w:numFmt w:val="lowerRoman"/>
      <w:lvlText w:val="%9."/>
      <w:lvlJc w:val="right"/>
      <w:pPr>
        <w:tabs>
          <w:tab w:val="num" w:pos="6480"/>
        </w:tabs>
        <w:ind w:left="6480" w:hanging="360"/>
      </w:pPr>
    </w:lvl>
  </w:abstractNum>
  <w:abstractNum w:abstractNumId="52" w15:restartNumberingAfterBreak="0">
    <w:nsid w:val="43B5439B"/>
    <w:multiLevelType w:val="hybridMultilevel"/>
    <w:tmpl w:val="8D6A9B7E"/>
    <w:lvl w:ilvl="0" w:tplc="B29EE758">
      <w:start w:val="3"/>
      <w:numFmt w:val="lowerLetter"/>
      <w:lvlText w:val="%1)"/>
      <w:lvlJc w:val="left"/>
      <w:pPr>
        <w:tabs>
          <w:tab w:val="num" w:pos="720"/>
        </w:tabs>
        <w:ind w:left="720" w:hanging="360"/>
      </w:pPr>
    </w:lvl>
    <w:lvl w:ilvl="1" w:tplc="D2E0844A" w:tentative="1">
      <w:start w:val="1"/>
      <w:numFmt w:val="lowerLetter"/>
      <w:lvlText w:val="%2)"/>
      <w:lvlJc w:val="left"/>
      <w:pPr>
        <w:tabs>
          <w:tab w:val="num" w:pos="1440"/>
        </w:tabs>
        <w:ind w:left="1440" w:hanging="360"/>
      </w:pPr>
    </w:lvl>
    <w:lvl w:ilvl="2" w:tplc="8D267AD6" w:tentative="1">
      <w:start w:val="1"/>
      <w:numFmt w:val="lowerLetter"/>
      <w:lvlText w:val="%3)"/>
      <w:lvlJc w:val="left"/>
      <w:pPr>
        <w:tabs>
          <w:tab w:val="num" w:pos="2160"/>
        </w:tabs>
        <w:ind w:left="2160" w:hanging="360"/>
      </w:pPr>
    </w:lvl>
    <w:lvl w:ilvl="3" w:tplc="E5848D4A" w:tentative="1">
      <w:start w:val="1"/>
      <w:numFmt w:val="lowerLetter"/>
      <w:lvlText w:val="%4)"/>
      <w:lvlJc w:val="left"/>
      <w:pPr>
        <w:tabs>
          <w:tab w:val="num" w:pos="2880"/>
        </w:tabs>
        <w:ind w:left="2880" w:hanging="360"/>
      </w:pPr>
    </w:lvl>
    <w:lvl w:ilvl="4" w:tplc="EFA4FEEE" w:tentative="1">
      <w:start w:val="1"/>
      <w:numFmt w:val="lowerLetter"/>
      <w:lvlText w:val="%5)"/>
      <w:lvlJc w:val="left"/>
      <w:pPr>
        <w:tabs>
          <w:tab w:val="num" w:pos="3600"/>
        </w:tabs>
        <w:ind w:left="3600" w:hanging="360"/>
      </w:pPr>
    </w:lvl>
    <w:lvl w:ilvl="5" w:tplc="9CDAD6F6" w:tentative="1">
      <w:start w:val="1"/>
      <w:numFmt w:val="lowerLetter"/>
      <w:lvlText w:val="%6)"/>
      <w:lvlJc w:val="left"/>
      <w:pPr>
        <w:tabs>
          <w:tab w:val="num" w:pos="4320"/>
        </w:tabs>
        <w:ind w:left="4320" w:hanging="360"/>
      </w:pPr>
    </w:lvl>
    <w:lvl w:ilvl="6" w:tplc="50E26464" w:tentative="1">
      <w:start w:val="1"/>
      <w:numFmt w:val="lowerLetter"/>
      <w:lvlText w:val="%7)"/>
      <w:lvlJc w:val="left"/>
      <w:pPr>
        <w:tabs>
          <w:tab w:val="num" w:pos="5040"/>
        </w:tabs>
        <w:ind w:left="5040" w:hanging="360"/>
      </w:pPr>
    </w:lvl>
    <w:lvl w:ilvl="7" w:tplc="D5F81172" w:tentative="1">
      <w:start w:val="1"/>
      <w:numFmt w:val="lowerLetter"/>
      <w:lvlText w:val="%8)"/>
      <w:lvlJc w:val="left"/>
      <w:pPr>
        <w:tabs>
          <w:tab w:val="num" w:pos="5760"/>
        </w:tabs>
        <w:ind w:left="5760" w:hanging="360"/>
      </w:pPr>
    </w:lvl>
    <w:lvl w:ilvl="8" w:tplc="7E3651F0" w:tentative="1">
      <w:start w:val="1"/>
      <w:numFmt w:val="lowerLetter"/>
      <w:lvlText w:val="%9)"/>
      <w:lvlJc w:val="left"/>
      <w:pPr>
        <w:tabs>
          <w:tab w:val="num" w:pos="6480"/>
        </w:tabs>
        <w:ind w:left="6480" w:hanging="360"/>
      </w:pPr>
    </w:lvl>
  </w:abstractNum>
  <w:abstractNum w:abstractNumId="53" w15:restartNumberingAfterBreak="0">
    <w:nsid w:val="45627112"/>
    <w:multiLevelType w:val="hybridMultilevel"/>
    <w:tmpl w:val="26783404"/>
    <w:lvl w:ilvl="0" w:tplc="E5A0D3F8">
      <w:start w:val="2"/>
      <w:numFmt w:val="lowerLetter"/>
      <w:lvlText w:val="%1)"/>
      <w:lvlJc w:val="left"/>
      <w:pPr>
        <w:tabs>
          <w:tab w:val="num" w:pos="720"/>
        </w:tabs>
        <w:ind w:left="720" w:hanging="360"/>
      </w:pPr>
    </w:lvl>
    <w:lvl w:ilvl="1" w:tplc="8DA680E8">
      <w:start w:val="1"/>
      <w:numFmt w:val="lowerRoman"/>
      <w:lvlText w:val="%2."/>
      <w:lvlJc w:val="right"/>
      <w:pPr>
        <w:tabs>
          <w:tab w:val="num" w:pos="1440"/>
        </w:tabs>
        <w:ind w:left="1440" w:hanging="360"/>
      </w:pPr>
    </w:lvl>
    <w:lvl w:ilvl="2" w:tplc="E378061A" w:tentative="1">
      <w:start w:val="1"/>
      <w:numFmt w:val="lowerLetter"/>
      <w:lvlText w:val="%3)"/>
      <w:lvlJc w:val="left"/>
      <w:pPr>
        <w:tabs>
          <w:tab w:val="num" w:pos="2160"/>
        </w:tabs>
        <w:ind w:left="2160" w:hanging="360"/>
      </w:pPr>
    </w:lvl>
    <w:lvl w:ilvl="3" w:tplc="54F24958" w:tentative="1">
      <w:start w:val="1"/>
      <w:numFmt w:val="lowerLetter"/>
      <w:lvlText w:val="%4)"/>
      <w:lvlJc w:val="left"/>
      <w:pPr>
        <w:tabs>
          <w:tab w:val="num" w:pos="2880"/>
        </w:tabs>
        <w:ind w:left="2880" w:hanging="360"/>
      </w:pPr>
    </w:lvl>
    <w:lvl w:ilvl="4" w:tplc="4672F128" w:tentative="1">
      <w:start w:val="1"/>
      <w:numFmt w:val="lowerLetter"/>
      <w:lvlText w:val="%5)"/>
      <w:lvlJc w:val="left"/>
      <w:pPr>
        <w:tabs>
          <w:tab w:val="num" w:pos="3600"/>
        </w:tabs>
        <w:ind w:left="3600" w:hanging="360"/>
      </w:pPr>
    </w:lvl>
    <w:lvl w:ilvl="5" w:tplc="0DF6E7DC" w:tentative="1">
      <w:start w:val="1"/>
      <w:numFmt w:val="lowerLetter"/>
      <w:lvlText w:val="%6)"/>
      <w:lvlJc w:val="left"/>
      <w:pPr>
        <w:tabs>
          <w:tab w:val="num" w:pos="4320"/>
        </w:tabs>
        <w:ind w:left="4320" w:hanging="360"/>
      </w:pPr>
    </w:lvl>
    <w:lvl w:ilvl="6" w:tplc="97726DCE" w:tentative="1">
      <w:start w:val="1"/>
      <w:numFmt w:val="lowerLetter"/>
      <w:lvlText w:val="%7)"/>
      <w:lvlJc w:val="left"/>
      <w:pPr>
        <w:tabs>
          <w:tab w:val="num" w:pos="5040"/>
        </w:tabs>
        <w:ind w:left="5040" w:hanging="360"/>
      </w:pPr>
    </w:lvl>
    <w:lvl w:ilvl="7" w:tplc="00AE4CB4" w:tentative="1">
      <w:start w:val="1"/>
      <w:numFmt w:val="lowerLetter"/>
      <w:lvlText w:val="%8)"/>
      <w:lvlJc w:val="left"/>
      <w:pPr>
        <w:tabs>
          <w:tab w:val="num" w:pos="5760"/>
        </w:tabs>
        <w:ind w:left="5760" w:hanging="360"/>
      </w:pPr>
    </w:lvl>
    <w:lvl w:ilvl="8" w:tplc="23583470" w:tentative="1">
      <w:start w:val="1"/>
      <w:numFmt w:val="lowerLetter"/>
      <w:lvlText w:val="%9)"/>
      <w:lvlJc w:val="left"/>
      <w:pPr>
        <w:tabs>
          <w:tab w:val="num" w:pos="6480"/>
        </w:tabs>
        <w:ind w:left="6480" w:hanging="360"/>
      </w:pPr>
    </w:lvl>
  </w:abstractNum>
  <w:abstractNum w:abstractNumId="54" w15:restartNumberingAfterBreak="0">
    <w:nsid w:val="46020380"/>
    <w:multiLevelType w:val="hybridMultilevel"/>
    <w:tmpl w:val="0F3EF9BE"/>
    <w:lvl w:ilvl="0" w:tplc="A628CE12">
      <w:start w:val="1"/>
      <w:numFmt w:val="lowerLetter"/>
      <w:lvlText w:val="%1)"/>
      <w:lvlJc w:val="left"/>
      <w:pPr>
        <w:tabs>
          <w:tab w:val="num" w:pos="720"/>
        </w:tabs>
        <w:ind w:left="720" w:hanging="360"/>
      </w:pPr>
    </w:lvl>
    <w:lvl w:ilvl="1" w:tplc="FDE854D4" w:tentative="1">
      <w:start w:val="1"/>
      <w:numFmt w:val="lowerLetter"/>
      <w:lvlText w:val="%2)"/>
      <w:lvlJc w:val="left"/>
      <w:pPr>
        <w:tabs>
          <w:tab w:val="num" w:pos="1440"/>
        </w:tabs>
        <w:ind w:left="1440" w:hanging="360"/>
      </w:pPr>
    </w:lvl>
    <w:lvl w:ilvl="2" w:tplc="D1A4F640" w:tentative="1">
      <w:start w:val="1"/>
      <w:numFmt w:val="lowerLetter"/>
      <w:lvlText w:val="%3)"/>
      <w:lvlJc w:val="left"/>
      <w:pPr>
        <w:tabs>
          <w:tab w:val="num" w:pos="2160"/>
        </w:tabs>
        <w:ind w:left="2160" w:hanging="360"/>
      </w:pPr>
    </w:lvl>
    <w:lvl w:ilvl="3" w:tplc="8ACC56E6" w:tentative="1">
      <w:start w:val="1"/>
      <w:numFmt w:val="lowerLetter"/>
      <w:lvlText w:val="%4)"/>
      <w:lvlJc w:val="left"/>
      <w:pPr>
        <w:tabs>
          <w:tab w:val="num" w:pos="2880"/>
        </w:tabs>
        <w:ind w:left="2880" w:hanging="360"/>
      </w:pPr>
    </w:lvl>
    <w:lvl w:ilvl="4" w:tplc="467094F8" w:tentative="1">
      <w:start w:val="1"/>
      <w:numFmt w:val="lowerLetter"/>
      <w:lvlText w:val="%5)"/>
      <w:lvlJc w:val="left"/>
      <w:pPr>
        <w:tabs>
          <w:tab w:val="num" w:pos="3600"/>
        </w:tabs>
        <w:ind w:left="3600" w:hanging="360"/>
      </w:pPr>
    </w:lvl>
    <w:lvl w:ilvl="5" w:tplc="857ED2C0" w:tentative="1">
      <w:start w:val="1"/>
      <w:numFmt w:val="lowerLetter"/>
      <w:lvlText w:val="%6)"/>
      <w:lvlJc w:val="left"/>
      <w:pPr>
        <w:tabs>
          <w:tab w:val="num" w:pos="4320"/>
        </w:tabs>
        <w:ind w:left="4320" w:hanging="360"/>
      </w:pPr>
    </w:lvl>
    <w:lvl w:ilvl="6" w:tplc="97340994" w:tentative="1">
      <w:start w:val="1"/>
      <w:numFmt w:val="lowerLetter"/>
      <w:lvlText w:val="%7)"/>
      <w:lvlJc w:val="left"/>
      <w:pPr>
        <w:tabs>
          <w:tab w:val="num" w:pos="5040"/>
        </w:tabs>
        <w:ind w:left="5040" w:hanging="360"/>
      </w:pPr>
    </w:lvl>
    <w:lvl w:ilvl="7" w:tplc="EFAE6FB6" w:tentative="1">
      <w:start w:val="1"/>
      <w:numFmt w:val="lowerLetter"/>
      <w:lvlText w:val="%8)"/>
      <w:lvlJc w:val="left"/>
      <w:pPr>
        <w:tabs>
          <w:tab w:val="num" w:pos="5760"/>
        </w:tabs>
        <w:ind w:left="5760" w:hanging="360"/>
      </w:pPr>
    </w:lvl>
    <w:lvl w:ilvl="8" w:tplc="2A86B7AC" w:tentative="1">
      <w:start w:val="1"/>
      <w:numFmt w:val="lowerLetter"/>
      <w:lvlText w:val="%9)"/>
      <w:lvlJc w:val="left"/>
      <w:pPr>
        <w:tabs>
          <w:tab w:val="num" w:pos="6480"/>
        </w:tabs>
        <w:ind w:left="6480" w:hanging="360"/>
      </w:pPr>
    </w:lvl>
  </w:abstractNum>
  <w:abstractNum w:abstractNumId="55" w15:restartNumberingAfterBreak="0">
    <w:nsid w:val="46880716"/>
    <w:multiLevelType w:val="hybridMultilevel"/>
    <w:tmpl w:val="0054E250"/>
    <w:lvl w:ilvl="0" w:tplc="B93E30AA">
      <w:start w:val="1"/>
      <w:numFmt w:val="upperLetter"/>
      <w:lvlText w:val="%1)"/>
      <w:lvlJc w:val="left"/>
      <w:pPr>
        <w:tabs>
          <w:tab w:val="num" w:pos="360"/>
        </w:tabs>
        <w:ind w:left="360" w:hanging="360"/>
      </w:pPr>
      <w:rPr>
        <w:rFonts w:hint="default"/>
        <w:b/>
        <w:sz w:val="22"/>
        <w:szCs w:val="28"/>
      </w:rPr>
    </w:lvl>
    <w:lvl w:ilvl="1" w:tplc="B93E30AA">
      <w:start w:val="1"/>
      <w:numFmt w:val="upperLetter"/>
      <w:lvlText w:val="%2)"/>
      <w:lvlJc w:val="left"/>
      <w:pPr>
        <w:tabs>
          <w:tab w:val="num" w:pos="1080"/>
        </w:tabs>
        <w:ind w:left="1080" w:hanging="360"/>
      </w:pPr>
      <w:rPr>
        <w:rFonts w:hint="default"/>
        <w:b/>
        <w:sz w:val="22"/>
        <w:szCs w:val="28"/>
      </w:rPr>
    </w:lvl>
    <w:lvl w:ilvl="2" w:tplc="6A1413BE" w:tentative="1">
      <w:start w:val="1"/>
      <w:numFmt w:val="decimal"/>
      <w:lvlText w:val="%3."/>
      <w:lvlJc w:val="left"/>
      <w:pPr>
        <w:tabs>
          <w:tab w:val="num" w:pos="1800"/>
        </w:tabs>
        <w:ind w:left="1800" w:hanging="360"/>
      </w:pPr>
    </w:lvl>
    <w:lvl w:ilvl="3" w:tplc="CCEAC00E" w:tentative="1">
      <w:start w:val="1"/>
      <w:numFmt w:val="decimal"/>
      <w:lvlText w:val="%4."/>
      <w:lvlJc w:val="left"/>
      <w:pPr>
        <w:tabs>
          <w:tab w:val="num" w:pos="2520"/>
        </w:tabs>
        <w:ind w:left="2520" w:hanging="360"/>
      </w:pPr>
    </w:lvl>
    <w:lvl w:ilvl="4" w:tplc="94CE344A" w:tentative="1">
      <w:start w:val="1"/>
      <w:numFmt w:val="decimal"/>
      <w:lvlText w:val="%5."/>
      <w:lvlJc w:val="left"/>
      <w:pPr>
        <w:tabs>
          <w:tab w:val="num" w:pos="3240"/>
        </w:tabs>
        <w:ind w:left="3240" w:hanging="360"/>
      </w:pPr>
    </w:lvl>
    <w:lvl w:ilvl="5" w:tplc="43020B3E" w:tentative="1">
      <w:start w:val="1"/>
      <w:numFmt w:val="decimal"/>
      <w:lvlText w:val="%6."/>
      <w:lvlJc w:val="left"/>
      <w:pPr>
        <w:tabs>
          <w:tab w:val="num" w:pos="3960"/>
        </w:tabs>
        <w:ind w:left="3960" w:hanging="360"/>
      </w:pPr>
    </w:lvl>
    <w:lvl w:ilvl="6" w:tplc="B98A9704" w:tentative="1">
      <w:start w:val="1"/>
      <w:numFmt w:val="decimal"/>
      <w:lvlText w:val="%7."/>
      <w:lvlJc w:val="left"/>
      <w:pPr>
        <w:tabs>
          <w:tab w:val="num" w:pos="4680"/>
        </w:tabs>
        <w:ind w:left="4680" w:hanging="360"/>
      </w:pPr>
    </w:lvl>
    <w:lvl w:ilvl="7" w:tplc="EC24D2E6" w:tentative="1">
      <w:start w:val="1"/>
      <w:numFmt w:val="decimal"/>
      <w:lvlText w:val="%8."/>
      <w:lvlJc w:val="left"/>
      <w:pPr>
        <w:tabs>
          <w:tab w:val="num" w:pos="5400"/>
        </w:tabs>
        <w:ind w:left="5400" w:hanging="360"/>
      </w:pPr>
    </w:lvl>
    <w:lvl w:ilvl="8" w:tplc="7BEA1E78" w:tentative="1">
      <w:start w:val="1"/>
      <w:numFmt w:val="decimal"/>
      <w:lvlText w:val="%9."/>
      <w:lvlJc w:val="left"/>
      <w:pPr>
        <w:tabs>
          <w:tab w:val="num" w:pos="6120"/>
        </w:tabs>
        <w:ind w:left="6120" w:hanging="360"/>
      </w:pPr>
    </w:lvl>
  </w:abstractNum>
  <w:abstractNum w:abstractNumId="56" w15:restartNumberingAfterBreak="0">
    <w:nsid w:val="479F5443"/>
    <w:multiLevelType w:val="hybridMultilevel"/>
    <w:tmpl w:val="A4F6E4D2"/>
    <w:lvl w:ilvl="0" w:tplc="114E45D0">
      <w:start w:val="2"/>
      <w:numFmt w:val="lowerLetter"/>
      <w:lvlText w:val="%1)"/>
      <w:lvlJc w:val="left"/>
      <w:pPr>
        <w:tabs>
          <w:tab w:val="num" w:pos="720"/>
        </w:tabs>
        <w:ind w:left="720" w:hanging="360"/>
      </w:pPr>
    </w:lvl>
    <w:lvl w:ilvl="1" w:tplc="BD4A79A6">
      <w:start w:val="1"/>
      <w:numFmt w:val="lowerRoman"/>
      <w:lvlText w:val="%2."/>
      <w:lvlJc w:val="right"/>
      <w:pPr>
        <w:tabs>
          <w:tab w:val="num" w:pos="1440"/>
        </w:tabs>
        <w:ind w:left="1440" w:hanging="360"/>
      </w:pPr>
    </w:lvl>
    <w:lvl w:ilvl="2" w:tplc="3708BEB6" w:tentative="1">
      <w:start w:val="1"/>
      <w:numFmt w:val="lowerLetter"/>
      <w:lvlText w:val="%3)"/>
      <w:lvlJc w:val="left"/>
      <w:pPr>
        <w:tabs>
          <w:tab w:val="num" w:pos="2160"/>
        </w:tabs>
        <w:ind w:left="2160" w:hanging="360"/>
      </w:pPr>
    </w:lvl>
    <w:lvl w:ilvl="3" w:tplc="CE205270" w:tentative="1">
      <w:start w:val="1"/>
      <w:numFmt w:val="lowerLetter"/>
      <w:lvlText w:val="%4)"/>
      <w:lvlJc w:val="left"/>
      <w:pPr>
        <w:tabs>
          <w:tab w:val="num" w:pos="2880"/>
        </w:tabs>
        <w:ind w:left="2880" w:hanging="360"/>
      </w:pPr>
    </w:lvl>
    <w:lvl w:ilvl="4" w:tplc="256035D4" w:tentative="1">
      <w:start w:val="1"/>
      <w:numFmt w:val="lowerLetter"/>
      <w:lvlText w:val="%5)"/>
      <w:lvlJc w:val="left"/>
      <w:pPr>
        <w:tabs>
          <w:tab w:val="num" w:pos="3600"/>
        </w:tabs>
        <w:ind w:left="3600" w:hanging="360"/>
      </w:pPr>
    </w:lvl>
    <w:lvl w:ilvl="5" w:tplc="742EA59A" w:tentative="1">
      <w:start w:val="1"/>
      <w:numFmt w:val="lowerLetter"/>
      <w:lvlText w:val="%6)"/>
      <w:lvlJc w:val="left"/>
      <w:pPr>
        <w:tabs>
          <w:tab w:val="num" w:pos="4320"/>
        </w:tabs>
        <w:ind w:left="4320" w:hanging="360"/>
      </w:pPr>
    </w:lvl>
    <w:lvl w:ilvl="6" w:tplc="95CEA166" w:tentative="1">
      <w:start w:val="1"/>
      <w:numFmt w:val="lowerLetter"/>
      <w:lvlText w:val="%7)"/>
      <w:lvlJc w:val="left"/>
      <w:pPr>
        <w:tabs>
          <w:tab w:val="num" w:pos="5040"/>
        </w:tabs>
        <w:ind w:left="5040" w:hanging="360"/>
      </w:pPr>
    </w:lvl>
    <w:lvl w:ilvl="7" w:tplc="308A96E2" w:tentative="1">
      <w:start w:val="1"/>
      <w:numFmt w:val="lowerLetter"/>
      <w:lvlText w:val="%8)"/>
      <w:lvlJc w:val="left"/>
      <w:pPr>
        <w:tabs>
          <w:tab w:val="num" w:pos="5760"/>
        </w:tabs>
        <w:ind w:left="5760" w:hanging="360"/>
      </w:pPr>
    </w:lvl>
    <w:lvl w:ilvl="8" w:tplc="00AAF5D0" w:tentative="1">
      <w:start w:val="1"/>
      <w:numFmt w:val="lowerLetter"/>
      <w:lvlText w:val="%9)"/>
      <w:lvlJc w:val="left"/>
      <w:pPr>
        <w:tabs>
          <w:tab w:val="num" w:pos="6480"/>
        </w:tabs>
        <w:ind w:left="6480" w:hanging="360"/>
      </w:pPr>
    </w:lvl>
  </w:abstractNum>
  <w:abstractNum w:abstractNumId="57" w15:restartNumberingAfterBreak="0">
    <w:nsid w:val="491D1664"/>
    <w:multiLevelType w:val="hybridMultilevel"/>
    <w:tmpl w:val="4FFCF412"/>
    <w:lvl w:ilvl="0" w:tplc="13ECB5F0">
      <w:start w:val="1"/>
      <w:numFmt w:val="decimal"/>
      <w:lvlText w:val="%1."/>
      <w:lvlJc w:val="left"/>
      <w:pPr>
        <w:tabs>
          <w:tab w:val="num" w:pos="720"/>
        </w:tabs>
        <w:ind w:left="720" w:hanging="360"/>
      </w:pPr>
    </w:lvl>
    <w:lvl w:ilvl="1" w:tplc="2D7440D2" w:tentative="1">
      <w:start w:val="1"/>
      <w:numFmt w:val="decimal"/>
      <w:lvlText w:val="%2."/>
      <w:lvlJc w:val="left"/>
      <w:pPr>
        <w:tabs>
          <w:tab w:val="num" w:pos="1440"/>
        </w:tabs>
        <w:ind w:left="1440" w:hanging="360"/>
      </w:pPr>
    </w:lvl>
    <w:lvl w:ilvl="2" w:tplc="29E248B2" w:tentative="1">
      <w:start w:val="1"/>
      <w:numFmt w:val="decimal"/>
      <w:lvlText w:val="%3."/>
      <w:lvlJc w:val="left"/>
      <w:pPr>
        <w:tabs>
          <w:tab w:val="num" w:pos="2160"/>
        </w:tabs>
        <w:ind w:left="2160" w:hanging="360"/>
      </w:pPr>
    </w:lvl>
    <w:lvl w:ilvl="3" w:tplc="43F0C386" w:tentative="1">
      <w:start w:val="1"/>
      <w:numFmt w:val="decimal"/>
      <w:lvlText w:val="%4."/>
      <w:lvlJc w:val="left"/>
      <w:pPr>
        <w:tabs>
          <w:tab w:val="num" w:pos="2880"/>
        </w:tabs>
        <w:ind w:left="2880" w:hanging="360"/>
      </w:pPr>
    </w:lvl>
    <w:lvl w:ilvl="4" w:tplc="9370BA2C" w:tentative="1">
      <w:start w:val="1"/>
      <w:numFmt w:val="decimal"/>
      <w:lvlText w:val="%5."/>
      <w:lvlJc w:val="left"/>
      <w:pPr>
        <w:tabs>
          <w:tab w:val="num" w:pos="3600"/>
        </w:tabs>
        <w:ind w:left="3600" w:hanging="360"/>
      </w:pPr>
    </w:lvl>
    <w:lvl w:ilvl="5" w:tplc="9E349FC2" w:tentative="1">
      <w:start w:val="1"/>
      <w:numFmt w:val="decimal"/>
      <w:lvlText w:val="%6."/>
      <w:lvlJc w:val="left"/>
      <w:pPr>
        <w:tabs>
          <w:tab w:val="num" w:pos="4320"/>
        </w:tabs>
        <w:ind w:left="4320" w:hanging="360"/>
      </w:pPr>
    </w:lvl>
    <w:lvl w:ilvl="6" w:tplc="842E3A60" w:tentative="1">
      <w:start w:val="1"/>
      <w:numFmt w:val="decimal"/>
      <w:lvlText w:val="%7."/>
      <w:lvlJc w:val="left"/>
      <w:pPr>
        <w:tabs>
          <w:tab w:val="num" w:pos="5040"/>
        </w:tabs>
        <w:ind w:left="5040" w:hanging="360"/>
      </w:pPr>
    </w:lvl>
    <w:lvl w:ilvl="7" w:tplc="E9BC7E64" w:tentative="1">
      <w:start w:val="1"/>
      <w:numFmt w:val="decimal"/>
      <w:lvlText w:val="%8."/>
      <w:lvlJc w:val="left"/>
      <w:pPr>
        <w:tabs>
          <w:tab w:val="num" w:pos="5760"/>
        </w:tabs>
        <w:ind w:left="5760" w:hanging="360"/>
      </w:pPr>
    </w:lvl>
    <w:lvl w:ilvl="8" w:tplc="4FEEF43A" w:tentative="1">
      <w:start w:val="1"/>
      <w:numFmt w:val="decimal"/>
      <w:lvlText w:val="%9."/>
      <w:lvlJc w:val="left"/>
      <w:pPr>
        <w:tabs>
          <w:tab w:val="num" w:pos="6480"/>
        </w:tabs>
        <w:ind w:left="6480" w:hanging="360"/>
      </w:pPr>
    </w:lvl>
  </w:abstractNum>
  <w:abstractNum w:abstractNumId="58" w15:restartNumberingAfterBreak="0">
    <w:nsid w:val="49440CDC"/>
    <w:multiLevelType w:val="hybridMultilevel"/>
    <w:tmpl w:val="E8E06D9A"/>
    <w:lvl w:ilvl="0" w:tplc="3F540F2C">
      <w:start w:val="2"/>
      <w:numFmt w:val="lowerLetter"/>
      <w:lvlText w:val="%1)"/>
      <w:lvlJc w:val="left"/>
      <w:pPr>
        <w:tabs>
          <w:tab w:val="num" w:pos="360"/>
        </w:tabs>
        <w:ind w:left="360" w:hanging="360"/>
      </w:pPr>
    </w:lvl>
    <w:lvl w:ilvl="1" w:tplc="8E4EBDCC">
      <w:start w:val="1"/>
      <w:numFmt w:val="lowerRoman"/>
      <w:lvlText w:val="%2."/>
      <w:lvlJc w:val="right"/>
      <w:pPr>
        <w:tabs>
          <w:tab w:val="num" w:pos="1080"/>
        </w:tabs>
        <w:ind w:left="1080" w:hanging="360"/>
      </w:pPr>
    </w:lvl>
    <w:lvl w:ilvl="2" w:tplc="C9CC3256" w:tentative="1">
      <w:start w:val="1"/>
      <w:numFmt w:val="lowerLetter"/>
      <w:lvlText w:val="%3)"/>
      <w:lvlJc w:val="left"/>
      <w:pPr>
        <w:tabs>
          <w:tab w:val="num" w:pos="1800"/>
        </w:tabs>
        <w:ind w:left="1800" w:hanging="360"/>
      </w:pPr>
    </w:lvl>
    <w:lvl w:ilvl="3" w:tplc="7EF4E228" w:tentative="1">
      <w:start w:val="1"/>
      <w:numFmt w:val="lowerLetter"/>
      <w:lvlText w:val="%4)"/>
      <w:lvlJc w:val="left"/>
      <w:pPr>
        <w:tabs>
          <w:tab w:val="num" w:pos="2520"/>
        </w:tabs>
        <w:ind w:left="2520" w:hanging="360"/>
      </w:pPr>
    </w:lvl>
    <w:lvl w:ilvl="4" w:tplc="C9265A38" w:tentative="1">
      <w:start w:val="1"/>
      <w:numFmt w:val="lowerLetter"/>
      <w:lvlText w:val="%5)"/>
      <w:lvlJc w:val="left"/>
      <w:pPr>
        <w:tabs>
          <w:tab w:val="num" w:pos="3240"/>
        </w:tabs>
        <w:ind w:left="3240" w:hanging="360"/>
      </w:pPr>
    </w:lvl>
    <w:lvl w:ilvl="5" w:tplc="A07C3F38" w:tentative="1">
      <w:start w:val="1"/>
      <w:numFmt w:val="lowerLetter"/>
      <w:lvlText w:val="%6)"/>
      <w:lvlJc w:val="left"/>
      <w:pPr>
        <w:tabs>
          <w:tab w:val="num" w:pos="3960"/>
        </w:tabs>
        <w:ind w:left="3960" w:hanging="360"/>
      </w:pPr>
    </w:lvl>
    <w:lvl w:ilvl="6" w:tplc="959CFB8E" w:tentative="1">
      <w:start w:val="1"/>
      <w:numFmt w:val="lowerLetter"/>
      <w:lvlText w:val="%7)"/>
      <w:lvlJc w:val="left"/>
      <w:pPr>
        <w:tabs>
          <w:tab w:val="num" w:pos="4680"/>
        </w:tabs>
        <w:ind w:left="4680" w:hanging="360"/>
      </w:pPr>
    </w:lvl>
    <w:lvl w:ilvl="7" w:tplc="1CA8AAA4" w:tentative="1">
      <w:start w:val="1"/>
      <w:numFmt w:val="lowerLetter"/>
      <w:lvlText w:val="%8)"/>
      <w:lvlJc w:val="left"/>
      <w:pPr>
        <w:tabs>
          <w:tab w:val="num" w:pos="5400"/>
        </w:tabs>
        <w:ind w:left="5400" w:hanging="360"/>
      </w:pPr>
    </w:lvl>
    <w:lvl w:ilvl="8" w:tplc="0A9ED458" w:tentative="1">
      <w:start w:val="1"/>
      <w:numFmt w:val="lowerLetter"/>
      <w:lvlText w:val="%9)"/>
      <w:lvlJc w:val="left"/>
      <w:pPr>
        <w:tabs>
          <w:tab w:val="num" w:pos="6120"/>
        </w:tabs>
        <w:ind w:left="6120" w:hanging="360"/>
      </w:pPr>
    </w:lvl>
  </w:abstractNum>
  <w:abstractNum w:abstractNumId="59" w15:restartNumberingAfterBreak="0">
    <w:nsid w:val="4A264B54"/>
    <w:multiLevelType w:val="hybridMultilevel"/>
    <w:tmpl w:val="4D1EE026"/>
    <w:lvl w:ilvl="0" w:tplc="C6AA1868">
      <w:start w:val="2"/>
      <w:numFmt w:val="decimal"/>
      <w:lvlText w:val="%1."/>
      <w:lvlJc w:val="left"/>
      <w:pPr>
        <w:tabs>
          <w:tab w:val="num" w:pos="720"/>
        </w:tabs>
        <w:ind w:left="720" w:hanging="360"/>
      </w:pPr>
    </w:lvl>
    <w:lvl w:ilvl="1" w:tplc="93D0056C" w:tentative="1">
      <w:start w:val="1"/>
      <w:numFmt w:val="decimal"/>
      <w:lvlText w:val="%2."/>
      <w:lvlJc w:val="left"/>
      <w:pPr>
        <w:tabs>
          <w:tab w:val="num" w:pos="1440"/>
        </w:tabs>
        <w:ind w:left="1440" w:hanging="360"/>
      </w:pPr>
    </w:lvl>
    <w:lvl w:ilvl="2" w:tplc="3B72EEDA" w:tentative="1">
      <w:start w:val="1"/>
      <w:numFmt w:val="decimal"/>
      <w:lvlText w:val="%3."/>
      <w:lvlJc w:val="left"/>
      <w:pPr>
        <w:tabs>
          <w:tab w:val="num" w:pos="2160"/>
        </w:tabs>
        <w:ind w:left="2160" w:hanging="360"/>
      </w:pPr>
    </w:lvl>
    <w:lvl w:ilvl="3" w:tplc="CB180CCC" w:tentative="1">
      <w:start w:val="1"/>
      <w:numFmt w:val="decimal"/>
      <w:lvlText w:val="%4."/>
      <w:lvlJc w:val="left"/>
      <w:pPr>
        <w:tabs>
          <w:tab w:val="num" w:pos="2880"/>
        </w:tabs>
        <w:ind w:left="2880" w:hanging="360"/>
      </w:pPr>
    </w:lvl>
    <w:lvl w:ilvl="4" w:tplc="3B8CB210" w:tentative="1">
      <w:start w:val="1"/>
      <w:numFmt w:val="decimal"/>
      <w:lvlText w:val="%5."/>
      <w:lvlJc w:val="left"/>
      <w:pPr>
        <w:tabs>
          <w:tab w:val="num" w:pos="3600"/>
        </w:tabs>
        <w:ind w:left="3600" w:hanging="360"/>
      </w:pPr>
    </w:lvl>
    <w:lvl w:ilvl="5" w:tplc="95207EC4" w:tentative="1">
      <w:start w:val="1"/>
      <w:numFmt w:val="decimal"/>
      <w:lvlText w:val="%6."/>
      <w:lvlJc w:val="left"/>
      <w:pPr>
        <w:tabs>
          <w:tab w:val="num" w:pos="4320"/>
        </w:tabs>
        <w:ind w:left="4320" w:hanging="360"/>
      </w:pPr>
    </w:lvl>
    <w:lvl w:ilvl="6" w:tplc="98BC0FC8" w:tentative="1">
      <w:start w:val="1"/>
      <w:numFmt w:val="decimal"/>
      <w:lvlText w:val="%7."/>
      <w:lvlJc w:val="left"/>
      <w:pPr>
        <w:tabs>
          <w:tab w:val="num" w:pos="5040"/>
        </w:tabs>
        <w:ind w:left="5040" w:hanging="360"/>
      </w:pPr>
    </w:lvl>
    <w:lvl w:ilvl="7" w:tplc="BC4E7A3E" w:tentative="1">
      <w:start w:val="1"/>
      <w:numFmt w:val="decimal"/>
      <w:lvlText w:val="%8."/>
      <w:lvlJc w:val="left"/>
      <w:pPr>
        <w:tabs>
          <w:tab w:val="num" w:pos="5760"/>
        </w:tabs>
        <w:ind w:left="5760" w:hanging="360"/>
      </w:pPr>
    </w:lvl>
    <w:lvl w:ilvl="8" w:tplc="0798B262" w:tentative="1">
      <w:start w:val="1"/>
      <w:numFmt w:val="decimal"/>
      <w:lvlText w:val="%9."/>
      <w:lvlJc w:val="left"/>
      <w:pPr>
        <w:tabs>
          <w:tab w:val="num" w:pos="6480"/>
        </w:tabs>
        <w:ind w:left="6480" w:hanging="360"/>
      </w:pPr>
    </w:lvl>
  </w:abstractNum>
  <w:abstractNum w:abstractNumId="60" w15:restartNumberingAfterBreak="0">
    <w:nsid w:val="4C21544E"/>
    <w:multiLevelType w:val="hybridMultilevel"/>
    <w:tmpl w:val="F5E050F8"/>
    <w:lvl w:ilvl="0" w:tplc="D3947EF4">
      <w:start w:val="1"/>
      <w:numFmt w:val="lowerRoman"/>
      <w:lvlText w:val="%1."/>
      <w:lvlJc w:val="right"/>
      <w:pPr>
        <w:tabs>
          <w:tab w:val="num" w:pos="720"/>
        </w:tabs>
        <w:ind w:left="720" w:hanging="360"/>
      </w:pPr>
    </w:lvl>
    <w:lvl w:ilvl="1" w:tplc="E2462D60">
      <w:start w:val="1"/>
      <w:numFmt w:val="lowerRoman"/>
      <w:lvlText w:val="%2."/>
      <w:lvlJc w:val="right"/>
      <w:pPr>
        <w:tabs>
          <w:tab w:val="num" w:pos="1440"/>
        </w:tabs>
        <w:ind w:left="1440" w:hanging="360"/>
      </w:pPr>
    </w:lvl>
    <w:lvl w:ilvl="2" w:tplc="191A84B6" w:tentative="1">
      <w:start w:val="1"/>
      <w:numFmt w:val="lowerRoman"/>
      <w:lvlText w:val="%3."/>
      <w:lvlJc w:val="right"/>
      <w:pPr>
        <w:tabs>
          <w:tab w:val="num" w:pos="2160"/>
        </w:tabs>
        <w:ind w:left="2160" w:hanging="360"/>
      </w:pPr>
    </w:lvl>
    <w:lvl w:ilvl="3" w:tplc="B7F01998" w:tentative="1">
      <w:start w:val="1"/>
      <w:numFmt w:val="lowerRoman"/>
      <w:lvlText w:val="%4."/>
      <w:lvlJc w:val="right"/>
      <w:pPr>
        <w:tabs>
          <w:tab w:val="num" w:pos="2880"/>
        </w:tabs>
        <w:ind w:left="2880" w:hanging="360"/>
      </w:pPr>
    </w:lvl>
    <w:lvl w:ilvl="4" w:tplc="1FE61C90" w:tentative="1">
      <w:start w:val="1"/>
      <w:numFmt w:val="lowerRoman"/>
      <w:lvlText w:val="%5."/>
      <w:lvlJc w:val="right"/>
      <w:pPr>
        <w:tabs>
          <w:tab w:val="num" w:pos="3600"/>
        </w:tabs>
        <w:ind w:left="3600" w:hanging="360"/>
      </w:pPr>
    </w:lvl>
    <w:lvl w:ilvl="5" w:tplc="10E6CE14" w:tentative="1">
      <w:start w:val="1"/>
      <w:numFmt w:val="lowerRoman"/>
      <w:lvlText w:val="%6."/>
      <w:lvlJc w:val="right"/>
      <w:pPr>
        <w:tabs>
          <w:tab w:val="num" w:pos="4320"/>
        </w:tabs>
        <w:ind w:left="4320" w:hanging="360"/>
      </w:pPr>
    </w:lvl>
    <w:lvl w:ilvl="6" w:tplc="52AE38BC" w:tentative="1">
      <w:start w:val="1"/>
      <w:numFmt w:val="lowerRoman"/>
      <w:lvlText w:val="%7."/>
      <w:lvlJc w:val="right"/>
      <w:pPr>
        <w:tabs>
          <w:tab w:val="num" w:pos="5040"/>
        </w:tabs>
        <w:ind w:left="5040" w:hanging="360"/>
      </w:pPr>
    </w:lvl>
    <w:lvl w:ilvl="7" w:tplc="FE580780" w:tentative="1">
      <w:start w:val="1"/>
      <w:numFmt w:val="lowerRoman"/>
      <w:lvlText w:val="%8."/>
      <w:lvlJc w:val="right"/>
      <w:pPr>
        <w:tabs>
          <w:tab w:val="num" w:pos="5760"/>
        </w:tabs>
        <w:ind w:left="5760" w:hanging="360"/>
      </w:pPr>
    </w:lvl>
    <w:lvl w:ilvl="8" w:tplc="08863AC2" w:tentative="1">
      <w:start w:val="1"/>
      <w:numFmt w:val="lowerRoman"/>
      <w:lvlText w:val="%9."/>
      <w:lvlJc w:val="right"/>
      <w:pPr>
        <w:tabs>
          <w:tab w:val="num" w:pos="6480"/>
        </w:tabs>
        <w:ind w:left="6480" w:hanging="360"/>
      </w:pPr>
    </w:lvl>
  </w:abstractNum>
  <w:abstractNum w:abstractNumId="61" w15:restartNumberingAfterBreak="0">
    <w:nsid w:val="4C6B659F"/>
    <w:multiLevelType w:val="hybridMultilevel"/>
    <w:tmpl w:val="8C4810A0"/>
    <w:lvl w:ilvl="0" w:tplc="2430A834">
      <w:start w:val="1"/>
      <w:numFmt w:val="lowerLetter"/>
      <w:lvlText w:val="%1)"/>
      <w:lvlJc w:val="left"/>
      <w:pPr>
        <w:tabs>
          <w:tab w:val="num" w:pos="720"/>
        </w:tabs>
        <w:ind w:left="720" w:hanging="360"/>
      </w:pPr>
    </w:lvl>
    <w:lvl w:ilvl="1" w:tplc="5D807FCE" w:tentative="1">
      <w:start w:val="1"/>
      <w:numFmt w:val="lowerLetter"/>
      <w:lvlText w:val="%2)"/>
      <w:lvlJc w:val="left"/>
      <w:pPr>
        <w:tabs>
          <w:tab w:val="num" w:pos="1440"/>
        </w:tabs>
        <w:ind w:left="1440" w:hanging="360"/>
      </w:pPr>
    </w:lvl>
    <w:lvl w:ilvl="2" w:tplc="6B82E8EE" w:tentative="1">
      <w:start w:val="1"/>
      <w:numFmt w:val="lowerLetter"/>
      <w:lvlText w:val="%3)"/>
      <w:lvlJc w:val="left"/>
      <w:pPr>
        <w:tabs>
          <w:tab w:val="num" w:pos="2160"/>
        </w:tabs>
        <w:ind w:left="2160" w:hanging="360"/>
      </w:pPr>
    </w:lvl>
    <w:lvl w:ilvl="3" w:tplc="7B0014B4" w:tentative="1">
      <w:start w:val="1"/>
      <w:numFmt w:val="lowerLetter"/>
      <w:lvlText w:val="%4)"/>
      <w:lvlJc w:val="left"/>
      <w:pPr>
        <w:tabs>
          <w:tab w:val="num" w:pos="2880"/>
        </w:tabs>
        <w:ind w:left="2880" w:hanging="360"/>
      </w:pPr>
    </w:lvl>
    <w:lvl w:ilvl="4" w:tplc="8D8CDFE2" w:tentative="1">
      <w:start w:val="1"/>
      <w:numFmt w:val="lowerLetter"/>
      <w:lvlText w:val="%5)"/>
      <w:lvlJc w:val="left"/>
      <w:pPr>
        <w:tabs>
          <w:tab w:val="num" w:pos="3600"/>
        </w:tabs>
        <w:ind w:left="3600" w:hanging="360"/>
      </w:pPr>
    </w:lvl>
    <w:lvl w:ilvl="5" w:tplc="81E47A7E" w:tentative="1">
      <w:start w:val="1"/>
      <w:numFmt w:val="lowerLetter"/>
      <w:lvlText w:val="%6)"/>
      <w:lvlJc w:val="left"/>
      <w:pPr>
        <w:tabs>
          <w:tab w:val="num" w:pos="4320"/>
        </w:tabs>
        <w:ind w:left="4320" w:hanging="360"/>
      </w:pPr>
    </w:lvl>
    <w:lvl w:ilvl="6" w:tplc="D7D49A58" w:tentative="1">
      <w:start w:val="1"/>
      <w:numFmt w:val="lowerLetter"/>
      <w:lvlText w:val="%7)"/>
      <w:lvlJc w:val="left"/>
      <w:pPr>
        <w:tabs>
          <w:tab w:val="num" w:pos="5040"/>
        </w:tabs>
        <w:ind w:left="5040" w:hanging="360"/>
      </w:pPr>
    </w:lvl>
    <w:lvl w:ilvl="7" w:tplc="ACDACF3A" w:tentative="1">
      <w:start w:val="1"/>
      <w:numFmt w:val="lowerLetter"/>
      <w:lvlText w:val="%8)"/>
      <w:lvlJc w:val="left"/>
      <w:pPr>
        <w:tabs>
          <w:tab w:val="num" w:pos="5760"/>
        </w:tabs>
        <w:ind w:left="5760" w:hanging="360"/>
      </w:pPr>
    </w:lvl>
    <w:lvl w:ilvl="8" w:tplc="7DCEA8A6" w:tentative="1">
      <w:start w:val="1"/>
      <w:numFmt w:val="lowerLetter"/>
      <w:lvlText w:val="%9)"/>
      <w:lvlJc w:val="left"/>
      <w:pPr>
        <w:tabs>
          <w:tab w:val="num" w:pos="6480"/>
        </w:tabs>
        <w:ind w:left="6480" w:hanging="360"/>
      </w:pPr>
    </w:lvl>
  </w:abstractNum>
  <w:abstractNum w:abstractNumId="62" w15:restartNumberingAfterBreak="0">
    <w:nsid w:val="4FB23110"/>
    <w:multiLevelType w:val="hybridMultilevel"/>
    <w:tmpl w:val="BD561F16"/>
    <w:lvl w:ilvl="0" w:tplc="EEE09DF2">
      <w:start w:val="7"/>
      <w:numFmt w:val="decimal"/>
      <w:lvlText w:val="%1."/>
      <w:lvlJc w:val="left"/>
      <w:pPr>
        <w:tabs>
          <w:tab w:val="num" w:pos="696"/>
        </w:tabs>
        <w:ind w:left="696" w:hanging="360"/>
      </w:pPr>
    </w:lvl>
    <w:lvl w:ilvl="1" w:tplc="C1E6294C" w:tentative="1">
      <w:start w:val="1"/>
      <w:numFmt w:val="decimal"/>
      <w:lvlText w:val="%2."/>
      <w:lvlJc w:val="left"/>
      <w:pPr>
        <w:tabs>
          <w:tab w:val="num" w:pos="1416"/>
        </w:tabs>
        <w:ind w:left="1416" w:hanging="360"/>
      </w:pPr>
    </w:lvl>
    <w:lvl w:ilvl="2" w:tplc="A10A9344" w:tentative="1">
      <w:start w:val="1"/>
      <w:numFmt w:val="decimal"/>
      <w:lvlText w:val="%3."/>
      <w:lvlJc w:val="left"/>
      <w:pPr>
        <w:tabs>
          <w:tab w:val="num" w:pos="2136"/>
        </w:tabs>
        <w:ind w:left="2136" w:hanging="360"/>
      </w:pPr>
    </w:lvl>
    <w:lvl w:ilvl="3" w:tplc="010A5AA0" w:tentative="1">
      <w:start w:val="1"/>
      <w:numFmt w:val="decimal"/>
      <w:lvlText w:val="%4."/>
      <w:lvlJc w:val="left"/>
      <w:pPr>
        <w:tabs>
          <w:tab w:val="num" w:pos="2856"/>
        </w:tabs>
        <w:ind w:left="2856" w:hanging="360"/>
      </w:pPr>
    </w:lvl>
    <w:lvl w:ilvl="4" w:tplc="28ACD4B0" w:tentative="1">
      <w:start w:val="1"/>
      <w:numFmt w:val="decimal"/>
      <w:lvlText w:val="%5."/>
      <w:lvlJc w:val="left"/>
      <w:pPr>
        <w:tabs>
          <w:tab w:val="num" w:pos="3576"/>
        </w:tabs>
        <w:ind w:left="3576" w:hanging="360"/>
      </w:pPr>
    </w:lvl>
    <w:lvl w:ilvl="5" w:tplc="FE3A99D6" w:tentative="1">
      <w:start w:val="1"/>
      <w:numFmt w:val="decimal"/>
      <w:lvlText w:val="%6."/>
      <w:lvlJc w:val="left"/>
      <w:pPr>
        <w:tabs>
          <w:tab w:val="num" w:pos="4296"/>
        </w:tabs>
        <w:ind w:left="4296" w:hanging="360"/>
      </w:pPr>
    </w:lvl>
    <w:lvl w:ilvl="6" w:tplc="55109CB8" w:tentative="1">
      <w:start w:val="1"/>
      <w:numFmt w:val="decimal"/>
      <w:lvlText w:val="%7."/>
      <w:lvlJc w:val="left"/>
      <w:pPr>
        <w:tabs>
          <w:tab w:val="num" w:pos="5016"/>
        </w:tabs>
        <w:ind w:left="5016" w:hanging="360"/>
      </w:pPr>
    </w:lvl>
    <w:lvl w:ilvl="7" w:tplc="B0E49316" w:tentative="1">
      <w:start w:val="1"/>
      <w:numFmt w:val="decimal"/>
      <w:lvlText w:val="%8."/>
      <w:lvlJc w:val="left"/>
      <w:pPr>
        <w:tabs>
          <w:tab w:val="num" w:pos="5736"/>
        </w:tabs>
        <w:ind w:left="5736" w:hanging="360"/>
      </w:pPr>
    </w:lvl>
    <w:lvl w:ilvl="8" w:tplc="276EF876" w:tentative="1">
      <w:start w:val="1"/>
      <w:numFmt w:val="decimal"/>
      <w:lvlText w:val="%9."/>
      <w:lvlJc w:val="left"/>
      <w:pPr>
        <w:tabs>
          <w:tab w:val="num" w:pos="6456"/>
        </w:tabs>
        <w:ind w:left="6456" w:hanging="360"/>
      </w:pPr>
    </w:lvl>
  </w:abstractNum>
  <w:abstractNum w:abstractNumId="63" w15:restartNumberingAfterBreak="0">
    <w:nsid w:val="50273F9B"/>
    <w:multiLevelType w:val="hybridMultilevel"/>
    <w:tmpl w:val="B3180C24"/>
    <w:lvl w:ilvl="0" w:tplc="2D9E8C7E">
      <w:start w:val="1"/>
      <w:numFmt w:val="lowerLetter"/>
      <w:lvlText w:val="%1)"/>
      <w:lvlJc w:val="left"/>
      <w:pPr>
        <w:tabs>
          <w:tab w:val="num" w:pos="720"/>
        </w:tabs>
        <w:ind w:left="720" w:hanging="360"/>
      </w:pPr>
    </w:lvl>
    <w:lvl w:ilvl="1" w:tplc="502AA9F6" w:tentative="1">
      <w:start w:val="1"/>
      <w:numFmt w:val="lowerLetter"/>
      <w:lvlText w:val="%2)"/>
      <w:lvlJc w:val="left"/>
      <w:pPr>
        <w:tabs>
          <w:tab w:val="num" w:pos="1440"/>
        </w:tabs>
        <w:ind w:left="1440" w:hanging="360"/>
      </w:pPr>
    </w:lvl>
    <w:lvl w:ilvl="2" w:tplc="B222512A" w:tentative="1">
      <w:start w:val="1"/>
      <w:numFmt w:val="lowerLetter"/>
      <w:lvlText w:val="%3)"/>
      <w:lvlJc w:val="left"/>
      <w:pPr>
        <w:tabs>
          <w:tab w:val="num" w:pos="2160"/>
        </w:tabs>
        <w:ind w:left="2160" w:hanging="360"/>
      </w:pPr>
    </w:lvl>
    <w:lvl w:ilvl="3" w:tplc="21D2D3EC" w:tentative="1">
      <w:start w:val="1"/>
      <w:numFmt w:val="lowerLetter"/>
      <w:lvlText w:val="%4)"/>
      <w:lvlJc w:val="left"/>
      <w:pPr>
        <w:tabs>
          <w:tab w:val="num" w:pos="2880"/>
        </w:tabs>
        <w:ind w:left="2880" w:hanging="360"/>
      </w:pPr>
    </w:lvl>
    <w:lvl w:ilvl="4" w:tplc="83526506" w:tentative="1">
      <w:start w:val="1"/>
      <w:numFmt w:val="lowerLetter"/>
      <w:lvlText w:val="%5)"/>
      <w:lvlJc w:val="left"/>
      <w:pPr>
        <w:tabs>
          <w:tab w:val="num" w:pos="3600"/>
        </w:tabs>
        <w:ind w:left="3600" w:hanging="360"/>
      </w:pPr>
    </w:lvl>
    <w:lvl w:ilvl="5" w:tplc="2900710C" w:tentative="1">
      <w:start w:val="1"/>
      <w:numFmt w:val="lowerLetter"/>
      <w:lvlText w:val="%6)"/>
      <w:lvlJc w:val="left"/>
      <w:pPr>
        <w:tabs>
          <w:tab w:val="num" w:pos="4320"/>
        </w:tabs>
        <w:ind w:left="4320" w:hanging="360"/>
      </w:pPr>
    </w:lvl>
    <w:lvl w:ilvl="6" w:tplc="7884C22C" w:tentative="1">
      <w:start w:val="1"/>
      <w:numFmt w:val="lowerLetter"/>
      <w:lvlText w:val="%7)"/>
      <w:lvlJc w:val="left"/>
      <w:pPr>
        <w:tabs>
          <w:tab w:val="num" w:pos="5040"/>
        </w:tabs>
        <w:ind w:left="5040" w:hanging="360"/>
      </w:pPr>
    </w:lvl>
    <w:lvl w:ilvl="7" w:tplc="84682468" w:tentative="1">
      <w:start w:val="1"/>
      <w:numFmt w:val="lowerLetter"/>
      <w:lvlText w:val="%8)"/>
      <w:lvlJc w:val="left"/>
      <w:pPr>
        <w:tabs>
          <w:tab w:val="num" w:pos="5760"/>
        </w:tabs>
        <w:ind w:left="5760" w:hanging="360"/>
      </w:pPr>
    </w:lvl>
    <w:lvl w:ilvl="8" w:tplc="F82C40F8" w:tentative="1">
      <w:start w:val="1"/>
      <w:numFmt w:val="lowerLetter"/>
      <w:lvlText w:val="%9)"/>
      <w:lvlJc w:val="left"/>
      <w:pPr>
        <w:tabs>
          <w:tab w:val="num" w:pos="6480"/>
        </w:tabs>
        <w:ind w:left="6480" w:hanging="360"/>
      </w:pPr>
    </w:lvl>
  </w:abstractNum>
  <w:abstractNum w:abstractNumId="64" w15:restartNumberingAfterBreak="0">
    <w:nsid w:val="51074107"/>
    <w:multiLevelType w:val="hybridMultilevel"/>
    <w:tmpl w:val="E7CE6626"/>
    <w:lvl w:ilvl="0" w:tplc="586CC304">
      <w:start w:val="1"/>
      <w:numFmt w:val="lowerRoman"/>
      <w:lvlText w:val="%1."/>
      <w:lvlJc w:val="right"/>
      <w:pPr>
        <w:tabs>
          <w:tab w:val="num" w:pos="1440"/>
        </w:tabs>
        <w:ind w:left="1440" w:hanging="360"/>
      </w:pPr>
    </w:lvl>
    <w:lvl w:ilvl="1" w:tplc="1B82BC00" w:tentative="1">
      <w:start w:val="1"/>
      <w:numFmt w:val="lowerRoman"/>
      <w:lvlText w:val="%2."/>
      <w:lvlJc w:val="right"/>
      <w:pPr>
        <w:tabs>
          <w:tab w:val="num" w:pos="2160"/>
        </w:tabs>
        <w:ind w:left="2160" w:hanging="360"/>
      </w:pPr>
    </w:lvl>
    <w:lvl w:ilvl="2" w:tplc="C4E2AE7C" w:tentative="1">
      <w:start w:val="1"/>
      <w:numFmt w:val="lowerRoman"/>
      <w:lvlText w:val="%3."/>
      <w:lvlJc w:val="right"/>
      <w:pPr>
        <w:tabs>
          <w:tab w:val="num" w:pos="2880"/>
        </w:tabs>
        <w:ind w:left="2880" w:hanging="360"/>
      </w:pPr>
    </w:lvl>
    <w:lvl w:ilvl="3" w:tplc="4E2A3924" w:tentative="1">
      <w:start w:val="1"/>
      <w:numFmt w:val="lowerRoman"/>
      <w:lvlText w:val="%4."/>
      <w:lvlJc w:val="right"/>
      <w:pPr>
        <w:tabs>
          <w:tab w:val="num" w:pos="3600"/>
        </w:tabs>
        <w:ind w:left="3600" w:hanging="360"/>
      </w:pPr>
    </w:lvl>
    <w:lvl w:ilvl="4" w:tplc="8DA6C622" w:tentative="1">
      <w:start w:val="1"/>
      <w:numFmt w:val="lowerRoman"/>
      <w:lvlText w:val="%5."/>
      <w:lvlJc w:val="right"/>
      <w:pPr>
        <w:tabs>
          <w:tab w:val="num" w:pos="4320"/>
        </w:tabs>
        <w:ind w:left="4320" w:hanging="360"/>
      </w:pPr>
    </w:lvl>
    <w:lvl w:ilvl="5" w:tplc="7AA8F93A" w:tentative="1">
      <w:start w:val="1"/>
      <w:numFmt w:val="lowerRoman"/>
      <w:lvlText w:val="%6."/>
      <w:lvlJc w:val="right"/>
      <w:pPr>
        <w:tabs>
          <w:tab w:val="num" w:pos="5040"/>
        </w:tabs>
        <w:ind w:left="5040" w:hanging="360"/>
      </w:pPr>
    </w:lvl>
    <w:lvl w:ilvl="6" w:tplc="CBE25596" w:tentative="1">
      <w:start w:val="1"/>
      <w:numFmt w:val="lowerRoman"/>
      <w:lvlText w:val="%7."/>
      <w:lvlJc w:val="right"/>
      <w:pPr>
        <w:tabs>
          <w:tab w:val="num" w:pos="5760"/>
        </w:tabs>
        <w:ind w:left="5760" w:hanging="360"/>
      </w:pPr>
    </w:lvl>
    <w:lvl w:ilvl="7" w:tplc="EB943250" w:tentative="1">
      <w:start w:val="1"/>
      <w:numFmt w:val="lowerRoman"/>
      <w:lvlText w:val="%8."/>
      <w:lvlJc w:val="right"/>
      <w:pPr>
        <w:tabs>
          <w:tab w:val="num" w:pos="6480"/>
        </w:tabs>
        <w:ind w:left="6480" w:hanging="360"/>
      </w:pPr>
    </w:lvl>
    <w:lvl w:ilvl="8" w:tplc="9426E982" w:tentative="1">
      <w:start w:val="1"/>
      <w:numFmt w:val="lowerRoman"/>
      <w:lvlText w:val="%9."/>
      <w:lvlJc w:val="right"/>
      <w:pPr>
        <w:tabs>
          <w:tab w:val="num" w:pos="7200"/>
        </w:tabs>
        <w:ind w:left="7200" w:hanging="360"/>
      </w:pPr>
    </w:lvl>
  </w:abstractNum>
  <w:abstractNum w:abstractNumId="65" w15:restartNumberingAfterBreak="0">
    <w:nsid w:val="51E804F7"/>
    <w:multiLevelType w:val="hybridMultilevel"/>
    <w:tmpl w:val="26D89ACC"/>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6" w15:restartNumberingAfterBreak="0">
    <w:nsid w:val="52C46995"/>
    <w:multiLevelType w:val="hybridMultilevel"/>
    <w:tmpl w:val="A1469C6E"/>
    <w:lvl w:ilvl="0" w:tplc="BA947728">
      <w:start w:val="1"/>
      <w:numFmt w:val="lowerRoman"/>
      <w:lvlText w:val="%1."/>
      <w:lvlJc w:val="right"/>
      <w:pPr>
        <w:tabs>
          <w:tab w:val="num" w:pos="720"/>
        </w:tabs>
        <w:ind w:left="720" w:hanging="360"/>
      </w:pPr>
    </w:lvl>
    <w:lvl w:ilvl="1" w:tplc="9386F96C" w:tentative="1">
      <w:start w:val="1"/>
      <w:numFmt w:val="lowerRoman"/>
      <w:lvlText w:val="%2."/>
      <w:lvlJc w:val="right"/>
      <w:pPr>
        <w:tabs>
          <w:tab w:val="num" w:pos="1440"/>
        </w:tabs>
        <w:ind w:left="1440" w:hanging="360"/>
      </w:pPr>
    </w:lvl>
    <w:lvl w:ilvl="2" w:tplc="4F9C9462" w:tentative="1">
      <w:start w:val="1"/>
      <w:numFmt w:val="lowerRoman"/>
      <w:lvlText w:val="%3."/>
      <w:lvlJc w:val="right"/>
      <w:pPr>
        <w:tabs>
          <w:tab w:val="num" w:pos="2160"/>
        </w:tabs>
        <w:ind w:left="2160" w:hanging="360"/>
      </w:pPr>
    </w:lvl>
    <w:lvl w:ilvl="3" w:tplc="1E3C525E" w:tentative="1">
      <w:start w:val="1"/>
      <w:numFmt w:val="lowerRoman"/>
      <w:lvlText w:val="%4."/>
      <w:lvlJc w:val="right"/>
      <w:pPr>
        <w:tabs>
          <w:tab w:val="num" w:pos="2880"/>
        </w:tabs>
        <w:ind w:left="2880" w:hanging="360"/>
      </w:pPr>
    </w:lvl>
    <w:lvl w:ilvl="4" w:tplc="649AF2E6" w:tentative="1">
      <w:start w:val="1"/>
      <w:numFmt w:val="lowerRoman"/>
      <w:lvlText w:val="%5."/>
      <w:lvlJc w:val="right"/>
      <w:pPr>
        <w:tabs>
          <w:tab w:val="num" w:pos="3600"/>
        </w:tabs>
        <w:ind w:left="3600" w:hanging="360"/>
      </w:pPr>
    </w:lvl>
    <w:lvl w:ilvl="5" w:tplc="E9E4641E" w:tentative="1">
      <w:start w:val="1"/>
      <w:numFmt w:val="lowerRoman"/>
      <w:lvlText w:val="%6."/>
      <w:lvlJc w:val="right"/>
      <w:pPr>
        <w:tabs>
          <w:tab w:val="num" w:pos="4320"/>
        </w:tabs>
        <w:ind w:left="4320" w:hanging="360"/>
      </w:pPr>
    </w:lvl>
    <w:lvl w:ilvl="6" w:tplc="45D43D9E" w:tentative="1">
      <w:start w:val="1"/>
      <w:numFmt w:val="lowerRoman"/>
      <w:lvlText w:val="%7."/>
      <w:lvlJc w:val="right"/>
      <w:pPr>
        <w:tabs>
          <w:tab w:val="num" w:pos="5040"/>
        </w:tabs>
        <w:ind w:left="5040" w:hanging="360"/>
      </w:pPr>
    </w:lvl>
    <w:lvl w:ilvl="7" w:tplc="2B2A77F0" w:tentative="1">
      <w:start w:val="1"/>
      <w:numFmt w:val="lowerRoman"/>
      <w:lvlText w:val="%8."/>
      <w:lvlJc w:val="right"/>
      <w:pPr>
        <w:tabs>
          <w:tab w:val="num" w:pos="5760"/>
        </w:tabs>
        <w:ind w:left="5760" w:hanging="360"/>
      </w:pPr>
    </w:lvl>
    <w:lvl w:ilvl="8" w:tplc="D0B2F79A" w:tentative="1">
      <w:start w:val="1"/>
      <w:numFmt w:val="lowerRoman"/>
      <w:lvlText w:val="%9."/>
      <w:lvlJc w:val="right"/>
      <w:pPr>
        <w:tabs>
          <w:tab w:val="num" w:pos="6480"/>
        </w:tabs>
        <w:ind w:left="6480" w:hanging="360"/>
      </w:pPr>
    </w:lvl>
  </w:abstractNum>
  <w:abstractNum w:abstractNumId="67" w15:restartNumberingAfterBreak="0">
    <w:nsid w:val="52D45CFF"/>
    <w:multiLevelType w:val="hybridMultilevel"/>
    <w:tmpl w:val="C1E89D92"/>
    <w:lvl w:ilvl="0" w:tplc="7AEE75AE">
      <w:start w:val="4"/>
      <w:numFmt w:val="lowerLetter"/>
      <w:lvlText w:val="%1)"/>
      <w:lvlJc w:val="left"/>
      <w:pPr>
        <w:tabs>
          <w:tab w:val="num" w:pos="720"/>
        </w:tabs>
        <w:ind w:left="720" w:hanging="360"/>
      </w:pPr>
    </w:lvl>
    <w:lvl w:ilvl="1" w:tplc="1226A938">
      <w:start w:val="1"/>
      <w:numFmt w:val="lowerRoman"/>
      <w:lvlText w:val="%2."/>
      <w:lvlJc w:val="right"/>
      <w:pPr>
        <w:tabs>
          <w:tab w:val="num" w:pos="1440"/>
        </w:tabs>
        <w:ind w:left="1440" w:hanging="360"/>
      </w:pPr>
    </w:lvl>
    <w:lvl w:ilvl="2" w:tplc="5CC6982C" w:tentative="1">
      <w:start w:val="1"/>
      <w:numFmt w:val="lowerLetter"/>
      <w:lvlText w:val="%3)"/>
      <w:lvlJc w:val="left"/>
      <w:pPr>
        <w:tabs>
          <w:tab w:val="num" w:pos="2160"/>
        </w:tabs>
        <w:ind w:left="2160" w:hanging="360"/>
      </w:pPr>
    </w:lvl>
    <w:lvl w:ilvl="3" w:tplc="6C1CE72E" w:tentative="1">
      <w:start w:val="1"/>
      <w:numFmt w:val="lowerLetter"/>
      <w:lvlText w:val="%4)"/>
      <w:lvlJc w:val="left"/>
      <w:pPr>
        <w:tabs>
          <w:tab w:val="num" w:pos="2880"/>
        </w:tabs>
        <w:ind w:left="2880" w:hanging="360"/>
      </w:pPr>
    </w:lvl>
    <w:lvl w:ilvl="4" w:tplc="62A01EB2" w:tentative="1">
      <w:start w:val="1"/>
      <w:numFmt w:val="lowerLetter"/>
      <w:lvlText w:val="%5)"/>
      <w:lvlJc w:val="left"/>
      <w:pPr>
        <w:tabs>
          <w:tab w:val="num" w:pos="3600"/>
        </w:tabs>
        <w:ind w:left="3600" w:hanging="360"/>
      </w:pPr>
    </w:lvl>
    <w:lvl w:ilvl="5" w:tplc="F02ED232" w:tentative="1">
      <w:start w:val="1"/>
      <w:numFmt w:val="lowerLetter"/>
      <w:lvlText w:val="%6)"/>
      <w:lvlJc w:val="left"/>
      <w:pPr>
        <w:tabs>
          <w:tab w:val="num" w:pos="4320"/>
        </w:tabs>
        <w:ind w:left="4320" w:hanging="360"/>
      </w:pPr>
    </w:lvl>
    <w:lvl w:ilvl="6" w:tplc="4E801D36" w:tentative="1">
      <w:start w:val="1"/>
      <w:numFmt w:val="lowerLetter"/>
      <w:lvlText w:val="%7)"/>
      <w:lvlJc w:val="left"/>
      <w:pPr>
        <w:tabs>
          <w:tab w:val="num" w:pos="5040"/>
        </w:tabs>
        <w:ind w:left="5040" w:hanging="360"/>
      </w:pPr>
    </w:lvl>
    <w:lvl w:ilvl="7" w:tplc="E3F6E4C2" w:tentative="1">
      <w:start w:val="1"/>
      <w:numFmt w:val="lowerLetter"/>
      <w:lvlText w:val="%8)"/>
      <w:lvlJc w:val="left"/>
      <w:pPr>
        <w:tabs>
          <w:tab w:val="num" w:pos="5760"/>
        </w:tabs>
        <w:ind w:left="5760" w:hanging="360"/>
      </w:pPr>
    </w:lvl>
    <w:lvl w:ilvl="8" w:tplc="91281E16" w:tentative="1">
      <w:start w:val="1"/>
      <w:numFmt w:val="lowerLetter"/>
      <w:lvlText w:val="%9)"/>
      <w:lvlJc w:val="left"/>
      <w:pPr>
        <w:tabs>
          <w:tab w:val="num" w:pos="6480"/>
        </w:tabs>
        <w:ind w:left="6480" w:hanging="360"/>
      </w:pPr>
    </w:lvl>
  </w:abstractNum>
  <w:abstractNum w:abstractNumId="68" w15:restartNumberingAfterBreak="0">
    <w:nsid w:val="55124942"/>
    <w:multiLevelType w:val="hybridMultilevel"/>
    <w:tmpl w:val="4322F524"/>
    <w:lvl w:ilvl="0" w:tplc="F01287C0">
      <w:start w:val="1"/>
      <w:numFmt w:val="lowerRoman"/>
      <w:lvlText w:val="%1."/>
      <w:lvlJc w:val="right"/>
      <w:pPr>
        <w:tabs>
          <w:tab w:val="num" w:pos="720"/>
        </w:tabs>
        <w:ind w:left="720" w:hanging="360"/>
      </w:pPr>
    </w:lvl>
    <w:lvl w:ilvl="1" w:tplc="7068AC74">
      <w:start w:val="1"/>
      <w:numFmt w:val="lowerRoman"/>
      <w:lvlText w:val="%2."/>
      <w:lvlJc w:val="right"/>
      <w:pPr>
        <w:tabs>
          <w:tab w:val="num" w:pos="1440"/>
        </w:tabs>
        <w:ind w:left="1440" w:hanging="360"/>
      </w:pPr>
    </w:lvl>
    <w:lvl w:ilvl="2" w:tplc="8ECA5BC2" w:tentative="1">
      <w:start w:val="1"/>
      <w:numFmt w:val="lowerRoman"/>
      <w:lvlText w:val="%3."/>
      <w:lvlJc w:val="right"/>
      <w:pPr>
        <w:tabs>
          <w:tab w:val="num" w:pos="2160"/>
        </w:tabs>
        <w:ind w:left="2160" w:hanging="360"/>
      </w:pPr>
    </w:lvl>
    <w:lvl w:ilvl="3" w:tplc="8F8A0C48" w:tentative="1">
      <w:start w:val="1"/>
      <w:numFmt w:val="lowerRoman"/>
      <w:lvlText w:val="%4."/>
      <w:lvlJc w:val="right"/>
      <w:pPr>
        <w:tabs>
          <w:tab w:val="num" w:pos="2880"/>
        </w:tabs>
        <w:ind w:left="2880" w:hanging="360"/>
      </w:pPr>
    </w:lvl>
    <w:lvl w:ilvl="4" w:tplc="8B70D768" w:tentative="1">
      <w:start w:val="1"/>
      <w:numFmt w:val="lowerRoman"/>
      <w:lvlText w:val="%5."/>
      <w:lvlJc w:val="right"/>
      <w:pPr>
        <w:tabs>
          <w:tab w:val="num" w:pos="3600"/>
        </w:tabs>
        <w:ind w:left="3600" w:hanging="360"/>
      </w:pPr>
    </w:lvl>
    <w:lvl w:ilvl="5" w:tplc="5EA434D8" w:tentative="1">
      <w:start w:val="1"/>
      <w:numFmt w:val="lowerRoman"/>
      <w:lvlText w:val="%6."/>
      <w:lvlJc w:val="right"/>
      <w:pPr>
        <w:tabs>
          <w:tab w:val="num" w:pos="4320"/>
        </w:tabs>
        <w:ind w:left="4320" w:hanging="360"/>
      </w:pPr>
    </w:lvl>
    <w:lvl w:ilvl="6" w:tplc="8DAA5464" w:tentative="1">
      <w:start w:val="1"/>
      <w:numFmt w:val="lowerRoman"/>
      <w:lvlText w:val="%7."/>
      <w:lvlJc w:val="right"/>
      <w:pPr>
        <w:tabs>
          <w:tab w:val="num" w:pos="5040"/>
        </w:tabs>
        <w:ind w:left="5040" w:hanging="360"/>
      </w:pPr>
    </w:lvl>
    <w:lvl w:ilvl="7" w:tplc="0D3C04BA" w:tentative="1">
      <w:start w:val="1"/>
      <w:numFmt w:val="lowerRoman"/>
      <w:lvlText w:val="%8."/>
      <w:lvlJc w:val="right"/>
      <w:pPr>
        <w:tabs>
          <w:tab w:val="num" w:pos="5760"/>
        </w:tabs>
        <w:ind w:left="5760" w:hanging="360"/>
      </w:pPr>
    </w:lvl>
    <w:lvl w:ilvl="8" w:tplc="A9B8A928" w:tentative="1">
      <w:start w:val="1"/>
      <w:numFmt w:val="lowerRoman"/>
      <w:lvlText w:val="%9."/>
      <w:lvlJc w:val="right"/>
      <w:pPr>
        <w:tabs>
          <w:tab w:val="num" w:pos="6480"/>
        </w:tabs>
        <w:ind w:left="6480" w:hanging="360"/>
      </w:pPr>
    </w:lvl>
  </w:abstractNum>
  <w:abstractNum w:abstractNumId="69" w15:restartNumberingAfterBreak="0">
    <w:nsid w:val="55990F39"/>
    <w:multiLevelType w:val="hybridMultilevel"/>
    <w:tmpl w:val="7EC6E154"/>
    <w:lvl w:ilvl="0" w:tplc="E626BF4A">
      <w:start w:val="1"/>
      <w:numFmt w:val="lowerRoman"/>
      <w:lvlText w:val="%1."/>
      <w:lvlJc w:val="right"/>
      <w:pPr>
        <w:tabs>
          <w:tab w:val="num" w:pos="1428"/>
        </w:tabs>
        <w:ind w:left="1428" w:hanging="360"/>
      </w:pPr>
    </w:lvl>
    <w:lvl w:ilvl="1" w:tplc="11B48DA8" w:tentative="1">
      <w:start w:val="1"/>
      <w:numFmt w:val="lowerRoman"/>
      <w:lvlText w:val="%2."/>
      <w:lvlJc w:val="right"/>
      <w:pPr>
        <w:tabs>
          <w:tab w:val="num" w:pos="2148"/>
        </w:tabs>
        <w:ind w:left="2148" w:hanging="360"/>
      </w:pPr>
    </w:lvl>
    <w:lvl w:ilvl="2" w:tplc="D63C5132" w:tentative="1">
      <w:start w:val="1"/>
      <w:numFmt w:val="lowerRoman"/>
      <w:lvlText w:val="%3."/>
      <w:lvlJc w:val="right"/>
      <w:pPr>
        <w:tabs>
          <w:tab w:val="num" w:pos="2868"/>
        </w:tabs>
        <w:ind w:left="2868" w:hanging="360"/>
      </w:pPr>
    </w:lvl>
    <w:lvl w:ilvl="3" w:tplc="6D5CC56A" w:tentative="1">
      <w:start w:val="1"/>
      <w:numFmt w:val="lowerRoman"/>
      <w:lvlText w:val="%4."/>
      <w:lvlJc w:val="right"/>
      <w:pPr>
        <w:tabs>
          <w:tab w:val="num" w:pos="3588"/>
        </w:tabs>
        <w:ind w:left="3588" w:hanging="360"/>
      </w:pPr>
    </w:lvl>
    <w:lvl w:ilvl="4" w:tplc="EF4E3440" w:tentative="1">
      <w:start w:val="1"/>
      <w:numFmt w:val="lowerRoman"/>
      <w:lvlText w:val="%5."/>
      <w:lvlJc w:val="right"/>
      <w:pPr>
        <w:tabs>
          <w:tab w:val="num" w:pos="4308"/>
        </w:tabs>
        <w:ind w:left="4308" w:hanging="360"/>
      </w:pPr>
    </w:lvl>
    <w:lvl w:ilvl="5" w:tplc="D764990C" w:tentative="1">
      <w:start w:val="1"/>
      <w:numFmt w:val="lowerRoman"/>
      <w:lvlText w:val="%6."/>
      <w:lvlJc w:val="right"/>
      <w:pPr>
        <w:tabs>
          <w:tab w:val="num" w:pos="5028"/>
        </w:tabs>
        <w:ind w:left="5028" w:hanging="360"/>
      </w:pPr>
    </w:lvl>
    <w:lvl w:ilvl="6" w:tplc="E74860F2" w:tentative="1">
      <w:start w:val="1"/>
      <w:numFmt w:val="lowerRoman"/>
      <w:lvlText w:val="%7."/>
      <w:lvlJc w:val="right"/>
      <w:pPr>
        <w:tabs>
          <w:tab w:val="num" w:pos="5748"/>
        </w:tabs>
        <w:ind w:left="5748" w:hanging="360"/>
      </w:pPr>
    </w:lvl>
    <w:lvl w:ilvl="7" w:tplc="A4861218" w:tentative="1">
      <w:start w:val="1"/>
      <w:numFmt w:val="lowerRoman"/>
      <w:lvlText w:val="%8."/>
      <w:lvlJc w:val="right"/>
      <w:pPr>
        <w:tabs>
          <w:tab w:val="num" w:pos="6468"/>
        </w:tabs>
        <w:ind w:left="6468" w:hanging="360"/>
      </w:pPr>
    </w:lvl>
    <w:lvl w:ilvl="8" w:tplc="8A02E1BE" w:tentative="1">
      <w:start w:val="1"/>
      <w:numFmt w:val="lowerRoman"/>
      <w:lvlText w:val="%9."/>
      <w:lvlJc w:val="right"/>
      <w:pPr>
        <w:tabs>
          <w:tab w:val="num" w:pos="7188"/>
        </w:tabs>
        <w:ind w:left="7188" w:hanging="360"/>
      </w:pPr>
    </w:lvl>
  </w:abstractNum>
  <w:abstractNum w:abstractNumId="70" w15:restartNumberingAfterBreak="0">
    <w:nsid w:val="56A95363"/>
    <w:multiLevelType w:val="hybridMultilevel"/>
    <w:tmpl w:val="7016999E"/>
    <w:lvl w:ilvl="0" w:tplc="F31E4DBE">
      <w:start w:val="8"/>
      <w:numFmt w:val="decimal"/>
      <w:lvlText w:val="%1."/>
      <w:lvlJc w:val="left"/>
      <w:pPr>
        <w:tabs>
          <w:tab w:val="num" w:pos="720"/>
        </w:tabs>
        <w:ind w:left="720" w:hanging="360"/>
      </w:pPr>
    </w:lvl>
    <w:lvl w:ilvl="1" w:tplc="E3C470A0" w:tentative="1">
      <w:start w:val="1"/>
      <w:numFmt w:val="decimal"/>
      <w:lvlText w:val="%2."/>
      <w:lvlJc w:val="left"/>
      <w:pPr>
        <w:tabs>
          <w:tab w:val="num" w:pos="1440"/>
        </w:tabs>
        <w:ind w:left="1440" w:hanging="360"/>
      </w:pPr>
    </w:lvl>
    <w:lvl w:ilvl="2" w:tplc="3536CDAE" w:tentative="1">
      <w:start w:val="1"/>
      <w:numFmt w:val="decimal"/>
      <w:lvlText w:val="%3."/>
      <w:lvlJc w:val="left"/>
      <w:pPr>
        <w:tabs>
          <w:tab w:val="num" w:pos="2160"/>
        </w:tabs>
        <w:ind w:left="2160" w:hanging="360"/>
      </w:pPr>
    </w:lvl>
    <w:lvl w:ilvl="3" w:tplc="2788F57C" w:tentative="1">
      <w:start w:val="1"/>
      <w:numFmt w:val="decimal"/>
      <w:lvlText w:val="%4."/>
      <w:lvlJc w:val="left"/>
      <w:pPr>
        <w:tabs>
          <w:tab w:val="num" w:pos="2880"/>
        </w:tabs>
        <w:ind w:left="2880" w:hanging="360"/>
      </w:pPr>
    </w:lvl>
    <w:lvl w:ilvl="4" w:tplc="5028633A" w:tentative="1">
      <w:start w:val="1"/>
      <w:numFmt w:val="decimal"/>
      <w:lvlText w:val="%5."/>
      <w:lvlJc w:val="left"/>
      <w:pPr>
        <w:tabs>
          <w:tab w:val="num" w:pos="3600"/>
        </w:tabs>
        <w:ind w:left="3600" w:hanging="360"/>
      </w:pPr>
    </w:lvl>
    <w:lvl w:ilvl="5" w:tplc="1A2A2E18" w:tentative="1">
      <w:start w:val="1"/>
      <w:numFmt w:val="decimal"/>
      <w:lvlText w:val="%6."/>
      <w:lvlJc w:val="left"/>
      <w:pPr>
        <w:tabs>
          <w:tab w:val="num" w:pos="4320"/>
        </w:tabs>
        <w:ind w:left="4320" w:hanging="360"/>
      </w:pPr>
    </w:lvl>
    <w:lvl w:ilvl="6" w:tplc="AB100550" w:tentative="1">
      <w:start w:val="1"/>
      <w:numFmt w:val="decimal"/>
      <w:lvlText w:val="%7."/>
      <w:lvlJc w:val="left"/>
      <w:pPr>
        <w:tabs>
          <w:tab w:val="num" w:pos="5040"/>
        </w:tabs>
        <w:ind w:left="5040" w:hanging="360"/>
      </w:pPr>
    </w:lvl>
    <w:lvl w:ilvl="7" w:tplc="0950B8E0" w:tentative="1">
      <w:start w:val="1"/>
      <w:numFmt w:val="decimal"/>
      <w:lvlText w:val="%8."/>
      <w:lvlJc w:val="left"/>
      <w:pPr>
        <w:tabs>
          <w:tab w:val="num" w:pos="5760"/>
        </w:tabs>
        <w:ind w:left="5760" w:hanging="360"/>
      </w:pPr>
    </w:lvl>
    <w:lvl w:ilvl="8" w:tplc="07220F48" w:tentative="1">
      <w:start w:val="1"/>
      <w:numFmt w:val="decimal"/>
      <w:lvlText w:val="%9."/>
      <w:lvlJc w:val="left"/>
      <w:pPr>
        <w:tabs>
          <w:tab w:val="num" w:pos="6480"/>
        </w:tabs>
        <w:ind w:left="6480" w:hanging="360"/>
      </w:pPr>
    </w:lvl>
  </w:abstractNum>
  <w:abstractNum w:abstractNumId="71" w15:restartNumberingAfterBreak="0">
    <w:nsid w:val="57496106"/>
    <w:multiLevelType w:val="hybridMultilevel"/>
    <w:tmpl w:val="EEDE76A2"/>
    <w:lvl w:ilvl="0" w:tplc="BAE45870">
      <w:start w:val="1"/>
      <w:numFmt w:val="lowerLetter"/>
      <w:lvlText w:val="%1)"/>
      <w:lvlJc w:val="left"/>
      <w:pPr>
        <w:tabs>
          <w:tab w:val="num" w:pos="720"/>
        </w:tabs>
        <w:ind w:left="720" w:hanging="360"/>
      </w:pPr>
    </w:lvl>
    <w:lvl w:ilvl="1" w:tplc="3886D4CA" w:tentative="1">
      <w:start w:val="1"/>
      <w:numFmt w:val="lowerLetter"/>
      <w:lvlText w:val="%2)"/>
      <w:lvlJc w:val="left"/>
      <w:pPr>
        <w:tabs>
          <w:tab w:val="num" w:pos="1440"/>
        </w:tabs>
        <w:ind w:left="1440" w:hanging="360"/>
      </w:pPr>
    </w:lvl>
    <w:lvl w:ilvl="2" w:tplc="EFBC8B10" w:tentative="1">
      <w:start w:val="1"/>
      <w:numFmt w:val="lowerLetter"/>
      <w:lvlText w:val="%3)"/>
      <w:lvlJc w:val="left"/>
      <w:pPr>
        <w:tabs>
          <w:tab w:val="num" w:pos="2160"/>
        </w:tabs>
        <w:ind w:left="2160" w:hanging="360"/>
      </w:pPr>
    </w:lvl>
    <w:lvl w:ilvl="3" w:tplc="5AFA85E6" w:tentative="1">
      <w:start w:val="1"/>
      <w:numFmt w:val="lowerLetter"/>
      <w:lvlText w:val="%4)"/>
      <w:lvlJc w:val="left"/>
      <w:pPr>
        <w:tabs>
          <w:tab w:val="num" w:pos="2880"/>
        </w:tabs>
        <w:ind w:left="2880" w:hanging="360"/>
      </w:pPr>
    </w:lvl>
    <w:lvl w:ilvl="4" w:tplc="2ABA6B4C" w:tentative="1">
      <w:start w:val="1"/>
      <w:numFmt w:val="lowerLetter"/>
      <w:lvlText w:val="%5)"/>
      <w:lvlJc w:val="left"/>
      <w:pPr>
        <w:tabs>
          <w:tab w:val="num" w:pos="3600"/>
        </w:tabs>
        <w:ind w:left="3600" w:hanging="360"/>
      </w:pPr>
    </w:lvl>
    <w:lvl w:ilvl="5" w:tplc="A5566CD2" w:tentative="1">
      <w:start w:val="1"/>
      <w:numFmt w:val="lowerLetter"/>
      <w:lvlText w:val="%6)"/>
      <w:lvlJc w:val="left"/>
      <w:pPr>
        <w:tabs>
          <w:tab w:val="num" w:pos="4320"/>
        </w:tabs>
        <w:ind w:left="4320" w:hanging="360"/>
      </w:pPr>
    </w:lvl>
    <w:lvl w:ilvl="6" w:tplc="380C995C" w:tentative="1">
      <w:start w:val="1"/>
      <w:numFmt w:val="lowerLetter"/>
      <w:lvlText w:val="%7)"/>
      <w:lvlJc w:val="left"/>
      <w:pPr>
        <w:tabs>
          <w:tab w:val="num" w:pos="5040"/>
        </w:tabs>
        <w:ind w:left="5040" w:hanging="360"/>
      </w:pPr>
    </w:lvl>
    <w:lvl w:ilvl="7" w:tplc="E5687DC2" w:tentative="1">
      <w:start w:val="1"/>
      <w:numFmt w:val="lowerLetter"/>
      <w:lvlText w:val="%8)"/>
      <w:lvlJc w:val="left"/>
      <w:pPr>
        <w:tabs>
          <w:tab w:val="num" w:pos="5760"/>
        </w:tabs>
        <w:ind w:left="5760" w:hanging="360"/>
      </w:pPr>
    </w:lvl>
    <w:lvl w:ilvl="8" w:tplc="2370E84A" w:tentative="1">
      <w:start w:val="1"/>
      <w:numFmt w:val="lowerLetter"/>
      <w:lvlText w:val="%9)"/>
      <w:lvlJc w:val="left"/>
      <w:pPr>
        <w:tabs>
          <w:tab w:val="num" w:pos="6480"/>
        </w:tabs>
        <w:ind w:left="6480" w:hanging="360"/>
      </w:pPr>
    </w:lvl>
  </w:abstractNum>
  <w:abstractNum w:abstractNumId="72" w15:restartNumberingAfterBreak="0">
    <w:nsid w:val="586570E9"/>
    <w:multiLevelType w:val="hybridMultilevel"/>
    <w:tmpl w:val="D4765064"/>
    <w:lvl w:ilvl="0" w:tplc="7BFCFC6C">
      <w:start w:val="3"/>
      <w:numFmt w:val="decimal"/>
      <w:lvlText w:val="%1."/>
      <w:lvlJc w:val="left"/>
      <w:pPr>
        <w:tabs>
          <w:tab w:val="num" w:pos="1764"/>
        </w:tabs>
        <w:ind w:left="1764" w:hanging="360"/>
      </w:pPr>
    </w:lvl>
    <w:lvl w:ilvl="1" w:tplc="6040D53C" w:tentative="1">
      <w:start w:val="1"/>
      <w:numFmt w:val="decimal"/>
      <w:lvlText w:val="%2."/>
      <w:lvlJc w:val="left"/>
      <w:pPr>
        <w:tabs>
          <w:tab w:val="num" w:pos="2484"/>
        </w:tabs>
        <w:ind w:left="2484" w:hanging="360"/>
      </w:pPr>
    </w:lvl>
    <w:lvl w:ilvl="2" w:tplc="1256D036" w:tentative="1">
      <w:start w:val="1"/>
      <w:numFmt w:val="decimal"/>
      <w:lvlText w:val="%3."/>
      <w:lvlJc w:val="left"/>
      <w:pPr>
        <w:tabs>
          <w:tab w:val="num" w:pos="3204"/>
        </w:tabs>
        <w:ind w:left="3204" w:hanging="360"/>
      </w:pPr>
    </w:lvl>
    <w:lvl w:ilvl="3" w:tplc="5C1E778E" w:tentative="1">
      <w:start w:val="1"/>
      <w:numFmt w:val="decimal"/>
      <w:lvlText w:val="%4."/>
      <w:lvlJc w:val="left"/>
      <w:pPr>
        <w:tabs>
          <w:tab w:val="num" w:pos="3924"/>
        </w:tabs>
        <w:ind w:left="3924" w:hanging="360"/>
      </w:pPr>
    </w:lvl>
    <w:lvl w:ilvl="4" w:tplc="11DEE578" w:tentative="1">
      <w:start w:val="1"/>
      <w:numFmt w:val="decimal"/>
      <w:lvlText w:val="%5."/>
      <w:lvlJc w:val="left"/>
      <w:pPr>
        <w:tabs>
          <w:tab w:val="num" w:pos="4644"/>
        </w:tabs>
        <w:ind w:left="4644" w:hanging="360"/>
      </w:pPr>
    </w:lvl>
    <w:lvl w:ilvl="5" w:tplc="B810ED12" w:tentative="1">
      <w:start w:val="1"/>
      <w:numFmt w:val="decimal"/>
      <w:lvlText w:val="%6."/>
      <w:lvlJc w:val="left"/>
      <w:pPr>
        <w:tabs>
          <w:tab w:val="num" w:pos="5364"/>
        </w:tabs>
        <w:ind w:left="5364" w:hanging="360"/>
      </w:pPr>
    </w:lvl>
    <w:lvl w:ilvl="6" w:tplc="8C9CAC68" w:tentative="1">
      <w:start w:val="1"/>
      <w:numFmt w:val="decimal"/>
      <w:lvlText w:val="%7."/>
      <w:lvlJc w:val="left"/>
      <w:pPr>
        <w:tabs>
          <w:tab w:val="num" w:pos="6084"/>
        </w:tabs>
        <w:ind w:left="6084" w:hanging="360"/>
      </w:pPr>
    </w:lvl>
    <w:lvl w:ilvl="7" w:tplc="8FC86146" w:tentative="1">
      <w:start w:val="1"/>
      <w:numFmt w:val="decimal"/>
      <w:lvlText w:val="%8."/>
      <w:lvlJc w:val="left"/>
      <w:pPr>
        <w:tabs>
          <w:tab w:val="num" w:pos="6804"/>
        </w:tabs>
        <w:ind w:left="6804" w:hanging="360"/>
      </w:pPr>
    </w:lvl>
    <w:lvl w:ilvl="8" w:tplc="3B42C982" w:tentative="1">
      <w:start w:val="1"/>
      <w:numFmt w:val="decimal"/>
      <w:lvlText w:val="%9."/>
      <w:lvlJc w:val="left"/>
      <w:pPr>
        <w:tabs>
          <w:tab w:val="num" w:pos="7524"/>
        </w:tabs>
        <w:ind w:left="7524" w:hanging="360"/>
      </w:pPr>
    </w:lvl>
  </w:abstractNum>
  <w:abstractNum w:abstractNumId="73" w15:restartNumberingAfterBreak="0">
    <w:nsid w:val="5AD61753"/>
    <w:multiLevelType w:val="hybridMultilevel"/>
    <w:tmpl w:val="DD6E516A"/>
    <w:lvl w:ilvl="0" w:tplc="C6EE18C8">
      <w:start w:val="1"/>
      <w:numFmt w:val="lowerRoman"/>
      <w:lvlText w:val="%1."/>
      <w:lvlJc w:val="right"/>
      <w:pPr>
        <w:tabs>
          <w:tab w:val="num" w:pos="1440"/>
        </w:tabs>
        <w:ind w:left="1440" w:hanging="360"/>
      </w:pPr>
    </w:lvl>
    <w:lvl w:ilvl="1" w:tplc="18586468" w:tentative="1">
      <w:start w:val="1"/>
      <w:numFmt w:val="lowerRoman"/>
      <w:lvlText w:val="%2."/>
      <w:lvlJc w:val="right"/>
      <w:pPr>
        <w:tabs>
          <w:tab w:val="num" w:pos="2160"/>
        </w:tabs>
        <w:ind w:left="2160" w:hanging="360"/>
      </w:pPr>
    </w:lvl>
    <w:lvl w:ilvl="2" w:tplc="50DA17B0" w:tentative="1">
      <w:start w:val="1"/>
      <w:numFmt w:val="lowerRoman"/>
      <w:lvlText w:val="%3."/>
      <w:lvlJc w:val="right"/>
      <w:pPr>
        <w:tabs>
          <w:tab w:val="num" w:pos="2880"/>
        </w:tabs>
        <w:ind w:left="2880" w:hanging="360"/>
      </w:pPr>
    </w:lvl>
    <w:lvl w:ilvl="3" w:tplc="1460E8A0" w:tentative="1">
      <w:start w:val="1"/>
      <w:numFmt w:val="lowerRoman"/>
      <w:lvlText w:val="%4."/>
      <w:lvlJc w:val="right"/>
      <w:pPr>
        <w:tabs>
          <w:tab w:val="num" w:pos="3600"/>
        </w:tabs>
        <w:ind w:left="3600" w:hanging="360"/>
      </w:pPr>
    </w:lvl>
    <w:lvl w:ilvl="4" w:tplc="F8A225F6" w:tentative="1">
      <w:start w:val="1"/>
      <w:numFmt w:val="lowerRoman"/>
      <w:lvlText w:val="%5."/>
      <w:lvlJc w:val="right"/>
      <w:pPr>
        <w:tabs>
          <w:tab w:val="num" w:pos="4320"/>
        </w:tabs>
        <w:ind w:left="4320" w:hanging="360"/>
      </w:pPr>
    </w:lvl>
    <w:lvl w:ilvl="5" w:tplc="B5B80152" w:tentative="1">
      <w:start w:val="1"/>
      <w:numFmt w:val="lowerRoman"/>
      <w:lvlText w:val="%6."/>
      <w:lvlJc w:val="right"/>
      <w:pPr>
        <w:tabs>
          <w:tab w:val="num" w:pos="5040"/>
        </w:tabs>
        <w:ind w:left="5040" w:hanging="360"/>
      </w:pPr>
    </w:lvl>
    <w:lvl w:ilvl="6" w:tplc="29D43090" w:tentative="1">
      <w:start w:val="1"/>
      <w:numFmt w:val="lowerRoman"/>
      <w:lvlText w:val="%7."/>
      <w:lvlJc w:val="right"/>
      <w:pPr>
        <w:tabs>
          <w:tab w:val="num" w:pos="5760"/>
        </w:tabs>
        <w:ind w:left="5760" w:hanging="360"/>
      </w:pPr>
    </w:lvl>
    <w:lvl w:ilvl="7" w:tplc="70364A56" w:tentative="1">
      <w:start w:val="1"/>
      <w:numFmt w:val="lowerRoman"/>
      <w:lvlText w:val="%8."/>
      <w:lvlJc w:val="right"/>
      <w:pPr>
        <w:tabs>
          <w:tab w:val="num" w:pos="6480"/>
        </w:tabs>
        <w:ind w:left="6480" w:hanging="360"/>
      </w:pPr>
    </w:lvl>
    <w:lvl w:ilvl="8" w:tplc="5B16BC14" w:tentative="1">
      <w:start w:val="1"/>
      <w:numFmt w:val="lowerRoman"/>
      <w:lvlText w:val="%9."/>
      <w:lvlJc w:val="right"/>
      <w:pPr>
        <w:tabs>
          <w:tab w:val="num" w:pos="7200"/>
        </w:tabs>
        <w:ind w:left="7200" w:hanging="360"/>
      </w:pPr>
    </w:lvl>
  </w:abstractNum>
  <w:abstractNum w:abstractNumId="74" w15:restartNumberingAfterBreak="0">
    <w:nsid w:val="5B6F70FB"/>
    <w:multiLevelType w:val="hybridMultilevel"/>
    <w:tmpl w:val="5174351E"/>
    <w:lvl w:ilvl="0" w:tplc="B93E30AA">
      <w:start w:val="1"/>
      <w:numFmt w:val="upperLetter"/>
      <w:lvlText w:val="%1)"/>
      <w:lvlJc w:val="left"/>
      <w:pPr>
        <w:tabs>
          <w:tab w:val="num" w:pos="360"/>
        </w:tabs>
        <w:ind w:left="360" w:hanging="360"/>
      </w:pPr>
      <w:rPr>
        <w:rFonts w:hint="default"/>
        <w:b/>
        <w:sz w:val="22"/>
        <w:szCs w:val="28"/>
      </w:rPr>
    </w:lvl>
    <w:lvl w:ilvl="1" w:tplc="192AD176">
      <w:start w:val="1"/>
      <w:numFmt w:val="decimal"/>
      <w:lvlText w:val="%2."/>
      <w:lvlJc w:val="left"/>
      <w:pPr>
        <w:tabs>
          <w:tab w:val="num" w:pos="1080"/>
        </w:tabs>
        <w:ind w:left="1080" w:hanging="360"/>
      </w:pPr>
    </w:lvl>
    <w:lvl w:ilvl="2" w:tplc="29643D26" w:tentative="1">
      <w:start w:val="1"/>
      <w:numFmt w:val="decimal"/>
      <w:lvlText w:val="%3."/>
      <w:lvlJc w:val="left"/>
      <w:pPr>
        <w:tabs>
          <w:tab w:val="num" w:pos="1800"/>
        </w:tabs>
        <w:ind w:left="1800" w:hanging="360"/>
      </w:pPr>
    </w:lvl>
    <w:lvl w:ilvl="3" w:tplc="37669830" w:tentative="1">
      <w:start w:val="1"/>
      <w:numFmt w:val="decimal"/>
      <w:lvlText w:val="%4."/>
      <w:lvlJc w:val="left"/>
      <w:pPr>
        <w:tabs>
          <w:tab w:val="num" w:pos="2520"/>
        </w:tabs>
        <w:ind w:left="2520" w:hanging="360"/>
      </w:pPr>
    </w:lvl>
    <w:lvl w:ilvl="4" w:tplc="05D4D2B2" w:tentative="1">
      <w:start w:val="1"/>
      <w:numFmt w:val="decimal"/>
      <w:lvlText w:val="%5."/>
      <w:lvlJc w:val="left"/>
      <w:pPr>
        <w:tabs>
          <w:tab w:val="num" w:pos="3240"/>
        </w:tabs>
        <w:ind w:left="3240" w:hanging="360"/>
      </w:pPr>
    </w:lvl>
    <w:lvl w:ilvl="5" w:tplc="83B2A944" w:tentative="1">
      <w:start w:val="1"/>
      <w:numFmt w:val="decimal"/>
      <w:lvlText w:val="%6."/>
      <w:lvlJc w:val="left"/>
      <w:pPr>
        <w:tabs>
          <w:tab w:val="num" w:pos="3960"/>
        </w:tabs>
        <w:ind w:left="3960" w:hanging="360"/>
      </w:pPr>
    </w:lvl>
    <w:lvl w:ilvl="6" w:tplc="341459DA" w:tentative="1">
      <w:start w:val="1"/>
      <w:numFmt w:val="decimal"/>
      <w:lvlText w:val="%7."/>
      <w:lvlJc w:val="left"/>
      <w:pPr>
        <w:tabs>
          <w:tab w:val="num" w:pos="4680"/>
        </w:tabs>
        <w:ind w:left="4680" w:hanging="360"/>
      </w:pPr>
    </w:lvl>
    <w:lvl w:ilvl="7" w:tplc="870E9800" w:tentative="1">
      <w:start w:val="1"/>
      <w:numFmt w:val="decimal"/>
      <w:lvlText w:val="%8."/>
      <w:lvlJc w:val="left"/>
      <w:pPr>
        <w:tabs>
          <w:tab w:val="num" w:pos="5400"/>
        </w:tabs>
        <w:ind w:left="5400" w:hanging="360"/>
      </w:pPr>
    </w:lvl>
    <w:lvl w:ilvl="8" w:tplc="C3264522" w:tentative="1">
      <w:start w:val="1"/>
      <w:numFmt w:val="decimal"/>
      <w:lvlText w:val="%9."/>
      <w:lvlJc w:val="left"/>
      <w:pPr>
        <w:tabs>
          <w:tab w:val="num" w:pos="6120"/>
        </w:tabs>
        <w:ind w:left="6120" w:hanging="360"/>
      </w:pPr>
    </w:lvl>
  </w:abstractNum>
  <w:abstractNum w:abstractNumId="75" w15:restartNumberingAfterBreak="0">
    <w:nsid w:val="5CEE4FB8"/>
    <w:multiLevelType w:val="hybridMultilevel"/>
    <w:tmpl w:val="1F14834C"/>
    <w:lvl w:ilvl="0" w:tplc="612EBFC2">
      <w:start w:val="1"/>
      <w:numFmt w:val="lowerLetter"/>
      <w:lvlText w:val="%1)"/>
      <w:lvlJc w:val="left"/>
      <w:pPr>
        <w:tabs>
          <w:tab w:val="num" w:pos="720"/>
        </w:tabs>
        <w:ind w:left="720" w:hanging="360"/>
      </w:pPr>
    </w:lvl>
    <w:lvl w:ilvl="1" w:tplc="1132F150" w:tentative="1">
      <w:start w:val="1"/>
      <w:numFmt w:val="lowerLetter"/>
      <w:lvlText w:val="%2)"/>
      <w:lvlJc w:val="left"/>
      <w:pPr>
        <w:tabs>
          <w:tab w:val="num" w:pos="1440"/>
        </w:tabs>
        <w:ind w:left="1440" w:hanging="360"/>
      </w:pPr>
    </w:lvl>
    <w:lvl w:ilvl="2" w:tplc="14FEB182" w:tentative="1">
      <w:start w:val="1"/>
      <w:numFmt w:val="lowerLetter"/>
      <w:lvlText w:val="%3)"/>
      <w:lvlJc w:val="left"/>
      <w:pPr>
        <w:tabs>
          <w:tab w:val="num" w:pos="2160"/>
        </w:tabs>
        <w:ind w:left="2160" w:hanging="360"/>
      </w:pPr>
    </w:lvl>
    <w:lvl w:ilvl="3" w:tplc="71788C56" w:tentative="1">
      <w:start w:val="1"/>
      <w:numFmt w:val="lowerLetter"/>
      <w:lvlText w:val="%4)"/>
      <w:lvlJc w:val="left"/>
      <w:pPr>
        <w:tabs>
          <w:tab w:val="num" w:pos="2880"/>
        </w:tabs>
        <w:ind w:left="2880" w:hanging="360"/>
      </w:pPr>
    </w:lvl>
    <w:lvl w:ilvl="4" w:tplc="56F2EFB0" w:tentative="1">
      <w:start w:val="1"/>
      <w:numFmt w:val="lowerLetter"/>
      <w:lvlText w:val="%5)"/>
      <w:lvlJc w:val="left"/>
      <w:pPr>
        <w:tabs>
          <w:tab w:val="num" w:pos="3600"/>
        </w:tabs>
        <w:ind w:left="3600" w:hanging="360"/>
      </w:pPr>
    </w:lvl>
    <w:lvl w:ilvl="5" w:tplc="D296845C" w:tentative="1">
      <w:start w:val="1"/>
      <w:numFmt w:val="lowerLetter"/>
      <w:lvlText w:val="%6)"/>
      <w:lvlJc w:val="left"/>
      <w:pPr>
        <w:tabs>
          <w:tab w:val="num" w:pos="4320"/>
        </w:tabs>
        <w:ind w:left="4320" w:hanging="360"/>
      </w:pPr>
    </w:lvl>
    <w:lvl w:ilvl="6" w:tplc="3BD6CCAE" w:tentative="1">
      <w:start w:val="1"/>
      <w:numFmt w:val="lowerLetter"/>
      <w:lvlText w:val="%7)"/>
      <w:lvlJc w:val="left"/>
      <w:pPr>
        <w:tabs>
          <w:tab w:val="num" w:pos="5040"/>
        </w:tabs>
        <w:ind w:left="5040" w:hanging="360"/>
      </w:pPr>
    </w:lvl>
    <w:lvl w:ilvl="7" w:tplc="D35038A2" w:tentative="1">
      <w:start w:val="1"/>
      <w:numFmt w:val="lowerLetter"/>
      <w:lvlText w:val="%8)"/>
      <w:lvlJc w:val="left"/>
      <w:pPr>
        <w:tabs>
          <w:tab w:val="num" w:pos="5760"/>
        </w:tabs>
        <w:ind w:left="5760" w:hanging="360"/>
      </w:pPr>
    </w:lvl>
    <w:lvl w:ilvl="8" w:tplc="EFB217A4" w:tentative="1">
      <w:start w:val="1"/>
      <w:numFmt w:val="lowerLetter"/>
      <w:lvlText w:val="%9)"/>
      <w:lvlJc w:val="left"/>
      <w:pPr>
        <w:tabs>
          <w:tab w:val="num" w:pos="6480"/>
        </w:tabs>
        <w:ind w:left="6480" w:hanging="360"/>
      </w:pPr>
    </w:lvl>
  </w:abstractNum>
  <w:abstractNum w:abstractNumId="76" w15:restartNumberingAfterBreak="0">
    <w:nsid w:val="5CF571B6"/>
    <w:multiLevelType w:val="hybridMultilevel"/>
    <w:tmpl w:val="3DB24DCA"/>
    <w:lvl w:ilvl="0" w:tplc="93220500">
      <w:start w:val="1"/>
      <w:numFmt w:val="lowerRoman"/>
      <w:lvlText w:val="%1."/>
      <w:lvlJc w:val="right"/>
      <w:pPr>
        <w:tabs>
          <w:tab w:val="num" w:pos="1440"/>
        </w:tabs>
        <w:ind w:left="1440" w:hanging="360"/>
      </w:pPr>
    </w:lvl>
    <w:lvl w:ilvl="1" w:tplc="49BE9644" w:tentative="1">
      <w:start w:val="1"/>
      <w:numFmt w:val="lowerRoman"/>
      <w:lvlText w:val="%2."/>
      <w:lvlJc w:val="right"/>
      <w:pPr>
        <w:tabs>
          <w:tab w:val="num" w:pos="2160"/>
        </w:tabs>
        <w:ind w:left="2160" w:hanging="360"/>
      </w:pPr>
    </w:lvl>
    <w:lvl w:ilvl="2" w:tplc="5AF27FC6" w:tentative="1">
      <w:start w:val="1"/>
      <w:numFmt w:val="lowerRoman"/>
      <w:lvlText w:val="%3."/>
      <w:lvlJc w:val="right"/>
      <w:pPr>
        <w:tabs>
          <w:tab w:val="num" w:pos="2880"/>
        </w:tabs>
        <w:ind w:left="2880" w:hanging="360"/>
      </w:pPr>
    </w:lvl>
    <w:lvl w:ilvl="3" w:tplc="7660A094" w:tentative="1">
      <w:start w:val="1"/>
      <w:numFmt w:val="lowerRoman"/>
      <w:lvlText w:val="%4."/>
      <w:lvlJc w:val="right"/>
      <w:pPr>
        <w:tabs>
          <w:tab w:val="num" w:pos="3600"/>
        </w:tabs>
        <w:ind w:left="3600" w:hanging="360"/>
      </w:pPr>
    </w:lvl>
    <w:lvl w:ilvl="4" w:tplc="CBBCA382" w:tentative="1">
      <w:start w:val="1"/>
      <w:numFmt w:val="lowerRoman"/>
      <w:lvlText w:val="%5."/>
      <w:lvlJc w:val="right"/>
      <w:pPr>
        <w:tabs>
          <w:tab w:val="num" w:pos="4320"/>
        </w:tabs>
        <w:ind w:left="4320" w:hanging="360"/>
      </w:pPr>
    </w:lvl>
    <w:lvl w:ilvl="5" w:tplc="356E1B86" w:tentative="1">
      <w:start w:val="1"/>
      <w:numFmt w:val="lowerRoman"/>
      <w:lvlText w:val="%6."/>
      <w:lvlJc w:val="right"/>
      <w:pPr>
        <w:tabs>
          <w:tab w:val="num" w:pos="5040"/>
        </w:tabs>
        <w:ind w:left="5040" w:hanging="360"/>
      </w:pPr>
    </w:lvl>
    <w:lvl w:ilvl="6" w:tplc="3500D2D4" w:tentative="1">
      <w:start w:val="1"/>
      <w:numFmt w:val="lowerRoman"/>
      <w:lvlText w:val="%7."/>
      <w:lvlJc w:val="right"/>
      <w:pPr>
        <w:tabs>
          <w:tab w:val="num" w:pos="5760"/>
        </w:tabs>
        <w:ind w:left="5760" w:hanging="360"/>
      </w:pPr>
    </w:lvl>
    <w:lvl w:ilvl="7" w:tplc="B2F278E0" w:tentative="1">
      <w:start w:val="1"/>
      <w:numFmt w:val="lowerRoman"/>
      <w:lvlText w:val="%8."/>
      <w:lvlJc w:val="right"/>
      <w:pPr>
        <w:tabs>
          <w:tab w:val="num" w:pos="6480"/>
        </w:tabs>
        <w:ind w:left="6480" w:hanging="360"/>
      </w:pPr>
    </w:lvl>
    <w:lvl w:ilvl="8" w:tplc="923CA44C" w:tentative="1">
      <w:start w:val="1"/>
      <w:numFmt w:val="lowerRoman"/>
      <w:lvlText w:val="%9."/>
      <w:lvlJc w:val="right"/>
      <w:pPr>
        <w:tabs>
          <w:tab w:val="num" w:pos="7200"/>
        </w:tabs>
        <w:ind w:left="7200" w:hanging="360"/>
      </w:pPr>
    </w:lvl>
  </w:abstractNum>
  <w:abstractNum w:abstractNumId="77" w15:restartNumberingAfterBreak="0">
    <w:nsid w:val="5E91276B"/>
    <w:multiLevelType w:val="hybridMultilevel"/>
    <w:tmpl w:val="D0FCF93E"/>
    <w:lvl w:ilvl="0" w:tplc="714CDD74">
      <w:start w:val="1"/>
      <w:numFmt w:val="lowerRoman"/>
      <w:lvlText w:val="%1."/>
      <w:lvlJc w:val="right"/>
      <w:pPr>
        <w:tabs>
          <w:tab w:val="num" w:pos="1416"/>
        </w:tabs>
        <w:ind w:left="1416" w:hanging="360"/>
      </w:pPr>
    </w:lvl>
    <w:lvl w:ilvl="1" w:tplc="54662774" w:tentative="1">
      <w:start w:val="1"/>
      <w:numFmt w:val="lowerRoman"/>
      <w:lvlText w:val="%2."/>
      <w:lvlJc w:val="right"/>
      <w:pPr>
        <w:tabs>
          <w:tab w:val="num" w:pos="2136"/>
        </w:tabs>
        <w:ind w:left="2136" w:hanging="360"/>
      </w:pPr>
    </w:lvl>
    <w:lvl w:ilvl="2" w:tplc="FCD88794" w:tentative="1">
      <w:start w:val="1"/>
      <w:numFmt w:val="lowerRoman"/>
      <w:lvlText w:val="%3."/>
      <w:lvlJc w:val="right"/>
      <w:pPr>
        <w:tabs>
          <w:tab w:val="num" w:pos="2856"/>
        </w:tabs>
        <w:ind w:left="2856" w:hanging="360"/>
      </w:pPr>
    </w:lvl>
    <w:lvl w:ilvl="3" w:tplc="C7A21DBA" w:tentative="1">
      <w:start w:val="1"/>
      <w:numFmt w:val="lowerRoman"/>
      <w:lvlText w:val="%4."/>
      <w:lvlJc w:val="right"/>
      <w:pPr>
        <w:tabs>
          <w:tab w:val="num" w:pos="3576"/>
        </w:tabs>
        <w:ind w:left="3576" w:hanging="360"/>
      </w:pPr>
    </w:lvl>
    <w:lvl w:ilvl="4" w:tplc="AC0E3D0C" w:tentative="1">
      <w:start w:val="1"/>
      <w:numFmt w:val="lowerRoman"/>
      <w:lvlText w:val="%5."/>
      <w:lvlJc w:val="right"/>
      <w:pPr>
        <w:tabs>
          <w:tab w:val="num" w:pos="4296"/>
        </w:tabs>
        <w:ind w:left="4296" w:hanging="360"/>
      </w:pPr>
    </w:lvl>
    <w:lvl w:ilvl="5" w:tplc="4BCC48C6" w:tentative="1">
      <w:start w:val="1"/>
      <w:numFmt w:val="lowerRoman"/>
      <w:lvlText w:val="%6."/>
      <w:lvlJc w:val="right"/>
      <w:pPr>
        <w:tabs>
          <w:tab w:val="num" w:pos="5016"/>
        </w:tabs>
        <w:ind w:left="5016" w:hanging="360"/>
      </w:pPr>
    </w:lvl>
    <w:lvl w:ilvl="6" w:tplc="563CA932" w:tentative="1">
      <w:start w:val="1"/>
      <w:numFmt w:val="lowerRoman"/>
      <w:lvlText w:val="%7."/>
      <w:lvlJc w:val="right"/>
      <w:pPr>
        <w:tabs>
          <w:tab w:val="num" w:pos="5736"/>
        </w:tabs>
        <w:ind w:left="5736" w:hanging="360"/>
      </w:pPr>
    </w:lvl>
    <w:lvl w:ilvl="7" w:tplc="8D244A08" w:tentative="1">
      <w:start w:val="1"/>
      <w:numFmt w:val="lowerRoman"/>
      <w:lvlText w:val="%8."/>
      <w:lvlJc w:val="right"/>
      <w:pPr>
        <w:tabs>
          <w:tab w:val="num" w:pos="6456"/>
        </w:tabs>
        <w:ind w:left="6456" w:hanging="360"/>
      </w:pPr>
    </w:lvl>
    <w:lvl w:ilvl="8" w:tplc="AAD63EFE" w:tentative="1">
      <w:start w:val="1"/>
      <w:numFmt w:val="lowerRoman"/>
      <w:lvlText w:val="%9."/>
      <w:lvlJc w:val="right"/>
      <w:pPr>
        <w:tabs>
          <w:tab w:val="num" w:pos="7176"/>
        </w:tabs>
        <w:ind w:left="7176" w:hanging="360"/>
      </w:pPr>
    </w:lvl>
  </w:abstractNum>
  <w:abstractNum w:abstractNumId="78" w15:restartNumberingAfterBreak="0">
    <w:nsid w:val="5ED00E2E"/>
    <w:multiLevelType w:val="hybridMultilevel"/>
    <w:tmpl w:val="4CA48D30"/>
    <w:lvl w:ilvl="0" w:tplc="12129ECA">
      <w:start w:val="1"/>
      <w:numFmt w:val="lowerLetter"/>
      <w:lvlText w:val="%1)"/>
      <w:lvlJc w:val="left"/>
      <w:pPr>
        <w:tabs>
          <w:tab w:val="num" w:pos="720"/>
        </w:tabs>
        <w:ind w:left="720" w:hanging="360"/>
      </w:pPr>
    </w:lvl>
    <w:lvl w:ilvl="1" w:tplc="5128F806" w:tentative="1">
      <w:start w:val="1"/>
      <w:numFmt w:val="lowerLetter"/>
      <w:lvlText w:val="%2)"/>
      <w:lvlJc w:val="left"/>
      <w:pPr>
        <w:tabs>
          <w:tab w:val="num" w:pos="1440"/>
        </w:tabs>
        <w:ind w:left="1440" w:hanging="360"/>
      </w:pPr>
    </w:lvl>
    <w:lvl w:ilvl="2" w:tplc="843ECB86" w:tentative="1">
      <w:start w:val="1"/>
      <w:numFmt w:val="lowerLetter"/>
      <w:lvlText w:val="%3)"/>
      <w:lvlJc w:val="left"/>
      <w:pPr>
        <w:tabs>
          <w:tab w:val="num" w:pos="2160"/>
        </w:tabs>
        <w:ind w:left="2160" w:hanging="360"/>
      </w:pPr>
    </w:lvl>
    <w:lvl w:ilvl="3" w:tplc="843C56DE" w:tentative="1">
      <w:start w:val="1"/>
      <w:numFmt w:val="lowerLetter"/>
      <w:lvlText w:val="%4)"/>
      <w:lvlJc w:val="left"/>
      <w:pPr>
        <w:tabs>
          <w:tab w:val="num" w:pos="2880"/>
        </w:tabs>
        <w:ind w:left="2880" w:hanging="360"/>
      </w:pPr>
    </w:lvl>
    <w:lvl w:ilvl="4" w:tplc="0026ED7E" w:tentative="1">
      <w:start w:val="1"/>
      <w:numFmt w:val="lowerLetter"/>
      <w:lvlText w:val="%5)"/>
      <w:lvlJc w:val="left"/>
      <w:pPr>
        <w:tabs>
          <w:tab w:val="num" w:pos="3600"/>
        </w:tabs>
        <w:ind w:left="3600" w:hanging="360"/>
      </w:pPr>
    </w:lvl>
    <w:lvl w:ilvl="5" w:tplc="7CE4D1E4" w:tentative="1">
      <w:start w:val="1"/>
      <w:numFmt w:val="lowerLetter"/>
      <w:lvlText w:val="%6)"/>
      <w:lvlJc w:val="left"/>
      <w:pPr>
        <w:tabs>
          <w:tab w:val="num" w:pos="4320"/>
        </w:tabs>
        <w:ind w:left="4320" w:hanging="360"/>
      </w:pPr>
    </w:lvl>
    <w:lvl w:ilvl="6" w:tplc="C79AE888" w:tentative="1">
      <w:start w:val="1"/>
      <w:numFmt w:val="lowerLetter"/>
      <w:lvlText w:val="%7)"/>
      <w:lvlJc w:val="left"/>
      <w:pPr>
        <w:tabs>
          <w:tab w:val="num" w:pos="5040"/>
        </w:tabs>
        <w:ind w:left="5040" w:hanging="360"/>
      </w:pPr>
    </w:lvl>
    <w:lvl w:ilvl="7" w:tplc="290E7EC8" w:tentative="1">
      <w:start w:val="1"/>
      <w:numFmt w:val="lowerLetter"/>
      <w:lvlText w:val="%8)"/>
      <w:lvlJc w:val="left"/>
      <w:pPr>
        <w:tabs>
          <w:tab w:val="num" w:pos="5760"/>
        </w:tabs>
        <w:ind w:left="5760" w:hanging="360"/>
      </w:pPr>
    </w:lvl>
    <w:lvl w:ilvl="8" w:tplc="44943F4C" w:tentative="1">
      <w:start w:val="1"/>
      <w:numFmt w:val="lowerLetter"/>
      <w:lvlText w:val="%9)"/>
      <w:lvlJc w:val="left"/>
      <w:pPr>
        <w:tabs>
          <w:tab w:val="num" w:pos="6480"/>
        </w:tabs>
        <w:ind w:left="6480" w:hanging="360"/>
      </w:pPr>
    </w:lvl>
  </w:abstractNum>
  <w:abstractNum w:abstractNumId="79" w15:restartNumberingAfterBreak="0">
    <w:nsid w:val="5FE116D9"/>
    <w:multiLevelType w:val="hybridMultilevel"/>
    <w:tmpl w:val="7D3841D8"/>
    <w:lvl w:ilvl="0" w:tplc="83AE35F0">
      <w:start w:val="1"/>
      <w:numFmt w:val="lowerRoman"/>
      <w:lvlText w:val="%1."/>
      <w:lvlJc w:val="right"/>
      <w:pPr>
        <w:tabs>
          <w:tab w:val="num" w:pos="720"/>
        </w:tabs>
        <w:ind w:left="720" w:hanging="360"/>
      </w:pPr>
    </w:lvl>
    <w:lvl w:ilvl="1" w:tplc="92CAF92A">
      <w:start w:val="1"/>
      <w:numFmt w:val="lowerRoman"/>
      <w:lvlText w:val="%2."/>
      <w:lvlJc w:val="right"/>
      <w:pPr>
        <w:tabs>
          <w:tab w:val="num" w:pos="1440"/>
        </w:tabs>
        <w:ind w:left="1440" w:hanging="360"/>
      </w:pPr>
    </w:lvl>
    <w:lvl w:ilvl="2" w:tplc="88EAF27C">
      <w:start w:val="1"/>
      <w:numFmt w:val="lowerRoman"/>
      <w:lvlText w:val="%3."/>
      <w:lvlJc w:val="right"/>
      <w:pPr>
        <w:tabs>
          <w:tab w:val="num" w:pos="2160"/>
        </w:tabs>
        <w:ind w:left="2160" w:hanging="360"/>
      </w:pPr>
    </w:lvl>
    <w:lvl w:ilvl="3" w:tplc="33D4BDEA" w:tentative="1">
      <w:start w:val="1"/>
      <w:numFmt w:val="lowerRoman"/>
      <w:lvlText w:val="%4."/>
      <w:lvlJc w:val="right"/>
      <w:pPr>
        <w:tabs>
          <w:tab w:val="num" w:pos="2880"/>
        </w:tabs>
        <w:ind w:left="2880" w:hanging="360"/>
      </w:pPr>
    </w:lvl>
    <w:lvl w:ilvl="4" w:tplc="338E442A" w:tentative="1">
      <w:start w:val="1"/>
      <w:numFmt w:val="lowerRoman"/>
      <w:lvlText w:val="%5."/>
      <w:lvlJc w:val="right"/>
      <w:pPr>
        <w:tabs>
          <w:tab w:val="num" w:pos="3600"/>
        </w:tabs>
        <w:ind w:left="3600" w:hanging="360"/>
      </w:pPr>
    </w:lvl>
    <w:lvl w:ilvl="5" w:tplc="7224414A" w:tentative="1">
      <w:start w:val="1"/>
      <w:numFmt w:val="lowerRoman"/>
      <w:lvlText w:val="%6."/>
      <w:lvlJc w:val="right"/>
      <w:pPr>
        <w:tabs>
          <w:tab w:val="num" w:pos="4320"/>
        </w:tabs>
        <w:ind w:left="4320" w:hanging="360"/>
      </w:pPr>
    </w:lvl>
    <w:lvl w:ilvl="6" w:tplc="2E6C2FB0" w:tentative="1">
      <w:start w:val="1"/>
      <w:numFmt w:val="lowerRoman"/>
      <w:lvlText w:val="%7."/>
      <w:lvlJc w:val="right"/>
      <w:pPr>
        <w:tabs>
          <w:tab w:val="num" w:pos="5040"/>
        </w:tabs>
        <w:ind w:left="5040" w:hanging="360"/>
      </w:pPr>
    </w:lvl>
    <w:lvl w:ilvl="7" w:tplc="FA6EE8DE" w:tentative="1">
      <w:start w:val="1"/>
      <w:numFmt w:val="lowerRoman"/>
      <w:lvlText w:val="%8."/>
      <w:lvlJc w:val="right"/>
      <w:pPr>
        <w:tabs>
          <w:tab w:val="num" w:pos="5760"/>
        </w:tabs>
        <w:ind w:left="5760" w:hanging="360"/>
      </w:pPr>
    </w:lvl>
    <w:lvl w:ilvl="8" w:tplc="268E6692" w:tentative="1">
      <w:start w:val="1"/>
      <w:numFmt w:val="lowerRoman"/>
      <w:lvlText w:val="%9."/>
      <w:lvlJc w:val="right"/>
      <w:pPr>
        <w:tabs>
          <w:tab w:val="num" w:pos="6480"/>
        </w:tabs>
        <w:ind w:left="6480" w:hanging="360"/>
      </w:pPr>
    </w:lvl>
  </w:abstractNum>
  <w:abstractNum w:abstractNumId="80" w15:restartNumberingAfterBreak="0">
    <w:nsid w:val="60B43114"/>
    <w:multiLevelType w:val="hybridMultilevel"/>
    <w:tmpl w:val="2A8EF30E"/>
    <w:lvl w:ilvl="0" w:tplc="1E144C36">
      <w:start w:val="1"/>
      <w:numFmt w:val="lowerLetter"/>
      <w:lvlText w:val="%1)"/>
      <w:lvlJc w:val="left"/>
      <w:pPr>
        <w:tabs>
          <w:tab w:val="num" w:pos="720"/>
        </w:tabs>
        <w:ind w:left="720" w:hanging="360"/>
      </w:pPr>
    </w:lvl>
    <w:lvl w:ilvl="1" w:tplc="1DAA60DE" w:tentative="1">
      <w:start w:val="1"/>
      <w:numFmt w:val="lowerLetter"/>
      <w:lvlText w:val="%2)"/>
      <w:lvlJc w:val="left"/>
      <w:pPr>
        <w:tabs>
          <w:tab w:val="num" w:pos="1440"/>
        </w:tabs>
        <w:ind w:left="1440" w:hanging="360"/>
      </w:pPr>
    </w:lvl>
    <w:lvl w:ilvl="2" w:tplc="B66AA80C" w:tentative="1">
      <w:start w:val="1"/>
      <w:numFmt w:val="lowerLetter"/>
      <w:lvlText w:val="%3)"/>
      <w:lvlJc w:val="left"/>
      <w:pPr>
        <w:tabs>
          <w:tab w:val="num" w:pos="2160"/>
        </w:tabs>
        <w:ind w:left="2160" w:hanging="360"/>
      </w:pPr>
    </w:lvl>
    <w:lvl w:ilvl="3" w:tplc="70B69498" w:tentative="1">
      <w:start w:val="1"/>
      <w:numFmt w:val="lowerLetter"/>
      <w:lvlText w:val="%4)"/>
      <w:lvlJc w:val="left"/>
      <w:pPr>
        <w:tabs>
          <w:tab w:val="num" w:pos="2880"/>
        </w:tabs>
        <w:ind w:left="2880" w:hanging="360"/>
      </w:pPr>
    </w:lvl>
    <w:lvl w:ilvl="4" w:tplc="393C2B7A" w:tentative="1">
      <w:start w:val="1"/>
      <w:numFmt w:val="lowerLetter"/>
      <w:lvlText w:val="%5)"/>
      <w:lvlJc w:val="left"/>
      <w:pPr>
        <w:tabs>
          <w:tab w:val="num" w:pos="3600"/>
        </w:tabs>
        <w:ind w:left="3600" w:hanging="360"/>
      </w:pPr>
    </w:lvl>
    <w:lvl w:ilvl="5" w:tplc="5234F0D6" w:tentative="1">
      <w:start w:val="1"/>
      <w:numFmt w:val="lowerLetter"/>
      <w:lvlText w:val="%6)"/>
      <w:lvlJc w:val="left"/>
      <w:pPr>
        <w:tabs>
          <w:tab w:val="num" w:pos="4320"/>
        </w:tabs>
        <w:ind w:left="4320" w:hanging="360"/>
      </w:pPr>
    </w:lvl>
    <w:lvl w:ilvl="6" w:tplc="EFAE64DC" w:tentative="1">
      <w:start w:val="1"/>
      <w:numFmt w:val="lowerLetter"/>
      <w:lvlText w:val="%7)"/>
      <w:lvlJc w:val="left"/>
      <w:pPr>
        <w:tabs>
          <w:tab w:val="num" w:pos="5040"/>
        </w:tabs>
        <w:ind w:left="5040" w:hanging="360"/>
      </w:pPr>
    </w:lvl>
    <w:lvl w:ilvl="7" w:tplc="E6CCB662" w:tentative="1">
      <w:start w:val="1"/>
      <w:numFmt w:val="lowerLetter"/>
      <w:lvlText w:val="%8)"/>
      <w:lvlJc w:val="left"/>
      <w:pPr>
        <w:tabs>
          <w:tab w:val="num" w:pos="5760"/>
        </w:tabs>
        <w:ind w:left="5760" w:hanging="360"/>
      </w:pPr>
    </w:lvl>
    <w:lvl w:ilvl="8" w:tplc="43D24248" w:tentative="1">
      <w:start w:val="1"/>
      <w:numFmt w:val="lowerLetter"/>
      <w:lvlText w:val="%9)"/>
      <w:lvlJc w:val="left"/>
      <w:pPr>
        <w:tabs>
          <w:tab w:val="num" w:pos="6480"/>
        </w:tabs>
        <w:ind w:left="6480" w:hanging="360"/>
      </w:pPr>
    </w:lvl>
  </w:abstractNum>
  <w:abstractNum w:abstractNumId="81" w15:restartNumberingAfterBreak="0">
    <w:nsid w:val="62C56E70"/>
    <w:multiLevelType w:val="hybridMultilevel"/>
    <w:tmpl w:val="32E25696"/>
    <w:lvl w:ilvl="0" w:tplc="612E9B3A">
      <w:start w:val="2"/>
      <w:numFmt w:val="lowerLetter"/>
      <w:lvlText w:val="%1)"/>
      <w:lvlJc w:val="left"/>
      <w:pPr>
        <w:tabs>
          <w:tab w:val="num" w:pos="720"/>
        </w:tabs>
        <w:ind w:left="720" w:hanging="360"/>
      </w:pPr>
    </w:lvl>
    <w:lvl w:ilvl="1" w:tplc="6F42A3EE">
      <w:start w:val="1"/>
      <w:numFmt w:val="lowerRoman"/>
      <w:lvlText w:val="%2."/>
      <w:lvlJc w:val="right"/>
      <w:pPr>
        <w:tabs>
          <w:tab w:val="num" w:pos="1440"/>
        </w:tabs>
        <w:ind w:left="1440" w:hanging="360"/>
      </w:pPr>
    </w:lvl>
    <w:lvl w:ilvl="2" w:tplc="440A0001">
      <w:start w:val="1"/>
      <w:numFmt w:val="bullet"/>
      <w:lvlText w:val=""/>
      <w:lvlJc w:val="left"/>
      <w:pPr>
        <w:tabs>
          <w:tab w:val="num" w:pos="2160"/>
        </w:tabs>
        <w:ind w:left="2160" w:hanging="360"/>
      </w:pPr>
      <w:rPr>
        <w:rFonts w:ascii="Symbol" w:hAnsi="Symbol" w:hint="default"/>
      </w:rPr>
    </w:lvl>
    <w:lvl w:ilvl="3" w:tplc="67A47B5C" w:tentative="1">
      <w:start w:val="1"/>
      <w:numFmt w:val="lowerLetter"/>
      <w:lvlText w:val="%4)"/>
      <w:lvlJc w:val="left"/>
      <w:pPr>
        <w:tabs>
          <w:tab w:val="num" w:pos="2880"/>
        </w:tabs>
        <w:ind w:left="2880" w:hanging="360"/>
      </w:pPr>
    </w:lvl>
    <w:lvl w:ilvl="4" w:tplc="E02C9ABC" w:tentative="1">
      <w:start w:val="1"/>
      <w:numFmt w:val="lowerLetter"/>
      <w:lvlText w:val="%5)"/>
      <w:lvlJc w:val="left"/>
      <w:pPr>
        <w:tabs>
          <w:tab w:val="num" w:pos="3600"/>
        </w:tabs>
        <w:ind w:left="3600" w:hanging="360"/>
      </w:pPr>
    </w:lvl>
    <w:lvl w:ilvl="5" w:tplc="A8485984" w:tentative="1">
      <w:start w:val="1"/>
      <w:numFmt w:val="lowerLetter"/>
      <w:lvlText w:val="%6)"/>
      <w:lvlJc w:val="left"/>
      <w:pPr>
        <w:tabs>
          <w:tab w:val="num" w:pos="4320"/>
        </w:tabs>
        <w:ind w:left="4320" w:hanging="360"/>
      </w:pPr>
    </w:lvl>
    <w:lvl w:ilvl="6" w:tplc="A18CDF6C" w:tentative="1">
      <w:start w:val="1"/>
      <w:numFmt w:val="lowerLetter"/>
      <w:lvlText w:val="%7)"/>
      <w:lvlJc w:val="left"/>
      <w:pPr>
        <w:tabs>
          <w:tab w:val="num" w:pos="5040"/>
        </w:tabs>
        <w:ind w:left="5040" w:hanging="360"/>
      </w:pPr>
    </w:lvl>
    <w:lvl w:ilvl="7" w:tplc="D5AA8416" w:tentative="1">
      <w:start w:val="1"/>
      <w:numFmt w:val="lowerLetter"/>
      <w:lvlText w:val="%8)"/>
      <w:lvlJc w:val="left"/>
      <w:pPr>
        <w:tabs>
          <w:tab w:val="num" w:pos="5760"/>
        </w:tabs>
        <w:ind w:left="5760" w:hanging="360"/>
      </w:pPr>
    </w:lvl>
    <w:lvl w:ilvl="8" w:tplc="D194A544" w:tentative="1">
      <w:start w:val="1"/>
      <w:numFmt w:val="lowerLetter"/>
      <w:lvlText w:val="%9)"/>
      <w:lvlJc w:val="left"/>
      <w:pPr>
        <w:tabs>
          <w:tab w:val="num" w:pos="6480"/>
        </w:tabs>
        <w:ind w:left="6480" w:hanging="360"/>
      </w:pPr>
    </w:lvl>
  </w:abstractNum>
  <w:abstractNum w:abstractNumId="82" w15:restartNumberingAfterBreak="0">
    <w:nsid w:val="63C82900"/>
    <w:multiLevelType w:val="hybridMultilevel"/>
    <w:tmpl w:val="25D84C28"/>
    <w:lvl w:ilvl="0" w:tplc="FFEEDE2C">
      <w:start w:val="4"/>
      <w:numFmt w:val="lowerLetter"/>
      <w:lvlText w:val="%1)"/>
      <w:lvlJc w:val="left"/>
      <w:pPr>
        <w:tabs>
          <w:tab w:val="num" w:pos="720"/>
        </w:tabs>
        <w:ind w:left="720" w:hanging="360"/>
      </w:pPr>
    </w:lvl>
    <w:lvl w:ilvl="1" w:tplc="C2A01D80" w:tentative="1">
      <w:start w:val="1"/>
      <w:numFmt w:val="lowerLetter"/>
      <w:lvlText w:val="%2)"/>
      <w:lvlJc w:val="left"/>
      <w:pPr>
        <w:tabs>
          <w:tab w:val="num" w:pos="1440"/>
        </w:tabs>
        <w:ind w:left="1440" w:hanging="360"/>
      </w:pPr>
    </w:lvl>
    <w:lvl w:ilvl="2" w:tplc="2DF8FAB4" w:tentative="1">
      <w:start w:val="1"/>
      <w:numFmt w:val="lowerLetter"/>
      <w:lvlText w:val="%3)"/>
      <w:lvlJc w:val="left"/>
      <w:pPr>
        <w:tabs>
          <w:tab w:val="num" w:pos="2160"/>
        </w:tabs>
        <w:ind w:left="2160" w:hanging="360"/>
      </w:pPr>
    </w:lvl>
    <w:lvl w:ilvl="3" w:tplc="512EC8FA" w:tentative="1">
      <w:start w:val="1"/>
      <w:numFmt w:val="lowerLetter"/>
      <w:lvlText w:val="%4)"/>
      <w:lvlJc w:val="left"/>
      <w:pPr>
        <w:tabs>
          <w:tab w:val="num" w:pos="2880"/>
        </w:tabs>
        <w:ind w:left="2880" w:hanging="360"/>
      </w:pPr>
    </w:lvl>
    <w:lvl w:ilvl="4" w:tplc="AADC4874" w:tentative="1">
      <w:start w:val="1"/>
      <w:numFmt w:val="lowerLetter"/>
      <w:lvlText w:val="%5)"/>
      <w:lvlJc w:val="left"/>
      <w:pPr>
        <w:tabs>
          <w:tab w:val="num" w:pos="3600"/>
        </w:tabs>
        <w:ind w:left="3600" w:hanging="360"/>
      </w:pPr>
    </w:lvl>
    <w:lvl w:ilvl="5" w:tplc="D742991E" w:tentative="1">
      <w:start w:val="1"/>
      <w:numFmt w:val="lowerLetter"/>
      <w:lvlText w:val="%6)"/>
      <w:lvlJc w:val="left"/>
      <w:pPr>
        <w:tabs>
          <w:tab w:val="num" w:pos="4320"/>
        </w:tabs>
        <w:ind w:left="4320" w:hanging="360"/>
      </w:pPr>
    </w:lvl>
    <w:lvl w:ilvl="6" w:tplc="93466E84" w:tentative="1">
      <w:start w:val="1"/>
      <w:numFmt w:val="lowerLetter"/>
      <w:lvlText w:val="%7)"/>
      <w:lvlJc w:val="left"/>
      <w:pPr>
        <w:tabs>
          <w:tab w:val="num" w:pos="5040"/>
        </w:tabs>
        <w:ind w:left="5040" w:hanging="360"/>
      </w:pPr>
    </w:lvl>
    <w:lvl w:ilvl="7" w:tplc="231EA3F6" w:tentative="1">
      <w:start w:val="1"/>
      <w:numFmt w:val="lowerLetter"/>
      <w:lvlText w:val="%8)"/>
      <w:lvlJc w:val="left"/>
      <w:pPr>
        <w:tabs>
          <w:tab w:val="num" w:pos="5760"/>
        </w:tabs>
        <w:ind w:left="5760" w:hanging="360"/>
      </w:pPr>
    </w:lvl>
    <w:lvl w:ilvl="8" w:tplc="80CA6B98" w:tentative="1">
      <w:start w:val="1"/>
      <w:numFmt w:val="lowerLetter"/>
      <w:lvlText w:val="%9)"/>
      <w:lvlJc w:val="left"/>
      <w:pPr>
        <w:tabs>
          <w:tab w:val="num" w:pos="6480"/>
        </w:tabs>
        <w:ind w:left="6480" w:hanging="360"/>
      </w:pPr>
    </w:lvl>
  </w:abstractNum>
  <w:abstractNum w:abstractNumId="83" w15:restartNumberingAfterBreak="0">
    <w:nsid w:val="640D0F82"/>
    <w:multiLevelType w:val="hybridMultilevel"/>
    <w:tmpl w:val="39C212E4"/>
    <w:lvl w:ilvl="0" w:tplc="FB549368">
      <w:start w:val="4"/>
      <w:numFmt w:val="lowerLetter"/>
      <w:lvlText w:val="%1)"/>
      <w:lvlJc w:val="left"/>
      <w:pPr>
        <w:tabs>
          <w:tab w:val="num" w:pos="720"/>
        </w:tabs>
        <w:ind w:left="720" w:hanging="360"/>
      </w:pPr>
    </w:lvl>
    <w:lvl w:ilvl="1" w:tplc="8FA2C938" w:tentative="1">
      <w:start w:val="1"/>
      <w:numFmt w:val="lowerLetter"/>
      <w:lvlText w:val="%2)"/>
      <w:lvlJc w:val="left"/>
      <w:pPr>
        <w:tabs>
          <w:tab w:val="num" w:pos="1440"/>
        </w:tabs>
        <w:ind w:left="1440" w:hanging="360"/>
      </w:pPr>
    </w:lvl>
    <w:lvl w:ilvl="2" w:tplc="F2EE482A" w:tentative="1">
      <w:start w:val="1"/>
      <w:numFmt w:val="lowerLetter"/>
      <w:lvlText w:val="%3)"/>
      <w:lvlJc w:val="left"/>
      <w:pPr>
        <w:tabs>
          <w:tab w:val="num" w:pos="2160"/>
        </w:tabs>
        <w:ind w:left="2160" w:hanging="360"/>
      </w:pPr>
    </w:lvl>
    <w:lvl w:ilvl="3" w:tplc="FA02E282" w:tentative="1">
      <w:start w:val="1"/>
      <w:numFmt w:val="lowerLetter"/>
      <w:lvlText w:val="%4)"/>
      <w:lvlJc w:val="left"/>
      <w:pPr>
        <w:tabs>
          <w:tab w:val="num" w:pos="2880"/>
        </w:tabs>
        <w:ind w:left="2880" w:hanging="360"/>
      </w:pPr>
    </w:lvl>
    <w:lvl w:ilvl="4" w:tplc="16342F3E" w:tentative="1">
      <w:start w:val="1"/>
      <w:numFmt w:val="lowerLetter"/>
      <w:lvlText w:val="%5)"/>
      <w:lvlJc w:val="left"/>
      <w:pPr>
        <w:tabs>
          <w:tab w:val="num" w:pos="3600"/>
        </w:tabs>
        <w:ind w:left="3600" w:hanging="360"/>
      </w:pPr>
    </w:lvl>
    <w:lvl w:ilvl="5" w:tplc="E722852E" w:tentative="1">
      <w:start w:val="1"/>
      <w:numFmt w:val="lowerLetter"/>
      <w:lvlText w:val="%6)"/>
      <w:lvlJc w:val="left"/>
      <w:pPr>
        <w:tabs>
          <w:tab w:val="num" w:pos="4320"/>
        </w:tabs>
        <w:ind w:left="4320" w:hanging="360"/>
      </w:pPr>
    </w:lvl>
    <w:lvl w:ilvl="6" w:tplc="D4F0784C" w:tentative="1">
      <w:start w:val="1"/>
      <w:numFmt w:val="lowerLetter"/>
      <w:lvlText w:val="%7)"/>
      <w:lvlJc w:val="left"/>
      <w:pPr>
        <w:tabs>
          <w:tab w:val="num" w:pos="5040"/>
        </w:tabs>
        <w:ind w:left="5040" w:hanging="360"/>
      </w:pPr>
    </w:lvl>
    <w:lvl w:ilvl="7" w:tplc="93546AE2" w:tentative="1">
      <w:start w:val="1"/>
      <w:numFmt w:val="lowerLetter"/>
      <w:lvlText w:val="%8)"/>
      <w:lvlJc w:val="left"/>
      <w:pPr>
        <w:tabs>
          <w:tab w:val="num" w:pos="5760"/>
        </w:tabs>
        <w:ind w:left="5760" w:hanging="360"/>
      </w:pPr>
    </w:lvl>
    <w:lvl w:ilvl="8" w:tplc="E75EBB48" w:tentative="1">
      <w:start w:val="1"/>
      <w:numFmt w:val="lowerLetter"/>
      <w:lvlText w:val="%9)"/>
      <w:lvlJc w:val="left"/>
      <w:pPr>
        <w:tabs>
          <w:tab w:val="num" w:pos="6480"/>
        </w:tabs>
        <w:ind w:left="6480" w:hanging="360"/>
      </w:pPr>
    </w:lvl>
  </w:abstractNum>
  <w:abstractNum w:abstractNumId="84" w15:restartNumberingAfterBreak="0">
    <w:nsid w:val="6BF6040B"/>
    <w:multiLevelType w:val="hybridMultilevel"/>
    <w:tmpl w:val="7216454C"/>
    <w:lvl w:ilvl="0" w:tplc="F0BE3EDC">
      <w:start w:val="1"/>
      <w:numFmt w:val="lowerRoman"/>
      <w:lvlText w:val="%1."/>
      <w:lvlJc w:val="right"/>
      <w:pPr>
        <w:tabs>
          <w:tab w:val="num" w:pos="1440"/>
        </w:tabs>
        <w:ind w:left="1440" w:hanging="360"/>
      </w:pPr>
    </w:lvl>
    <w:lvl w:ilvl="1" w:tplc="D1BA4D50" w:tentative="1">
      <w:start w:val="1"/>
      <w:numFmt w:val="lowerRoman"/>
      <w:lvlText w:val="%2."/>
      <w:lvlJc w:val="right"/>
      <w:pPr>
        <w:tabs>
          <w:tab w:val="num" w:pos="2160"/>
        </w:tabs>
        <w:ind w:left="2160" w:hanging="360"/>
      </w:pPr>
    </w:lvl>
    <w:lvl w:ilvl="2" w:tplc="882EF68A" w:tentative="1">
      <w:start w:val="1"/>
      <w:numFmt w:val="lowerRoman"/>
      <w:lvlText w:val="%3."/>
      <w:lvlJc w:val="right"/>
      <w:pPr>
        <w:tabs>
          <w:tab w:val="num" w:pos="2880"/>
        </w:tabs>
        <w:ind w:left="2880" w:hanging="360"/>
      </w:pPr>
    </w:lvl>
    <w:lvl w:ilvl="3" w:tplc="B4489E12" w:tentative="1">
      <w:start w:val="1"/>
      <w:numFmt w:val="lowerRoman"/>
      <w:lvlText w:val="%4."/>
      <w:lvlJc w:val="right"/>
      <w:pPr>
        <w:tabs>
          <w:tab w:val="num" w:pos="3600"/>
        </w:tabs>
        <w:ind w:left="3600" w:hanging="360"/>
      </w:pPr>
    </w:lvl>
    <w:lvl w:ilvl="4" w:tplc="AD38EFB6" w:tentative="1">
      <w:start w:val="1"/>
      <w:numFmt w:val="lowerRoman"/>
      <w:lvlText w:val="%5."/>
      <w:lvlJc w:val="right"/>
      <w:pPr>
        <w:tabs>
          <w:tab w:val="num" w:pos="4320"/>
        </w:tabs>
        <w:ind w:left="4320" w:hanging="360"/>
      </w:pPr>
    </w:lvl>
    <w:lvl w:ilvl="5" w:tplc="9F3C60DE" w:tentative="1">
      <w:start w:val="1"/>
      <w:numFmt w:val="lowerRoman"/>
      <w:lvlText w:val="%6."/>
      <w:lvlJc w:val="right"/>
      <w:pPr>
        <w:tabs>
          <w:tab w:val="num" w:pos="5040"/>
        </w:tabs>
        <w:ind w:left="5040" w:hanging="360"/>
      </w:pPr>
    </w:lvl>
    <w:lvl w:ilvl="6" w:tplc="7E089BD6" w:tentative="1">
      <w:start w:val="1"/>
      <w:numFmt w:val="lowerRoman"/>
      <w:lvlText w:val="%7."/>
      <w:lvlJc w:val="right"/>
      <w:pPr>
        <w:tabs>
          <w:tab w:val="num" w:pos="5760"/>
        </w:tabs>
        <w:ind w:left="5760" w:hanging="360"/>
      </w:pPr>
    </w:lvl>
    <w:lvl w:ilvl="7" w:tplc="F280A998" w:tentative="1">
      <w:start w:val="1"/>
      <w:numFmt w:val="lowerRoman"/>
      <w:lvlText w:val="%8."/>
      <w:lvlJc w:val="right"/>
      <w:pPr>
        <w:tabs>
          <w:tab w:val="num" w:pos="6480"/>
        </w:tabs>
        <w:ind w:left="6480" w:hanging="360"/>
      </w:pPr>
    </w:lvl>
    <w:lvl w:ilvl="8" w:tplc="DA48B848" w:tentative="1">
      <w:start w:val="1"/>
      <w:numFmt w:val="lowerRoman"/>
      <w:lvlText w:val="%9."/>
      <w:lvlJc w:val="right"/>
      <w:pPr>
        <w:tabs>
          <w:tab w:val="num" w:pos="7200"/>
        </w:tabs>
        <w:ind w:left="7200" w:hanging="360"/>
      </w:pPr>
    </w:lvl>
  </w:abstractNum>
  <w:abstractNum w:abstractNumId="85" w15:restartNumberingAfterBreak="0">
    <w:nsid w:val="6E143E36"/>
    <w:multiLevelType w:val="hybridMultilevel"/>
    <w:tmpl w:val="CE8C7DA8"/>
    <w:lvl w:ilvl="0" w:tplc="3320DEF6">
      <w:start w:val="3"/>
      <w:numFmt w:val="lowerLetter"/>
      <w:lvlText w:val="%1)"/>
      <w:lvlJc w:val="left"/>
      <w:pPr>
        <w:tabs>
          <w:tab w:val="num" w:pos="720"/>
        </w:tabs>
        <w:ind w:left="720" w:hanging="360"/>
      </w:pPr>
    </w:lvl>
    <w:lvl w:ilvl="1" w:tplc="FCB8B022" w:tentative="1">
      <w:start w:val="1"/>
      <w:numFmt w:val="lowerLetter"/>
      <w:lvlText w:val="%2)"/>
      <w:lvlJc w:val="left"/>
      <w:pPr>
        <w:tabs>
          <w:tab w:val="num" w:pos="1440"/>
        </w:tabs>
        <w:ind w:left="1440" w:hanging="360"/>
      </w:pPr>
    </w:lvl>
    <w:lvl w:ilvl="2" w:tplc="86E0E226" w:tentative="1">
      <w:start w:val="1"/>
      <w:numFmt w:val="lowerLetter"/>
      <w:lvlText w:val="%3)"/>
      <w:lvlJc w:val="left"/>
      <w:pPr>
        <w:tabs>
          <w:tab w:val="num" w:pos="2160"/>
        </w:tabs>
        <w:ind w:left="2160" w:hanging="360"/>
      </w:pPr>
    </w:lvl>
    <w:lvl w:ilvl="3" w:tplc="4A24B818" w:tentative="1">
      <w:start w:val="1"/>
      <w:numFmt w:val="lowerLetter"/>
      <w:lvlText w:val="%4)"/>
      <w:lvlJc w:val="left"/>
      <w:pPr>
        <w:tabs>
          <w:tab w:val="num" w:pos="2880"/>
        </w:tabs>
        <w:ind w:left="2880" w:hanging="360"/>
      </w:pPr>
    </w:lvl>
    <w:lvl w:ilvl="4" w:tplc="059221BA" w:tentative="1">
      <w:start w:val="1"/>
      <w:numFmt w:val="lowerLetter"/>
      <w:lvlText w:val="%5)"/>
      <w:lvlJc w:val="left"/>
      <w:pPr>
        <w:tabs>
          <w:tab w:val="num" w:pos="3600"/>
        </w:tabs>
        <w:ind w:left="3600" w:hanging="360"/>
      </w:pPr>
    </w:lvl>
    <w:lvl w:ilvl="5" w:tplc="64D844D8" w:tentative="1">
      <w:start w:val="1"/>
      <w:numFmt w:val="lowerLetter"/>
      <w:lvlText w:val="%6)"/>
      <w:lvlJc w:val="left"/>
      <w:pPr>
        <w:tabs>
          <w:tab w:val="num" w:pos="4320"/>
        </w:tabs>
        <w:ind w:left="4320" w:hanging="360"/>
      </w:pPr>
    </w:lvl>
    <w:lvl w:ilvl="6" w:tplc="93FE11E8" w:tentative="1">
      <w:start w:val="1"/>
      <w:numFmt w:val="lowerLetter"/>
      <w:lvlText w:val="%7)"/>
      <w:lvlJc w:val="left"/>
      <w:pPr>
        <w:tabs>
          <w:tab w:val="num" w:pos="5040"/>
        </w:tabs>
        <w:ind w:left="5040" w:hanging="360"/>
      </w:pPr>
    </w:lvl>
    <w:lvl w:ilvl="7" w:tplc="6804DE98" w:tentative="1">
      <w:start w:val="1"/>
      <w:numFmt w:val="lowerLetter"/>
      <w:lvlText w:val="%8)"/>
      <w:lvlJc w:val="left"/>
      <w:pPr>
        <w:tabs>
          <w:tab w:val="num" w:pos="5760"/>
        </w:tabs>
        <w:ind w:left="5760" w:hanging="360"/>
      </w:pPr>
    </w:lvl>
    <w:lvl w:ilvl="8" w:tplc="31AAA7D8" w:tentative="1">
      <w:start w:val="1"/>
      <w:numFmt w:val="lowerLetter"/>
      <w:lvlText w:val="%9)"/>
      <w:lvlJc w:val="left"/>
      <w:pPr>
        <w:tabs>
          <w:tab w:val="num" w:pos="6480"/>
        </w:tabs>
        <w:ind w:left="6480" w:hanging="360"/>
      </w:pPr>
    </w:lvl>
  </w:abstractNum>
  <w:abstractNum w:abstractNumId="86" w15:restartNumberingAfterBreak="0">
    <w:nsid w:val="6F5D23D1"/>
    <w:multiLevelType w:val="hybridMultilevel"/>
    <w:tmpl w:val="A66E6264"/>
    <w:lvl w:ilvl="0" w:tplc="EE248C1A">
      <w:start w:val="3"/>
      <w:numFmt w:val="lowerLetter"/>
      <w:lvlText w:val="%1)"/>
      <w:lvlJc w:val="left"/>
      <w:pPr>
        <w:tabs>
          <w:tab w:val="num" w:pos="720"/>
        </w:tabs>
        <w:ind w:left="720" w:hanging="360"/>
      </w:pPr>
    </w:lvl>
    <w:lvl w:ilvl="1" w:tplc="65144376" w:tentative="1">
      <w:start w:val="1"/>
      <w:numFmt w:val="lowerLetter"/>
      <w:lvlText w:val="%2)"/>
      <w:lvlJc w:val="left"/>
      <w:pPr>
        <w:tabs>
          <w:tab w:val="num" w:pos="1440"/>
        </w:tabs>
        <w:ind w:left="1440" w:hanging="360"/>
      </w:pPr>
    </w:lvl>
    <w:lvl w:ilvl="2" w:tplc="8D9C3E52" w:tentative="1">
      <w:start w:val="1"/>
      <w:numFmt w:val="lowerLetter"/>
      <w:lvlText w:val="%3)"/>
      <w:lvlJc w:val="left"/>
      <w:pPr>
        <w:tabs>
          <w:tab w:val="num" w:pos="2160"/>
        </w:tabs>
        <w:ind w:left="2160" w:hanging="360"/>
      </w:pPr>
    </w:lvl>
    <w:lvl w:ilvl="3" w:tplc="63DC74D2" w:tentative="1">
      <w:start w:val="1"/>
      <w:numFmt w:val="lowerLetter"/>
      <w:lvlText w:val="%4)"/>
      <w:lvlJc w:val="left"/>
      <w:pPr>
        <w:tabs>
          <w:tab w:val="num" w:pos="2880"/>
        </w:tabs>
        <w:ind w:left="2880" w:hanging="360"/>
      </w:pPr>
    </w:lvl>
    <w:lvl w:ilvl="4" w:tplc="22A452F8" w:tentative="1">
      <w:start w:val="1"/>
      <w:numFmt w:val="lowerLetter"/>
      <w:lvlText w:val="%5)"/>
      <w:lvlJc w:val="left"/>
      <w:pPr>
        <w:tabs>
          <w:tab w:val="num" w:pos="3600"/>
        </w:tabs>
        <w:ind w:left="3600" w:hanging="360"/>
      </w:pPr>
    </w:lvl>
    <w:lvl w:ilvl="5" w:tplc="46FA38E6" w:tentative="1">
      <w:start w:val="1"/>
      <w:numFmt w:val="lowerLetter"/>
      <w:lvlText w:val="%6)"/>
      <w:lvlJc w:val="left"/>
      <w:pPr>
        <w:tabs>
          <w:tab w:val="num" w:pos="4320"/>
        </w:tabs>
        <w:ind w:left="4320" w:hanging="360"/>
      </w:pPr>
    </w:lvl>
    <w:lvl w:ilvl="6" w:tplc="222C7124" w:tentative="1">
      <w:start w:val="1"/>
      <w:numFmt w:val="lowerLetter"/>
      <w:lvlText w:val="%7)"/>
      <w:lvlJc w:val="left"/>
      <w:pPr>
        <w:tabs>
          <w:tab w:val="num" w:pos="5040"/>
        </w:tabs>
        <w:ind w:left="5040" w:hanging="360"/>
      </w:pPr>
    </w:lvl>
    <w:lvl w:ilvl="7" w:tplc="E8583542" w:tentative="1">
      <w:start w:val="1"/>
      <w:numFmt w:val="lowerLetter"/>
      <w:lvlText w:val="%8)"/>
      <w:lvlJc w:val="left"/>
      <w:pPr>
        <w:tabs>
          <w:tab w:val="num" w:pos="5760"/>
        </w:tabs>
        <w:ind w:left="5760" w:hanging="360"/>
      </w:pPr>
    </w:lvl>
    <w:lvl w:ilvl="8" w:tplc="7F4C207E" w:tentative="1">
      <w:start w:val="1"/>
      <w:numFmt w:val="lowerLetter"/>
      <w:lvlText w:val="%9)"/>
      <w:lvlJc w:val="left"/>
      <w:pPr>
        <w:tabs>
          <w:tab w:val="num" w:pos="6480"/>
        </w:tabs>
        <w:ind w:left="6480" w:hanging="360"/>
      </w:pPr>
    </w:lvl>
  </w:abstractNum>
  <w:abstractNum w:abstractNumId="87" w15:restartNumberingAfterBreak="0">
    <w:nsid w:val="726611FE"/>
    <w:multiLevelType w:val="hybridMultilevel"/>
    <w:tmpl w:val="D03E6376"/>
    <w:lvl w:ilvl="0" w:tplc="10FE2E76">
      <w:start w:val="1"/>
      <w:numFmt w:val="upperLetter"/>
      <w:lvlText w:val="%1)"/>
      <w:lvlJc w:val="left"/>
      <w:pPr>
        <w:ind w:left="360" w:hanging="360"/>
      </w:pPr>
      <w:rPr>
        <w:rFonts w:hint="default"/>
        <w:b/>
        <w:i w:val="0"/>
        <w:strike w:val="0"/>
        <w:dstrike w:val="0"/>
        <w:outline w:val="0"/>
        <w:shadow w:val="0"/>
        <w:emboss w:val="0"/>
        <w:imprint w:val="0"/>
        <w:vanish w:val="0"/>
        <w:sz w:val="22"/>
        <w:szCs w:val="22"/>
        <w:u w:val="none"/>
        <w:effect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8" w15:restartNumberingAfterBreak="0">
    <w:nsid w:val="74C62525"/>
    <w:multiLevelType w:val="hybridMultilevel"/>
    <w:tmpl w:val="7B96C4D4"/>
    <w:lvl w:ilvl="0" w:tplc="781A0BAC">
      <w:start w:val="3"/>
      <w:numFmt w:val="lowerLetter"/>
      <w:lvlText w:val="%1)"/>
      <w:lvlJc w:val="left"/>
      <w:pPr>
        <w:tabs>
          <w:tab w:val="num" w:pos="720"/>
        </w:tabs>
        <w:ind w:left="720" w:hanging="360"/>
      </w:pPr>
    </w:lvl>
    <w:lvl w:ilvl="1" w:tplc="05BA0F86" w:tentative="1">
      <w:start w:val="1"/>
      <w:numFmt w:val="lowerLetter"/>
      <w:lvlText w:val="%2)"/>
      <w:lvlJc w:val="left"/>
      <w:pPr>
        <w:tabs>
          <w:tab w:val="num" w:pos="1440"/>
        </w:tabs>
        <w:ind w:left="1440" w:hanging="360"/>
      </w:pPr>
    </w:lvl>
    <w:lvl w:ilvl="2" w:tplc="FF224118" w:tentative="1">
      <w:start w:val="1"/>
      <w:numFmt w:val="lowerLetter"/>
      <w:lvlText w:val="%3)"/>
      <w:lvlJc w:val="left"/>
      <w:pPr>
        <w:tabs>
          <w:tab w:val="num" w:pos="2160"/>
        </w:tabs>
        <w:ind w:left="2160" w:hanging="360"/>
      </w:pPr>
    </w:lvl>
    <w:lvl w:ilvl="3" w:tplc="C8AA9A82" w:tentative="1">
      <w:start w:val="1"/>
      <w:numFmt w:val="lowerLetter"/>
      <w:lvlText w:val="%4)"/>
      <w:lvlJc w:val="left"/>
      <w:pPr>
        <w:tabs>
          <w:tab w:val="num" w:pos="2880"/>
        </w:tabs>
        <w:ind w:left="2880" w:hanging="360"/>
      </w:pPr>
    </w:lvl>
    <w:lvl w:ilvl="4" w:tplc="E73A57FC" w:tentative="1">
      <w:start w:val="1"/>
      <w:numFmt w:val="lowerLetter"/>
      <w:lvlText w:val="%5)"/>
      <w:lvlJc w:val="left"/>
      <w:pPr>
        <w:tabs>
          <w:tab w:val="num" w:pos="3600"/>
        </w:tabs>
        <w:ind w:left="3600" w:hanging="360"/>
      </w:pPr>
    </w:lvl>
    <w:lvl w:ilvl="5" w:tplc="F2CC26FA" w:tentative="1">
      <w:start w:val="1"/>
      <w:numFmt w:val="lowerLetter"/>
      <w:lvlText w:val="%6)"/>
      <w:lvlJc w:val="left"/>
      <w:pPr>
        <w:tabs>
          <w:tab w:val="num" w:pos="4320"/>
        </w:tabs>
        <w:ind w:left="4320" w:hanging="360"/>
      </w:pPr>
    </w:lvl>
    <w:lvl w:ilvl="6" w:tplc="C8E6DC8A" w:tentative="1">
      <w:start w:val="1"/>
      <w:numFmt w:val="lowerLetter"/>
      <w:lvlText w:val="%7)"/>
      <w:lvlJc w:val="left"/>
      <w:pPr>
        <w:tabs>
          <w:tab w:val="num" w:pos="5040"/>
        </w:tabs>
        <w:ind w:left="5040" w:hanging="360"/>
      </w:pPr>
    </w:lvl>
    <w:lvl w:ilvl="7" w:tplc="16C28730" w:tentative="1">
      <w:start w:val="1"/>
      <w:numFmt w:val="lowerLetter"/>
      <w:lvlText w:val="%8)"/>
      <w:lvlJc w:val="left"/>
      <w:pPr>
        <w:tabs>
          <w:tab w:val="num" w:pos="5760"/>
        </w:tabs>
        <w:ind w:left="5760" w:hanging="360"/>
      </w:pPr>
    </w:lvl>
    <w:lvl w:ilvl="8" w:tplc="B3BEFC4C" w:tentative="1">
      <w:start w:val="1"/>
      <w:numFmt w:val="lowerLetter"/>
      <w:lvlText w:val="%9)"/>
      <w:lvlJc w:val="left"/>
      <w:pPr>
        <w:tabs>
          <w:tab w:val="num" w:pos="6480"/>
        </w:tabs>
        <w:ind w:left="6480" w:hanging="360"/>
      </w:pPr>
    </w:lvl>
  </w:abstractNum>
  <w:abstractNum w:abstractNumId="89" w15:restartNumberingAfterBreak="0">
    <w:nsid w:val="78CA212B"/>
    <w:multiLevelType w:val="hybridMultilevel"/>
    <w:tmpl w:val="5FE0944C"/>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15:restartNumberingAfterBreak="0">
    <w:nsid w:val="79AA3E8E"/>
    <w:multiLevelType w:val="hybridMultilevel"/>
    <w:tmpl w:val="2DEE6C80"/>
    <w:lvl w:ilvl="0" w:tplc="E69A1EE8">
      <w:start w:val="1"/>
      <w:numFmt w:val="lowerRoman"/>
      <w:lvlText w:val="%1."/>
      <w:lvlJc w:val="right"/>
      <w:pPr>
        <w:tabs>
          <w:tab w:val="num" w:pos="720"/>
        </w:tabs>
        <w:ind w:left="720" w:hanging="360"/>
      </w:pPr>
    </w:lvl>
    <w:lvl w:ilvl="1" w:tplc="0E788E96" w:tentative="1">
      <w:start w:val="1"/>
      <w:numFmt w:val="lowerRoman"/>
      <w:lvlText w:val="%2."/>
      <w:lvlJc w:val="right"/>
      <w:pPr>
        <w:tabs>
          <w:tab w:val="num" w:pos="1440"/>
        </w:tabs>
        <w:ind w:left="1440" w:hanging="360"/>
      </w:pPr>
    </w:lvl>
    <w:lvl w:ilvl="2" w:tplc="AFD29C9E" w:tentative="1">
      <w:start w:val="1"/>
      <w:numFmt w:val="lowerRoman"/>
      <w:lvlText w:val="%3."/>
      <w:lvlJc w:val="right"/>
      <w:pPr>
        <w:tabs>
          <w:tab w:val="num" w:pos="2160"/>
        </w:tabs>
        <w:ind w:left="2160" w:hanging="360"/>
      </w:pPr>
    </w:lvl>
    <w:lvl w:ilvl="3" w:tplc="D2FC9214" w:tentative="1">
      <w:start w:val="1"/>
      <w:numFmt w:val="lowerRoman"/>
      <w:lvlText w:val="%4."/>
      <w:lvlJc w:val="right"/>
      <w:pPr>
        <w:tabs>
          <w:tab w:val="num" w:pos="2880"/>
        </w:tabs>
        <w:ind w:left="2880" w:hanging="360"/>
      </w:pPr>
    </w:lvl>
    <w:lvl w:ilvl="4" w:tplc="9B7ED226" w:tentative="1">
      <w:start w:val="1"/>
      <w:numFmt w:val="lowerRoman"/>
      <w:lvlText w:val="%5."/>
      <w:lvlJc w:val="right"/>
      <w:pPr>
        <w:tabs>
          <w:tab w:val="num" w:pos="3600"/>
        </w:tabs>
        <w:ind w:left="3600" w:hanging="360"/>
      </w:pPr>
    </w:lvl>
    <w:lvl w:ilvl="5" w:tplc="A5F6633E" w:tentative="1">
      <w:start w:val="1"/>
      <w:numFmt w:val="lowerRoman"/>
      <w:lvlText w:val="%6."/>
      <w:lvlJc w:val="right"/>
      <w:pPr>
        <w:tabs>
          <w:tab w:val="num" w:pos="4320"/>
        </w:tabs>
        <w:ind w:left="4320" w:hanging="360"/>
      </w:pPr>
    </w:lvl>
    <w:lvl w:ilvl="6" w:tplc="B69023B4" w:tentative="1">
      <w:start w:val="1"/>
      <w:numFmt w:val="lowerRoman"/>
      <w:lvlText w:val="%7."/>
      <w:lvlJc w:val="right"/>
      <w:pPr>
        <w:tabs>
          <w:tab w:val="num" w:pos="5040"/>
        </w:tabs>
        <w:ind w:left="5040" w:hanging="360"/>
      </w:pPr>
    </w:lvl>
    <w:lvl w:ilvl="7" w:tplc="0602E68E" w:tentative="1">
      <w:start w:val="1"/>
      <w:numFmt w:val="lowerRoman"/>
      <w:lvlText w:val="%8."/>
      <w:lvlJc w:val="right"/>
      <w:pPr>
        <w:tabs>
          <w:tab w:val="num" w:pos="5760"/>
        </w:tabs>
        <w:ind w:left="5760" w:hanging="360"/>
      </w:pPr>
    </w:lvl>
    <w:lvl w:ilvl="8" w:tplc="6ABE7872" w:tentative="1">
      <w:start w:val="1"/>
      <w:numFmt w:val="lowerRoman"/>
      <w:lvlText w:val="%9."/>
      <w:lvlJc w:val="right"/>
      <w:pPr>
        <w:tabs>
          <w:tab w:val="num" w:pos="6480"/>
        </w:tabs>
        <w:ind w:left="6480" w:hanging="360"/>
      </w:pPr>
    </w:lvl>
  </w:abstractNum>
  <w:abstractNum w:abstractNumId="91" w15:restartNumberingAfterBreak="0">
    <w:nsid w:val="79E35232"/>
    <w:multiLevelType w:val="hybridMultilevel"/>
    <w:tmpl w:val="100CDB62"/>
    <w:lvl w:ilvl="0" w:tplc="B68A5C00">
      <w:start w:val="9"/>
      <w:numFmt w:val="decimal"/>
      <w:lvlText w:val="%1."/>
      <w:lvlJc w:val="left"/>
      <w:pPr>
        <w:tabs>
          <w:tab w:val="num" w:pos="720"/>
        </w:tabs>
        <w:ind w:left="720" w:hanging="360"/>
      </w:pPr>
    </w:lvl>
    <w:lvl w:ilvl="1" w:tplc="E5B4B92A" w:tentative="1">
      <w:start w:val="1"/>
      <w:numFmt w:val="decimal"/>
      <w:lvlText w:val="%2."/>
      <w:lvlJc w:val="left"/>
      <w:pPr>
        <w:tabs>
          <w:tab w:val="num" w:pos="1440"/>
        </w:tabs>
        <w:ind w:left="1440" w:hanging="360"/>
      </w:pPr>
    </w:lvl>
    <w:lvl w:ilvl="2" w:tplc="FFAABF94" w:tentative="1">
      <w:start w:val="1"/>
      <w:numFmt w:val="decimal"/>
      <w:lvlText w:val="%3."/>
      <w:lvlJc w:val="left"/>
      <w:pPr>
        <w:tabs>
          <w:tab w:val="num" w:pos="2160"/>
        </w:tabs>
        <w:ind w:left="2160" w:hanging="360"/>
      </w:pPr>
    </w:lvl>
    <w:lvl w:ilvl="3" w:tplc="1F542674" w:tentative="1">
      <w:start w:val="1"/>
      <w:numFmt w:val="decimal"/>
      <w:lvlText w:val="%4."/>
      <w:lvlJc w:val="left"/>
      <w:pPr>
        <w:tabs>
          <w:tab w:val="num" w:pos="2880"/>
        </w:tabs>
        <w:ind w:left="2880" w:hanging="360"/>
      </w:pPr>
    </w:lvl>
    <w:lvl w:ilvl="4" w:tplc="7210705C" w:tentative="1">
      <w:start w:val="1"/>
      <w:numFmt w:val="decimal"/>
      <w:lvlText w:val="%5."/>
      <w:lvlJc w:val="left"/>
      <w:pPr>
        <w:tabs>
          <w:tab w:val="num" w:pos="3600"/>
        </w:tabs>
        <w:ind w:left="3600" w:hanging="360"/>
      </w:pPr>
    </w:lvl>
    <w:lvl w:ilvl="5" w:tplc="FF1A0C24" w:tentative="1">
      <w:start w:val="1"/>
      <w:numFmt w:val="decimal"/>
      <w:lvlText w:val="%6."/>
      <w:lvlJc w:val="left"/>
      <w:pPr>
        <w:tabs>
          <w:tab w:val="num" w:pos="4320"/>
        </w:tabs>
        <w:ind w:left="4320" w:hanging="360"/>
      </w:pPr>
    </w:lvl>
    <w:lvl w:ilvl="6" w:tplc="3A9CFFEC" w:tentative="1">
      <w:start w:val="1"/>
      <w:numFmt w:val="decimal"/>
      <w:lvlText w:val="%7."/>
      <w:lvlJc w:val="left"/>
      <w:pPr>
        <w:tabs>
          <w:tab w:val="num" w:pos="5040"/>
        </w:tabs>
        <w:ind w:left="5040" w:hanging="360"/>
      </w:pPr>
    </w:lvl>
    <w:lvl w:ilvl="7" w:tplc="8A348D36" w:tentative="1">
      <w:start w:val="1"/>
      <w:numFmt w:val="decimal"/>
      <w:lvlText w:val="%8."/>
      <w:lvlJc w:val="left"/>
      <w:pPr>
        <w:tabs>
          <w:tab w:val="num" w:pos="5760"/>
        </w:tabs>
        <w:ind w:left="5760" w:hanging="360"/>
      </w:pPr>
    </w:lvl>
    <w:lvl w:ilvl="8" w:tplc="F06616F8" w:tentative="1">
      <w:start w:val="1"/>
      <w:numFmt w:val="decimal"/>
      <w:lvlText w:val="%9."/>
      <w:lvlJc w:val="left"/>
      <w:pPr>
        <w:tabs>
          <w:tab w:val="num" w:pos="6480"/>
        </w:tabs>
        <w:ind w:left="6480" w:hanging="360"/>
      </w:pPr>
    </w:lvl>
  </w:abstractNum>
  <w:abstractNum w:abstractNumId="92" w15:restartNumberingAfterBreak="0">
    <w:nsid w:val="7A2234EE"/>
    <w:multiLevelType w:val="hybridMultilevel"/>
    <w:tmpl w:val="857C4F5E"/>
    <w:lvl w:ilvl="0" w:tplc="39502606">
      <w:start w:val="2"/>
      <w:numFmt w:val="lowerLetter"/>
      <w:lvlText w:val="%1)"/>
      <w:lvlJc w:val="left"/>
      <w:pPr>
        <w:tabs>
          <w:tab w:val="num" w:pos="720"/>
        </w:tabs>
        <w:ind w:left="720" w:hanging="360"/>
      </w:pPr>
    </w:lvl>
    <w:lvl w:ilvl="1" w:tplc="2D569C6A">
      <w:start w:val="1"/>
      <w:numFmt w:val="lowerRoman"/>
      <w:lvlText w:val="%2."/>
      <w:lvlJc w:val="right"/>
      <w:pPr>
        <w:tabs>
          <w:tab w:val="num" w:pos="1440"/>
        </w:tabs>
        <w:ind w:left="1440" w:hanging="360"/>
      </w:pPr>
    </w:lvl>
    <w:lvl w:ilvl="2" w:tplc="33BE498A">
      <w:start w:val="1"/>
      <w:numFmt w:val="lowerLetter"/>
      <w:lvlText w:val="%3)"/>
      <w:lvlJc w:val="left"/>
      <w:pPr>
        <w:tabs>
          <w:tab w:val="num" w:pos="2160"/>
        </w:tabs>
        <w:ind w:left="2160" w:hanging="360"/>
      </w:pPr>
    </w:lvl>
    <w:lvl w:ilvl="3" w:tplc="9A8A1218" w:tentative="1">
      <w:start w:val="1"/>
      <w:numFmt w:val="lowerLetter"/>
      <w:lvlText w:val="%4)"/>
      <w:lvlJc w:val="left"/>
      <w:pPr>
        <w:tabs>
          <w:tab w:val="num" w:pos="2880"/>
        </w:tabs>
        <w:ind w:left="2880" w:hanging="360"/>
      </w:pPr>
    </w:lvl>
    <w:lvl w:ilvl="4" w:tplc="A648BB20" w:tentative="1">
      <w:start w:val="1"/>
      <w:numFmt w:val="lowerLetter"/>
      <w:lvlText w:val="%5)"/>
      <w:lvlJc w:val="left"/>
      <w:pPr>
        <w:tabs>
          <w:tab w:val="num" w:pos="3600"/>
        </w:tabs>
        <w:ind w:left="3600" w:hanging="360"/>
      </w:pPr>
    </w:lvl>
    <w:lvl w:ilvl="5" w:tplc="4A807E1C" w:tentative="1">
      <w:start w:val="1"/>
      <w:numFmt w:val="lowerLetter"/>
      <w:lvlText w:val="%6)"/>
      <w:lvlJc w:val="left"/>
      <w:pPr>
        <w:tabs>
          <w:tab w:val="num" w:pos="4320"/>
        </w:tabs>
        <w:ind w:left="4320" w:hanging="360"/>
      </w:pPr>
    </w:lvl>
    <w:lvl w:ilvl="6" w:tplc="774C3FFC" w:tentative="1">
      <w:start w:val="1"/>
      <w:numFmt w:val="lowerLetter"/>
      <w:lvlText w:val="%7)"/>
      <w:lvlJc w:val="left"/>
      <w:pPr>
        <w:tabs>
          <w:tab w:val="num" w:pos="5040"/>
        </w:tabs>
        <w:ind w:left="5040" w:hanging="360"/>
      </w:pPr>
    </w:lvl>
    <w:lvl w:ilvl="7" w:tplc="2ED870B4" w:tentative="1">
      <w:start w:val="1"/>
      <w:numFmt w:val="lowerLetter"/>
      <w:lvlText w:val="%8)"/>
      <w:lvlJc w:val="left"/>
      <w:pPr>
        <w:tabs>
          <w:tab w:val="num" w:pos="5760"/>
        </w:tabs>
        <w:ind w:left="5760" w:hanging="360"/>
      </w:pPr>
    </w:lvl>
    <w:lvl w:ilvl="8" w:tplc="30AED27E" w:tentative="1">
      <w:start w:val="1"/>
      <w:numFmt w:val="lowerLetter"/>
      <w:lvlText w:val="%9)"/>
      <w:lvlJc w:val="left"/>
      <w:pPr>
        <w:tabs>
          <w:tab w:val="num" w:pos="6480"/>
        </w:tabs>
        <w:ind w:left="6480" w:hanging="360"/>
      </w:pPr>
    </w:lvl>
  </w:abstractNum>
  <w:abstractNum w:abstractNumId="93" w15:restartNumberingAfterBreak="0">
    <w:nsid w:val="7FE830C0"/>
    <w:multiLevelType w:val="hybridMultilevel"/>
    <w:tmpl w:val="E8F478A2"/>
    <w:lvl w:ilvl="0" w:tplc="7234915C">
      <w:start w:val="2"/>
      <w:numFmt w:val="lowerRoman"/>
      <w:lvlText w:val="%1."/>
      <w:lvlJc w:val="right"/>
      <w:pPr>
        <w:tabs>
          <w:tab w:val="num" w:pos="720"/>
        </w:tabs>
        <w:ind w:left="720" w:hanging="360"/>
      </w:pPr>
    </w:lvl>
    <w:lvl w:ilvl="1" w:tplc="0DEC814A" w:tentative="1">
      <w:start w:val="1"/>
      <w:numFmt w:val="lowerRoman"/>
      <w:lvlText w:val="%2."/>
      <w:lvlJc w:val="right"/>
      <w:pPr>
        <w:tabs>
          <w:tab w:val="num" w:pos="1440"/>
        </w:tabs>
        <w:ind w:left="1440" w:hanging="360"/>
      </w:pPr>
    </w:lvl>
    <w:lvl w:ilvl="2" w:tplc="85FC7794" w:tentative="1">
      <w:start w:val="1"/>
      <w:numFmt w:val="lowerRoman"/>
      <w:lvlText w:val="%3."/>
      <w:lvlJc w:val="right"/>
      <w:pPr>
        <w:tabs>
          <w:tab w:val="num" w:pos="2160"/>
        </w:tabs>
        <w:ind w:left="2160" w:hanging="360"/>
      </w:pPr>
    </w:lvl>
    <w:lvl w:ilvl="3" w:tplc="DACC558C" w:tentative="1">
      <w:start w:val="1"/>
      <w:numFmt w:val="lowerRoman"/>
      <w:lvlText w:val="%4."/>
      <w:lvlJc w:val="right"/>
      <w:pPr>
        <w:tabs>
          <w:tab w:val="num" w:pos="2880"/>
        </w:tabs>
        <w:ind w:left="2880" w:hanging="360"/>
      </w:pPr>
    </w:lvl>
    <w:lvl w:ilvl="4" w:tplc="4784FC96" w:tentative="1">
      <w:start w:val="1"/>
      <w:numFmt w:val="lowerRoman"/>
      <w:lvlText w:val="%5."/>
      <w:lvlJc w:val="right"/>
      <w:pPr>
        <w:tabs>
          <w:tab w:val="num" w:pos="3600"/>
        </w:tabs>
        <w:ind w:left="3600" w:hanging="360"/>
      </w:pPr>
    </w:lvl>
    <w:lvl w:ilvl="5" w:tplc="C34600E8" w:tentative="1">
      <w:start w:val="1"/>
      <w:numFmt w:val="lowerRoman"/>
      <w:lvlText w:val="%6."/>
      <w:lvlJc w:val="right"/>
      <w:pPr>
        <w:tabs>
          <w:tab w:val="num" w:pos="4320"/>
        </w:tabs>
        <w:ind w:left="4320" w:hanging="360"/>
      </w:pPr>
    </w:lvl>
    <w:lvl w:ilvl="6" w:tplc="0EDE9A08" w:tentative="1">
      <w:start w:val="1"/>
      <w:numFmt w:val="lowerRoman"/>
      <w:lvlText w:val="%7."/>
      <w:lvlJc w:val="right"/>
      <w:pPr>
        <w:tabs>
          <w:tab w:val="num" w:pos="5040"/>
        </w:tabs>
        <w:ind w:left="5040" w:hanging="360"/>
      </w:pPr>
    </w:lvl>
    <w:lvl w:ilvl="7" w:tplc="9230B930" w:tentative="1">
      <w:start w:val="1"/>
      <w:numFmt w:val="lowerRoman"/>
      <w:lvlText w:val="%8."/>
      <w:lvlJc w:val="right"/>
      <w:pPr>
        <w:tabs>
          <w:tab w:val="num" w:pos="5760"/>
        </w:tabs>
        <w:ind w:left="5760" w:hanging="360"/>
      </w:pPr>
    </w:lvl>
    <w:lvl w:ilvl="8" w:tplc="FB28EA5C" w:tentative="1">
      <w:start w:val="1"/>
      <w:numFmt w:val="lowerRoman"/>
      <w:lvlText w:val="%9."/>
      <w:lvlJc w:val="right"/>
      <w:pPr>
        <w:tabs>
          <w:tab w:val="num" w:pos="6480"/>
        </w:tabs>
        <w:ind w:left="6480" w:hanging="360"/>
      </w:pPr>
    </w:lvl>
  </w:abstractNum>
  <w:num w:numId="1">
    <w:abstractNumId w:val="89"/>
  </w:num>
  <w:num w:numId="2">
    <w:abstractNumId w:val="30"/>
  </w:num>
  <w:num w:numId="3">
    <w:abstractNumId w:val="61"/>
  </w:num>
  <w:num w:numId="4">
    <w:abstractNumId w:val="75"/>
  </w:num>
  <w:num w:numId="5">
    <w:abstractNumId w:val="47"/>
  </w:num>
  <w:num w:numId="6">
    <w:abstractNumId w:val="56"/>
  </w:num>
  <w:num w:numId="7">
    <w:abstractNumId w:val="29"/>
  </w:num>
  <w:num w:numId="8">
    <w:abstractNumId w:val="88"/>
  </w:num>
  <w:num w:numId="9">
    <w:abstractNumId w:val="7"/>
  </w:num>
  <w:num w:numId="10">
    <w:abstractNumId w:val="1"/>
  </w:num>
  <w:num w:numId="11">
    <w:abstractNumId w:val="15"/>
  </w:num>
  <w:num w:numId="12">
    <w:abstractNumId w:val="54"/>
  </w:num>
  <w:num w:numId="13">
    <w:abstractNumId w:val="8"/>
  </w:num>
  <w:num w:numId="14">
    <w:abstractNumId w:val="36"/>
  </w:num>
  <w:num w:numId="15">
    <w:abstractNumId w:val="81"/>
  </w:num>
  <w:num w:numId="16">
    <w:abstractNumId w:val="52"/>
  </w:num>
  <w:num w:numId="17">
    <w:abstractNumId w:val="64"/>
  </w:num>
  <w:num w:numId="18">
    <w:abstractNumId w:val="48"/>
  </w:num>
  <w:num w:numId="19">
    <w:abstractNumId w:val="28"/>
  </w:num>
  <w:num w:numId="20">
    <w:abstractNumId w:val="3"/>
  </w:num>
  <w:num w:numId="21">
    <w:abstractNumId w:val="0"/>
  </w:num>
  <w:num w:numId="22">
    <w:abstractNumId w:val="53"/>
  </w:num>
  <w:num w:numId="23">
    <w:abstractNumId w:val="85"/>
  </w:num>
  <w:num w:numId="24">
    <w:abstractNumId w:val="35"/>
  </w:num>
  <w:num w:numId="25">
    <w:abstractNumId w:val="82"/>
  </w:num>
  <w:num w:numId="26">
    <w:abstractNumId w:val="84"/>
  </w:num>
  <w:num w:numId="27">
    <w:abstractNumId w:val="11"/>
  </w:num>
  <w:num w:numId="28">
    <w:abstractNumId w:val="44"/>
  </w:num>
  <w:num w:numId="29">
    <w:abstractNumId w:val="66"/>
  </w:num>
  <w:num w:numId="30">
    <w:abstractNumId w:val="58"/>
  </w:num>
  <w:num w:numId="31">
    <w:abstractNumId w:val="5"/>
  </w:num>
  <w:num w:numId="32">
    <w:abstractNumId w:val="77"/>
  </w:num>
  <w:num w:numId="33">
    <w:abstractNumId w:val="83"/>
  </w:num>
  <w:num w:numId="34">
    <w:abstractNumId w:val="21"/>
  </w:num>
  <w:num w:numId="35">
    <w:abstractNumId w:val="76"/>
  </w:num>
  <w:num w:numId="36">
    <w:abstractNumId w:val="23"/>
  </w:num>
  <w:num w:numId="37">
    <w:abstractNumId w:val="31"/>
  </w:num>
  <w:num w:numId="38">
    <w:abstractNumId w:val="73"/>
  </w:num>
  <w:num w:numId="39">
    <w:abstractNumId w:val="49"/>
  </w:num>
  <w:num w:numId="40">
    <w:abstractNumId w:val="69"/>
  </w:num>
  <w:num w:numId="41">
    <w:abstractNumId w:val="92"/>
  </w:num>
  <w:num w:numId="42">
    <w:abstractNumId w:val="65"/>
  </w:num>
  <w:num w:numId="43">
    <w:abstractNumId w:val="51"/>
  </w:num>
  <w:num w:numId="44">
    <w:abstractNumId w:val="67"/>
  </w:num>
  <w:num w:numId="45">
    <w:abstractNumId w:val="80"/>
  </w:num>
  <w:num w:numId="46">
    <w:abstractNumId w:val="41"/>
  </w:num>
  <w:num w:numId="47">
    <w:abstractNumId w:val="42"/>
  </w:num>
  <w:num w:numId="48">
    <w:abstractNumId w:val="12"/>
  </w:num>
  <w:num w:numId="49">
    <w:abstractNumId w:val="32"/>
  </w:num>
  <w:num w:numId="50">
    <w:abstractNumId w:val="87"/>
  </w:num>
  <w:num w:numId="51">
    <w:abstractNumId w:val="74"/>
  </w:num>
  <w:num w:numId="52">
    <w:abstractNumId w:val="55"/>
  </w:num>
  <w:num w:numId="53">
    <w:abstractNumId w:val="19"/>
  </w:num>
  <w:num w:numId="54">
    <w:abstractNumId w:val="59"/>
  </w:num>
  <w:num w:numId="55">
    <w:abstractNumId w:val="27"/>
  </w:num>
  <w:num w:numId="56">
    <w:abstractNumId w:val="63"/>
  </w:num>
  <w:num w:numId="57">
    <w:abstractNumId w:val="57"/>
  </w:num>
  <w:num w:numId="58">
    <w:abstractNumId w:val="9"/>
  </w:num>
  <w:num w:numId="59">
    <w:abstractNumId w:val="16"/>
  </w:num>
  <w:num w:numId="60">
    <w:abstractNumId w:val="10"/>
  </w:num>
  <w:num w:numId="61">
    <w:abstractNumId w:val="20"/>
  </w:num>
  <w:num w:numId="62">
    <w:abstractNumId w:val="22"/>
  </w:num>
  <w:num w:numId="63">
    <w:abstractNumId w:val="38"/>
  </w:num>
  <w:num w:numId="64">
    <w:abstractNumId w:val="33"/>
  </w:num>
  <w:num w:numId="65">
    <w:abstractNumId w:val="18"/>
  </w:num>
  <w:num w:numId="66">
    <w:abstractNumId w:val="26"/>
  </w:num>
  <w:num w:numId="67">
    <w:abstractNumId w:val="72"/>
  </w:num>
  <w:num w:numId="68">
    <w:abstractNumId w:val="37"/>
  </w:num>
  <w:num w:numId="69">
    <w:abstractNumId w:val="17"/>
  </w:num>
  <w:num w:numId="70">
    <w:abstractNumId w:val="86"/>
  </w:num>
  <w:num w:numId="71">
    <w:abstractNumId w:val="90"/>
  </w:num>
  <w:num w:numId="72">
    <w:abstractNumId w:val="93"/>
  </w:num>
  <w:num w:numId="73">
    <w:abstractNumId w:val="46"/>
  </w:num>
  <w:num w:numId="74">
    <w:abstractNumId w:val="4"/>
  </w:num>
  <w:num w:numId="75">
    <w:abstractNumId w:val="71"/>
  </w:num>
  <w:num w:numId="76">
    <w:abstractNumId w:val="2"/>
  </w:num>
  <w:num w:numId="77">
    <w:abstractNumId w:val="78"/>
  </w:num>
  <w:num w:numId="78">
    <w:abstractNumId w:val="62"/>
  </w:num>
  <w:num w:numId="79">
    <w:abstractNumId w:val="25"/>
  </w:num>
  <w:num w:numId="80">
    <w:abstractNumId w:val="50"/>
  </w:num>
  <w:num w:numId="81">
    <w:abstractNumId w:val="60"/>
  </w:num>
  <w:num w:numId="82">
    <w:abstractNumId w:val="6"/>
  </w:num>
  <w:num w:numId="83">
    <w:abstractNumId w:val="43"/>
  </w:num>
  <w:num w:numId="84">
    <w:abstractNumId w:val="70"/>
  </w:num>
  <w:num w:numId="85">
    <w:abstractNumId w:val="79"/>
  </w:num>
  <w:num w:numId="86">
    <w:abstractNumId w:val="91"/>
  </w:num>
  <w:num w:numId="87">
    <w:abstractNumId w:val="34"/>
  </w:num>
  <w:num w:numId="88">
    <w:abstractNumId w:val="68"/>
  </w:num>
  <w:num w:numId="89">
    <w:abstractNumId w:val="40"/>
  </w:num>
  <w:num w:numId="90">
    <w:abstractNumId w:val="24"/>
  </w:num>
  <w:num w:numId="91">
    <w:abstractNumId w:val="45"/>
  </w:num>
  <w:num w:numId="92">
    <w:abstractNumId w:val="39"/>
  </w:num>
  <w:num w:numId="93">
    <w:abstractNumId w:val="14"/>
  </w:num>
  <w:num w:numId="94">
    <w:abstractNumId w:val="13"/>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332"/>
    <w:rsid w:val="00113E05"/>
    <w:rsid w:val="00116332"/>
    <w:rsid w:val="001A1A0E"/>
    <w:rsid w:val="006078C0"/>
    <w:rsid w:val="006E4C48"/>
    <w:rsid w:val="007406E6"/>
    <w:rsid w:val="008E21CD"/>
    <w:rsid w:val="008E486C"/>
    <w:rsid w:val="009C3466"/>
    <w:rsid w:val="00AA6398"/>
    <w:rsid w:val="00B70A5A"/>
    <w:rsid w:val="00C43EDE"/>
    <w:rsid w:val="00D57BCC"/>
    <w:rsid w:val="00DA7776"/>
    <w:rsid w:val="00E459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057E"/>
  <w15:chartTrackingRefBased/>
  <w15:docId w15:val="{1F45A58F-D536-4BFC-9196-3D843EE78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33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6332"/>
    <w:pPr>
      <w:ind w:left="708"/>
    </w:pPr>
  </w:style>
  <w:style w:type="paragraph" w:styleId="Textodeglobo">
    <w:name w:val="Balloon Text"/>
    <w:basedOn w:val="Normal"/>
    <w:link w:val="TextodegloboCar"/>
    <w:uiPriority w:val="99"/>
    <w:semiHidden/>
    <w:unhideWhenUsed/>
    <w:rsid w:val="0011633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6332"/>
    <w:rPr>
      <w:rFonts w:ascii="Segoe UI" w:eastAsia="Times New Roman" w:hAnsi="Segoe UI" w:cs="Segoe UI"/>
      <w:sz w:val="18"/>
      <w:szCs w:val="18"/>
      <w:lang w:val="es-ES" w:eastAsia="es-ES"/>
    </w:rPr>
  </w:style>
  <w:style w:type="paragraph" w:customStyle="1" w:styleId="Default">
    <w:name w:val="Default"/>
    <w:rsid w:val="00116332"/>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116332"/>
    <w:pPr>
      <w:spacing w:line="360" w:lineRule="auto"/>
      <w:jc w:val="both"/>
    </w:pPr>
    <w:rPr>
      <w:sz w:val="28"/>
      <w:szCs w:val="20"/>
    </w:rPr>
  </w:style>
  <w:style w:type="character" w:customStyle="1" w:styleId="TextoindependienteCar">
    <w:name w:val="Texto independiente Car"/>
    <w:basedOn w:val="Fuentedeprrafopredeter"/>
    <w:link w:val="Textoindependiente"/>
    <w:rsid w:val="00116332"/>
    <w:rPr>
      <w:rFonts w:ascii="Times New Roman" w:eastAsia="Times New Roman" w:hAnsi="Times New Roman" w:cs="Times New Roman"/>
      <w:sz w:val="28"/>
      <w:szCs w:val="20"/>
      <w:lang w:val="es-ES" w:eastAsia="es-ES"/>
    </w:rPr>
  </w:style>
  <w:style w:type="paragraph" w:styleId="Encabezado">
    <w:name w:val="header"/>
    <w:basedOn w:val="Normal"/>
    <w:link w:val="EncabezadoCar"/>
    <w:uiPriority w:val="99"/>
    <w:unhideWhenUsed/>
    <w:rsid w:val="009C3466"/>
    <w:pPr>
      <w:tabs>
        <w:tab w:val="center" w:pos="4419"/>
        <w:tab w:val="right" w:pos="8838"/>
      </w:tabs>
    </w:pPr>
  </w:style>
  <w:style w:type="character" w:customStyle="1" w:styleId="EncabezadoCar">
    <w:name w:val="Encabezado Car"/>
    <w:basedOn w:val="Fuentedeprrafopredeter"/>
    <w:link w:val="Encabezado"/>
    <w:uiPriority w:val="99"/>
    <w:rsid w:val="009C346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C3466"/>
    <w:pPr>
      <w:tabs>
        <w:tab w:val="center" w:pos="4419"/>
        <w:tab w:val="right" w:pos="8838"/>
      </w:tabs>
    </w:pPr>
  </w:style>
  <w:style w:type="character" w:customStyle="1" w:styleId="PiedepginaCar">
    <w:name w:val="Pie de página Car"/>
    <w:basedOn w:val="Fuentedeprrafopredeter"/>
    <w:link w:val="Piedepgina"/>
    <w:uiPriority w:val="99"/>
    <w:rsid w:val="009C346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22</Pages>
  <Words>10510</Words>
  <Characters>57808</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7</cp:revision>
  <dcterms:created xsi:type="dcterms:W3CDTF">2019-05-30T15:52:00Z</dcterms:created>
  <dcterms:modified xsi:type="dcterms:W3CDTF">2019-07-16T18:49:00Z</dcterms:modified>
</cp:coreProperties>
</file>