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35" w:rsidRPr="009F4A9C" w:rsidRDefault="00B55535" w:rsidP="00B55535">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6A58EA" w:rsidRPr="008C12FB" w:rsidRDefault="00D82347" w:rsidP="002336DD">
      <w:pPr>
        <w:spacing w:after="0" w:line="360" w:lineRule="auto"/>
        <w:jc w:val="both"/>
        <w:rPr>
          <w:rFonts w:cstheme="minorHAnsi"/>
          <w:i/>
        </w:rPr>
      </w:pPr>
      <w:r w:rsidRPr="008C12FB">
        <w:rPr>
          <w:rFonts w:eastAsia="Arial Unicode MS" w:cstheme="minorHAnsi"/>
          <w:b/>
        </w:rPr>
        <w:t>FONDO SOCIAL PARA LA VIVIENDA,</w:t>
      </w:r>
      <w:r w:rsidRPr="008C12FB">
        <w:rPr>
          <w:rFonts w:eastAsia="Arial Unicode MS" w:cstheme="minorHAnsi"/>
        </w:rPr>
        <w:t xml:space="preserve"> Gerencia General, Unidad de Acceso a la Información, a las </w:t>
      </w:r>
      <w:r w:rsidR="00775BB6" w:rsidRPr="008C12FB">
        <w:rPr>
          <w:rFonts w:eastAsia="Arial Unicode MS" w:cstheme="minorHAnsi"/>
        </w:rPr>
        <w:t xml:space="preserve">nueve </w:t>
      </w:r>
      <w:r w:rsidR="009116CC" w:rsidRPr="008C12FB">
        <w:rPr>
          <w:rFonts w:eastAsia="Arial Unicode MS" w:cstheme="minorHAnsi"/>
        </w:rPr>
        <w:t>horas</w:t>
      </w:r>
      <w:r w:rsidR="00D25F17" w:rsidRPr="008C12FB">
        <w:rPr>
          <w:rFonts w:eastAsia="Arial Unicode MS" w:cstheme="minorHAnsi"/>
        </w:rPr>
        <w:t xml:space="preserve"> </w:t>
      </w:r>
      <w:r w:rsidR="004053CD" w:rsidRPr="008C12FB">
        <w:rPr>
          <w:rFonts w:eastAsia="Arial Unicode MS" w:cstheme="minorHAnsi"/>
        </w:rPr>
        <w:t xml:space="preserve">y </w:t>
      </w:r>
      <w:r w:rsidR="00730849" w:rsidRPr="008C12FB">
        <w:rPr>
          <w:rFonts w:eastAsia="Arial Unicode MS" w:cstheme="minorHAnsi"/>
        </w:rPr>
        <w:t xml:space="preserve">diez </w:t>
      </w:r>
      <w:r w:rsidR="004053CD" w:rsidRPr="008C12FB">
        <w:rPr>
          <w:rFonts w:eastAsia="Arial Unicode MS" w:cstheme="minorHAnsi"/>
        </w:rPr>
        <w:t xml:space="preserve">minutos </w:t>
      </w:r>
      <w:r w:rsidRPr="008C12FB">
        <w:rPr>
          <w:rFonts w:eastAsia="Arial Unicode MS" w:cstheme="minorHAnsi"/>
        </w:rPr>
        <w:t>del día</w:t>
      </w:r>
      <w:r w:rsidR="00864C69" w:rsidRPr="008C12FB">
        <w:rPr>
          <w:rFonts w:eastAsia="Arial Unicode MS" w:cstheme="minorHAnsi"/>
        </w:rPr>
        <w:t xml:space="preserve"> </w:t>
      </w:r>
      <w:r w:rsidR="00E77899" w:rsidRPr="008C12FB">
        <w:rPr>
          <w:rFonts w:eastAsia="Arial Unicode MS" w:cstheme="minorHAnsi"/>
        </w:rPr>
        <w:t>dieci</w:t>
      </w:r>
      <w:r w:rsidR="00775BB6" w:rsidRPr="008C12FB">
        <w:rPr>
          <w:rFonts w:eastAsia="Arial Unicode MS" w:cstheme="minorHAnsi"/>
        </w:rPr>
        <w:t>nueve</w:t>
      </w:r>
      <w:r w:rsidR="00E77899" w:rsidRPr="008C12FB">
        <w:rPr>
          <w:rFonts w:eastAsia="Arial Unicode MS" w:cstheme="minorHAnsi"/>
        </w:rPr>
        <w:t xml:space="preserve"> </w:t>
      </w:r>
      <w:r w:rsidR="00846BB6" w:rsidRPr="008C12FB">
        <w:rPr>
          <w:rFonts w:eastAsia="Arial Unicode MS" w:cstheme="minorHAnsi"/>
        </w:rPr>
        <w:t xml:space="preserve">de </w:t>
      </w:r>
      <w:r w:rsidR="00FF1DCD" w:rsidRPr="008C12FB">
        <w:rPr>
          <w:rFonts w:eastAsia="Arial Unicode MS" w:cstheme="minorHAnsi"/>
        </w:rPr>
        <w:t xml:space="preserve">junio </w:t>
      </w:r>
      <w:r w:rsidRPr="008C12FB">
        <w:rPr>
          <w:rFonts w:eastAsia="Arial Unicode MS" w:cstheme="minorHAnsi"/>
        </w:rPr>
        <w:t>de dos mil dieci</w:t>
      </w:r>
      <w:r w:rsidR="000B4A01" w:rsidRPr="008C12FB">
        <w:rPr>
          <w:rFonts w:eastAsia="Arial Unicode MS" w:cstheme="minorHAnsi"/>
        </w:rPr>
        <w:t>nueve</w:t>
      </w:r>
      <w:r w:rsidRPr="008C12FB">
        <w:rPr>
          <w:rFonts w:eastAsia="Arial Unicode MS" w:cstheme="minorHAnsi"/>
        </w:rPr>
        <w:t xml:space="preserve">. Vista la </w:t>
      </w:r>
      <w:r w:rsidR="00926481" w:rsidRPr="008C12FB">
        <w:rPr>
          <w:rFonts w:eastAsia="Arial Unicode MS" w:cstheme="minorHAnsi"/>
        </w:rPr>
        <w:t xml:space="preserve">solicitud de acceso a información institucional número </w:t>
      </w:r>
      <w:r w:rsidR="00E77899" w:rsidRPr="008C12FB">
        <w:rPr>
          <w:rFonts w:eastAsia="Arial Unicode MS" w:cstheme="minorHAnsi"/>
          <w:b/>
        </w:rPr>
        <w:t>6</w:t>
      </w:r>
      <w:r w:rsidR="00775BB6" w:rsidRPr="008C12FB">
        <w:rPr>
          <w:rFonts w:eastAsia="Arial Unicode MS" w:cstheme="minorHAnsi"/>
          <w:b/>
        </w:rPr>
        <w:t>8</w:t>
      </w:r>
      <w:r w:rsidR="00D25F17" w:rsidRPr="008C12FB">
        <w:rPr>
          <w:rFonts w:eastAsia="Arial Unicode MS" w:cstheme="minorHAnsi"/>
          <w:b/>
        </w:rPr>
        <w:t>-201</w:t>
      </w:r>
      <w:r w:rsidR="00864C69" w:rsidRPr="008C12FB">
        <w:rPr>
          <w:rFonts w:eastAsia="Arial Unicode MS" w:cstheme="minorHAnsi"/>
          <w:b/>
        </w:rPr>
        <w:t>9</w:t>
      </w:r>
      <w:r w:rsidR="00D25F17" w:rsidRPr="008C12FB">
        <w:rPr>
          <w:rFonts w:eastAsia="Arial Unicode MS" w:cstheme="minorHAnsi"/>
          <w:b/>
        </w:rPr>
        <w:t>-SGS</w:t>
      </w:r>
      <w:r w:rsidR="00D25F17" w:rsidRPr="008C12FB">
        <w:rPr>
          <w:rFonts w:eastAsia="Arial Unicode MS" w:cstheme="minorHAnsi"/>
        </w:rPr>
        <w:t xml:space="preserve"> </w:t>
      </w:r>
      <w:r w:rsidR="00FF1DCD" w:rsidRPr="008C12FB">
        <w:rPr>
          <w:rFonts w:eastAsia="Arial Unicode MS" w:cstheme="minorHAnsi"/>
        </w:rPr>
        <w:t xml:space="preserve">presentado en </w:t>
      </w:r>
      <w:r w:rsidR="00926481" w:rsidRPr="008C12FB">
        <w:rPr>
          <w:rFonts w:eastAsia="Arial Unicode MS" w:cstheme="minorHAnsi"/>
        </w:rPr>
        <w:t xml:space="preserve">fecha </w:t>
      </w:r>
      <w:r w:rsidR="00775BB6" w:rsidRPr="008C12FB">
        <w:rPr>
          <w:rFonts w:eastAsia="Arial Unicode MS" w:cstheme="minorHAnsi"/>
        </w:rPr>
        <w:t xml:space="preserve">doce </w:t>
      </w:r>
      <w:r w:rsidR="001C74E6" w:rsidRPr="008C12FB">
        <w:rPr>
          <w:rFonts w:eastAsia="Arial Unicode MS" w:cstheme="minorHAnsi"/>
        </w:rPr>
        <w:t xml:space="preserve">de </w:t>
      </w:r>
      <w:r w:rsidR="00E77899" w:rsidRPr="008C12FB">
        <w:rPr>
          <w:rFonts w:eastAsia="Arial Unicode MS" w:cstheme="minorHAnsi"/>
        </w:rPr>
        <w:t xml:space="preserve">junio </w:t>
      </w:r>
      <w:r w:rsidR="000B4A01" w:rsidRPr="008C12FB">
        <w:rPr>
          <w:rFonts w:eastAsia="Arial Unicode MS" w:cstheme="minorHAnsi"/>
        </w:rPr>
        <w:t>de</w:t>
      </w:r>
      <w:r w:rsidR="00FF1DCD" w:rsidRPr="008C12FB">
        <w:rPr>
          <w:rFonts w:eastAsia="Arial Unicode MS" w:cstheme="minorHAnsi"/>
        </w:rPr>
        <w:t>l corriente año</w:t>
      </w:r>
      <w:r w:rsidRPr="008C12FB">
        <w:rPr>
          <w:rFonts w:eastAsia="Arial Unicode MS" w:cstheme="minorHAnsi"/>
        </w:rPr>
        <w:t xml:space="preserve"> por</w:t>
      </w:r>
      <w:r w:rsidR="002E1F1D" w:rsidRPr="008C12FB">
        <w:rPr>
          <w:rFonts w:eastAsia="Arial Unicode MS" w:cstheme="minorHAnsi"/>
        </w:rPr>
        <w:t xml:space="preserve"> </w:t>
      </w:r>
      <w:r w:rsidR="00E77899" w:rsidRPr="008C12FB">
        <w:rPr>
          <w:rFonts w:eastAsia="Arial Unicode MS" w:cstheme="minorHAnsi"/>
        </w:rPr>
        <w:t>el ciudadano</w:t>
      </w:r>
      <w:r w:rsidR="00BC179D">
        <w:rPr>
          <w:rFonts w:eastAsia="Arial Unicode MS" w:cstheme="minorHAnsi"/>
          <w:b/>
        </w:rPr>
        <w:t xml:space="preserve"> ____________________________________</w:t>
      </w:r>
      <w:r w:rsidR="00582DAF">
        <w:rPr>
          <w:rFonts w:eastAsia="Arial Unicode MS" w:cstheme="minorHAnsi"/>
          <w:b/>
        </w:rPr>
        <w:t>___</w:t>
      </w:r>
      <w:r w:rsidR="00BC179D">
        <w:rPr>
          <w:rFonts w:eastAsia="Arial Unicode MS" w:cstheme="minorHAnsi"/>
          <w:b/>
        </w:rPr>
        <w:t>_______</w:t>
      </w:r>
      <w:r w:rsidR="00442793" w:rsidRPr="008C12FB">
        <w:rPr>
          <w:rFonts w:eastAsia="Arial Unicode MS" w:cstheme="minorHAnsi"/>
        </w:rPr>
        <w:t>,</w:t>
      </w:r>
      <w:r w:rsidR="00C574A6" w:rsidRPr="008C12FB">
        <w:rPr>
          <w:rFonts w:eastAsia="Arial Unicode MS" w:cstheme="minorHAnsi"/>
          <w:i/>
        </w:rPr>
        <w:t xml:space="preserve"> </w:t>
      </w:r>
      <w:r w:rsidR="009C580F" w:rsidRPr="008C12FB">
        <w:rPr>
          <w:rFonts w:eastAsia="Arial Unicode MS" w:cstheme="minorHAnsi"/>
        </w:rPr>
        <w:t xml:space="preserve">en la </w:t>
      </w:r>
      <w:r w:rsidRPr="008C12FB">
        <w:rPr>
          <w:rFonts w:eastAsia="Arial Unicode MS" w:cstheme="minorHAnsi"/>
        </w:rPr>
        <w:t>que requiere</w:t>
      </w:r>
      <w:r w:rsidR="001C74E6" w:rsidRPr="008C12FB">
        <w:rPr>
          <w:rFonts w:eastAsia="Arial Unicode MS" w:cstheme="minorHAnsi"/>
          <w:i/>
        </w:rPr>
        <w:t>:</w:t>
      </w:r>
      <w:r w:rsidR="00C440FA" w:rsidRPr="008C12FB">
        <w:rPr>
          <w:rFonts w:eastAsia="Arial Unicode MS" w:cstheme="minorHAnsi"/>
          <w:i/>
        </w:rPr>
        <w:t xml:space="preserve"> </w:t>
      </w:r>
      <w:r w:rsidR="00864C69" w:rsidRPr="008C12FB">
        <w:rPr>
          <w:rFonts w:eastAsia="Arial Unicode MS" w:cstheme="minorHAnsi"/>
          <w:i/>
        </w:rPr>
        <w:t>“</w:t>
      </w:r>
      <w:r w:rsidR="00775BB6" w:rsidRPr="008C12FB">
        <w:rPr>
          <w:rFonts w:eastAsia="Arial Unicode MS" w:cstheme="minorHAnsi"/>
          <w:i/>
        </w:rPr>
        <w:t>Desde marzo de 2018, poseo un crédito con la Inmobiliaria Fénix, el cual no puedo trasladarlo al FSV, por lo que solicito una respuesta por escrito donde se me aclare ¿Cómo va el trámite</w:t>
      </w:r>
      <w:r w:rsidR="001B5796" w:rsidRPr="008C12FB">
        <w:rPr>
          <w:rFonts w:eastAsia="Arial Unicode MS" w:cstheme="minorHAnsi"/>
          <w:i/>
        </w:rPr>
        <w:t xml:space="preserve"> de aprobación de permisos de la Inmobiliaria</w:t>
      </w:r>
      <w:r w:rsidR="00775BB6" w:rsidRPr="008C12FB">
        <w:rPr>
          <w:rFonts w:eastAsia="Arial Unicode MS" w:cstheme="minorHAnsi"/>
          <w:i/>
        </w:rPr>
        <w:t xml:space="preserve"> Fénix, S.A. de C. V. en</w:t>
      </w:r>
      <w:r w:rsidR="001B5796" w:rsidRPr="008C12FB">
        <w:rPr>
          <w:rFonts w:eastAsia="Arial Unicode MS" w:cstheme="minorHAnsi"/>
          <w:i/>
        </w:rPr>
        <w:t xml:space="preserve"> la</w:t>
      </w:r>
      <w:r w:rsidR="00BC179D">
        <w:rPr>
          <w:rFonts w:eastAsia="Arial Unicode MS" w:cstheme="minorHAnsi"/>
          <w:i/>
        </w:rPr>
        <w:t xml:space="preserve"> ___________________________</w:t>
      </w:r>
      <w:r w:rsidR="00775BB6" w:rsidRPr="008C12FB">
        <w:rPr>
          <w:rFonts w:eastAsia="Arial Unicode MS" w:cstheme="minorHAnsi"/>
          <w:i/>
        </w:rPr>
        <w:t xml:space="preserve">, ubicado en el municipio de </w:t>
      </w:r>
      <w:proofErr w:type="spellStart"/>
      <w:r w:rsidR="00775BB6" w:rsidRPr="008C12FB">
        <w:rPr>
          <w:rFonts w:eastAsia="Arial Unicode MS" w:cstheme="minorHAnsi"/>
          <w:i/>
        </w:rPr>
        <w:t>Tonacatepeque</w:t>
      </w:r>
      <w:proofErr w:type="spellEnd"/>
      <w:r w:rsidR="00775BB6" w:rsidRPr="008C12FB">
        <w:rPr>
          <w:rFonts w:eastAsia="Arial Unicode MS" w:cstheme="minorHAnsi"/>
          <w:i/>
        </w:rPr>
        <w:t>, por port</w:t>
      </w:r>
      <w:r w:rsidR="001B5796" w:rsidRPr="008C12FB">
        <w:rPr>
          <w:rFonts w:eastAsia="Arial Unicode MS" w:cstheme="minorHAnsi"/>
          <w:i/>
        </w:rPr>
        <w:t>e del FSV? Lo anterior, debido a</w:t>
      </w:r>
      <w:r w:rsidR="00775BB6" w:rsidRPr="008C12FB">
        <w:rPr>
          <w:rFonts w:eastAsia="Arial Unicode MS" w:cstheme="minorHAnsi"/>
          <w:i/>
        </w:rPr>
        <w:t xml:space="preserve"> que soy el habitante del inmueble </w:t>
      </w:r>
      <w:r w:rsidR="001B5796" w:rsidRPr="008C12FB">
        <w:rPr>
          <w:rFonts w:eastAsia="Arial Unicode MS" w:cstheme="minorHAnsi"/>
          <w:i/>
        </w:rPr>
        <w:t>ubicado en:</w:t>
      </w:r>
      <w:r w:rsidR="00BC179D">
        <w:rPr>
          <w:rFonts w:eastAsia="Arial Unicode MS" w:cstheme="minorHAnsi"/>
          <w:i/>
        </w:rPr>
        <w:t xml:space="preserve"> ______________________________________________</w:t>
      </w:r>
      <w:r w:rsidR="00864C69" w:rsidRPr="008C12FB">
        <w:rPr>
          <w:rFonts w:eastAsia="Arial Unicode MS" w:cstheme="minorHAnsi"/>
          <w:i/>
        </w:rPr>
        <w:t>”</w:t>
      </w:r>
      <w:r w:rsidR="005A69BC" w:rsidRPr="008C12FB">
        <w:rPr>
          <w:rFonts w:eastAsia="Arial Unicode MS" w:cstheme="minorHAnsi"/>
          <w:i/>
        </w:rPr>
        <w:t xml:space="preserve">. </w:t>
      </w:r>
    </w:p>
    <w:p w:rsidR="008E4851" w:rsidRPr="008C12FB" w:rsidRDefault="008E4851" w:rsidP="00687F75">
      <w:pPr>
        <w:pStyle w:val="NormalWeb"/>
        <w:shd w:val="clear" w:color="auto" w:fill="FFFFFF"/>
        <w:spacing w:before="0" w:beforeAutospacing="0" w:after="0" w:afterAutospacing="0" w:line="360" w:lineRule="auto"/>
        <w:jc w:val="both"/>
        <w:rPr>
          <w:rFonts w:asciiTheme="minorHAnsi" w:eastAsia="Arial Unicode MS" w:hAnsiTheme="minorHAnsi" w:cstheme="minorHAnsi"/>
          <w:i/>
          <w:sz w:val="22"/>
          <w:szCs w:val="22"/>
        </w:rPr>
      </w:pPr>
    </w:p>
    <w:p w:rsidR="00C440FA" w:rsidRPr="008C12FB" w:rsidRDefault="00383F3D" w:rsidP="00687F75">
      <w:pPr>
        <w:spacing w:after="0" w:line="360" w:lineRule="auto"/>
        <w:jc w:val="both"/>
        <w:rPr>
          <w:rFonts w:eastAsia="Arial Unicode MS" w:cstheme="minorHAnsi"/>
          <w:b/>
        </w:rPr>
      </w:pPr>
      <w:r w:rsidRPr="008C12FB">
        <w:rPr>
          <w:rFonts w:eastAsia="Arial Unicode MS" w:cstheme="minorHAnsi"/>
          <w:b/>
        </w:rPr>
        <w:t>CONSIDERA</w:t>
      </w:r>
      <w:r w:rsidR="00D82347" w:rsidRPr="008C12FB">
        <w:rPr>
          <w:rFonts w:eastAsia="Arial Unicode MS" w:cstheme="minorHAnsi"/>
          <w:b/>
        </w:rPr>
        <w:t>NDO</w:t>
      </w:r>
      <w:r w:rsidR="009D5D10" w:rsidRPr="008C12FB">
        <w:rPr>
          <w:rFonts w:eastAsia="Arial Unicode MS" w:cstheme="minorHAnsi"/>
          <w:b/>
        </w:rPr>
        <w:t xml:space="preserve">: </w:t>
      </w:r>
    </w:p>
    <w:p w:rsidR="00A03B27" w:rsidRPr="008C12FB" w:rsidRDefault="00A03B27" w:rsidP="00687F75">
      <w:pPr>
        <w:numPr>
          <w:ilvl w:val="0"/>
          <w:numId w:val="22"/>
        </w:numPr>
        <w:spacing w:after="0" w:line="360" w:lineRule="auto"/>
        <w:jc w:val="both"/>
        <w:rPr>
          <w:rFonts w:eastAsia="Arial Unicode MS" w:cstheme="minorHAnsi"/>
          <w:lang w:val="es-SV"/>
        </w:rPr>
      </w:pPr>
      <w:r w:rsidRPr="008C12FB">
        <w:rPr>
          <w:rFonts w:eastAsia="Arial Unicode MS" w:cstheme="minorHAnsi"/>
          <w:lang w:val="es-SV"/>
        </w:rPr>
        <w:t xml:space="preserve">Que mediante resolución pronunciada por esta Unidad </w:t>
      </w:r>
      <w:r w:rsidRPr="008C12FB">
        <w:rPr>
          <w:rFonts w:eastAsia="Arial Unicode MS" w:cstheme="minorHAnsi"/>
        </w:rPr>
        <w:t xml:space="preserve">a las </w:t>
      </w:r>
      <w:r w:rsidR="00775BB6" w:rsidRPr="008C12FB">
        <w:rPr>
          <w:rFonts w:eastAsia="Arial Unicode MS" w:cstheme="minorHAnsi"/>
        </w:rPr>
        <w:t xml:space="preserve">diez </w:t>
      </w:r>
      <w:r w:rsidRPr="008C12FB">
        <w:rPr>
          <w:rFonts w:eastAsia="Arial Unicode MS" w:cstheme="minorHAnsi"/>
        </w:rPr>
        <w:t xml:space="preserve">horas </w:t>
      </w:r>
      <w:r w:rsidR="0064483C" w:rsidRPr="008C12FB">
        <w:rPr>
          <w:rFonts w:eastAsia="Arial Unicode MS" w:cstheme="minorHAnsi"/>
        </w:rPr>
        <w:t xml:space="preserve">y </w:t>
      </w:r>
      <w:r w:rsidR="00871E30" w:rsidRPr="008C12FB">
        <w:rPr>
          <w:rFonts w:eastAsia="Arial Unicode MS" w:cstheme="minorHAnsi"/>
        </w:rPr>
        <w:t>cinc</w:t>
      </w:r>
      <w:r w:rsidR="005F0F90" w:rsidRPr="008C12FB">
        <w:rPr>
          <w:rFonts w:eastAsia="Arial Unicode MS" w:cstheme="minorHAnsi"/>
        </w:rPr>
        <w:t>o</w:t>
      </w:r>
      <w:r w:rsidR="00871E30" w:rsidRPr="008C12FB">
        <w:rPr>
          <w:rFonts w:eastAsia="Arial Unicode MS" w:cstheme="minorHAnsi"/>
        </w:rPr>
        <w:t xml:space="preserve"> </w:t>
      </w:r>
      <w:r w:rsidR="0064483C" w:rsidRPr="008C12FB">
        <w:rPr>
          <w:rFonts w:eastAsia="Arial Unicode MS" w:cstheme="minorHAnsi"/>
        </w:rPr>
        <w:t xml:space="preserve">minutos </w:t>
      </w:r>
      <w:r w:rsidRPr="008C12FB">
        <w:rPr>
          <w:rFonts w:eastAsia="Arial Unicode MS" w:cstheme="minorHAnsi"/>
        </w:rPr>
        <w:t xml:space="preserve">del día </w:t>
      </w:r>
      <w:r w:rsidR="00775BB6" w:rsidRPr="008C12FB">
        <w:rPr>
          <w:rFonts w:eastAsia="Arial Unicode MS" w:cstheme="minorHAnsi"/>
        </w:rPr>
        <w:t xml:space="preserve">trece </w:t>
      </w:r>
      <w:r w:rsidRPr="008C12FB">
        <w:rPr>
          <w:rFonts w:eastAsia="Arial Unicode MS" w:cstheme="minorHAnsi"/>
        </w:rPr>
        <w:t xml:space="preserve">de </w:t>
      </w:r>
      <w:r w:rsidR="00871E30" w:rsidRPr="008C12FB">
        <w:rPr>
          <w:rFonts w:eastAsia="Arial Unicode MS" w:cstheme="minorHAnsi"/>
        </w:rPr>
        <w:t xml:space="preserve">junio </w:t>
      </w:r>
      <w:r w:rsidRPr="008C12FB">
        <w:rPr>
          <w:rFonts w:eastAsia="Arial Unicode MS" w:cstheme="minorHAnsi"/>
        </w:rPr>
        <w:t>de dos mil dieci</w:t>
      </w:r>
      <w:r w:rsidR="00864C69" w:rsidRPr="008C12FB">
        <w:rPr>
          <w:rFonts w:eastAsia="Arial Unicode MS" w:cstheme="minorHAnsi"/>
        </w:rPr>
        <w:t>nueve</w:t>
      </w:r>
      <w:r w:rsidRPr="008C12FB">
        <w:rPr>
          <w:rFonts w:eastAsia="Arial Unicode MS" w:cstheme="minorHAnsi"/>
        </w:rPr>
        <w:t>,</w:t>
      </w:r>
      <w:r w:rsidRPr="008C12FB">
        <w:rPr>
          <w:rFonts w:eastAsia="Arial Unicode MS" w:cstheme="minorHAnsi"/>
          <w:lang w:val="es-SV"/>
        </w:rPr>
        <w:t xml:space="preserve"> se admitió la solicitud de información mencionada en virtud de cumplir con los requisitos establecidos en los Arts. 66 de la Ley de Acceso a</w:t>
      </w:r>
      <w:r w:rsidR="00CA0F9A" w:rsidRPr="008C12FB">
        <w:rPr>
          <w:rFonts w:eastAsia="Arial Unicode MS" w:cstheme="minorHAnsi"/>
          <w:lang w:val="es-SV"/>
        </w:rPr>
        <w:t xml:space="preserve"> la Información Pública (LAIP),</w:t>
      </w:r>
      <w:r w:rsidRPr="008C12FB">
        <w:rPr>
          <w:rFonts w:eastAsia="Arial Unicode MS" w:cstheme="minorHAnsi"/>
          <w:lang w:val="es-SV"/>
        </w:rPr>
        <w:t xml:space="preserve"> 54 de su Reglamento (RELAIP)</w:t>
      </w:r>
      <w:r w:rsidR="00CA0F9A" w:rsidRPr="008C12FB">
        <w:rPr>
          <w:rFonts w:eastAsia="Arial Unicode MS" w:cstheme="minorHAnsi"/>
          <w:lang w:val="es-SV"/>
        </w:rPr>
        <w:t>, 73, 82 y 89 de la Ley de Procedimientos Administrativos (LPA)</w:t>
      </w:r>
      <w:r w:rsidRPr="008C12FB">
        <w:rPr>
          <w:rFonts w:eastAsia="Arial Unicode MS" w:cstheme="minorHAnsi"/>
          <w:lang w:val="es-SV"/>
        </w:rPr>
        <w:t xml:space="preserve">. </w:t>
      </w:r>
    </w:p>
    <w:p w:rsidR="00FF1DCD" w:rsidRPr="008C12FB" w:rsidRDefault="00FF1DCD" w:rsidP="00871E30">
      <w:pPr>
        <w:spacing w:after="0" w:line="360" w:lineRule="auto"/>
        <w:jc w:val="both"/>
        <w:rPr>
          <w:rFonts w:eastAsia="Arial Unicode MS" w:cstheme="minorHAnsi"/>
          <w:lang w:val="es-SV"/>
        </w:rPr>
      </w:pPr>
    </w:p>
    <w:p w:rsidR="00687F75" w:rsidRPr="008C12FB" w:rsidRDefault="005A401F" w:rsidP="00687F75">
      <w:pPr>
        <w:numPr>
          <w:ilvl w:val="0"/>
          <w:numId w:val="22"/>
        </w:numPr>
        <w:spacing w:after="0" w:line="360" w:lineRule="auto"/>
        <w:contextualSpacing/>
        <w:jc w:val="both"/>
        <w:rPr>
          <w:rFonts w:eastAsia="Arial Unicode MS" w:cstheme="minorHAnsi"/>
          <w:lang w:val="es-SV"/>
        </w:rPr>
      </w:pPr>
      <w:r w:rsidRPr="008C12FB">
        <w:rPr>
          <w:rFonts w:eastAsia="Arial Unicode MS" w:cstheme="minorHAnsi"/>
          <w:lang w:val="es-SV"/>
        </w:rPr>
        <w:t xml:space="preserve">Que </w:t>
      </w:r>
      <w:r w:rsidR="004053CD" w:rsidRPr="008C12FB">
        <w:rPr>
          <w:rFonts w:eastAsia="Arial Unicode MS" w:cstheme="minorHAnsi"/>
          <w:lang w:val="es-SV"/>
        </w:rPr>
        <w:t>dando cumplimiento a lo dispuesto</w:t>
      </w:r>
      <w:r w:rsidRPr="008C12FB">
        <w:rPr>
          <w:rFonts w:eastAsia="Arial Unicode MS" w:cstheme="minorHAnsi"/>
          <w:lang w:val="es-SV"/>
        </w:rPr>
        <w:t xml:space="preserve"> en el art. 70 LAIP, se requirió a la Unidad Administrativa competente, que para este caso se trata de</w:t>
      </w:r>
      <w:r w:rsidR="00775BB6" w:rsidRPr="008C12FB">
        <w:rPr>
          <w:rFonts w:eastAsia="Arial Unicode MS" w:cstheme="minorHAnsi"/>
          <w:lang w:val="es-SV"/>
        </w:rPr>
        <w:t xml:space="preserve"> </w:t>
      </w:r>
      <w:r w:rsidR="00730849" w:rsidRPr="008C12FB">
        <w:rPr>
          <w:rFonts w:eastAsia="Arial Unicode MS" w:cstheme="minorHAnsi"/>
          <w:lang w:val="es-SV"/>
        </w:rPr>
        <w:t>l</w:t>
      </w:r>
      <w:r w:rsidR="00775BB6" w:rsidRPr="008C12FB">
        <w:rPr>
          <w:rFonts w:eastAsia="Arial Unicode MS" w:cstheme="minorHAnsi"/>
          <w:lang w:val="es-SV"/>
        </w:rPr>
        <w:t>a Gerencia Técnica</w:t>
      </w:r>
      <w:r w:rsidR="00250A32" w:rsidRPr="008C12FB">
        <w:rPr>
          <w:rFonts w:eastAsia="Arial Unicode MS" w:cstheme="minorHAnsi"/>
          <w:lang w:val="es-SV"/>
        </w:rPr>
        <w:t>,</w:t>
      </w:r>
      <w:r w:rsidRPr="008C12FB">
        <w:rPr>
          <w:rFonts w:eastAsia="Arial Unicode MS" w:cstheme="minorHAnsi"/>
          <w:lang w:val="es-SV"/>
        </w:rPr>
        <w:t xml:space="preserve"> para que la información se localizara</w:t>
      </w:r>
      <w:r w:rsidR="00991882" w:rsidRPr="008C12FB">
        <w:rPr>
          <w:rFonts w:eastAsia="Arial Unicode MS" w:cstheme="minorHAnsi"/>
          <w:lang w:val="es-SV"/>
        </w:rPr>
        <w:t>, se verificara</w:t>
      </w:r>
      <w:r w:rsidR="00910894" w:rsidRPr="008C12FB">
        <w:rPr>
          <w:rFonts w:eastAsia="Arial Unicode MS" w:cstheme="minorHAnsi"/>
          <w:lang w:val="es-SV"/>
        </w:rPr>
        <w:t xml:space="preserve"> su clasificación</w:t>
      </w:r>
      <w:r w:rsidRPr="008C12FB">
        <w:rPr>
          <w:rFonts w:eastAsia="Arial Unicode MS" w:cstheme="minorHAnsi"/>
          <w:lang w:val="es-SV"/>
        </w:rPr>
        <w:t xml:space="preserve"> y se enviara a esta Unidad. </w:t>
      </w:r>
    </w:p>
    <w:p w:rsidR="00687F75" w:rsidRPr="008C12FB" w:rsidRDefault="00687F75" w:rsidP="00687F75">
      <w:pPr>
        <w:pStyle w:val="Prrafodelista"/>
        <w:spacing w:after="0"/>
        <w:rPr>
          <w:rFonts w:eastAsia="Arial Unicode MS" w:cstheme="minorHAnsi"/>
          <w:lang w:val="es-SV"/>
        </w:rPr>
      </w:pPr>
    </w:p>
    <w:p w:rsidR="004200FF" w:rsidRPr="008C12FB" w:rsidRDefault="009D09E5" w:rsidP="00687F75">
      <w:pPr>
        <w:numPr>
          <w:ilvl w:val="0"/>
          <w:numId w:val="22"/>
        </w:numPr>
        <w:spacing w:after="0" w:line="360" w:lineRule="auto"/>
        <w:contextualSpacing/>
        <w:jc w:val="both"/>
        <w:rPr>
          <w:rFonts w:eastAsia="Arial Unicode MS" w:cstheme="minorHAnsi"/>
          <w:lang w:val="es-SV"/>
        </w:rPr>
      </w:pPr>
      <w:r w:rsidRPr="008C12FB">
        <w:rPr>
          <w:rFonts w:eastAsia="Arial Unicode MS" w:cstheme="minorHAnsi"/>
          <w:lang w:val="es-SV"/>
        </w:rPr>
        <w:t>Que</w:t>
      </w:r>
      <w:r w:rsidR="00864C69" w:rsidRPr="008C12FB">
        <w:rPr>
          <w:rFonts w:eastAsia="Arial Unicode MS" w:cstheme="minorHAnsi"/>
          <w:lang w:val="es-SV"/>
        </w:rPr>
        <w:t xml:space="preserve"> </w:t>
      </w:r>
      <w:r w:rsidR="00E308AF" w:rsidRPr="008C12FB">
        <w:rPr>
          <w:rFonts w:eastAsia="Arial Unicode MS" w:cstheme="minorHAnsi"/>
          <w:lang w:val="es-SV"/>
        </w:rPr>
        <w:t>el</w:t>
      </w:r>
      <w:r w:rsidR="00730849" w:rsidRPr="008C12FB">
        <w:rPr>
          <w:rFonts w:eastAsia="Arial Unicode MS" w:cstheme="minorHAnsi"/>
          <w:lang w:val="es-SV"/>
        </w:rPr>
        <w:t xml:space="preserve"> </w:t>
      </w:r>
      <w:r w:rsidR="00A45E3C" w:rsidRPr="008C12FB">
        <w:rPr>
          <w:rFonts w:eastAsia="Arial Unicode MS" w:cstheme="minorHAnsi"/>
          <w:lang w:val="es-SV"/>
        </w:rPr>
        <w:t>Gerente Técnico</w:t>
      </w:r>
      <w:r w:rsidR="00442793" w:rsidRPr="008C12FB">
        <w:rPr>
          <w:rFonts w:eastAsia="Arial Unicode MS" w:cstheme="minorHAnsi"/>
          <w:lang w:val="es-SV"/>
        </w:rPr>
        <w:t>, dando respuesta a</w:t>
      </w:r>
      <w:r w:rsidR="00AC62DE" w:rsidRPr="008C12FB">
        <w:rPr>
          <w:rFonts w:eastAsia="Arial Unicode MS" w:cstheme="minorHAnsi"/>
          <w:lang w:val="es-SV"/>
        </w:rPr>
        <w:t xml:space="preserve"> </w:t>
      </w:r>
      <w:r w:rsidR="00442793" w:rsidRPr="008C12FB">
        <w:rPr>
          <w:rFonts w:eastAsia="Arial Unicode MS" w:cstheme="minorHAnsi"/>
          <w:lang w:val="es-SV"/>
        </w:rPr>
        <w:t>l</w:t>
      </w:r>
      <w:r w:rsidR="00AC62DE" w:rsidRPr="008C12FB">
        <w:rPr>
          <w:rFonts w:eastAsia="Arial Unicode MS" w:cstheme="minorHAnsi"/>
          <w:lang w:val="es-SV"/>
        </w:rPr>
        <w:t>a solicitud de información</w:t>
      </w:r>
      <w:r w:rsidR="00442793" w:rsidRPr="008C12FB">
        <w:rPr>
          <w:rFonts w:eastAsia="Arial Unicode MS" w:cstheme="minorHAnsi"/>
          <w:lang w:val="es-SV"/>
        </w:rPr>
        <w:t>, envió</w:t>
      </w:r>
      <w:r w:rsidR="00503E34" w:rsidRPr="008C12FB">
        <w:rPr>
          <w:rFonts w:eastAsia="Arial Unicode MS" w:cstheme="minorHAnsi"/>
          <w:lang w:val="es-SV"/>
        </w:rPr>
        <w:t xml:space="preserve"> </w:t>
      </w:r>
      <w:r w:rsidR="009F5A7E" w:rsidRPr="008C12FB">
        <w:rPr>
          <w:rFonts w:eastAsia="Arial Unicode MS" w:cstheme="minorHAnsi"/>
          <w:lang w:val="es-SV"/>
        </w:rPr>
        <w:t xml:space="preserve">nota </w:t>
      </w:r>
      <w:r w:rsidR="00A45E3C" w:rsidRPr="008C12FB">
        <w:rPr>
          <w:rFonts w:eastAsia="Arial Unicode MS" w:cstheme="minorHAnsi"/>
          <w:lang w:val="es-SV"/>
        </w:rPr>
        <w:t xml:space="preserve">en la que </w:t>
      </w:r>
      <w:r w:rsidR="009B6F31" w:rsidRPr="008C12FB">
        <w:rPr>
          <w:rFonts w:eastAsia="Arial Unicode MS" w:cstheme="minorHAnsi"/>
          <w:lang w:val="es-SV"/>
        </w:rPr>
        <w:t xml:space="preserve">manifiesta </w:t>
      </w:r>
      <w:r w:rsidR="005C265E" w:rsidRPr="008C12FB">
        <w:rPr>
          <w:rFonts w:eastAsia="Arial Unicode MS" w:cstheme="minorHAnsi"/>
          <w:lang w:val="es-SV"/>
        </w:rPr>
        <w:t>que “</w:t>
      </w:r>
      <w:r w:rsidR="005C265E" w:rsidRPr="008C12FB">
        <w:rPr>
          <w:rFonts w:eastAsia="Arial Unicode MS" w:cstheme="minorHAnsi"/>
          <w:i/>
          <w:lang w:val="es-SV"/>
        </w:rPr>
        <w:t xml:space="preserve">el inmueble ubicado en </w:t>
      </w:r>
      <w:r w:rsidR="005D1C78" w:rsidRPr="008C12FB">
        <w:rPr>
          <w:rFonts w:eastAsia="Arial Unicode MS" w:cstheme="minorHAnsi"/>
          <w:i/>
          <w:lang w:val="es-SV"/>
        </w:rPr>
        <w:t xml:space="preserve">el </w:t>
      </w:r>
      <w:r w:rsidR="00BC179D">
        <w:rPr>
          <w:rFonts w:eastAsia="Arial Unicode MS" w:cstheme="minorHAnsi"/>
          <w:i/>
          <w:lang w:val="es-SV"/>
        </w:rPr>
        <w:t>_________________________</w:t>
      </w:r>
      <w:r w:rsidR="005D1C78" w:rsidRPr="008C12FB">
        <w:rPr>
          <w:rFonts w:eastAsia="Arial Unicode MS" w:cstheme="minorHAnsi"/>
          <w:i/>
          <w:lang w:val="es-SV"/>
        </w:rPr>
        <w:t>está fuera de la factibilidad de financiamiento</w:t>
      </w:r>
      <w:r w:rsidR="00C524C6" w:rsidRPr="008C12FB">
        <w:rPr>
          <w:rFonts w:eastAsia="Arial Unicode MS" w:cstheme="minorHAnsi"/>
          <w:i/>
          <w:lang w:val="es-SV"/>
        </w:rPr>
        <w:t xml:space="preserve"> aprobada por el FSV para el proyecto antes mencionado, por tal razón </w:t>
      </w:r>
      <w:r w:rsidR="00DF3CB9" w:rsidRPr="008C12FB">
        <w:rPr>
          <w:rFonts w:eastAsia="Arial Unicode MS" w:cstheme="minorHAnsi"/>
          <w:i/>
          <w:lang w:val="es-SV"/>
        </w:rPr>
        <w:t>dicho inmueble no es sujeto de trámite para financiamiento de compra de vivienda en el FSV</w:t>
      </w:r>
      <w:r w:rsidR="00DF3CB9" w:rsidRPr="008C12FB">
        <w:rPr>
          <w:rFonts w:eastAsia="Arial Unicode MS" w:cstheme="minorHAnsi"/>
          <w:lang w:val="es-SV"/>
        </w:rPr>
        <w:t>”</w:t>
      </w:r>
      <w:r w:rsidR="007B040C" w:rsidRPr="008C12FB">
        <w:rPr>
          <w:rFonts w:cstheme="minorHAnsi"/>
        </w:rPr>
        <w:t>.</w:t>
      </w:r>
      <w:r w:rsidR="00E308AF" w:rsidRPr="008C12FB">
        <w:rPr>
          <w:rFonts w:cstheme="minorHAnsi"/>
        </w:rPr>
        <w:t xml:space="preserve"> </w:t>
      </w:r>
      <w:r w:rsidR="00E34AD7" w:rsidRPr="008C12FB">
        <w:rPr>
          <w:rFonts w:cstheme="minorHAnsi"/>
        </w:rPr>
        <w:t xml:space="preserve">Se adjunta a esta resolución </w:t>
      </w:r>
      <w:r w:rsidR="009B6F31" w:rsidRPr="008C12FB">
        <w:rPr>
          <w:rFonts w:cstheme="minorHAnsi"/>
        </w:rPr>
        <w:t>dicha</w:t>
      </w:r>
      <w:r w:rsidR="00671DC5" w:rsidRPr="008C12FB">
        <w:rPr>
          <w:rFonts w:cstheme="minorHAnsi"/>
        </w:rPr>
        <w:t xml:space="preserve"> nota </w:t>
      </w:r>
      <w:r w:rsidR="00E34AD7" w:rsidRPr="008C12FB">
        <w:rPr>
          <w:rFonts w:cstheme="minorHAnsi"/>
        </w:rPr>
        <w:t>de respuesta</w:t>
      </w:r>
      <w:r w:rsidR="007B040C" w:rsidRPr="008C12FB">
        <w:rPr>
          <w:rFonts w:cstheme="minorHAnsi"/>
        </w:rPr>
        <w:t>.</w:t>
      </w:r>
    </w:p>
    <w:p w:rsidR="004200FF" w:rsidRPr="008C12FB" w:rsidRDefault="004200FF" w:rsidP="004200FF">
      <w:pPr>
        <w:pStyle w:val="Prrafodelista"/>
        <w:rPr>
          <w:rFonts w:cstheme="minorHAnsi"/>
          <w:i/>
        </w:rPr>
      </w:pPr>
    </w:p>
    <w:p w:rsidR="00097E54" w:rsidRPr="008C12FB" w:rsidRDefault="009D09E5" w:rsidP="00687F75">
      <w:pPr>
        <w:spacing w:after="0" w:line="360" w:lineRule="auto"/>
        <w:jc w:val="both"/>
        <w:rPr>
          <w:rFonts w:eastAsia="Arial Unicode MS" w:cstheme="minorHAnsi"/>
          <w:b/>
          <w:lang w:val="es-SV"/>
        </w:rPr>
      </w:pPr>
      <w:r w:rsidRPr="008C12FB">
        <w:rPr>
          <w:rFonts w:eastAsia="Arial Unicode MS" w:cstheme="minorHAnsi"/>
          <w:b/>
          <w:lang w:val="es-SV"/>
        </w:rPr>
        <w:lastRenderedPageBreak/>
        <w:t>POR TANTO:</w:t>
      </w:r>
    </w:p>
    <w:p w:rsidR="00C05655" w:rsidRPr="008C12FB" w:rsidRDefault="001874E5" w:rsidP="00687F75">
      <w:pPr>
        <w:pStyle w:val="Prrafodelista"/>
        <w:spacing w:after="0" w:line="360" w:lineRule="auto"/>
        <w:ind w:left="0"/>
        <w:jc w:val="both"/>
        <w:rPr>
          <w:rFonts w:eastAsia="Arial Unicode MS" w:cstheme="minorHAnsi"/>
          <w:b/>
          <w:lang w:val="es-SV"/>
        </w:rPr>
      </w:pPr>
      <w:r w:rsidRPr="008C12FB">
        <w:rPr>
          <w:rFonts w:eastAsia="Arial Unicode MS" w:cstheme="minorHAnsi"/>
          <w:lang w:val="es-SV"/>
        </w:rPr>
        <w:t>En virtud de lo a</w:t>
      </w:r>
      <w:r w:rsidR="00140174" w:rsidRPr="008C12FB">
        <w:rPr>
          <w:rFonts w:eastAsia="Arial Unicode MS" w:cstheme="minorHAnsi"/>
          <w:lang w:val="es-SV"/>
        </w:rPr>
        <w:t xml:space="preserve">nterior y de conformidad </w:t>
      </w:r>
      <w:r w:rsidR="00475100" w:rsidRPr="008C12FB">
        <w:rPr>
          <w:rFonts w:eastAsia="Arial Unicode MS" w:cstheme="minorHAnsi"/>
          <w:lang w:val="es-SV"/>
        </w:rPr>
        <w:t>a</w:t>
      </w:r>
      <w:r w:rsidR="00140174" w:rsidRPr="008C12FB">
        <w:rPr>
          <w:rFonts w:eastAsia="Arial Unicode MS" w:cstheme="minorHAnsi"/>
          <w:lang w:val="es-SV"/>
        </w:rPr>
        <w:t xml:space="preserve"> lo dispuesto en los Arts. 6 literal a)</w:t>
      </w:r>
      <w:r w:rsidR="006D6FE8" w:rsidRPr="008C12FB">
        <w:rPr>
          <w:rFonts w:eastAsia="Arial Unicode MS" w:cstheme="minorHAnsi"/>
          <w:lang w:val="es-SV"/>
        </w:rPr>
        <w:t xml:space="preserve"> y f)</w:t>
      </w:r>
      <w:r w:rsidR="00140174" w:rsidRPr="008C12FB">
        <w:rPr>
          <w:rFonts w:eastAsia="Arial Unicode MS" w:cstheme="minorHAnsi"/>
          <w:lang w:val="es-SV"/>
        </w:rPr>
        <w:t xml:space="preserve">, </w:t>
      </w:r>
      <w:r w:rsidR="00687F75" w:rsidRPr="008C12FB">
        <w:rPr>
          <w:rFonts w:eastAsia="Arial Unicode MS" w:cstheme="minorHAnsi"/>
          <w:lang w:val="es-SV"/>
        </w:rPr>
        <w:t>24,</w:t>
      </w:r>
      <w:r w:rsidR="00E5612C" w:rsidRPr="008C12FB">
        <w:rPr>
          <w:rFonts w:eastAsia="Arial Unicode MS" w:cstheme="minorHAnsi"/>
          <w:lang w:val="es-SV"/>
        </w:rPr>
        <w:t xml:space="preserve"> </w:t>
      </w:r>
      <w:r w:rsidR="008E4851" w:rsidRPr="008C12FB">
        <w:rPr>
          <w:rFonts w:eastAsia="Arial Unicode MS" w:cstheme="minorHAnsi"/>
          <w:lang w:val="es-SV"/>
        </w:rPr>
        <w:t>36,</w:t>
      </w:r>
      <w:r w:rsidR="00A833EF" w:rsidRPr="008C12FB">
        <w:rPr>
          <w:rFonts w:eastAsia="Arial Unicode MS" w:cstheme="minorHAnsi"/>
          <w:lang w:val="es-SV"/>
        </w:rPr>
        <w:t>37, 61, 62, 65,</w:t>
      </w:r>
      <w:r w:rsidR="00E13271" w:rsidRPr="008C12FB">
        <w:rPr>
          <w:rFonts w:eastAsia="Arial Unicode MS" w:cstheme="minorHAnsi"/>
          <w:lang w:val="es-SV"/>
        </w:rPr>
        <w:t xml:space="preserve"> </w:t>
      </w:r>
      <w:r w:rsidR="00A833EF" w:rsidRPr="008C12FB">
        <w:rPr>
          <w:rFonts w:eastAsia="Arial Unicode MS" w:cstheme="minorHAnsi"/>
          <w:lang w:val="es-SV"/>
        </w:rPr>
        <w:t>7</w:t>
      </w:r>
      <w:r w:rsidR="006D6FE8" w:rsidRPr="008C12FB">
        <w:rPr>
          <w:rFonts w:eastAsia="Arial Unicode MS" w:cstheme="minorHAnsi"/>
          <w:lang w:val="es-SV"/>
        </w:rPr>
        <w:t>1</w:t>
      </w:r>
      <w:r w:rsidR="00A833EF" w:rsidRPr="008C12FB">
        <w:rPr>
          <w:rFonts w:eastAsia="Arial Unicode MS" w:cstheme="minorHAnsi"/>
          <w:lang w:val="es-SV"/>
        </w:rPr>
        <w:t xml:space="preserve"> </w:t>
      </w:r>
      <w:r w:rsidR="00C05655" w:rsidRPr="008C12FB">
        <w:rPr>
          <w:rFonts w:eastAsia="Arial Unicode MS" w:cstheme="minorHAnsi"/>
          <w:lang w:val="es-SV"/>
        </w:rPr>
        <w:t xml:space="preserve">y 72 literal </w:t>
      </w:r>
      <w:r w:rsidR="008E4851" w:rsidRPr="008C12FB">
        <w:rPr>
          <w:rFonts w:eastAsia="Arial Unicode MS" w:cstheme="minorHAnsi"/>
          <w:lang w:val="es-SV"/>
        </w:rPr>
        <w:t xml:space="preserve">b) y </w:t>
      </w:r>
      <w:r w:rsidR="00C05655" w:rsidRPr="008C12FB">
        <w:rPr>
          <w:rFonts w:eastAsia="Arial Unicode MS" w:cstheme="minorHAnsi"/>
          <w:lang w:val="es-SV"/>
        </w:rPr>
        <w:t>c)</w:t>
      </w:r>
      <w:r w:rsidR="009B53CD" w:rsidRPr="008C12FB">
        <w:rPr>
          <w:rFonts w:eastAsia="Arial Unicode MS" w:cstheme="minorHAnsi"/>
          <w:lang w:val="es-SV"/>
        </w:rPr>
        <w:t xml:space="preserve"> </w:t>
      </w:r>
      <w:r w:rsidR="00C05655" w:rsidRPr="008C12FB">
        <w:rPr>
          <w:rFonts w:eastAsia="Arial Unicode MS" w:cstheme="minorHAnsi"/>
          <w:lang w:val="es-SV"/>
        </w:rPr>
        <w:t>LAIP</w:t>
      </w:r>
      <w:r w:rsidR="00C25E2A" w:rsidRPr="008C12FB">
        <w:rPr>
          <w:rFonts w:eastAsia="Arial Unicode MS" w:cstheme="minorHAnsi"/>
          <w:lang w:val="es-SV"/>
        </w:rPr>
        <w:t xml:space="preserve"> y en los Arts. </w:t>
      </w:r>
      <w:r w:rsidR="005878EA" w:rsidRPr="008C12FB">
        <w:rPr>
          <w:rFonts w:eastAsia="Arial Unicode MS" w:cstheme="minorHAnsi"/>
          <w:lang w:val="es-SV"/>
        </w:rPr>
        <w:t>8,</w:t>
      </w:r>
      <w:r w:rsidR="00C25E2A" w:rsidRPr="008C12FB">
        <w:rPr>
          <w:rFonts w:eastAsia="Arial Unicode MS" w:cstheme="minorHAnsi"/>
          <w:lang w:val="es-SV"/>
        </w:rPr>
        <w:t xml:space="preserve"> </w:t>
      </w:r>
      <w:r w:rsidRPr="008C12FB">
        <w:rPr>
          <w:rFonts w:eastAsia="Arial Unicode MS" w:cstheme="minorHAnsi"/>
          <w:lang w:val="es-SV"/>
        </w:rPr>
        <w:t xml:space="preserve">43, </w:t>
      </w:r>
      <w:r w:rsidR="00C25E2A" w:rsidRPr="008C12FB">
        <w:rPr>
          <w:rFonts w:eastAsia="Arial Unicode MS" w:cstheme="minorHAnsi"/>
          <w:lang w:val="es-SV"/>
        </w:rPr>
        <w:t>54, 55, 56 y 57 RELAIP,</w:t>
      </w:r>
      <w:r w:rsidR="00C05655" w:rsidRPr="008C12FB">
        <w:rPr>
          <w:rFonts w:eastAsia="Arial Unicode MS" w:cstheme="minorHAnsi"/>
          <w:lang w:val="es-SV"/>
        </w:rPr>
        <w:t xml:space="preserve"> se </w:t>
      </w:r>
      <w:r w:rsidR="00C05655" w:rsidRPr="008C12FB">
        <w:rPr>
          <w:rFonts w:eastAsia="Arial Unicode MS" w:cstheme="minorHAnsi"/>
          <w:b/>
          <w:lang w:val="es-SV"/>
        </w:rPr>
        <w:t xml:space="preserve">RESUELVE: </w:t>
      </w:r>
    </w:p>
    <w:p w:rsidR="00410859" w:rsidRPr="008C12FB" w:rsidRDefault="00410859" w:rsidP="00687F75">
      <w:pPr>
        <w:pStyle w:val="Prrafodelista"/>
        <w:spacing w:after="0" w:line="360" w:lineRule="auto"/>
        <w:ind w:left="0"/>
        <w:jc w:val="both"/>
        <w:rPr>
          <w:rFonts w:eastAsia="Arial Unicode MS" w:cstheme="minorHAnsi"/>
          <w:lang w:val="es-SV"/>
        </w:rPr>
      </w:pPr>
    </w:p>
    <w:p w:rsidR="00582DAF" w:rsidRDefault="00871E30" w:rsidP="00871E30">
      <w:pPr>
        <w:numPr>
          <w:ilvl w:val="0"/>
          <w:numId w:val="19"/>
        </w:numPr>
        <w:spacing w:after="0" w:line="360" w:lineRule="auto"/>
        <w:jc w:val="both"/>
        <w:rPr>
          <w:rFonts w:eastAsia="Arial Unicode MS" w:cstheme="minorHAnsi"/>
          <w:b/>
        </w:rPr>
      </w:pPr>
      <w:r w:rsidRPr="008C12FB">
        <w:rPr>
          <w:rFonts w:eastAsia="Arial Unicode MS" w:cstheme="minorHAnsi"/>
        </w:rPr>
        <w:t xml:space="preserve">Concédase el acceso a la información solicitada por </w:t>
      </w:r>
      <w:r w:rsidR="005F0F90" w:rsidRPr="008C12FB">
        <w:rPr>
          <w:rFonts w:eastAsia="Arial Unicode MS" w:cstheme="minorHAnsi"/>
        </w:rPr>
        <w:t>el ciudadano</w:t>
      </w:r>
      <w:r w:rsidR="00582DAF">
        <w:rPr>
          <w:rFonts w:eastAsia="Arial Unicode MS" w:cstheme="minorHAnsi"/>
          <w:b/>
        </w:rPr>
        <w:t xml:space="preserve"> ________________________</w:t>
      </w:r>
    </w:p>
    <w:p w:rsidR="00871E30" w:rsidRPr="008C12FB" w:rsidRDefault="00582DAF" w:rsidP="00582DAF">
      <w:pPr>
        <w:spacing w:after="0" w:line="360" w:lineRule="auto"/>
        <w:ind w:left="630"/>
        <w:jc w:val="both"/>
        <w:rPr>
          <w:rFonts w:eastAsia="Arial Unicode MS" w:cstheme="minorHAnsi"/>
          <w:b/>
        </w:rPr>
      </w:pPr>
      <w:r>
        <w:rPr>
          <w:rFonts w:eastAsia="Arial Unicode MS" w:cstheme="minorHAnsi"/>
          <w:b/>
        </w:rPr>
        <w:t>________________</w:t>
      </w:r>
      <w:r w:rsidR="00871E30" w:rsidRPr="008C12FB">
        <w:rPr>
          <w:rFonts w:eastAsia="Arial Unicode MS" w:cstheme="minorHAnsi"/>
          <w:b/>
        </w:rPr>
        <w:t>.</w:t>
      </w:r>
    </w:p>
    <w:p w:rsidR="00C46808" w:rsidRPr="008C12FB" w:rsidRDefault="00C46808" w:rsidP="00C46808">
      <w:pPr>
        <w:spacing w:after="0" w:line="360" w:lineRule="auto"/>
        <w:ind w:left="630"/>
        <w:jc w:val="both"/>
        <w:rPr>
          <w:rFonts w:eastAsia="Arial Unicode MS" w:cstheme="minorHAnsi"/>
          <w:b/>
        </w:rPr>
      </w:pPr>
    </w:p>
    <w:p w:rsidR="00C21FC1" w:rsidRPr="008C12FB" w:rsidRDefault="00703306" w:rsidP="00687F75">
      <w:pPr>
        <w:pStyle w:val="Prrafodelista"/>
        <w:numPr>
          <w:ilvl w:val="0"/>
          <w:numId w:val="19"/>
        </w:numPr>
        <w:spacing w:after="0" w:line="360" w:lineRule="auto"/>
        <w:jc w:val="both"/>
        <w:rPr>
          <w:rFonts w:eastAsia="Arial Unicode MS" w:cstheme="minorHAnsi"/>
          <w:b/>
          <w:noProof/>
          <w:lang w:eastAsia="es-SV"/>
        </w:rPr>
      </w:pPr>
      <w:r w:rsidRPr="008C12FB">
        <w:rPr>
          <w:rFonts w:eastAsia="Arial Unicode MS" w:cstheme="minorHAnsi"/>
          <w:noProof/>
          <w:lang w:eastAsia="es-SV"/>
        </w:rPr>
        <w:t>Entréguese a</w:t>
      </w:r>
      <w:r w:rsidR="00C05655" w:rsidRPr="008C12FB">
        <w:rPr>
          <w:rFonts w:eastAsia="Arial Unicode MS" w:cstheme="minorHAnsi"/>
          <w:noProof/>
          <w:lang w:eastAsia="es-SV"/>
        </w:rPr>
        <w:t>l</w:t>
      </w:r>
      <w:r w:rsidR="00C25E2A" w:rsidRPr="008C12FB">
        <w:rPr>
          <w:rFonts w:eastAsia="Arial Unicode MS" w:cstheme="minorHAnsi"/>
          <w:noProof/>
          <w:lang w:eastAsia="es-SV"/>
        </w:rPr>
        <w:t xml:space="preserve"> requirente la presente resolución junto </w:t>
      </w:r>
      <w:r w:rsidR="00C46808" w:rsidRPr="008C12FB">
        <w:rPr>
          <w:rFonts w:eastAsia="Arial Unicode MS" w:cstheme="minorHAnsi"/>
          <w:noProof/>
          <w:lang w:eastAsia="es-SV"/>
        </w:rPr>
        <w:t xml:space="preserve">a </w:t>
      </w:r>
      <w:r w:rsidR="00E308AF" w:rsidRPr="008C12FB">
        <w:rPr>
          <w:rFonts w:eastAsia="Arial Unicode MS" w:cstheme="minorHAnsi"/>
          <w:noProof/>
          <w:lang w:eastAsia="es-SV"/>
        </w:rPr>
        <w:t>l</w:t>
      </w:r>
      <w:r w:rsidR="009B6F31" w:rsidRPr="008C12FB">
        <w:rPr>
          <w:rFonts w:eastAsia="Arial Unicode MS" w:cstheme="minorHAnsi"/>
          <w:noProof/>
          <w:lang w:eastAsia="es-SV"/>
        </w:rPr>
        <w:t>a nota de respuesta</w:t>
      </w:r>
      <w:r w:rsidR="00E308AF" w:rsidRPr="008C12FB">
        <w:rPr>
          <w:rFonts w:eastAsia="Arial Unicode MS" w:cstheme="minorHAnsi"/>
          <w:noProof/>
          <w:lang w:eastAsia="es-SV"/>
        </w:rPr>
        <w:t xml:space="preserve"> señalad</w:t>
      </w:r>
      <w:r w:rsidR="009B6F31" w:rsidRPr="008C12FB">
        <w:rPr>
          <w:rFonts w:eastAsia="Arial Unicode MS" w:cstheme="minorHAnsi"/>
          <w:noProof/>
          <w:lang w:eastAsia="es-SV"/>
        </w:rPr>
        <w:t>a</w:t>
      </w:r>
      <w:r w:rsidR="00E308AF" w:rsidRPr="008C12FB">
        <w:rPr>
          <w:rFonts w:eastAsia="Arial Unicode MS" w:cstheme="minorHAnsi"/>
          <w:noProof/>
          <w:lang w:eastAsia="es-SV"/>
        </w:rPr>
        <w:t xml:space="preserve"> </w:t>
      </w:r>
      <w:r w:rsidR="009D09E5" w:rsidRPr="008C12FB">
        <w:rPr>
          <w:rFonts w:eastAsia="Arial Unicode MS" w:cstheme="minorHAnsi"/>
          <w:noProof/>
          <w:lang w:eastAsia="es-SV"/>
        </w:rPr>
        <w:t xml:space="preserve">en </w:t>
      </w:r>
      <w:r w:rsidR="00F84EA3" w:rsidRPr="008C12FB">
        <w:rPr>
          <w:rFonts w:eastAsia="Arial Unicode MS" w:cstheme="minorHAnsi"/>
          <w:noProof/>
          <w:lang w:eastAsia="es-SV"/>
        </w:rPr>
        <w:t>el</w:t>
      </w:r>
      <w:r w:rsidR="009D09E5" w:rsidRPr="008C12FB">
        <w:rPr>
          <w:rFonts w:eastAsia="Arial Unicode MS" w:cstheme="minorHAnsi"/>
          <w:noProof/>
          <w:lang w:eastAsia="es-SV"/>
        </w:rPr>
        <w:t xml:space="preserve"> </w:t>
      </w:r>
      <w:r w:rsidR="00F97DB1" w:rsidRPr="008C12FB">
        <w:rPr>
          <w:rFonts w:eastAsia="Arial Unicode MS" w:cstheme="minorHAnsi"/>
          <w:noProof/>
          <w:lang w:eastAsia="es-SV"/>
        </w:rPr>
        <w:t xml:space="preserve">romano </w:t>
      </w:r>
      <w:r w:rsidR="00F84EA3" w:rsidRPr="008C12FB">
        <w:rPr>
          <w:rFonts w:eastAsia="Arial Unicode MS" w:cstheme="minorHAnsi"/>
          <w:b/>
          <w:noProof/>
          <w:lang w:eastAsia="es-SV"/>
        </w:rPr>
        <w:t>I</w:t>
      </w:r>
      <w:r w:rsidR="005F0F90" w:rsidRPr="008C12FB">
        <w:rPr>
          <w:rFonts w:eastAsia="Arial Unicode MS" w:cstheme="minorHAnsi"/>
          <w:b/>
          <w:noProof/>
          <w:lang w:eastAsia="es-SV"/>
        </w:rPr>
        <w:t>II</w:t>
      </w:r>
      <w:r w:rsidR="006A0C02" w:rsidRPr="008C12FB">
        <w:rPr>
          <w:rFonts w:eastAsia="Arial Unicode MS" w:cstheme="minorHAnsi"/>
          <w:b/>
          <w:noProof/>
          <w:lang w:eastAsia="es-SV"/>
        </w:rPr>
        <w:t>)</w:t>
      </w:r>
      <w:r w:rsidR="001874E5" w:rsidRPr="008C12FB">
        <w:rPr>
          <w:rFonts w:eastAsia="Arial Unicode MS" w:cstheme="minorHAnsi"/>
          <w:b/>
          <w:noProof/>
          <w:lang w:eastAsia="es-SV"/>
        </w:rPr>
        <w:t>.</w:t>
      </w:r>
      <w:r w:rsidR="00C05655" w:rsidRPr="008C12FB">
        <w:rPr>
          <w:rFonts w:eastAsia="Arial Unicode MS" w:cstheme="minorHAnsi"/>
          <w:b/>
          <w:noProof/>
          <w:lang w:eastAsia="es-SV"/>
        </w:rPr>
        <w:t xml:space="preserve"> </w:t>
      </w:r>
    </w:p>
    <w:p w:rsidR="00671DC5" w:rsidRPr="008C12FB" w:rsidRDefault="00671DC5" w:rsidP="00671DC5">
      <w:pPr>
        <w:pStyle w:val="Prrafodelista"/>
        <w:spacing w:after="0" w:line="360" w:lineRule="auto"/>
        <w:ind w:left="630"/>
        <w:jc w:val="both"/>
        <w:rPr>
          <w:rFonts w:eastAsia="Arial Unicode MS" w:cstheme="minorHAnsi"/>
          <w:b/>
          <w:noProof/>
          <w:lang w:eastAsia="es-SV"/>
        </w:rPr>
      </w:pPr>
    </w:p>
    <w:p w:rsidR="008E4851" w:rsidRPr="008C12FB" w:rsidRDefault="00991882" w:rsidP="00687F75">
      <w:pPr>
        <w:pStyle w:val="Prrafodelista"/>
        <w:spacing w:after="0" w:line="360" w:lineRule="auto"/>
        <w:ind w:left="0"/>
        <w:jc w:val="both"/>
        <w:rPr>
          <w:rFonts w:eastAsia="Arial Unicode MS" w:cstheme="minorHAnsi"/>
          <w:b/>
          <w:lang w:val="es-SV"/>
        </w:rPr>
      </w:pPr>
      <w:r w:rsidRPr="008C12FB">
        <w:rPr>
          <w:rFonts w:eastAsia="Arial Unicode MS" w:cstheme="minorHAnsi"/>
          <w:b/>
          <w:lang w:val="es-SV"/>
        </w:rPr>
        <w:t>NOTIFÍQUESE. -</w:t>
      </w:r>
    </w:p>
    <w:p w:rsidR="00B55535" w:rsidRPr="00224D4C" w:rsidRDefault="00B55535" w:rsidP="00B55535">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rsidR="009F5A7E" w:rsidRPr="005F0F90" w:rsidRDefault="009F5A7E" w:rsidP="00687F75">
      <w:pPr>
        <w:pStyle w:val="Prrafodelista"/>
        <w:spacing w:after="0" w:line="360" w:lineRule="auto"/>
        <w:ind w:left="0"/>
        <w:jc w:val="both"/>
        <w:rPr>
          <w:rFonts w:eastAsia="Arial Unicode MS" w:cstheme="minorHAnsi"/>
          <w:lang w:val="es-SV"/>
        </w:rPr>
      </w:pPr>
    </w:p>
    <w:p w:rsidR="00640304" w:rsidRPr="005F0F90" w:rsidRDefault="00640304" w:rsidP="00687F75">
      <w:pPr>
        <w:pStyle w:val="Prrafodelista"/>
        <w:spacing w:after="0" w:line="360" w:lineRule="auto"/>
        <w:ind w:left="0"/>
        <w:jc w:val="both"/>
        <w:rPr>
          <w:rFonts w:eastAsia="Arial Unicode MS" w:cstheme="minorHAnsi"/>
          <w:lang w:val="es-SV"/>
        </w:rPr>
      </w:pPr>
      <w:bookmarkStart w:id="0" w:name="_GoBack"/>
      <w:bookmarkEnd w:id="0"/>
    </w:p>
    <w:p w:rsidR="00A833EF" w:rsidRPr="005F0F90" w:rsidRDefault="00A833EF" w:rsidP="005F4602">
      <w:pPr>
        <w:pStyle w:val="Prrafodelista"/>
        <w:spacing w:after="0" w:line="240" w:lineRule="auto"/>
        <w:ind w:left="0"/>
        <w:jc w:val="center"/>
        <w:rPr>
          <w:rFonts w:eastAsia="Arial Unicode MS" w:cstheme="minorHAnsi"/>
          <w:b/>
        </w:rPr>
      </w:pPr>
    </w:p>
    <w:sectPr w:rsidR="00A833EF" w:rsidRPr="005F0F90" w:rsidSect="0008566D">
      <w:headerReference w:type="default" r:id="rId8"/>
      <w:footerReference w:type="default" r:id="rId9"/>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93D" w:rsidRDefault="0062193D">
      <w:pPr>
        <w:spacing w:after="0" w:line="240" w:lineRule="auto"/>
      </w:pPr>
      <w:r>
        <w:separator/>
      </w:r>
    </w:p>
  </w:endnote>
  <w:endnote w:type="continuationSeparator" w:id="0">
    <w:p w:rsidR="0062193D" w:rsidRDefault="006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rsidR="0062193D" w:rsidRDefault="0062193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55535">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55535">
              <w:rPr>
                <w:b/>
                <w:bCs/>
                <w:noProof/>
              </w:rPr>
              <w:t>2</w:t>
            </w:r>
            <w:r>
              <w:rPr>
                <w:b/>
                <w:bCs/>
                <w:sz w:val="24"/>
                <w:szCs w:val="24"/>
              </w:rPr>
              <w:fldChar w:fldCharType="end"/>
            </w:r>
          </w:p>
        </w:sdtContent>
      </w:sdt>
    </w:sdtContent>
  </w:sdt>
  <w:p w:rsidR="0062193D" w:rsidRDefault="0062193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93D" w:rsidRDefault="0062193D">
      <w:pPr>
        <w:spacing w:after="0" w:line="240" w:lineRule="auto"/>
      </w:pPr>
      <w:r>
        <w:separator/>
      </w:r>
    </w:p>
  </w:footnote>
  <w:footnote w:type="continuationSeparator" w:id="0">
    <w:p w:rsidR="0062193D" w:rsidRDefault="0062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93D" w:rsidRPr="00926481" w:rsidRDefault="0062193D" w:rsidP="008A44F5">
    <w:pPr>
      <w:pStyle w:val="Encabezado"/>
      <w:jc w:val="right"/>
      <w:rPr>
        <w:rFonts w:ascii="Arial" w:hAnsi="Arial" w:cs="Arial"/>
        <w:b/>
        <w:color w:val="1F497D"/>
        <w:lang w:val="es-SV"/>
      </w:rPr>
    </w:pPr>
  </w:p>
  <w:p w:rsidR="0062193D" w:rsidRPr="00926481" w:rsidRDefault="005F0F90" w:rsidP="005F0F90">
    <w:pPr>
      <w:pStyle w:val="Encabezado"/>
      <w:jc w:val="center"/>
      <w:rPr>
        <w:lang w:val="es-SV"/>
      </w:rPr>
    </w:pPr>
    <w:r>
      <w:rPr>
        <w:noProof/>
        <w:lang w:val="es-SV" w:eastAsia="es-SV"/>
      </w:rPr>
      <w:drawing>
        <wp:inline distT="0" distB="0" distL="0" distR="0">
          <wp:extent cx="1143000" cy="5816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ES-FSV.JPG"/>
                  <pic:cNvPicPr/>
                </pic:nvPicPr>
                <pic:blipFill>
                  <a:blip r:embed="rId1">
                    <a:extLst>
                      <a:ext uri="{28A0092B-C50C-407E-A947-70E740481C1C}">
                        <a14:useLocalDpi xmlns:a14="http://schemas.microsoft.com/office/drawing/2010/main" val="0"/>
                      </a:ext>
                    </a:extLst>
                  </a:blip>
                  <a:stretch>
                    <a:fillRect/>
                  </a:stretch>
                </pic:blipFill>
                <pic:spPr>
                  <a:xfrm>
                    <a:off x="0" y="0"/>
                    <a:ext cx="1162560" cy="591614"/>
                  </a:xfrm>
                  <a:prstGeom prst="rect">
                    <a:avLst/>
                  </a:prstGeom>
                </pic:spPr>
              </pic:pic>
            </a:graphicData>
          </a:graphic>
        </wp:inline>
      </w:drawing>
    </w:r>
  </w:p>
  <w:p w:rsidR="0062193D" w:rsidRDefault="0062193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12AA377F"/>
    <w:multiLevelType w:val="hybridMultilevel"/>
    <w:tmpl w:val="3298449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17FC4C00"/>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A6609D"/>
    <w:multiLevelType w:val="hybridMultilevel"/>
    <w:tmpl w:val="72407AD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15:restartNumberingAfterBreak="0">
    <w:nsid w:val="1C593ACC"/>
    <w:multiLevelType w:val="hybridMultilevel"/>
    <w:tmpl w:val="23221D12"/>
    <w:lvl w:ilvl="0" w:tplc="5CFC9D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5"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6"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7" w15:restartNumberingAfterBreak="0">
    <w:nsid w:val="539826EF"/>
    <w:multiLevelType w:val="hybridMultilevel"/>
    <w:tmpl w:val="9BB4F1F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6803B36"/>
    <w:multiLevelType w:val="hybridMultilevel"/>
    <w:tmpl w:val="A8C40080"/>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57B707B"/>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9"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8"/>
  </w:num>
  <w:num w:numId="3">
    <w:abstractNumId w:val="12"/>
  </w:num>
  <w:num w:numId="4">
    <w:abstractNumId w:val="18"/>
  </w:num>
  <w:num w:numId="5">
    <w:abstractNumId w:val="29"/>
  </w:num>
  <w:num w:numId="6">
    <w:abstractNumId w:val="9"/>
  </w:num>
  <w:num w:numId="7">
    <w:abstractNumId w:val="23"/>
  </w:num>
  <w:num w:numId="8">
    <w:abstractNumId w:val="15"/>
  </w:num>
  <w:num w:numId="9">
    <w:abstractNumId w:val="26"/>
  </w:num>
  <w:num w:numId="10">
    <w:abstractNumId w:val="5"/>
  </w:num>
  <w:num w:numId="11">
    <w:abstractNumId w:val="16"/>
  </w:num>
  <w:num w:numId="12">
    <w:abstractNumId w:val="28"/>
  </w:num>
  <w:num w:numId="13">
    <w:abstractNumId w:val="14"/>
  </w:num>
  <w:num w:numId="14">
    <w:abstractNumId w:val="19"/>
  </w:num>
  <w:num w:numId="15">
    <w:abstractNumId w:val="21"/>
  </w:num>
  <w:num w:numId="16">
    <w:abstractNumId w:val="11"/>
  </w:num>
  <w:num w:numId="17">
    <w:abstractNumId w:val="13"/>
  </w:num>
  <w:num w:numId="18">
    <w:abstractNumId w:val="6"/>
  </w:num>
  <w:num w:numId="19">
    <w:abstractNumId w:val="30"/>
  </w:num>
  <w:num w:numId="20">
    <w:abstractNumId w:val="25"/>
  </w:num>
  <w:num w:numId="21">
    <w:abstractNumId w:val="27"/>
  </w:num>
  <w:num w:numId="22">
    <w:abstractNumId w:val="24"/>
  </w:num>
  <w:num w:numId="23">
    <w:abstractNumId w:val="10"/>
  </w:num>
  <w:num w:numId="24">
    <w:abstractNumId w:val="7"/>
  </w:num>
  <w:num w:numId="25">
    <w:abstractNumId w:val="1"/>
  </w:num>
  <w:num w:numId="26">
    <w:abstractNumId w:val="22"/>
  </w:num>
  <w:num w:numId="27">
    <w:abstractNumId w:val="2"/>
  </w:num>
  <w:num w:numId="28">
    <w:abstractNumId w:val="17"/>
  </w:num>
  <w:num w:numId="29">
    <w:abstractNumId w:val="20"/>
  </w:num>
  <w:num w:numId="30">
    <w:abstractNumId w:val="3"/>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81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A3"/>
    <w:rsid w:val="0000426C"/>
    <w:rsid w:val="000127E3"/>
    <w:rsid w:val="0001383D"/>
    <w:rsid w:val="00022A5D"/>
    <w:rsid w:val="000312D6"/>
    <w:rsid w:val="0004242D"/>
    <w:rsid w:val="000479E3"/>
    <w:rsid w:val="00047E5B"/>
    <w:rsid w:val="0005208A"/>
    <w:rsid w:val="0005265E"/>
    <w:rsid w:val="00054D58"/>
    <w:rsid w:val="00071C70"/>
    <w:rsid w:val="00072E34"/>
    <w:rsid w:val="00076D63"/>
    <w:rsid w:val="000775A6"/>
    <w:rsid w:val="00083220"/>
    <w:rsid w:val="0008509B"/>
    <w:rsid w:val="0008566D"/>
    <w:rsid w:val="000879CD"/>
    <w:rsid w:val="00087C8C"/>
    <w:rsid w:val="00092081"/>
    <w:rsid w:val="00092FF2"/>
    <w:rsid w:val="00095A2D"/>
    <w:rsid w:val="00097E54"/>
    <w:rsid w:val="000A5E02"/>
    <w:rsid w:val="000B4A01"/>
    <w:rsid w:val="000B6D16"/>
    <w:rsid w:val="000C5ADD"/>
    <w:rsid w:val="000D2F7A"/>
    <w:rsid w:val="000D5039"/>
    <w:rsid w:val="000D5064"/>
    <w:rsid w:val="000D679B"/>
    <w:rsid w:val="000E1721"/>
    <w:rsid w:val="0010657F"/>
    <w:rsid w:val="001101DA"/>
    <w:rsid w:val="00110661"/>
    <w:rsid w:val="00122890"/>
    <w:rsid w:val="00136BB5"/>
    <w:rsid w:val="00140174"/>
    <w:rsid w:val="00146706"/>
    <w:rsid w:val="00151EA4"/>
    <w:rsid w:val="00153BB5"/>
    <w:rsid w:val="00156FB8"/>
    <w:rsid w:val="00161401"/>
    <w:rsid w:val="001622D9"/>
    <w:rsid w:val="00181DB1"/>
    <w:rsid w:val="001822CF"/>
    <w:rsid w:val="001874E5"/>
    <w:rsid w:val="00192984"/>
    <w:rsid w:val="00192CD1"/>
    <w:rsid w:val="001A0435"/>
    <w:rsid w:val="001B0462"/>
    <w:rsid w:val="001B5796"/>
    <w:rsid w:val="001C1794"/>
    <w:rsid w:val="001C59AE"/>
    <w:rsid w:val="001C5B30"/>
    <w:rsid w:val="001C74E6"/>
    <w:rsid w:val="001D38FF"/>
    <w:rsid w:val="001D4562"/>
    <w:rsid w:val="001D5971"/>
    <w:rsid w:val="001E53C5"/>
    <w:rsid w:val="001E7D12"/>
    <w:rsid w:val="001F58FF"/>
    <w:rsid w:val="00204DF1"/>
    <w:rsid w:val="002100A6"/>
    <w:rsid w:val="002102A3"/>
    <w:rsid w:val="00210D09"/>
    <w:rsid w:val="002111C9"/>
    <w:rsid w:val="00213FEE"/>
    <w:rsid w:val="002164D2"/>
    <w:rsid w:val="002200CC"/>
    <w:rsid w:val="0022289F"/>
    <w:rsid w:val="002242F4"/>
    <w:rsid w:val="00225FD9"/>
    <w:rsid w:val="002273BB"/>
    <w:rsid w:val="0023105B"/>
    <w:rsid w:val="002313BA"/>
    <w:rsid w:val="002336DD"/>
    <w:rsid w:val="00233BBF"/>
    <w:rsid w:val="00250A32"/>
    <w:rsid w:val="00256446"/>
    <w:rsid w:val="00271BD7"/>
    <w:rsid w:val="00271EF8"/>
    <w:rsid w:val="00282D17"/>
    <w:rsid w:val="002842A1"/>
    <w:rsid w:val="00291428"/>
    <w:rsid w:val="0029191A"/>
    <w:rsid w:val="00292076"/>
    <w:rsid w:val="0029232D"/>
    <w:rsid w:val="002A1A26"/>
    <w:rsid w:val="002A207C"/>
    <w:rsid w:val="002B0F2F"/>
    <w:rsid w:val="002B2D65"/>
    <w:rsid w:val="002B33D3"/>
    <w:rsid w:val="002B523C"/>
    <w:rsid w:val="002B602B"/>
    <w:rsid w:val="002B71F4"/>
    <w:rsid w:val="002C1B9E"/>
    <w:rsid w:val="002C207C"/>
    <w:rsid w:val="002C2E7B"/>
    <w:rsid w:val="002C6A06"/>
    <w:rsid w:val="002D1ED8"/>
    <w:rsid w:val="002E1F1D"/>
    <w:rsid w:val="002E3051"/>
    <w:rsid w:val="002E44EC"/>
    <w:rsid w:val="002F08ED"/>
    <w:rsid w:val="002F0A08"/>
    <w:rsid w:val="003058B9"/>
    <w:rsid w:val="00315D8F"/>
    <w:rsid w:val="00326291"/>
    <w:rsid w:val="00327329"/>
    <w:rsid w:val="00334187"/>
    <w:rsid w:val="00334E2C"/>
    <w:rsid w:val="00336655"/>
    <w:rsid w:val="00344FE9"/>
    <w:rsid w:val="0035638F"/>
    <w:rsid w:val="00361972"/>
    <w:rsid w:val="003759C5"/>
    <w:rsid w:val="003806FB"/>
    <w:rsid w:val="00383F3D"/>
    <w:rsid w:val="003926C1"/>
    <w:rsid w:val="003942CB"/>
    <w:rsid w:val="00396A75"/>
    <w:rsid w:val="003A0998"/>
    <w:rsid w:val="003A7E70"/>
    <w:rsid w:val="003C27C8"/>
    <w:rsid w:val="003C7688"/>
    <w:rsid w:val="003D3276"/>
    <w:rsid w:val="003D62CB"/>
    <w:rsid w:val="003D72C3"/>
    <w:rsid w:val="003E2DE2"/>
    <w:rsid w:val="003F0E9C"/>
    <w:rsid w:val="003F217A"/>
    <w:rsid w:val="003F21F5"/>
    <w:rsid w:val="003F2F9A"/>
    <w:rsid w:val="003F3431"/>
    <w:rsid w:val="00400EEF"/>
    <w:rsid w:val="004053CD"/>
    <w:rsid w:val="00410859"/>
    <w:rsid w:val="004123D5"/>
    <w:rsid w:val="004131DD"/>
    <w:rsid w:val="004136D9"/>
    <w:rsid w:val="004200FF"/>
    <w:rsid w:val="00423779"/>
    <w:rsid w:val="0043046F"/>
    <w:rsid w:val="00435C82"/>
    <w:rsid w:val="00442793"/>
    <w:rsid w:val="00443285"/>
    <w:rsid w:val="0044735A"/>
    <w:rsid w:val="00456985"/>
    <w:rsid w:val="00461813"/>
    <w:rsid w:val="004644E1"/>
    <w:rsid w:val="00472A42"/>
    <w:rsid w:val="00475100"/>
    <w:rsid w:val="00481AF5"/>
    <w:rsid w:val="0048371D"/>
    <w:rsid w:val="00486E34"/>
    <w:rsid w:val="0049111F"/>
    <w:rsid w:val="00492882"/>
    <w:rsid w:val="004935D5"/>
    <w:rsid w:val="004A4F7A"/>
    <w:rsid w:val="004B597B"/>
    <w:rsid w:val="004D3BF2"/>
    <w:rsid w:val="004D5D21"/>
    <w:rsid w:val="004E6A13"/>
    <w:rsid w:val="004E708D"/>
    <w:rsid w:val="004F34B8"/>
    <w:rsid w:val="004F3598"/>
    <w:rsid w:val="0050233F"/>
    <w:rsid w:val="005026ED"/>
    <w:rsid w:val="00503E34"/>
    <w:rsid w:val="00511504"/>
    <w:rsid w:val="00513EB7"/>
    <w:rsid w:val="00526C76"/>
    <w:rsid w:val="00527CF0"/>
    <w:rsid w:val="005435BC"/>
    <w:rsid w:val="00545F70"/>
    <w:rsid w:val="00546F79"/>
    <w:rsid w:val="00550784"/>
    <w:rsid w:val="0055103F"/>
    <w:rsid w:val="00552165"/>
    <w:rsid w:val="00552C87"/>
    <w:rsid w:val="005533E1"/>
    <w:rsid w:val="00560D3B"/>
    <w:rsid w:val="00570B94"/>
    <w:rsid w:val="005809CA"/>
    <w:rsid w:val="0058161E"/>
    <w:rsid w:val="00582DAF"/>
    <w:rsid w:val="005878EA"/>
    <w:rsid w:val="00587F8A"/>
    <w:rsid w:val="00595398"/>
    <w:rsid w:val="005956F9"/>
    <w:rsid w:val="005972C6"/>
    <w:rsid w:val="005A401F"/>
    <w:rsid w:val="005A69BC"/>
    <w:rsid w:val="005A6CBB"/>
    <w:rsid w:val="005B4E72"/>
    <w:rsid w:val="005B5980"/>
    <w:rsid w:val="005C265E"/>
    <w:rsid w:val="005C3208"/>
    <w:rsid w:val="005C4547"/>
    <w:rsid w:val="005C46D0"/>
    <w:rsid w:val="005C4946"/>
    <w:rsid w:val="005C67D7"/>
    <w:rsid w:val="005D0976"/>
    <w:rsid w:val="005D1C78"/>
    <w:rsid w:val="005E587D"/>
    <w:rsid w:val="005F0F90"/>
    <w:rsid w:val="005F4602"/>
    <w:rsid w:val="0060062A"/>
    <w:rsid w:val="0060266D"/>
    <w:rsid w:val="00612F28"/>
    <w:rsid w:val="0062193D"/>
    <w:rsid w:val="00623C95"/>
    <w:rsid w:val="006278A1"/>
    <w:rsid w:val="00630CD3"/>
    <w:rsid w:val="006323CB"/>
    <w:rsid w:val="0063304E"/>
    <w:rsid w:val="00640304"/>
    <w:rsid w:val="00640A1C"/>
    <w:rsid w:val="00641406"/>
    <w:rsid w:val="0064483C"/>
    <w:rsid w:val="00652BEB"/>
    <w:rsid w:val="00654B24"/>
    <w:rsid w:val="00657ABA"/>
    <w:rsid w:val="00671DC5"/>
    <w:rsid w:val="006729BF"/>
    <w:rsid w:val="00680437"/>
    <w:rsid w:val="00687F75"/>
    <w:rsid w:val="00692F7D"/>
    <w:rsid w:val="006A018E"/>
    <w:rsid w:val="006A033A"/>
    <w:rsid w:val="006A0C02"/>
    <w:rsid w:val="006A2ED5"/>
    <w:rsid w:val="006A58EA"/>
    <w:rsid w:val="006A6DD3"/>
    <w:rsid w:val="006A78D9"/>
    <w:rsid w:val="006B1F59"/>
    <w:rsid w:val="006B3364"/>
    <w:rsid w:val="006B51FD"/>
    <w:rsid w:val="006B59B3"/>
    <w:rsid w:val="006C5618"/>
    <w:rsid w:val="006D2E33"/>
    <w:rsid w:val="006D4809"/>
    <w:rsid w:val="006D6FE8"/>
    <w:rsid w:val="006D7241"/>
    <w:rsid w:val="006D79B7"/>
    <w:rsid w:val="006E4B98"/>
    <w:rsid w:val="006E6821"/>
    <w:rsid w:val="00703306"/>
    <w:rsid w:val="007122A7"/>
    <w:rsid w:val="00712559"/>
    <w:rsid w:val="00713CA8"/>
    <w:rsid w:val="00723022"/>
    <w:rsid w:val="00730849"/>
    <w:rsid w:val="00744AC8"/>
    <w:rsid w:val="00754BCC"/>
    <w:rsid w:val="00764631"/>
    <w:rsid w:val="007654FA"/>
    <w:rsid w:val="00770FD7"/>
    <w:rsid w:val="007717EA"/>
    <w:rsid w:val="00775BB6"/>
    <w:rsid w:val="007810AD"/>
    <w:rsid w:val="00781A5B"/>
    <w:rsid w:val="00792094"/>
    <w:rsid w:val="0079379E"/>
    <w:rsid w:val="00795BDA"/>
    <w:rsid w:val="00797B02"/>
    <w:rsid w:val="007A01BB"/>
    <w:rsid w:val="007A78A6"/>
    <w:rsid w:val="007B040C"/>
    <w:rsid w:val="007B12F9"/>
    <w:rsid w:val="007B4647"/>
    <w:rsid w:val="007B54A1"/>
    <w:rsid w:val="007C4A08"/>
    <w:rsid w:val="007D1EC3"/>
    <w:rsid w:val="007D5B77"/>
    <w:rsid w:val="007E2FD1"/>
    <w:rsid w:val="007E4D74"/>
    <w:rsid w:val="007F1067"/>
    <w:rsid w:val="007F5F14"/>
    <w:rsid w:val="00801698"/>
    <w:rsid w:val="00806D7C"/>
    <w:rsid w:val="00822D0C"/>
    <w:rsid w:val="00831108"/>
    <w:rsid w:val="00841387"/>
    <w:rsid w:val="008467B4"/>
    <w:rsid w:val="00846BB6"/>
    <w:rsid w:val="00847965"/>
    <w:rsid w:val="008514D1"/>
    <w:rsid w:val="008538B7"/>
    <w:rsid w:val="00860C5C"/>
    <w:rsid w:val="00862F73"/>
    <w:rsid w:val="008639DB"/>
    <w:rsid w:val="00864C69"/>
    <w:rsid w:val="0086636D"/>
    <w:rsid w:val="0086648C"/>
    <w:rsid w:val="00866FB0"/>
    <w:rsid w:val="00871E30"/>
    <w:rsid w:val="00872EE7"/>
    <w:rsid w:val="00873F15"/>
    <w:rsid w:val="008802B7"/>
    <w:rsid w:val="008820B6"/>
    <w:rsid w:val="00893992"/>
    <w:rsid w:val="008A0F81"/>
    <w:rsid w:val="008A44F5"/>
    <w:rsid w:val="008B0E14"/>
    <w:rsid w:val="008B59C7"/>
    <w:rsid w:val="008B5F5E"/>
    <w:rsid w:val="008C12FB"/>
    <w:rsid w:val="008C150F"/>
    <w:rsid w:val="008C3231"/>
    <w:rsid w:val="008C72B8"/>
    <w:rsid w:val="008D15A4"/>
    <w:rsid w:val="008D2C2B"/>
    <w:rsid w:val="008D7E8E"/>
    <w:rsid w:val="008E4851"/>
    <w:rsid w:val="0090097F"/>
    <w:rsid w:val="00903310"/>
    <w:rsid w:val="00903CA5"/>
    <w:rsid w:val="00904F62"/>
    <w:rsid w:val="00910894"/>
    <w:rsid w:val="009116CC"/>
    <w:rsid w:val="00911C76"/>
    <w:rsid w:val="009145C2"/>
    <w:rsid w:val="0091476C"/>
    <w:rsid w:val="00924914"/>
    <w:rsid w:val="0092645B"/>
    <w:rsid w:val="00926481"/>
    <w:rsid w:val="0092791F"/>
    <w:rsid w:val="00941A36"/>
    <w:rsid w:val="00942B2E"/>
    <w:rsid w:val="00943461"/>
    <w:rsid w:val="00943D33"/>
    <w:rsid w:val="00947207"/>
    <w:rsid w:val="009477E1"/>
    <w:rsid w:val="00957D5B"/>
    <w:rsid w:val="00964AE9"/>
    <w:rsid w:val="00965E67"/>
    <w:rsid w:val="00970E0B"/>
    <w:rsid w:val="009826A9"/>
    <w:rsid w:val="009835C1"/>
    <w:rsid w:val="00991882"/>
    <w:rsid w:val="009918A3"/>
    <w:rsid w:val="00995F62"/>
    <w:rsid w:val="00996B63"/>
    <w:rsid w:val="00996B98"/>
    <w:rsid w:val="009A0821"/>
    <w:rsid w:val="009B185D"/>
    <w:rsid w:val="009B53CD"/>
    <w:rsid w:val="009B6F31"/>
    <w:rsid w:val="009C580F"/>
    <w:rsid w:val="009C5E84"/>
    <w:rsid w:val="009C7AAF"/>
    <w:rsid w:val="009D09E5"/>
    <w:rsid w:val="009D1DBE"/>
    <w:rsid w:val="009D1E8D"/>
    <w:rsid w:val="009D254F"/>
    <w:rsid w:val="009D5D10"/>
    <w:rsid w:val="009E0CEC"/>
    <w:rsid w:val="009E3D58"/>
    <w:rsid w:val="009E46F7"/>
    <w:rsid w:val="009F0940"/>
    <w:rsid w:val="009F5A7E"/>
    <w:rsid w:val="009F7499"/>
    <w:rsid w:val="00A03B27"/>
    <w:rsid w:val="00A04C7D"/>
    <w:rsid w:val="00A0568D"/>
    <w:rsid w:val="00A06E5F"/>
    <w:rsid w:val="00A1175E"/>
    <w:rsid w:val="00A13D79"/>
    <w:rsid w:val="00A15D00"/>
    <w:rsid w:val="00A23C3A"/>
    <w:rsid w:val="00A245BA"/>
    <w:rsid w:val="00A24C38"/>
    <w:rsid w:val="00A31D97"/>
    <w:rsid w:val="00A41BAA"/>
    <w:rsid w:val="00A45E3C"/>
    <w:rsid w:val="00A475D2"/>
    <w:rsid w:val="00A54CFE"/>
    <w:rsid w:val="00A57052"/>
    <w:rsid w:val="00A60585"/>
    <w:rsid w:val="00A6142C"/>
    <w:rsid w:val="00A6200C"/>
    <w:rsid w:val="00A74978"/>
    <w:rsid w:val="00A779CA"/>
    <w:rsid w:val="00A833EF"/>
    <w:rsid w:val="00A84B0C"/>
    <w:rsid w:val="00A930BE"/>
    <w:rsid w:val="00A9535D"/>
    <w:rsid w:val="00A96B45"/>
    <w:rsid w:val="00AA7651"/>
    <w:rsid w:val="00AA7B8F"/>
    <w:rsid w:val="00AB2B66"/>
    <w:rsid w:val="00AB5261"/>
    <w:rsid w:val="00AC17FA"/>
    <w:rsid w:val="00AC193C"/>
    <w:rsid w:val="00AC62DE"/>
    <w:rsid w:val="00AD651F"/>
    <w:rsid w:val="00AE210A"/>
    <w:rsid w:val="00AE2D58"/>
    <w:rsid w:val="00AF3DD8"/>
    <w:rsid w:val="00AF6811"/>
    <w:rsid w:val="00AF7272"/>
    <w:rsid w:val="00B024A8"/>
    <w:rsid w:val="00B0756D"/>
    <w:rsid w:val="00B136CA"/>
    <w:rsid w:val="00B2411D"/>
    <w:rsid w:val="00B30488"/>
    <w:rsid w:val="00B342FA"/>
    <w:rsid w:val="00B37053"/>
    <w:rsid w:val="00B41257"/>
    <w:rsid w:val="00B55535"/>
    <w:rsid w:val="00B6704F"/>
    <w:rsid w:val="00B72B84"/>
    <w:rsid w:val="00B732FA"/>
    <w:rsid w:val="00B8164A"/>
    <w:rsid w:val="00BA14C5"/>
    <w:rsid w:val="00BA2027"/>
    <w:rsid w:val="00BA47D4"/>
    <w:rsid w:val="00BC179D"/>
    <w:rsid w:val="00BD54A2"/>
    <w:rsid w:val="00BD72C2"/>
    <w:rsid w:val="00BD773B"/>
    <w:rsid w:val="00BE760F"/>
    <w:rsid w:val="00BF32F8"/>
    <w:rsid w:val="00BF3E34"/>
    <w:rsid w:val="00BF4DED"/>
    <w:rsid w:val="00BF6FAA"/>
    <w:rsid w:val="00C0115A"/>
    <w:rsid w:val="00C035E2"/>
    <w:rsid w:val="00C03BEC"/>
    <w:rsid w:val="00C05655"/>
    <w:rsid w:val="00C14194"/>
    <w:rsid w:val="00C14C89"/>
    <w:rsid w:val="00C169D4"/>
    <w:rsid w:val="00C21FC1"/>
    <w:rsid w:val="00C25E2A"/>
    <w:rsid w:val="00C35465"/>
    <w:rsid w:val="00C440FA"/>
    <w:rsid w:val="00C46239"/>
    <w:rsid w:val="00C46808"/>
    <w:rsid w:val="00C524C6"/>
    <w:rsid w:val="00C5485C"/>
    <w:rsid w:val="00C574A6"/>
    <w:rsid w:val="00C57D68"/>
    <w:rsid w:val="00C700A1"/>
    <w:rsid w:val="00C76FCA"/>
    <w:rsid w:val="00C96D6B"/>
    <w:rsid w:val="00CA0F9A"/>
    <w:rsid w:val="00CA22A6"/>
    <w:rsid w:val="00CA3402"/>
    <w:rsid w:val="00CA4429"/>
    <w:rsid w:val="00CA4EDF"/>
    <w:rsid w:val="00CA5229"/>
    <w:rsid w:val="00CA5EAB"/>
    <w:rsid w:val="00CB083B"/>
    <w:rsid w:val="00CB0F28"/>
    <w:rsid w:val="00CD48D0"/>
    <w:rsid w:val="00CE2F8C"/>
    <w:rsid w:val="00CF45BA"/>
    <w:rsid w:val="00D03EDA"/>
    <w:rsid w:val="00D05A34"/>
    <w:rsid w:val="00D069E0"/>
    <w:rsid w:val="00D17C01"/>
    <w:rsid w:val="00D2154C"/>
    <w:rsid w:val="00D249B7"/>
    <w:rsid w:val="00D25F17"/>
    <w:rsid w:val="00D30218"/>
    <w:rsid w:val="00D33C99"/>
    <w:rsid w:val="00D43B79"/>
    <w:rsid w:val="00D44F30"/>
    <w:rsid w:val="00D46CDA"/>
    <w:rsid w:val="00D5388C"/>
    <w:rsid w:val="00D53A7A"/>
    <w:rsid w:val="00D620B9"/>
    <w:rsid w:val="00D75C26"/>
    <w:rsid w:val="00D76CE8"/>
    <w:rsid w:val="00D817B6"/>
    <w:rsid w:val="00D82347"/>
    <w:rsid w:val="00D84C6A"/>
    <w:rsid w:val="00D935E9"/>
    <w:rsid w:val="00D94AFA"/>
    <w:rsid w:val="00D95E77"/>
    <w:rsid w:val="00DB207A"/>
    <w:rsid w:val="00DB654D"/>
    <w:rsid w:val="00DC0CC1"/>
    <w:rsid w:val="00DC154C"/>
    <w:rsid w:val="00DC655D"/>
    <w:rsid w:val="00DD0414"/>
    <w:rsid w:val="00DE2B7C"/>
    <w:rsid w:val="00DE327C"/>
    <w:rsid w:val="00DE4041"/>
    <w:rsid w:val="00DE5FC6"/>
    <w:rsid w:val="00DF3CB9"/>
    <w:rsid w:val="00E001B6"/>
    <w:rsid w:val="00E02950"/>
    <w:rsid w:val="00E03D78"/>
    <w:rsid w:val="00E13271"/>
    <w:rsid w:val="00E1552B"/>
    <w:rsid w:val="00E308AF"/>
    <w:rsid w:val="00E32129"/>
    <w:rsid w:val="00E32855"/>
    <w:rsid w:val="00E349CE"/>
    <w:rsid w:val="00E34AD7"/>
    <w:rsid w:val="00E35ED1"/>
    <w:rsid w:val="00E36BC9"/>
    <w:rsid w:val="00E43A38"/>
    <w:rsid w:val="00E554B6"/>
    <w:rsid w:val="00E5612C"/>
    <w:rsid w:val="00E66577"/>
    <w:rsid w:val="00E72CDC"/>
    <w:rsid w:val="00E76C7D"/>
    <w:rsid w:val="00E77899"/>
    <w:rsid w:val="00E81BDB"/>
    <w:rsid w:val="00E84D55"/>
    <w:rsid w:val="00E8528D"/>
    <w:rsid w:val="00E85629"/>
    <w:rsid w:val="00E87579"/>
    <w:rsid w:val="00E9002D"/>
    <w:rsid w:val="00E9206C"/>
    <w:rsid w:val="00E94225"/>
    <w:rsid w:val="00E96EDA"/>
    <w:rsid w:val="00EA0B1A"/>
    <w:rsid w:val="00EA4221"/>
    <w:rsid w:val="00EA4F1F"/>
    <w:rsid w:val="00EA7A40"/>
    <w:rsid w:val="00EB26BD"/>
    <w:rsid w:val="00EB423A"/>
    <w:rsid w:val="00EB4E62"/>
    <w:rsid w:val="00EB6EEF"/>
    <w:rsid w:val="00EB7D67"/>
    <w:rsid w:val="00EC0D65"/>
    <w:rsid w:val="00EC36EA"/>
    <w:rsid w:val="00EC5BF6"/>
    <w:rsid w:val="00EC6D92"/>
    <w:rsid w:val="00EC7F49"/>
    <w:rsid w:val="00ED24CA"/>
    <w:rsid w:val="00ED2C80"/>
    <w:rsid w:val="00ED519E"/>
    <w:rsid w:val="00EF6E89"/>
    <w:rsid w:val="00EF785D"/>
    <w:rsid w:val="00F00D22"/>
    <w:rsid w:val="00F035BE"/>
    <w:rsid w:val="00F07E11"/>
    <w:rsid w:val="00F1130A"/>
    <w:rsid w:val="00F213A3"/>
    <w:rsid w:val="00F31336"/>
    <w:rsid w:val="00F35B83"/>
    <w:rsid w:val="00F36D43"/>
    <w:rsid w:val="00F47E27"/>
    <w:rsid w:val="00F5531C"/>
    <w:rsid w:val="00F57482"/>
    <w:rsid w:val="00F62413"/>
    <w:rsid w:val="00F63822"/>
    <w:rsid w:val="00F756D9"/>
    <w:rsid w:val="00F83D6A"/>
    <w:rsid w:val="00F84B8C"/>
    <w:rsid w:val="00F84EA3"/>
    <w:rsid w:val="00F92EF5"/>
    <w:rsid w:val="00F937F3"/>
    <w:rsid w:val="00F97B8A"/>
    <w:rsid w:val="00F97DB1"/>
    <w:rsid w:val="00FA70BC"/>
    <w:rsid w:val="00FB75FB"/>
    <w:rsid w:val="00FB7FB0"/>
    <w:rsid w:val="00FC0335"/>
    <w:rsid w:val="00FC3543"/>
    <w:rsid w:val="00FC472C"/>
    <w:rsid w:val="00FC77F4"/>
    <w:rsid w:val="00FD392A"/>
    <w:rsid w:val="00FE0541"/>
    <w:rsid w:val="00FE5C9F"/>
    <w:rsid w:val="00FF1DCD"/>
    <w:rsid w:val="00FF26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1249"/>
    <o:shapelayout v:ext="edit">
      <o:idmap v:ext="edit" data="1"/>
    </o:shapelayout>
  </w:shapeDefaults>
  <w:decimalSymbol w:val="."/>
  <w:listSeparator w:val=";"/>
  <w14:docId w14:val="1E6F6ECA"/>
  <w15:docId w15:val="{06EC5BB0-A510-4CC6-9B32-F520E86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041583088">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85B97-7040-49B3-B9E2-1CD6E947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Ruth Lourdes Cubias Villalta</cp:lastModifiedBy>
  <cp:revision>5</cp:revision>
  <cp:lastPrinted>2019-06-19T16:43:00Z</cp:lastPrinted>
  <dcterms:created xsi:type="dcterms:W3CDTF">2019-07-12T16:24:00Z</dcterms:created>
  <dcterms:modified xsi:type="dcterms:W3CDTF">2019-07-12T16:28:00Z</dcterms:modified>
</cp:coreProperties>
</file>