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47" w:rsidRPr="008272BF" w:rsidRDefault="00441547" w:rsidP="00441547">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441547" w:rsidRPr="008272BF" w:rsidRDefault="00441547" w:rsidP="00441547">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441547" w:rsidRDefault="00441547" w:rsidP="00707192">
      <w:pPr>
        <w:pStyle w:val="Textoindependiente"/>
        <w:spacing w:line="240" w:lineRule="auto"/>
        <w:jc w:val="center"/>
        <w:outlineLvl w:val="0"/>
        <w:rPr>
          <w:rFonts w:ascii="Arial" w:hAnsi="Arial" w:cs="Arial"/>
          <w:b/>
          <w:snapToGrid w:val="0"/>
          <w:sz w:val="22"/>
          <w:szCs w:val="22"/>
          <w:u w:val="single"/>
        </w:rPr>
      </w:pPr>
    </w:p>
    <w:p w:rsidR="00441547" w:rsidRDefault="0044154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7849A3">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4718C">
        <w:rPr>
          <w:rFonts w:ascii="Arial" w:hAnsi="Arial" w:cs="Arial"/>
          <w:b/>
          <w:snapToGrid w:val="0"/>
          <w:sz w:val="22"/>
          <w:szCs w:val="22"/>
          <w:u w:val="single"/>
        </w:rPr>
        <w:t>1</w:t>
      </w:r>
      <w:r w:rsidR="007849A3">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0DA1">
        <w:rPr>
          <w:rFonts w:ascii="Arial" w:hAnsi="Arial" w:cs="Arial"/>
          <w:sz w:val="22"/>
          <w:szCs w:val="22"/>
        </w:rPr>
        <w:t>diecis</w:t>
      </w:r>
      <w:r w:rsidR="007849A3">
        <w:rPr>
          <w:rFonts w:ascii="Arial" w:hAnsi="Arial" w:cs="Arial"/>
          <w:sz w:val="22"/>
          <w:szCs w:val="22"/>
        </w:rPr>
        <w:t>iete</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7849A3">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7849A3">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2CCF">
        <w:rPr>
          <w:rFonts w:ascii="Arial" w:hAnsi="Arial" w:cs="Arial"/>
          <w:sz w:val="22"/>
          <w:szCs w:val="22"/>
        </w:rPr>
        <w:t>1</w:t>
      </w:r>
      <w:r w:rsidR="007849A3">
        <w:rPr>
          <w:rFonts w:ascii="Arial" w:hAnsi="Arial" w:cs="Arial"/>
          <w:sz w:val="22"/>
          <w:szCs w:val="22"/>
        </w:rPr>
        <w:t>6</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849A3">
        <w:rPr>
          <w:rFonts w:ascii="Arial" w:eastAsia="Arial" w:hAnsi="Arial" w:cs="Arial"/>
          <w:sz w:val="22"/>
          <w:szCs w:val="22"/>
        </w:rPr>
        <w:t>27 solicitudes de crédito por un monto de $398,707.22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7849A3">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p w:rsidR="00441547" w:rsidRPr="00CB2251" w:rsidRDefault="00441547" w:rsidP="000246BC">
      <w:pPr>
        <w:tabs>
          <w:tab w:val="left" w:pos="851"/>
        </w:tabs>
        <w:spacing w:line="276" w:lineRule="auto"/>
        <w:jc w:val="both"/>
        <w:textAlignment w:val="baseline"/>
        <w:rPr>
          <w:rFonts w:ascii="Arial" w:hAnsi="Arial" w:cs="Arial"/>
          <w:b/>
          <w:i/>
          <w:sz w:val="22"/>
          <w:szCs w:val="22"/>
          <w:lang w:val="es-ES_tradnl"/>
        </w:rPr>
      </w:pPr>
      <w:r w:rsidRPr="00CB2251">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246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74598"/>
    <w:rsid w:val="003A0818"/>
    <w:rsid w:val="003F1DC1"/>
    <w:rsid w:val="00421F96"/>
    <w:rsid w:val="00435095"/>
    <w:rsid w:val="00441547"/>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2251"/>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DE2DA0C-7F48-44BF-8B57-0A232A0B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2018-05-14T17:30:00Z</cp:lastPrinted>
  <dcterms:created xsi:type="dcterms:W3CDTF">2018-05-14T17:30:00Z</dcterms:created>
  <dcterms:modified xsi:type="dcterms:W3CDTF">2019-05-13T00:03:00Z</dcterms:modified>
</cp:coreProperties>
</file>