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72" w:rsidRPr="00953421" w:rsidRDefault="00A36072" w:rsidP="00A36072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A36072" w:rsidRPr="00953421" w:rsidRDefault="00A36072" w:rsidP="00A36072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A36072" w:rsidRDefault="00A3607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A36072" w:rsidRDefault="00A3607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3F288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813C5B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136E3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813C5B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5466A2">
        <w:rPr>
          <w:rFonts w:ascii="Arial" w:hAnsi="Arial" w:cs="Arial"/>
          <w:sz w:val="22"/>
          <w:szCs w:val="22"/>
        </w:rPr>
        <w:t>veint</w:t>
      </w:r>
      <w:r w:rsidR="00D136E3">
        <w:rPr>
          <w:rFonts w:ascii="Arial" w:hAnsi="Arial" w:cs="Arial"/>
          <w:sz w:val="22"/>
          <w:szCs w:val="22"/>
        </w:rPr>
        <w:t>i</w:t>
      </w:r>
      <w:r w:rsidR="00813C5B">
        <w:rPr>
          <w:rFonts w:ascii="Arial" w:hAnsi="Arial" w:cs="Arial"/>
          <w:sz w:val="22"/>
          <w:szCs w:val="22"/>
        </w:rPr>
        <w:t>nueve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F288D">
        <w:rPr>
          <w:rFonts w:ascii="Arial" w:hAnsi="Arial" w:cs="Arial"/>
          <w:sz w:val="22"/>
          <w:szCs w:val="22"/>
        </w:rPr>
        <w:t>6</w:t>
      </w:r>
      <w:r w:rsidR="00813C5B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61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D136E3">
        <w:rPr>
          <w:rFonts w:ascii="Arial" w:hAnsi="Arial" w:cs="Arial"/>
          <w:sz w:val="22"/>
          <w:szCs w:val="22"/>
        </w:rPr>
        <w:t>2</w:t>
      </w:r>
      <w:r w:rsidR="00813C5B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813C5B">
        <w:rPr>
          <w:rFonts w:ascii="Arial" w:eastAsia="Arial" w:hAnsi="Arial" w:cs="Arial"/>
          <w:sz w:val="22"/>
          <w:szCs w:val="22"/>
        </w:rPr>
        <w:t xml:space="preserve">22 solicitudes de crédito de otras líneas por un monto de $239,297.90,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62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A36072" w:rsidRPr="00B55FAD" w:rsidRDefault="00A36072" w:rsidP="00A36072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6072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44A85"/>
    <w:rsid w:val="00F459B1"/>
    <w:rsid w:val="00F73102"/>
    <w:rsid w:val="00F74430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8EAF34D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2019-04-08T18:15:00Z</cp:lastPrinted>
  <dcterms:created xsi:type="dcterms:W3CDTF">2019-04-08T18:16:00Z</dcterms:created>
  <dcterms:modified xsi:type="dcterms:W3CDTF">2019-05-13T22:02:00Z</dcterms:modified>
</cp:coreProperties>
</file>