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67F" w:rsidRPr="00FD7627" w:rsidRDefault="007B367F" w:rsidP="007B367F">
      <w:pPr>
        <w:pStyle w:val="Prrafodelista"/>
        <w:ind w:left="0"/>
        <w:jc w:val="both"/>
        <w:rPr>
          <w:rFonts w:ascii="Arial" w:hAnsi="Arial" w:cs="Arial"/>
          <w:b/>
          <w:bCs/>
        </w:rPr>
      </w:pPr>
    </w:p>
    <w:p w:rsidR="007B367F" w:rsidRPr="00FD7627" w:rsidRDefault="007B367F" w:rsidP="007B367F">
      <w:pPr>
        <w:pStyle w:val="Prrafodelista"/>
        <w:ind w:left="426"/>
        <w:jc w:val="both"/>
        <w:rPr>
          <w:rFonts w:ascii="Arial" w:hAnsi="Arial" w:cs="Arial"/>
          <w:b/>
          <w:bCs/>
        </w:rPr>
      </w:pPr>
    </w:p>
    <w:p w:rsidR="00C77626" w:rsidRPr="00FD7627" w:rsidRDefault="00FD7627" w:rsidP="00C77626">
      <w:pPr>
        <w:spacing w:after="0" w:line="240" w:lineRule="auto"/>
        <w:jc w:val="center"/>
        <w:rPr>
          <w:rFonts w:ascii="Arial" w:eastAsia="Times New Roman" w:hAnsi="Arial" w:cs="Arial"/>
          <w:b/>
          <w:bCs/>
          <w:sz w:val="24"/>
          <w:szCs w:val="24"/>
          <w:u w:val="single"/>
          <w:lang w:val="es-ES" w:eastAsia="es-ES"/>
        </w:rPr>
      </w:pPr>
      <w:r w:rsidRPr="00C56D6F">
        <w:rPr>
          <w:rFonts w:ascii="Arial" w:eastAsia="Times New Roman" w:hAnsi="Arial" w:cs="Arial"/>
          <w:b/>
          <w:bCs/>
          <w:sz w:val="24"/>
          <w:szCs w:val="24"/>
          <w:u w:val="single"/>
          <w:lang w:val="es-ES" w:eastAsia="es-ES"/>
        </w:rPr>
        <w:t>A</w:t>
      </w:r>
      <w:r>
        <w:rPr>
          <w:rFonts w:ascii="Arial" w:eastAsia="Times New Roman" w:hAnsi="Arial" w:cs="Arial"/>
          <w:b/>
          <w:bCs/>
          <w:sz w:val="24"/>
          <w:szCs w:val="24"/>
          <w:u w:val="single"/>
          <w:lang w:val="es-ES" w:eastAsia="es-ES"/>
        </w:rPr>
        <w:t>CT</w:t>
      </w:r>
      <w:r w:rsidRPr="00C56D6F">
        <w:rPr>
          <w:rFonts w:ascii="Arial" w:eastAsia="Times New Roman" w:hAnsi="Arial" w:cs="Arial"/>
          <w:b/>
          <w:bCs/>
          <w:sz w:val="24"/>
          <w:szCs w:val="24"/>
          <w:u w:val="single"/>
          <w:lang w:val="es-ES" w:eastAsia="es-ES"/>
        </w:rPr>
        <w:t>A</w:t>
      </w:r>
      <w:r w:rsidR="00C77626" w:rsidRPr="00FD7627">
        <w:rPr>
          <w:rFonts w:ascii="Arial" w:eastAsia="Times New Roman" w:hAnsi="Arial" w:cs="Arial"/>
          <w:b/>
          <w:bCs/>
          <w:sz w:val="24"/>
          <w:szCs w:val="24"/>
          <w:u w:val="single"/>
          <w:lang w:val="es-ES" w:eastAsia="es-ES"/>
        </w:rPr>
        <w:t xml:space="preserve"> DE SESIÓN DE JUNTA DIRECTIVA N° JD-184/2018</w:t>
      </w:r>
    </w:p>
    <w:p w:rsidR="00C77626" w:rsidRPr="00FD7627" w:rsidRDefault="00C77626" w:rsidP="00C77626">
      <w:pPr>
        <w:spacing w:after="0" w:line="240" w:lineRule="auto"/>
        <w:jc w:val="center"/>
        <w:rPr>
          <w:rFonts w:ascii="Arial" w:eastAsia="Times New Roman" w:hAnsi="Arial" w:cs="Arial"/>
          <w:b/>
          <w:bCs/>
          <w:sz w:val="24"/>
          <w:szCs w:val="24"/>
          <w:u w:val="single"/>
          <w:lang w:val="es-ES" w:eastAsia="es-ES"/>
        </w:rPr>
      </w:pPr>
      <w:r w:rsidRPr="00FD7627">
        <w:rPr>
          <w:rFonts w:ascii="Arial" w:eastAsia="Times New Roman" w:hAnsi="Arial" w:cs="Arial"/>
          <w:b/>
          <w:bCs/>
          <w:sz w:val="24"/>
          <w:szCs w:val="24"/>
          <w:u w:val="single"/>
          <w:lang w:val="es-ES" w:eastAsia="es-ES"/>
        </w:rPr>
        <w:t xml:space="preserve">DEL  </w:t>
      </w:r>
      <w:proofErr w:type="gramStart"/>
      <w:r w:rsidRPr="00FD7627">
        <w:rPr>
          <w:rFonts w:ascii="Arial" w:eastAsia="Times New Roman" w:hAnsi="Arial" w:cs="Arial"/>
          <w:b/>
          <w:bCs/>
          <w:sz w:val="24"/>
          <w:szCs w:val="24"/>
          <w:u w:val="single"/>
          <w:lang w:val="es-ES" w:eastAsia="es-ES"/>
        </w:rPr>
        <w:t>11  DE</w:t>
      </w:r>
      <w:proofErr w:type="gramEnd"/>
      <w:r w:rsidRPr="00FD7627">
        <w:rPr>
          <w:rFonts w:ascii="Arial" w:eastAsia="Times New Roman" w:hAnsi="Arial" w:cs="Arial"/>
          <w:b/>
          <w:bCs/>
          <w:sz w:val="24"/>
          <w:szCs w:val="24"/>
          <w:u w:val="single"/>
          <w:lang w:val="es-ES" w:eastAsia="es-ES"/>
        </w:rPr>
        <w:t xml:space="preserve">  OCTUBRE  DE  2018</w:t>
      </w:r>
    </w:p>
    <w:p w:rsidR="00FD7627" w:rsidRPr="00962146" w:rsidRDefault="00FD7627" w:rsidP="00C77626">
      <w:pPr>
        <w:spacing w:after="0" w:line="240" w:lineRule="auto"/>
        <w:jc w:val="center"/>
        <w:rPr>
          <w:rFonts w:ascii="Arial" w:eastAsia="Times New Roman" w:hAnsi="Arial" w:cs="Arial"/>
          <w:b/>
          <w:bCs/>
          <w:sz w:val="24"/>
          <w:szCs w:val="24"/>
          <w:u w:val="single"/>
          <w:lang w:val="es-ES" w:eastAsia="es-ES"/>
        </w:rPr>
      </w:pPr>
    </w:p>
    <w:p w:rsidR="00FD7627" w:rsidRPr="00962146" w:rsidRDefault="00FD7627" w:rsidP="00FD7627">
      <w:pPr>
        <w:spacing w:after="0" w:line="240" w:lineRule="auto"/>
        <w:jc w:val="both"/>
        <w:rPr>
          <w:rFonts w:ascii="Arial" w:eastAsia="Times New Roman" w:hAnsi="Arial" w:cs="Arial"/>
          <w:b/>
          <w:snapToGrid w:val="0"/>
          <w:sz w:val="24"/>
          <w:szCs w:val="24"/>
          <w:u w:val="single"/>
          <w:lang w:val="es-ES" w:eastAsia="es-ES"/>
        </w:rPr>
      </w:pPr>
      <w:r w:rsidRPr="00962146">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sidR="00C77626">
        <w:rPr>
          <w:rFonts w:ascii="Arial" w:eastAsia="Times New Roman" w:hAnsi="Arial" w:cs="Arial"/>
          <w:sz w:val="24"/>
          <w:szCs w:val="24"/>
          <w:lang w:val="es-ES" w:eastAsia="es-ES"/>
        </w:rPr>
        <w:t>once</w:t>
      </w:r>
      <w:r>
        <w:rPr>
          <w:rFonts w:ascii="Arial" w:eastAsia="Times New Roman" w:hAnsi="Arial" w:cs="Arial"/>
          <w:sz w:val="24"/>
          <w:szCs w:val="24"/>
          <w:lang w:val="es-ES" w:eastAsia="es-ES"/>
        </w:rPr>
        <w:t xml:space="preserve"> de octubre</w:t>
      </w:r>
      <w:r w:rsidRPr="00962146">
        <w:rPr>
          <w:rFonts w:ascii="Arial" w:eastAsia="Times New Roman" w:hAnsi="Arial" w:cs="Arial"/>
          <w:sz w:val="24"/>
          <w:szCs w:val="24"/>
          <w:lang w:val="es-ES" w:eastAsia="es-ES"/>
        </w:rPr>
        <w:t xml:space="preserve"> de dos mil dieciocho, para tratar la Agenda de Sesión de Junta Directiva N° JD-1</w:t>
      </w:r>
      <w:r w:rsidR="00C77626">
        <w:rPr>
          <w:rFonts w:ascii="Arial" w:eastAsia="Times New Roman" w:hAnsi="Arial" w:cs="Arial"/>
          <w:sz w:val="24"/>
          <w:szCs w:val="24"/>
          <w:lang w:val="es-ES" w:eastAsia="es-ES"/>
        </w:rPr>
        <w:t>84</w:t>
      </w:r>
      <w:r w:rsidRPr="00962146">
        <w:rPr>
          <w:rFonts w:ascii="Arial" w:eastAsia="Times New Roman" w:hAnsi="Arial" w:cs="Arial"/>
          <w:sz w:val="24"/>
          <w:szCs w:val="24"/>
          <w:lang w:val="es-ES" w:eastAsia="es-ES"/>
        </w:rPr>
        <w:t>/2018 de esta fecha, se realizó la reunión de los señores miembros de Junta Directiva</w:t>
      </w:r>
      <w:r w:rsidRPr="00962146">
        <w:rPr>
          <w:rFonts w:ascii="Arial" w:eastAsia="Times New Roman" w:hAnsi="Arial" w:cs="Arial"/>
          <w:b/>
          <w:sz w:val="24"/>
          <w:szCs w:val="24"/>
          <w:lang w:val="es-ES" w:eastAsia="es-ES"/>
        </w:rPr>
        <w:t xml:space="preserve">: </w:t>
      </w:r>
      <w:r w:rsidR="00C77626" w:rsidRPr="00C77626">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  </w:t>
      </w:r>
      <w:r w:rsidRPr="00962146">
        <w:rPr>
          <w:rFonts w:ascii="Arial" w:eastAsia="Times New Roman" w:hAnsi="Arial" w:cs="Arial"/>
          <w:b/>
          <w:sz w:val="24"/>
          <w:szCs w:val="24"/>
          <w:lang w:val="es-ES" w:eastAsia="es-ES"/>
        </w:rPr>
        <w:t xml:space="preserve">Estuvo presente también el LICENCIADO MARIANO ARISTIDES BONILLA </w:t>
      </w:r>
      <w:proofErr w:type="spellStart"/>
      <w:r w:rsidRPr="00962146">
        <w:rPr>
          <w:rFonts w:ascii="Arial" w:eastAsia="Times New Roman" w:hAnsi="Arial" w:cs="Arial"/>
          <w:b/>
          <w:sz w:val="24"/>
          <w:szCs w:val="24"/>
          <w:lang w:val="es-ES" w:eastAsia="es-ES"/>
        </w:rPr>
        <w:t>BONILLA</w:t>
      </w:r>
      <w:proofErr w:type="spellEnd"/>
      <w:r w:rsidRPr="00962146">
        <w:rPr>
          <w:rFonts w:ascii="Arial" w:eastAsia="Times New Roman" w:hAnsi="Arial" w:cs="Arial"/>
          <w:b/>
          <w:sz w:val="24"/>
          <w:szCs w:val="24"/>
          <w:lang w:val="es-ES" w:eastAsia="es-ES"/>
        </w:rPr>
        <w:t xml:space="preserve">, Gerente General. </w:t>
      </w:r>
      <w:r w:rsidRPr="00962146">
        <w:rPr>
          <w:rFonts w:ascii="Arial" w:eastAsia="Times New Roman" w:hAnsi="Arial" w:cs="Arial"/>
          <w:sz w:val="24"/>
          <w:szCs w:val="24"/>
          <w:lang w:val="es-ES" w:eastAsia="es-ES"/>
        </w:rPr>
        <w:t>Una vez comprobado el quórum el Señor Presidente y Director Ejecutivo somete a consideración la siguiente agenda:</w:t>
      </w:r>
    </w:p>
    <w:p w:rsidR="00FD7627" w:rsidRPr="00C56D6F" w:rsidRDefault="00FD7627" w:rsidP="00FD7627">
      <w:pPr>
        <w:spacing w:after="0" w:line="240" w:lineRule="auto"/>
        <w:jc w:val="center"/>
        <w:rPr>
          <w:rFonts w:ascii="Arial" w:eastAsia="Times New Roman" w:hAnsi="Arial" w:cs="Arial"/>
          <w:b/>
          <w:bCs/>
          <w:sz w:val="24"/>
          <w:szCs w:val="24"/>
          <w:u w:val="single"/>
          <w:lang w:val="es-ES" w:eastAsia="es-ES"/>
        </w:rPr>
      </w:pPr>
    </w:p>
    <w:p w:rsidR="00FD7627" w:rsidRPr="00FD7627" w:rsidRDefault="00FD7627" w:rsidP="00FD7627">
      <w:pPr>
        <w:spacing w:after="0" w:line="240" w:lineRule="auto"/>
        <w:jc w:val="center"/>
        <w:rPr>
          <w:rFonts w:ascii="Arial" w:eastAsia="Times New Roman" w:hAnsi="Arial" w:cs="Arial"/>
          <w:b/>
          <w:bCs/>
          <w:sz w:val="24"/>
          <w:szCs w:val="24"/>
          <w:u w:val="single"/>
          <w:lang w:val="es-ES" w:eastAsia="es-ES"/>
        </w:rPr>
      </w:pPr>
    </w:p>
    <w:p w:rsidR="00FD7627" w:rsidRPr="00FD7627" w:rsidRDefault="00FD7627" w:rsidP="00FD7627">
      <w:pPr>
        <w:pStyle w:val="Prrafodelista"/>
        <w:numPr>
          <w:ilvl w:val="0"/>
          <w:numId w:val="2"/>
        </w:numPr>
        <w:ind w:hanging="153"/>
        <w:jc w:val="both"/>
        <w:rPr>
          <w:rFonts w:ascii="Arial" w:hAnsi="Arial" w:cs="Arial"/>
          <w:b/>
          <w:bCs/>
        </w:rPr>
      </w:pPr>
      <w:r w:rsidRPr="00FD7627">
        <w:rPr>
          <w:rFonts w:ascii="Arial" w:hAnsi="Arial" w:cs="Arial"/>
          <w:b/>
          <w:bCs/>
        </w:rPr>
        <w:t>APROBACIÓN DE AGENDA</w:t>
      </w:r>
    </w:p>
    <w:p w:rsidR="00FD7627" w:rsidRPr="00FD7627" w:rsidRDefault="00FD7627" w:rsidP="00FD7627">
      <w:pPr>
        <w:spacing w:after="0" w:line="240" w:lineRule="auto"/>
        <w:ind w:left="-4856" w:hanging="153"/>
        <w:jc w:val="both"/>
        <w:rPr>
          <w:rFonts w:ascii="Arial" w:eastAsia="Times New Roman" w:hAnsi="Arial" w:cs="Arial"/>
          <w:b/>
          <w:bCs/>
          <w:sz w:val="24"/>
          <w:szCs w:val="24"/>
          <w:lang w:val="es-ES" w:eastAsia="es-ES"/>
        </w:rPr>
      </w:pPr>
    </w:p>
    <w:p w:rsidR="00FD7627" w:rsidRPr="00FD7627" w:rsidRDefault="00FD7627" w:rsidP="00FD7627">
      <w:pPr>
        <w:pStyle w:val="Prrafodelista"/>
        <w:numPr>
          <w:ilvl w:val="0"/>
          <w:numId w:val="2"/>
        </w:numPr>
        <w:ind w:hanging="153"/>
        <w:jc w:val="both"/>
        <w:rPr>
          <w:rFonts w:ascii="Arial" w:hAnsi="Arial" w:cs="Arial"/>
          <w:b/>
          <w:bCs/>
        </w:rPr>
      </w:pPr>
      <w:r w:rsidRPr="00FD7627">
        <w:rPr>
          <w:rFonts w:ascii="Arial" w:hAnsi="Arial" w:cs="Arial"/>
          <w:b/>
          <w:bCs/>
        </w:rPr>
        <w:t>APROBACIÓN DE ACTA ANTERIOR</w:t>
      </w:r>
    </w:p>
    <w:p w:rsidR="00FD7627" w:rsidRPr="00FD7627" w:rsidRDefault="00FD7627" w:rsidP="00FD7627">
      <w:pPr>
        <w:spacing w:after="0" w:line="240" w:lineRule="auto"/>
        <w:ind w:left="-4856" w:hanging="153"/>
        <w:jc w:val="both"/>
        <w:rPr>
          <w:rFonts w:ascii="Arial" w:eastAsia="Times New Roman" w:hAnsi="Arial" w:cs="Arial"/>
          <w:b/>
          <w:bCs/>
          <w:sz w:val="24"/>
          <w:szCs w:val="24"/>
          <w:lang w:val="es-ES" w:eastAsia="es-ES"/>
        </w:rPr>
      </w:pPr>
    </w:p>
    <w:p w:rsidR="00FD7627" w:rsidRPr="00FD7627" w:rsidRDefault="00FD7627" w:rsidP="00FD7627">
      <w:pPr>
        <w:pStyle w:val="Prrafodelista"/>
        <w:numPr>
          <w:ilvl w:val="0"/>
          <w:numId w:val="2"/>
        </w:numPr>
        <w:ind w:hanging="153"/>
        <w:jc w:val="both"/>
        <w:rPr>
          <w:rFonts w:ascii="Arial" w:hAnsi="Arial" w:cs="Arial"/>
          <w:b/>
          <w:bCs/>
        </w:rPr>
      </w:pPr>
      <w:r w:rsidRPr="00FD7627">
        <w:rPr>
          <w:rFonts w:ascii="Arial" w:hAnsi="Arial" w:cs="Arial"/>
          <w:b/>
          <w:bCs/>
        </w:rPr>
        <w:t>RESOLUCIÓN DE CRÉDITOS</w:t>
      </w:r>
    </w:p>
    <w:p w:rsidR="00FD7627" w:rsidRPr="00FD7627" w:rsidRDefault="00FD7627" w:rsidP="00FD7627">
      <w:pPr>
        <w:pStyle w:val="Prrafodelista"/>
        <w:ind w:left="348" w:hanging="153"/>
        <w:rPr>
          <w:rFonts w:ascii="Arial" w:hAnsi="Arial" w:cs="Arial"/>
          <w:b/>
          <w:bCs/>
        </w:rPr>
      </w:pPr>
    </w:p>
    <w:p w:rsidR="00FD7627" w:rsidRPr="00FD7627" w:rsidRDefault="00FD7627" w:rsidP="00FD7627">
      <w:pPr>
        <w:pStyle w:val="Prrafodelista"/>
        <w:numPr>
          <w:ilvl w:val="0"/>
          <w:numId w:val="2"/>
        </w:numPr>
        <w:ind w:hanging="153"/>
        <w:jc w:val="both"/>
        <w:rPr>
          <w:rFonts w:ascii="Arial" w:hAnsi="Arial" w:cs="Arial"/>
          <w:b/>
          <w:bCs/>
        </w:rPr>
      </w:pPr>
      <w:r w:rsidRPr="00FD7627">
        <w:rPr>
          <w:rFonts w:ascii="Arial" w:hAnsi="Arial" w:cs="Arial"/>
          <w:b/>
          <w:bCs/>
        </w:rPr>
        <w:t>APROBACIÓN DE PRÉSTAMOS PERSONALES</w:t>
      </w:r>
    </w:p>
    <w:p w:rsidR="00FD7627" w:rsidRPr="00FD7627" w:rsidRDefault="00FD7627" w:rsidP="00FD7627">
      <w:pPr>
        <w:pStyle w:val="Prrafodelista"/>
        <w:ind w:left="426" w:hanging="153"/>
        <w:jc w:val="both"/>
        <w:rPr>
          <w:rFonts w:ascii="Arial" w:hAnsi="Arial" w:cs="Arial"/>
          <w:b/>
          <w:bCs/>
        </w:rPr>
      </w:pPr>
    </w:p>
    <w:p w:rsidR="00FD7627" w:rsidRPr="00FD7627" w:rsidRDefault="00FD7627" w:rsidP="00FD7627">
      <w:pPr>
        <w:pStyle w:val="Prrafodelista"/>
        <w:numPr>
          <w:ilvl w:val="0"/>
          <w:numId w:val="2"/>
        </w:numPr>
        <w:ind w:hanging="153"/>
        <w:jc w:val="both"/>
        <w:rPr>
          <w:rFonts w:ascii="Arial" w:hAnsi="Arial" w:cs="Arial"/>
          <w:b/>
          <w:bCs/>
        </w:rPr>
      </w:pPr>
      <w:r w:rsidRPr="00FD7627">
        <w:rPr>
          <w:rFonts w:ascii="Arial" w:hAnsi="Arial" w:cs="Arial"/>
          <w:b/>
          <w:bCs/>
        </w:rPr>
        <w:t xml:space="preserve">SOLICITUD DE MODIFICACIÓN DE LAS CONDICIONES CREDITICIAS DEL PROGRAMA CASA MUJER </w:t>
      </w:r>
    </w:p>
    <w:p w:rsidR="00FD7627" w:rsidRPr="00FD7627" w:rsidRDefault="00FD7627" w:rsidP="00FD7627">
      <w:pPr>
        <w:pStyle w:val="Prrafodelista"/>
        <w:rPr>
          <w:rFonts w:ascii="Arial" w:hAnsi="Arial" w:cs="Arial"/>
          <w:b/>
          <w:lang w:val="es-MX"/>
        </w:rPr>
      </w:pPr>
    </w:p>
    <w:p w:rsidR="00FD7627" w:rsidRPr="00FD7627" w:rsidRDefault="00FD7627" w:rsidP="00FD7627">
      <w:pPr>
        <w:pStyle w:val="Prrafodelista"/>
        <w:numPr>
          <w:ilvl w:val="0"/>
          <w:numId w:val="2"/>
        </w:numPr>
        <w:ind w:hanging="153"/>
        <w:jc w:val="both"/>
        <w:rPr>
          <w:rFonts w:ascii="Arial" w:hAnsi="Arial" w:cs="Arial"/>
          <w:b/>
          <w:bCs/>
        </w:rPr>
      </w:pPr>
      <w:r w:rsidRPr="00FD7627">
        <w:rPr>
          <w:rFonts w:ascii="Arial" w:hAnsi="Arial" w:cs="Arial"/>
          <w:b/>
          <w:lang w:val="es-MX"/>
        </w:rPr>
        <w:t>TÉRMINOS DE REFERENCIA PARA EL “</w:t>
      </w:r>
      <w:r w:rsidRPr="00FD7627">
        <w:rPr>
          <w:rFonts w:ascii="Arial" w:hAnsi="Arial" w:cs="Arial"/>
          <w:b/>
        </w:rPr>
        <w:t>SERVICIO DE COLECTURÍA DE PAGOS DE CUOTAS DE PRÉSTAMOS”</w:t>
      </w:r>
    </w:p>
    <w:p w:rsidR="00FD7627" w:rsidRPr="00FD7627" w:rsidRDefault="00FD7627" w:rsidP="00FD7627">
      <w:pPr>
        <w:pStyle w:val="Prrafodelista"/>
        <w:rPr>
          <w:rFonts w:ascii="Arial" w:hAnsi="Arial" w:cs="Arial"/>
          <w:b/>
          <w:bCs/>
        </w:rPr>
      </w:pPr>
    </w:p>
    <w:p w:rsidR="00FD7627" w:rsidRPr="00FD7627" w:rsidRDefault="00FD7627" w:rsidP="00FD7627">
      <w:pPr>
        <w:pStyle w:val="Prrafodelista"/>
        <w:numPr>
          <w:ilvl w:val="0"/>
          <w:numId w:val="2"/>
        </w:numPr>
        <w:ind w:hanging="153"/>
        <w:jc w:val="both"/>
        <w:rPr>
          <w:rFonts w:ascii="Arial" w:hAnsi="Arial" w:cs="Arial"/>
          <w:b/>
        </w:rPr>
      </w:pPr>
      <w:r w:rsidRPr="00FD7627">
        <w:rPr>
          <w:rFonts w:ascii="Arial" w:hAnsi="Arial" w:cs="Arial"/>
          <w:b/>
        </w:rPr>
        <w:t xml:space="preserve">SOLICITUD DE DORA NOEMÍ SERRANO DE FLORES DE FACTIBILIDAD PROYECTO NUEVA METRÓPOLIS </w:t>
      </w:r>
    </w:p>
    <w:p w:rsidR="00FD7627" w:rsidRPr="00FD7627" w:rsidRDefault="00FD7627" w:rsidP="00FD7627">
      <w:pPr>
        <w:pStyle w:val="Prrafodelista"/>
        <w:ind w:left="0" w:hanging="153"/>
        <w:jc w:val="both"/>
        <w:rPr>
          <w:rFonts w:ascii="Arial" w:hAnsi="Arial" w:cs="Arial"/>
          <w:b/>
        </w:rPr>
      </w:pPr>
    </w:p>
    <w:p w:rsidR="00FD7627" w:rsidRPr="00FD7627" w:rsidRDefault="00FD7627" w:rsidP="00FD7627">
      <w:pPr>
        <w:pStyle w:val="Prrafodelista"/>
        <w:numPr>
          <w:ilvl w:val="0"/>
          <w:numId w:val="2"/>
        </w:numPr>
        <w:tabs>
          <w:tab w:val="left" w:pos="426"/>
          <w:tab w:val="left" w:pos="851"/>
          <w:tab w:val="left" w:pos="993"/>
        </w:tabs>
        <w:autoSpaceDE w:val="0"/>
        <w:autoSpaceDN w:val="0"/>
        <w:adjustRightInd w:val="0"/>
        <w:ind w:hanging="153"/>
        <w:jc w:val="both"/>
        <w:rPr>
          <w:rFonts w:ascii="Arial" w:hAnsi="Arial" w:cs="Arial"/>
          <w:b/>
          <w:bCs/>
        </w:rPr>
      </w:pPr>
      <w:r w:rsidRPr="00FD7627">
        <w:rPr>
          <w:rFonts w:ascii="Arial" w:hAnsi="Arial" w:cs="Arial"/>
          <w:b/>
          <w:bCs/>
        </w:rPr>
        <w:t xml:space="preserve">AUTORIZACIÓN DE PRECIOS DE VENTA DE ACTIVOS EXTRAORDINARIOS </w:t>
      </w:r>
    </w:p>
    <w:p w:rsidR="00FD7627" w:rsidRPr="00FD7627" w:rsidRDefault="00FD7627" w:rsidP="00FD7627">
      <w:pPr>
        <w:pStyle w:val="Prrafodelista"/>
        <w:ind w:left="0" w:hanging="153"/>
        <w:jc w:val="both"/>
        <w:rPr>
          <w:rFonts w:ascii="Arial" w:hAnsi="Arial" w:cs="Arial"/>
          <w:b/>
          <w:bCs/>
        </w:rPr>
      </w:pPr>
    </w:p>
    <w:p w:rsidR="00FD7627" w:rsidRPr="00FD7627" w:rsidRDefault="00FD7627" w:rsidP="00FD7627">
      <w:pPr>
        <w:pStyle w:val="Prrafodelista"/>
        <w:numPr>
          <w:ilvl w:val="0"/>
          <w:numId w:val="2"/>
        </w:numPr>
        <w:ind w:hanging="153"/>
        <w:jc w:val="both"/>
        <w:rPr>
          <w:rFonts w:ascii="Arial" w:hAnsi="Arial" w:cs="Arial"/>
          <w:b/>
          <w:sz w:val="22"/>
          <w:szCs w:val="22"/>
          <w:lang w:val="es-SV" w:eastAsia="en-US"/>
        </w:rPr>
      </w:pPr>
      <w:r w:rsidRPr="00FD7627">
        <w:rPr>
          <w:rFonts w:ascii="Arial" w:hAnsi="Arial" w:cs="Arial"/>
          <w:b/>
        </w:rPr>
        <w:t>APROBACIÓN DE BASES DE LICITACIÓN PÚBLICA “SERVICIOS DE ELABORACION DE PRESUPUESTOS Y/O SEGUIMIENTOS DE AVANCE DE OBRAS DE REPARACION DE DAÑOS EN INMUEBLES ASEGURADOS POR EL FSV”</w:t>
      </w:r>
    </w:p>
    <w:p w:rsidR="00FD7627" w:rsidRPr="00FD7627" w:rsidRDefault="00FD7627" w:rsidP="00FD7627">
      <w:pPr>
        <w:pStyle w:val="Prrafodelista"/>
        <w:ind w:left="348" w:hanging="153"/>
        <w:rPr>
          <w:rFonts w:ascii="Arial" w:hAnsi="Arial" w:cs="Arial"/>
          <w:b/>
          <w:sz w:val="22"/>
          <w:szCs w:val="22"/>
          <w:lang w:val="es-SV" w:eastAsia="en-US"/>
        </w:rPr>
      </w:pPr>
    </w:p>
    <w:p w:rsidR="00FD7627" w:rsidRPr="00FD7627" w:rsidRDefault="00FD7627" w:rsidP="00FD7627">
      <w:pPr>
        <w:pStyle w:val="Prrafodelista"/>
        <w:numPr>
          <w:ilvl w:val="0"/>
          <w:numId w:val="2"/>
        </w:numPr>
        <w:tabs>
          <w:tab w:val="left" w:pos="426"/>
          <w:tab w:val="left" w:pos="851"/>
          <w:tab w:val="left" w:pos="993"/>
        </w:tabs>
        <w:autoSpaceDE w:val="0"/>
        <w:autoSpaceDN w:val="0"/>
        <w:adjustRightInd w:val="0"/>
        <w:ind w:hanging="153"/>
        <w:jc w:val="both"/>
        <w:rPr>
          <w:rFonts w:ascii="Arial" w:hAnsi="Arial" w:cs="Arial"/>
          <w:b/>
          <w:bCs/>
        </w:rPr>
      </w:pPr>
      <w:r w:rsidRPr="00FD7627">
        <w:rPr>
          <w:rFonts w:ascii="Arial" w:hAnsi="Arial" w:cs="Arial"/>
          <w:b/>
        </w:rPr>
        <w:t>APROBACIÓN DE BASES DE LICITACIÓN PÚBLICA “SUMINISTRO DE VEHICULOS PARA EL FSV</w:t>
      </w:r>
    </w:p>
    <w:p w:rsidR="00FD7627" w:rsidRPr="00FD7627" w:rsidRDefault="00FD7627" w:rsidP="00FD7627">
      <w:pPr>
        <w:pStyle w:val="Prrafodelista"/>
        <w:rPr>
          <w:rFonts w:ascii="Arial" w:hAnsi="Arial" w:cs="Arial"/>
          <w:b/>
          <w:bCs/>
        </w:rPr>
      </w:pPr>
    </w:p>
    <w:p w:rsidR="00FD7627" w:rsidRPr="00FD7627" w:rsidRDefault="00FD7627" w:rsidP="00FD7627">
      <w:pPr>
        <w:pStyle w:val="Prrafodelista"/>
        <w:numPr>
          <w:ilvl w:val="0"/>
          <w:numId w:val="2"/>
        </w:numPr>
        <w:tabs>
          <w:tab w:val="left" w:pos="426"/>
          <w:tab w:val="left" w:pos="851"/>
          <w:tab w:val="left" w:pos="993"/>
        </w:tabs>
        <w:autoSpaceDE w:val="0"/>
        <w:autoSpaceDN w:val="0"/>
        <w:adjustRightInd w:val="0"/>
        <w:ind w:hanging="153"/>
        <w:jc w:val="both"/>
        <w:rPr>
          <w:rFonts w:ascii="Arial" w:hAnsi="Arial" w:cs="Arial"/>
          <w:b/>
          <w:bCs/>
        </w:rPr>
      </w:pPr>
      <w:r w:rsidRPr="00FD7627">
        <w:rPr>
          <w:rFonts w:ascii="Arial" w:hAnsi="Arial" w:cs="Arial"/>
          <w:b/>
          <w:bCs/>
        </w:rPr>
        <w:t>NOMBRAMIENTO DE JEFE DE LA UNIDAD DE CALIDAD</w:t>
      </w:r>
    </w:p>
    <w:p w:rsidR="00FD7627" w:rsidRPr="00FD7627" w:rsidRDefault="00FD7627" w:rsidP="00FD7627">
      <w:pPr>
        <w:pStyle w:val="Prrafodelista"/>
        <w:rPr>
          <w:rFonts w:ascii="Arial" w:hAnsi="Arial" w:cs="Arial"/>
          <w:b/>
          <w:bCs/>
        </w:rPr>
      </w:pPr>
    </w:p>
    <w:p w:rsidR="00C77626" w:rsidRDefault="00FD7627" w:rsidP="00C77626">
      <w:pPr>
        <w:pStyle w:val="Prrafodelista"/>
        <w:numPr>
          <w:ilvl w:val="0"/>
          <w:numId w:val="2"/>
        </w:numPr>
        <w:tabs>
          <w:tab w:val="left" w:pos="426"/>
          <w:tab w:val="left" w:pos="851"/>
          <w:tab w:val="left" w:pos="993"/>
        </w:tabs>
        <w:autoSpaceDE w:val="0"/>
        <w:autoSpaceDN w:val="0"/>
        <w:adjustRightInd w:val="0"/>
        <w:ind w:hanging="153"/>
        <w:jc w:val="both"/>
        <w:rPr>
          <w:rFonts w:ascii="Arial" w:hAnsi="Arial" w:cs="Arial"/>
          <w:b/>
          <w:bCs/>
        </w:rPr>
      </w:pPr>
      <w:r w:rsidRPr="00FD7627">
        <w:rPr>
          <w:rFonts w:ascii="Arial" w:hAnsi="Arial" w:cs="Arial"/>
          <w:b/>
          <w:bCs/>
        </w:rPr>
        <w:t>SOLICITUD DE INCREMENTO SALARIAL Y PRESTACIONES</w:t>
      </w:r>
    </w:p>
    <w:p w:rsidR="00C77626" w:rsidRPr="00C77626" w:rsidRDefault="00C77626" w:rsidP="00C77626">
      <w:pPr>
        <w:pStyle w:val="Prrafodelista"/>
        <w:rPr>
          <w:rFonts w:ascii="Arial" w:eastAsia="Arial Unicode MS" w:hAnsi="Arial" w:cs="Arial"/>
          <w:b/>
        </w:rPr>
      </w:pPr>
    </w:p>
    <w:p w:rsidR="00FD7627" w:rsidRPr="00C77626" w:rsidRDefault="00FD7627" w:rsidP="00C77626">
      <w:pPr>
        <w:pStyle w:val="Prrafodelista"/>
        <w:numPr>
          <w:ilvl w:val="0"/>
          <w:numId w:val="2"/>
        </w:numPr>
        <w:tabs>
          <w:tab w:val="left" w:pos="426"/>
          <w:tab w:val="left" w:pos="851"/>
          <w:tab w:val="left" w:pos="993"/>
        </w:tabs>
        <w:autoSpaceDE w:val="0"/>
        <w:autoSpaceDN w:val="0"/>
        <w:adjustRightInd w:val="0"/>
        <w:ind w:hanging="153"/>
        <w:jc w:val="both"/>
        <w:rPr>
          <w:rFonts w:ascii="Arial" w:hAnsi="Arial" w:cs="Arial"/>
          <w:b/>
          <w:bCs/>
        </w:rPr>
      </w:pPr>
      <w:r w:rsidRPr="00C77626">
        <w:rPr>
          <w:rFonts w:ascii="Arial" w:eastAsia="Arial Unicode MS" w:hAnsi="Arial" w:cs="Arial"/>
          <w:b/>
        </w:rPr>
        <w:lastRenderedPageBreak/>
        <w:t>ACUERDO DE RESOLUCIÓN SOBRE INFORMACIÓN RESERVADA DE ESTA SESIÓN</w:t>
      </w:r>
    </w:p>
    <w:p w:rsidR="00F365DD" w:rsidRDefault="00F365DD" w:rsidP="00FD7627">
      <w:pPr>
        <w:spacing w:after="0" w:line="240" w:lineRule="auto"/>
        <w:jc w:val="center"/>
        <w:outlineLvl w:val="0"/>
        <w:rPr>
          <w:rFonts w:ascii="Arial" w:eastAsia="Times New Roman" w:hAnsi="Arial" w:cs="Arial"/>
          <w:b/>
          <w:snapToGrid w:val="0"/>
          <w:sz w:val="24"/>
          <w:szCs w:val="24"/>
          <w:u w:val="single"/>
          <w:lang w:val="es-ES" w:eastAsia="es-ES"/>
        </w:rPr>
      </w:pPr>
    </w:p>
    <w:p w:rsidR="00FD7627" w:rsidRPr="00962146" w:rsidRDefault="00FD7627" w:rsidP="00FD7627">
      <w:pPr>
        <w:spacing w:after="0" w:line="240" w:lineRule="auto"/>
        <w:jc w:val="center"/>
        <w:outlineLvl w:val="0"/>
        <w:rPr>
          <w:rFonts w:ascii="Arial" w:eastAsia="Times New Roman" w:hAnsi="Arial" w:cs="Arial"/>
          <w:b/>
          <w:sz w:val="24"/>
          <w:szCs w:val="24"/>
          <w:lang w:val="es-MX" w:eastAsia="es-ES"/>
        </w:rPr>
      </w:pPr>
      <w:r w:rsidRPr="00962146">
        <w:rPr>
          <w:rFonts w:ascii="Arial" w:eastAsia="Times New Roman" w:hAnsi="Arial" w:cs="Arial"/>
          <w:b/>
          <w:snapToGrid w:val="0"/>
          <w:sz w:val="24"/>
          <w:szCs w:val="24"/>
          <w:u w:val="single"/>
          <w:lang w:val="es-ES" w:eastAsia="es-ES"/>
        </w:rPr>
        <w:t>DESARROLLO</w:t>
      </w:r>
    </w:p>
    <w:p w:rsidR="00FD7627" w:rsidRPr="00962146" w:rsidRDefault="00FD7627" w:rsidP="00FD7627">
      <w:pPr>
        <w:spacing w:after="0" w:line="240" w:lineRule="auto"/>
        <w:jc w:val="center"/>
        <w:rPr>
          <w:rFonts w:ascii="Arial" w:eastAsia="Times New Roman" w:hAnsi="Arial" w:cs="Arial"/>
          <w:b/>
          <w:snapToGrid w:val="0"/>
          <w:sz w:val="24"/>
          <w:szCs w:val="24"/>
          <w:u w:val="single"/>
          <w:lang w:val="es-ES" w:eastAsia="es-ES"/>
        </w:rPr>
      </w:pPr>
    </w:p>
    <w:p w:rsidR="00FD7627" w:rsidRPr="00962146" w:rsidRDefault="00FD7627" w:rsidP="00FD7627">
      <w:pPr>
        <w:numPr>
          <w:ilvl w:val="0"/>
          <w:numId w:val="38"/>
        </w:numPr>
        <w:spacing w:after="0" w:line="240" w:lineRule="auto"/>
        <w:jc w:val="both"/>
        <w:rPr>
          <w:rFonts w:ascii="Arial" w:eastAsia="Times New Roman" w:hAnsi="Arial" w:cs="Arial"/>
          <w:b/>
          <w:snapToGrid w:val="0"/>
          <w:sz w:val="24"/>
          <w:szCs w:val="24"/>
          <w:lang w:val="es-ES" w:eastAsia="es-ES"/>
        </w:rPr>
      </w:pPr>
      <w:r w:rsidRPr="00962146">
        <w:rPr>
          <w:rFonts w:ascii="Arial" w:eastAsia="Times New Roman" w:hAnsi="Arial" w:cs="Arial"/>
          <w:b/>
          <w:snapToGrid w:val="0"/>
          <w:sz w:val="24"/>
          <w:szCs w:val="24"/>
          <w:lang w:val="es-ES" w:eastAsia="es-ES"/>
        </w:rPr>
        <w:t xml:space="preserve">APROBACION DE AGENDA. </w:t>
      </w:r>
      <w:r w:rsidRPr="00962146">
        <w:rPr>
          <w:rFonts w:ascii="Arial" w:eastAsia="Times New Roman" w:hAnsi="Arial" w:cs="Arial"/>
          <w:snapToGrid w:val="0"/>
          <w:sz w:val="24"/>
          <w:szCs w:val="24"/>
          <w:lang w:val="es-ES" w:eastAsia="es-ES"/>
        </w:rPr>
        <w:t>Fue aprobada.</w:t>
      </w:r>
    </w:p>
    <w:p w:rsidR="00FD7627" w:rsidRPr="00962146" w:rsidRDefault="00FD7627" w:rsidP="00FD7627">
      <w:pPr>
        <w:spacing w:after="0" w:line="240" w:lineRule="auto"/>
        <w:ind w:left="540"/>
        <w:jc w:val="both"/>
        <w:rPr>
          <w:rFonts w:ascii="Arial" w:eastAsia="Times New Roman" w:hAnsi="Arial" w:cs="Arial"/>
          <w:sz w:val="24"/>
          <w:szCs w:val="24"/>
          <w:lang w:val="es-ES" w:eastAsia="es-ES"/>
        </w:rPr>
      </w:pPr>
    </w:p>
    <w:p w:rsidR="00FD7627" w:rsidRPr="00962146" w:rsidRDefault="00FD7627" w:rsidP="00FD7627">
      <w:pPr>
        <w:numPr>
          <w:ilvl w:val="0"/>
          <w:numId w:val="38"/>
        </w:numPr>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snapToGrid w:val="0"/>
          <w:sz w:val="24"/>
          <w:szCs w:val="24"/>
          <w:lang w:val="es-ES" w:eastAsia="es-ES"/>
        </w:rPr>
        <w:t xml:space="preserve">APROBACIÓN Y RATIFICACIÓN DE ACTA ANTERIOR. </w:t>
      </w:r>
      <w:r w:rsidRPr="00962146">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8</w:t>
      </w:r>
      <w:r w:rsidR="00C77626">
        <w:rPr>
          <w:rFonts w:ascii="Arial" w:eastAsia="Times New Roman" w:hAnsi="Arial" w:cs="Arial"/>
          <w:sz w:val="24"/>
          <w:szCs w:val="24"/>
          <w:lang w:val="es-ES" w:eastAsia="es-ES"/>
        </w:rPr>
        <w:t>3</w:t>
      </w:r>
      <w:r w:rsidRPr="00962146">
        <w:rPr>
          <w:rFonts w:ascii="Arial" w:eastAsia="Times New Roman" w:hAnsi="Arial" w:cs="Arial"/>
          <w:sz w:val="24"/>
          <w:szCs w:val="24"/>
          <w:lang w:val="es-ES" w:eastAsia="es-ES"/>
        </w:rPr>
        <w:t xml:space="preserve">/2018 del </w:t>
      </w:r>
      <w:r w:rsidR="0024427F">
        <w:rPr>
          <w:rFonts w:ascii="Arial" w:eastAsia="Times New Roman" w:hAnsi="Arial" w:cs="Arial"/>
          <w:sz w:val="24"/>
          <w:szCs w:val="24"/>
          <w:lang w:val="es-ES" w:eastAsia="es-ES"/>
        </w:rPr>
        <w:t>10</w:t>
      </w:r>
      <w:r w:rsidRPr="00962146">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octu</w:t>
      </w:r>
      <w:r w:rsidRPr="00962146">
        <w:rPr>
          <w:rFonts w:ascii="Arial" w:eastAsia="Times New Roman" w:hAnsi="Arial" w:cs="Arial"/>
          <w:sz w:val="24"/>
          <w:szCs w:val="24"/>
          <w:lang w:val="es-ES" w:eastAsia="es-ES"/>
        </w:rPr>
        <w:t xml:space="preserve">bre de 2018, la cual fue ratificada. </w:t>
      </w:r>
    </w:p>
    <w:p w:rsidR="00FD7627" w:rsidRPr="00962146" w:rsidRDefault="00FD7627" w:rsidP="00FD7627">
      <w:pPr>
        <w:autoSpaceDE w:val="0"/>
        <w:autoSpaceDN w:val="0"/>
        <w:adjustRightInd w:val="0"/>
        <w:spacing w:after="0" w:line="240" w:lineRule="auto"/>
        <w:jc w:val="both"/>
        <w:rPr>
          <w:rFonts w:ascii="Arial" w:eastAsia="Times New Roman" w:hAnsi="Arial" w:cs="Arial"/>
          <w:b/>
          <w:bCs/>
          <w:sz w:val="24"/>
          <w:szCs w:val="24"/>
          <w:lang w:val="es-MX" w:eastAsia="es-ES"/>
        </w:rPr>
      </w:pPr>
    </w:p>
    <w:p w:rsidR="00FD7627" w:rsidRDefault="00FD7627" w:rsidP="00FD7627">
      <w:pPr>
        <w:autoSpaceDE w:val="0"/>
        <w:autoSpaceDN w:val="0"/>
        <w:adjustRightInd w:val="0"/>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bCs/>
          <w:sz w:val="24"/>
          <w:szCs w:val="24"/>
          <w:lang w:val="es-MX" w:eastAsia="es-ES"/>
        </w:rPr>
        <w:t xml:space="preserve">III) RESOLUCION DE CRÉDITOS PARA VIVIENDA. </w:t>
      </w:r>
      <w:r w:rsidRPr="00962146">
        <w:rPr>
          <w:rFonts w:ascii="Arial" w:eastAsia="Times New Roman" w:hAnsi="Arial" w:cs="Arial"/>
          <w:sz w:val="24"/>
          <w:szCs w:val="24"/>
          <w:lang w:val="es-ES" w:eastAsia="es-ES"/>
        </w:rPr>
        <w:t xml:space="preserve">El Presidente y Director Ejecutivo sometió a consideración de Junta Directiva, </w:t>
      </w:r>
      <w:r w:rsidR="00C77626" w:rsidRPr="00C77626">
        <w:rPr>
          <w:rFonts w:ascii="Arial" w:eastAsia="Arial" w:hAnsi="Arial" w:cs="Arial"/>
          <w:sz w:val="24"/>
          <w:szCs w:val="24"/>
          <w:lang w:val="es-ES_tradnl" w:eastAsia="es-ES"/>
        </w:rPr>
        <w:t>33 solicitudes de crédito de otras líneas por un monto de $472,299.93</w:t>
      </w:r>
      <w:r w:rsidRPr="00962146">
        <w:rPr>
          <w:rFonts w:ascii="Arial" w:eastAsia="Arial" w:hAnsi="Arial" w:cs="Arial"/>
          <w:sz w:val="24"/>
          <w:szCs w:val="24"/>
          <w:lang w:val="es-ES_tradnl" w:eastAsia="es-ES"/>
        </w:rPr>
        <w:t xml:space="preserve">, </w:t>
      </w:r>
      <w:r w:rsidRPr="00962146">
        <w:rPr>
          <w:rFonts w:ascii="Arial" w:eastAsia="Times New Roman" w:hAnsi="Arial" w:cs="Arial"/>
          <w:sz w:val="24"/>
          <w:szCs w:val="24"/>
          <w:lang w:val="es-ES" w:eastAsia="es-ES"/>
        </w:rPr>
        <w:t>según consta en el Acta N° 1</w:t>
      </w:r>
      <w:r w:rsidR="00C77626">
        <w:rPr>
          <w:rFonts w:ascii="Arial" w:eastAsia="Times New Roman" w:hAnsi="Arial" w:cs="Arial"/>
          <w:sz w:val="24"/>
          <w:szCs w:val="24"/>
          <w:lang w:val="es-ES" w:eastAsia="es-ES"/>
        </w:rPr>
        <w:t>84</w:t>
      </w:r>
      <w:r w:rsidRPr="00962146">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FD7627" w:rsidRDefault="00FD7627" w:rsidP="00FD7627">
      <w:pPr>
        <w:autoSpaceDE w:val="0"/>
        <w:autoSpaceDN w:val="0"/>
        <w:adjustRightInd w:val="0"/>
        <w:spacing w:after="0" w:line="240" w:lineRule="auto"/>
        <w:jc w:val="both"/>
        <w:rPr>
          <w:rFonts w:ascii="Arial" w:eastAsia="Times New Roman" w:hAnsi="Arial" w:cs="Arial"/>
          <w:sz w:val="24"/>
          <w:szCs w:val="24"/>
          <w:lang w:val="es-ES" w:eastAsia="es-ES"/>
        </w:rPr>
      </w:pPr>
    </w:p>
    <w:p w:rsidR="00FD7627" w:rsidRDefault="00FD7627" w:rsidP="00FD7627">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6B3370">
        <w:rPr>
          <w:rFonts w:ascii="Arial" w:eastAsia="Times New Roman" w:hAnsi="Arial" w:cs="Arial"/>
          <w:b/>
          <w:bCs/>
          <w:sz w:val="24"/>
          <w:szCs w:val="24"/>
          <w:lang w:val="es-MX" w:eastAsia="es-ES"/>
        </w:rPr>
        <w:t xml:space="preserve">IV) APROBACION DE PRESTAMOS PERSONALES. </w:t>
      </w:r>
      <w:r w:rsidRPr="006B3370">
        <w:rPr>
          <w:rFonts w:ascii="Arial" w:eastAsia="Times New Roman" w:hAnsi="Arial" w:cs="Arial"/>
          <w:sz w:val="24"/>
          <w:szCs w:val="24"/>
          <w:lang w:val="es-MX" w:eastAsia="es-ES"/>
        </w:rPr>
        <w:t xml:space="preserve">El Presidente y Director Ejecutivo sometió a consideración de Junta Directiva </w:t>
      </w:r>
      <w:r w:rsidR="0024427F">
        <w:rPr>
          <w:rFonts w:ascii="Arial" w:eastAsia="Times New Roman" w:hAnsi="Arial" w:cs="Arial"/>
          <w:sz w:val="24"/>
          <w:szCs w:val="24"/>
          <w:lang w:val="es-MX" w:eastAsia="es-ES"/>
        </w:rPr>
        <w:t>dos</w:t>
      </w:r>
      <w:r w:rsidRPr="006B3370">
        <w:rPr>
          <w:rFonts w:ascii="Arial" w:eastAsia="Times New Roman" w:hAnsi="Arial" w:cs="Arial"/>
          <w:sz w:val="24"/>
          <w:szCs w:val="24"/>
          <w:lang w:val="es-MX" w:eastAsia="es-ES"/>
        </w:rPr>
        <w:t xml:space="preserve"> solicitud</w:t>
      </w:r>
      <w:r>
        <w:rPr>
          <w:rFonts w:ascii="Arial" w:eastAsia="Times New Roman" w:hAnsi="Arial" w:cs="Arial"/>
          <w:sz w:val="24"/>
          <w:szCs w:val="24"/>
          <w:lang w:val="es-MX" w:eastAsia="es-ES"/>
        </w:rPr>
        <w:t>es</w:t>
      </w:r>
      <w:r w:rsidRPr="006B3370">
        <w:rPr>
          <w:rFonts w:ascii="Arial" w:eastAsia="Times New Roman" w:hAnsi="Arial" w:cs="Arial"/>
          <w:sz w:val="24"/>
          <w:szCs w:val="24"/>
          <w:lang w:val="es-MX" w:eastAsia="es-ES"/>
        </w:rPr>
        <w:t xml:space="preserve"> de préstamo personal </w:t>
      </w:r>
      <w:r w:rsidR="00F365DD">
        <w:rPr>
          <w:rFonts w:ascii="Arial" w:eastAsia="Times New Roman" w:hAnsi="Arial" w:cs="Arial"/>
          <w:sz w:val="24"/>
          <w:szCs w:val="24"/>
          <w:lang w:val="es-MX" w:eastAsia="es-ES"/>
        </w:rPr>
        <w:t>__________________________________________________________________________</w:t>
      </w:r>
      <w:r w:rsidRPr="006B3370">
        <w:rPr>
          <w:rFonts w:ascii="Arial" w:eastAsia="Times New Roman" w:hAnsi="Arial" w:cs="Arial"/>
          <w:sz w:val="24"/>
          <w:szCs w:val="24"/>
          <w:lang w:val="es-ES" w:eastAsia="es-ES"/>
        </w:rPr>
        <w:t>según consta en el Acta N° 2</w:t>
      </w:r>
      <w:r w:rsidR="0024427F">
        <w:rPr>
          <w:rFonts w:ascii="Arial" w:eastAsia="Times New Roman" w:hAnsi="Arial" w:cs="Arial"/>
          <w:sz w:val="24"/>
          <w:szCs w:val="24"/>
          <w:lang w:val="es-ES" w:eastAsia="es-ES"/>
        </w:rPr>
        <w:t>4</w:t>
      </w:r>
      <w:r w:rsidRPr="006B3370">
        <w:rPr>
          <w:rFonts w:ascii="Arial" w:eastAsia="Times New Roman" w:hAnsi="Arial" w:cs="Arial"/>
          <w:sz w:val="24"/>
          <w:szCs w:val="24"/>
          <w:lang w:val="es-ES" w:eastAsia="es-ES"/>
        </w:rPr>
        <w:t xml:space="preserve"> del correspondiente libro de actas que a ese efecto lleva el </w:t>
      </w:r>
      <w:r w:rsidRPr="006B3370">
        <w:rPr>
          <w:rFonts w:ascii="Arial" w:eastAsia="Times New Roman" w:hAnsi="Arial" w:cs="Arial"/>
          <w:sz w:val="24"/>
          <w:szCs w:val="24"/>
          <w:lang w:val="es-MX" w:eastAsia="es-ES"/>
        </w:rPr>
        <w:t xml:space="preserve">Área de Gestión y Desarrollo Humano. </w:t>
      </w:r>
    </w:p>
    <w:p w:rsidR="00FD7627" w:rsidRPr="00F365DD" w:rsidRDefault="00F365DD" w:rsidP="00F365DD">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A0190F" w:rsidRDefault="00FB470D" w:rsidP="00A0190F">
      <w:pPr>
        <w:spacing w:after="0" w:line="240" w:lineRule="auto"/>
        <w:jc w:val="both"/>
        <w:rPr>
          <w:rFonts w:ascii="Arial" w:hAnsi="Arial" w:cs="Arial"/>
          <w:bCs/>
          <w:sz w:val="24"/>
          <w:szCs w:val="24"/>
          <w:lang w:val="es-ES"/>
        </w:rPr>
      </w:pPr>
      <w:r>
        <w:rPr>
          <w:rFonts w:ascii="Arial" w:hAnsi="Arial" w:cs="Arial"/>
          <w:b/>
          <w:bCs/>
          <w:sz w:val="24"/>
          <w:szCs w:val="24"/>
        </w:rPr>
        <w:t xml:space="preserve">V) </w:t>
      </w:r>
      <w:r w:rsidRPr="005D3C0D">
        <w:rPr>
          <w:rFonts w:ascii="Arial" w:hAnsi="Arial" w:cs="Arial"/>
          <w:b/>
          <w:bCs/>
          <w:sz w:val="24"/>
          <w:szCs w:val="24"/>
        </w:rPr>
        <w:t>SOLICITUD DE MODIFICACIÓN DE LAS CONDICIONES CRED</w:t>
      </w:r>
      <w:r>
        <w:rPr>
          <w:rFonts w:ascii="Arial" w:hAnsi="Arial" w:cs="Arial"/>
          <w:b/>
          <w:bCs/>
          <w:sz w:val="24"/>
          <w:szCs w:val="24"/>
        </w:rPr>
        <w:t xml:space="preserve">ITICIAS DEL PROGRAMA CASA MUJER. </w:t>
      </w:r>
      <w:r w:rsidRPr="002050B9">
        <w:rPr>
          <w:rFonts w:ascii="Arial" w:eastAsia="Times New Roman" w:hAnsi="Arial" w:cs="Arial"/>
          <w:sz w:val="24"/>
          <w:szCs w:val="24"/>
          <w:lang w:val="es-ES" w:eastAsia="es-ES"/>
        </w:rPr>
        <w:t>El Presidente y Director Ejecutivo sometió</w:t>
      </w:r>
      <w:r w:rsidRPr="002050B9">
        <w:rPr>
          <w:rFonts w:ascii="Arial" w:eastAsia="Times New Roman" w:hAnsi="Arial" w:cs="Arial"/>
          <w:sz w:val="24"/>
          <w:szCs w:val="24"/>
          <w:lang w:val="es-MX" w:eastAsia="es-ES"/>
        </w:rPr>
        <w:t xml:space="preserve"> a consideración de los Directores, </w:t>
      </w:r>
      <w:r>
        <w:rPr>
          <w:rFonts w:ascii="Arial" w:eastAsia="Times New Roman" w:hAnsi="Arial" w:cs="Arial"/>
          <w:sz w:val="24"/>
          <w:szCs w:val="24"/>
          <w:lang w:val="es-MX" w:eastAsia="es-ES"/>
        </w:rPr>
        <w:t xml:space="preserve">la </w:t>
      </w:r>
      <w:r w:rsidRPr="00966E4F">
        <w:rPr>
          <w:rFonts w:ascii="Arial" w:hAnsi="Arial" w:cs="Arial"/>
          <w:bCs/>
          <w:sz w:val="24"/>
          <w:szCs w:val="24"/>
        </w:rPr>
        <w:t>solicitud de modificación de las condiciones crediticias del</w:t>
      </w:r>
      <w:r w:rsidRPr="005D3C0D">
        <w:rPr>
          <w:rFonts w:ascii="Arial" w:hAnsi="Arial" w:cs="Arial"/>
          <w:b/>
          <w:bCs/>
          <w:sz w:val="24"/>
          <w:szCs w:val="24"/>
        </w:rPr>
        <w:t xml:space="preserve"> </w:t>
      </w:r>
      <w:r w:rsidRPr="00966E4F">
        <w:rPr>
          <w:rFonts w:ascii="Arial" w:hAnsi="Arial" w:cs="Arial"/>
          <w:bCs/>
          <w:sz w:val="24"/>
          <w:szCs w:val="24"/>
          <w:lang w:val="es-ES"/>
        </w:rPr>
        <w:t>Programa de Crédito “Casa Mujer</w:t>
      </w:r>
      <w:r>
        <w:rPr>
          <w:rFonts w:ascii="Arial" w:hAnsi="Arial" w:cs="Arial"/>
          <w:bCs/>
          <w:sz w:val="24"/>
          <w:szCs w:val="24"/>
          <w:lang w:val="es-ES"/>
        </w:rPr>
        <w:t>”.</w:t>
      </w:r>
      <w:r w:rsidRPr="005D3C0D">
        <w:rPr>
          <w:rFonts w:ascii="Arial" w:hAnsi="Arial" w:cs="Arial"/>
          <w:b/>
          <w:bCs/>
          <w:sz w:val="24"/>
          <w:szCs w:val="24"/>
        </w:rPr>
        <w:t xml:space="preserve"> </w:t>
      </w:r>
      <w:r w:rsidRPr="002050B9">
        <w:rPr>
          <w:rFonts w:ascii="Arial" w:eastAsia="Times New Roman" w:hAnsi="Arial" w:cs="Arial"/>
          <w:sz w:val="24"/>
          <w:szCs w:val="24"/>
          <w:lang w:val="es-ES" w:eastAsia="es-ES"/>
        </w:rPr>
        <w:t xml:space="preserve">Para su presentación invitó al </w:t>
      </w:r>
      <w:r>
        <w:rPr>
          <w:rFonts w:ascii="Arial" w:eastAsia="Times New Roman" w:hAnsi="Arial" w:cs="Arial"/>
          <w:sz w:val="24"/>
          <w:szCs w:val="24"/>
          <w:lang w:val="es-ES" w:eastAsia="es-ES"/>
        </w:rPr>
        <w:t>Ingeniero Luis Gilberto Barahona Delgado, Gerente de Créditos, quien explicó que e</w:t>
      </w:r>
      <w:r w:rsidRPr="00966E4F">
        <w:rPr>
          <w:rFonts w:ascii="Arial" w:hAnsi="Arial" w:cs="Arial"/>
          <w:bCs/>
          <w:sz w:val="24"/>
          <w:szCs w:val="24"/>
          <w:lang w:val="es-ES"/>
        </w:rPr>
        <w:t xml:space="preserve">n el punto 6) del Acta de sesión de Asamblea de Gobernadores N° AG-157 – I Parte, del 22 de junio de 2018, </w:t>
      </w:r>
      <w:r>
        <w:rPr>
          <w:rFonts w:ascii="Arial" w:hAnsi="Arial" w:cs="Arial"/>
          <w:bCs/>
          <w:sz w:val="24"/>
          <w:szCs w:val="24"/>
          <w:lang w:val="es-ES"/>
        </w:rPr>
        <w:t xml:space="preserve">se </w:t>
      </w:r>
      <w:r w:rsidRPr="00966E4F">
        <w:rPr>
          <w:rFonts w:ascii="Arial" w:hAnsi="Arial" w:cs="Arial"/>
          <w:bCs/>
          <w:sz w:val="24"/>
          <w:szCs w:val="24"/>
          <w:lang w:val="es-ES"/>
        </w:rPr>
        <w:t>aprobó el Plan Piloto del Programa de Crédito “Casa Mujer”, entrando en vigencia a partir del 1° de julio del presente año.</w:t>
      </w:r>
      <w:r>
        <w:rPr>
          <w:rFonts w:ascii="Arial" w:hAnsi="Arial" w:cs="Arial"/>
          <w:bCs/>
          <w:sz w:val="24"/>
          <w:szCs w:val="24"/>
          <w:lang w:val="es-ES"/>
        </w:rPr>
        <w:t xml:space="preserve"> </w:t>
      </w:r>
      <w:r w:rsidRPr="00966E4F">
        <w:rPr>
          <w:rFonts w:ascii="Arial" w:hAnsi="Arial" w:cs="Arial"/>
          <w:bCs/>
          <w:sz w:val="24"/>
          <w:szCs w:val="24"/>
          <w:lang w:val="es-ES"/>
        </w:rPr>
        <w:t>Los resultados al cierre del mes de septie</w:t>
      </w:r>
      <w:r>
        <w:rPr>
          <w:rFonts w:ascii="Arial" w:hAnsi="Arial" w:cs="Arial"/>
          <w:bCs/>
          <w:sz w:val="24"/>
          <w:szCs w:val="24"/>
          <w:lang w:val="es-ES"/>
        </w:rPr>
        <w:t>mbre de 2018 muestran un total de 48 créditos escriturados, por un monto de $790,000.00 y un inventario de expedientes en trámite de 181, por un monto de $3.10 millones. Indicó que l</w:t>
      </w:r>
      <w:r w:rsidRPr="00966E4F">
        <w:rPr>
          <w:rFonts w:ascii="Arial" w:hAnsi="Arial" w:cs="Arial"/>
          <w:bCs/>
          <w:sz w:val="24"/>
          <w:szCs w:val="24"/>
          <w:lang w:val="es-ES"/>
        </w:rPr>
        <w:t xml:space="preserve">a Gerencia General ha recibido solicitud de la Gerencia de Servicio al Cliente, en </w:t>
      </w:r>
      <w:r>
        <w:rPr>
          <w:rFonts w:ascii="Arial" w:hAnsi="Arial" w:cs="Arial"/>
          <w:bCs/>
          <w:sz w:val="24"/>
          <w:szCs w:val="24"/>
          <w:lang w:val="es-ES"/>
        </w:rPr>
        <w:t>la cual</w:t>
      </w:r>
      <w:r w:rsidRPr="00966E4F">
        <w:rPr>
          <w:rFonts w:ascii="Arial" w:hAnsi="Arial" w:cs="Arial"/>
          <w:bCs/>
          <w:sz w:val="24"/>
          <w:szCs w:val="24"/>
          <w:lang w:val="es-ES"/>
        </w:rPr>
        <w:t xml:space="preserve"> expresa la conveniencia de inclu</w:t>
      </w:r>
      <w:r>
        <w:rPr>
          <w:rFonts w:ascii="Arial" w:hAnsi="Arial" w:cs="Arial"/>
          <w:bCs/>
          <w:sz w:val="24"/>
          <w:szCs w:val="24"/>
          <w:lang w:val="es-ES"/>
        </w:rPr>
        <w:t xml:space="preserve">ir dentro del Programa Casa Mujer, </w:t>
      </w:r>
      <w:r w:rsidRPr="00966E4F">
        <w:rPr>
          <w:rFonts w:ascii="Arial" w:hAnsi="Arial" w:cs="Arial"/>
          <w:bCs/>
          <w:sz w:val="24"/>
          <w:szCs w:val="24"/>
          <w:lang w:val="es-ES"/>
        </w:rPr>
        <w:t xml:space="preserve">la línea financiera de Activos Extraordinarios, </w:t>
      </w:r>
      <w:r>
        <w:rPr>
          <w:rFonts w:ascii="Arial" w:hAnsi="Arial" w:cs="Arial"/>
          <w:bCs/>
          <w:sz w:val="24"/>
          <w:szCs w:val="24"/>
          <w:lang w:val="es-ES"/>
        </w:rPr>
        <w:t xml:space="preserve">así como </w:t>
      </w:r>
      <w:r w:rsidRPr="00966E4F">
        <w:rPr>
          <w:rFonts w:ascii="Arial" w:hAnsi="Arial" w:cs="Arial"/>
          <w:bCs/>
          <w:sz w:val="24"/>
          <w:szCs w:val="24"/>
          <w:lang w:val="es-ES"/>
        </w:rPr>
        <w:t xml:space="preserve">la ampliación de los ingresos requeridos hasta 3.0 salarios mínimos ($912.5) o equivalente y del precio de venta de las viviendas a adquirir que sea de hasta $50,000.00. Entre los principales motivos </w:t>
      </w:r>
      <w:r>
        <w:rPr>
          <w:rFonts w:ascii="Arial" w:hAnsi="Arial" w:cs="Arial"/>
          <w:bCs/>
          <w:sz w:val="24"/>
          <w:szCs w:val="24"/>
          <w:lang w:val="es-ES"/>
        </w:rPr>
        <w:t>se indican</w:t>
      </w:r>
      <w:r w:rsidRPr="00966E4F">
        <w:rPr>
          <w:rFonts w:ascii="Arial" w:hAnsi="Arial" w:cs="Arial"/>
          <w:bCs/>
          <w:sz w:val="24"/>
          <w:szCs w:val="24"/>
          <w:lang w:val="es-ES"/>
        </w:rPr>
        <w:t xml:space="preserve"> los siguientes:</w:t>
      </w:r>
      <w:r>
        <w:rPr>
          <w:rFonts w:ascii="Arial" w:hAnsi="Arial" w:cs="Arial"/>
          <w:bCs/>
          <w:sz w:val="24"/>
          <w:szCs w:val="24"/>
          <w:lang w:val="es-ES"/>
        </w:rPr>
        <w:t xml:space="preserve"> 1- </w:t>
      </w:r>
      <w:r w:rsidRPr="00966E4F">
        <w:rPr>
          <w:rFonts w:ascii="Arial" w:hAnsi="Arial" w:cs="Arial"/>
          <w:bCs/>
          <w:sz w:val="24"/>
          <w:szCs w:val="24"/>
          <w:lang w:val="es-ES"/>
        </w:rPr>
        <w:t>El inventario de 4,101 activos extraordinarios al 31 de agosto del presente año.</w:t>
      </w:r>
      <w:r>
        <w:rPr>
          <w:rFonts w:ascii="Arial" w:hAnsi="Arial" w:cs="Arial"/>
          <w:bCs/>
          <w:sz w:val="24"/>
          <w:szCs w:val="24"/>
          <w:lang w:val="es-ES"/>
        </w:rPr>
        <w:t xml:space="preserve"> 2- </w:t>
      </w:r>
      <w:r w:rsidRPr="00966E4F">
        <w:rPr>
          <w:rFonts w:ascii="Arial" w:hAnsi="Arial" w:cs="Arial"/>
          <w:bCs/>
          <w:sz w:val="24"/>
          <w:szCs w:val="24"/>
          <w:lang w:val="es-ES"/>
        </w:rPr>
        <w:t>El 53.58% de los créditos otorgados para esta línea corresponden a mujeres como deudor principal.</w:t>
      </w:r>
      <w:r>
        <w:rPr>
          <w:rFonts w:ascii="Arial" w:hAnsi="Arial" w:cs="Arial"/>
          <w:bCs/>
          <w:sz w:val="24"/>
          <w:szCs w:val="24"/>
          <w:lang w:val="es-ES"/>
        </w:rPr>
        <w:t xml:space="preserve"> 3- </w:t>
      </w:r>
      <w:r w:rsidRPr="00966E4F">
        <w:rPr>
          <w:rFonts w:ascii="Arial" w:hAnsi="Arial" w:cs="Arial"/>
          <w:bCs/>
          <w:sz w:val="24"/>
          <w:szCs w:val="24"/>
          <w:lang w:val="es-ES"/>
        </w:rPr>
        <w:t>Existen alrededor de 1,970 clientes potenciales para esta línea.</w:t>
      </w:r>
      <w:r>
        <w:rPr>
          <w:rFonts w:ascii="Arial" w:hAnsi="Arial" w:cs="Arial"/>
          <w:bCs/>
          <w:sz w:val="24"/>
          <w:szCs w:val="24"/>
          <w:lang w:val="es-ES"/>
        </w:rPr>
        <w:t xml:space="preserve"> 4- </w:t>
      </w:r>
      <w:r w:rsidRPr="00966E4F">
        <w:rPr>
          <w:rFonts w:ascii="Arial" w:hAnsi="Arial" w:cs="Arial"/>
          <w:bCs/>
          <w:sz w:val="24"/>
          <w:szCs w:val="24"/>
          <w:lang w:val="es-ES"/>
        </w:rPr>
        <w:t>En muchas consultas las solicitantes cumplen con el perfil, pero l</w:t>
      </w:r>
      <w:r>
        <w:rPr>
          <w:rFonts w:ascii="Arial" w:hAnsi="Arial" w:cs="Arial"/>
          <w:bCs/>
          <w:sz w:val="24"/>
          <w:szCs w:val="24"/>
          <w:lang w:val="es-ES"/>
        </w:rPr>
        <w:t>os ingresos sobrepasan los 2.5 salarios mínimos</w:t>
      </w:r>
      <w:r w:rsidRPr="00966E4F">
        <w:rPr>
          <w:rFonts w:ascii="Arial" w:hAnsi="Arial" w:cs="Arial"/>
          <w:bCs/>
          <w:sz w:val="24"/>
          <w:szCs w:val="24"/>
          <w:lang w:val="es-ES"/>
        </w:rPr>
        <w:t xml:space="preserve"> </w:t>
      </w:r>
      <w:r>
        <w:rPr>
          <w:rFonts w:ascii="Arial" w:hAnsi="Arial" w:cs="Arial"/>
          <w:bCs/>
          <w:sz w:val="24"/>
          <w:szCs w:val="24"/>
          <w:lang w:val="es-ES"/>
        </w:rPr>
        <w:t>por</w:t>
      </w:r>
      <w:r w:rsidRPr="00966E4F">
        <w:rPr>
          <w:rFonts w:ascii="Arial" w:hAnsi="Arial" w:cs="Arial"/>
          <w:bCs/>
          <w:sz w:val="24"/>
          <w:szCs w:val="24"/>
          <w:lang w:val="es-ES"/>
        </w:rPr>
        <w:t xml:space="preserve"> pequeñas cantid</w:t>
      </w:r>
      <w:r>
        <w:rPr>
          <w:rFonts w:ascii="Arial" w:hAnsi="Arial" w:cs="Arial"/>
          <w:bCs/>
          <w:sz w:val="24"/>
          <w:szCs w:val="24"/>
          <w:lang w:val="es-ES"/>
        </w:rPr>
        <w:t xml:space="preserve">ades, lo que les impide aplicar al programa. </w:t>
      </w:r>
      <w:r w:rsidRPr="00966E4F">
        <w:rPr>
          <w:rFonts w:ascii="Arial" w:hAnsi="Arial" w:cs="Arial"/>
          <w:bCs/>
          <w:sz w:val="24"/>
          <w:szCs w:val="24"/>
          <w:lang w:val="es-ES"/>
        </w:rPr>
        <w:t>También se ha recibido carta de cliente</w:t>
      </w:r>
      <w:r>
        <w:rPr>
          <w:rFonts w:ascii="Arial" w:hAnsi="Arial" w:cs="Arial"/>
          <w:bCs/>
          <w:sz w:val="24"/>
          <w:szCs w:val="24"/>
          <w:lang w:val="es-ES"/>
        </w:rPr>
        <w:t>,</w:t>
      </w:r>
      <w:r w:rsidRPr="00966E4F">
        <w:rPr>
          <w:rFonts w:ascii="Arial" w:hAnsi="Arial" w:cs="Arial"/>
          <w:bCs/>
          <w:sz w:val="24"/>
          <w:szCs w:val="24"/>
          <w:lang w:val="es-ES"/>
        </w:rPr>
        <w:t xml:space="preserve"> </w:t>
      </w:r>
      <w:r>
        <w:rPr>
          <w:rFonts w:ascii="Arial" w:hAnsi="Arial" w:cs="Arial"/>
          <w:bCs/>
          <w:sz w:val="24"/>
          <w:szCs w:val="24"/>
          <w:lang w:val="es-ES"/>
        </w:rPr>
        <w:t xml:space="preserve">de </w:t>
      </w:r>
      <w:r w:rsidRPr="00966E4F">
        <w:rPr>
          <w:rFonts w:ascii="Arial" w:hAnsi="Arial" w:cs="Arial"/>
          <w:bCs/>
          <w:sz w:val="24"/>
          <w:szCs w:val="24"/>
          <w:lang w:val="es-ES"/>
        </w:rPr>
        <w:t xml:space="preserve">la Sra. Cristina </w:t>
      </w:r>
      <w:proofErr w:type="spellStart"/>
      <w:r w:rsidRPr="00966E4F">
        <w:rPr>
          <w:rFonts w:ascii="Arial" w:hAnsi="Arial" w:cs="Arial"/>
          <w:bCs/>
          <w:sz w:val="24"/>
          <w:szCs w:val="24"/>
          <w:lang w:val="es-ES"/>
        </w:rPr>
        <w:t>Erizet</w:t>
      </w:r>
      <w:proofErr w:type="spellEnd"/>
      <w:r w:rsidRPr="00966E4F">
        <w:rPr>
          <w:rFonts w:ascii="Arial" w:hAnsi="Arial" w:cs="Arial"/>
          <w:bCs/>
          <w:sz w:val="24"/>
          <w:szCs w:val="24"/>
          <w:lang w:val="es-ES"/>
        </w:rPr>
        <w:t xml:space="preserve"> Guardado, dirigida a la Presidencia y Dirección Ejecutiva del FSV, en donde manifiesta que cumple con todos los requisitos para aplicar al Programa Casa Mujer con excepción al de los ingresos</w:t>
      </w:r>
      <w:r>
        <w:rPr>
          <w:rFonts w:ascii="Arial" w:hAnsi="Arial" w:cs="Arial"/>
          <w:bCs/>
          <w:sz w:val="24"/>
          <w:szCs w:val="24"/>
          <w:lang w:val="es-ES"/>
        </w:rPr>
        <w:t>, ya que éstos superan los 2.5 salarios mínimos</w:t>
      </w:r>
      <w:r w:rsidRPr="00966E4F">
        <w:rPr>
          <w:rFonts w:ascii="Arial" w:hAnsi="Arial" w:cs="Arial"/>
          <w:bCs/>
          <w:sz w:val="24"/>
          <w:szCs w:val="24"/>
          <w:lang w:val="es-ES"/>
        </w:rPr>
        <w:t xml:space="preserve">; por lo que después de brindarle las respectivas explicaciones y hacer del conocimiento del caso a Junta Directiva, ésta acordó en sesión N° JD-159/2018 del 6 de septiembre, que después del respectivo análisis se proponga si fuese procedente, modificaciones a la actual política crediticia del Programa “Casa Mujer” a presentarse en próxima sesión a la Asamblea de Gobernadores, a fin de mejorar las condiciones y se puedan </w:t>
      </w:r>
      <w:r w:rsidRPr="00966E4F">
        <w:rPr>
          <w:rFonts w:ascii="Arial" w:hAnsi="Arial" w:cs="Arial"/>
          <w:bCs/>
          <w:sz w:val="24"/>
          <w:szCs w:val="24"/>
          <w:lang w:val="es-ES"/>
        </w:rPr>
        <w:lastRenderedPageBreak/>
        <w:t>atender casos como el presentado por la Sra. Guardado.</w:t>
      </w:r>
      <w:r>
        <w:rPr>
          <w:rFonts w:ascii="Arial" w:hAnsi="Arial" w:cs="Arial"/>
          <w:bCs/>
          <w:sz w:val="24"/>
          <w:szCs w:val="24"/>
          <w:lang w:val="es-ES"/>
        </w:rPr>
        <w:t xml:space="preserve"> </w:t>
      </w:r>
      <w:r w:rsidR="00A0190F">
        <w:rPr>
          <w:rFonts w:ascii="Arial" w:hAnsi="Arial" w:cs="Arial"/>
          <w:bCs/>
          <w:sz w:val="24"/>
          <w:szCs w:val="24"/>
          <w:lang w:val="es-ES"/>
        </w:rPr>
        <w:t xml:space="preserve">Por </w:t>
      </w:r>
      <w:proofErr w:type="gramStart"/>
      <w:r w:rsidR="00A0190F">
        <w:rPr>
          <w:rFonts w:ascii="Arial" w:hAnsi="Arial" w:cs="Arial"/>
          <w:bCs/>
          <w:sz w:val="24"/>
          <w:szCs w:val="24"/>
          <w:lang w:val="es-ES"/>
        </w:rPr>
        <w:t>tanto</w:t>
      </w:r>
      <w:proofErr w:type="gramEnd"/>
      <w:r w:rsidR="00A0190F">
        <w:rPr>
          <w:rFonts w:ascii="Arial" w:hAnsi="Arial" w:cs="Arial"/>
          <w:bCs/>
          <w:sz w:val="24"/>
          <w:szCs w:val="24"/>
          <w:lang w:val="es-ES"/>
        </w:rPr>
        <w:t xml:space="preserve"> se presenta la propuesta de Política Crediticia para el Programa Casa Mujer, así:</w:t>
      </w:r>
    </w:p>
    <w:p w:rsidR="00A0190F" w:rsidRPr="00FB470D" w:rsidRDefault="00A0190F" w:rsidP="00A0190F">
      <w:pPr>
        <w:spacing w:after="0" w:line="240" w:lineRule="auto"/>
        <w:jc w:val="both"/>
        <w:rPr>
          <w:rFonts w:ascii="Arial" w:hAnsi="Arial" w:cs="Arial"/>
          <w:bCs/>
          <w:sz w:val="24"/>
          <w:szCs w:val="24"/>
          <w:lang w:val="es-ES"/>
        </w:rPr>
      </w:pPr>
    </w:p>
    <w:tbl>
      <w:tblPr>
        <w:tblW w:w="9630" w:type="dxa"/>
        <w:tblInd w:w="-10" w:type="dxa"/>
        <w:tblCellMar>
          <w:left w:w="0" w:type="dxa"/>
          <w:right w:w="0" w:type="dxa"/>
        </w:tblCellMar>
        <w:tblLook w:val="0600" w:firstRow="0" w:lastRow="0" w:firstColumn="0" w:lastColumn="0" w:noHBand="1" w:noVBand="1"/>
      </w:tblPr>
      <w:tblGrid>
        <w:gridCol w:w="2445"/>
        <w:gridCol w:w="2146"/>
        <w:gridCol w:w="1983"/>
        <w:gridCol w:w="991"/>
        <w:gridCol w:w="950"/>
        <w:gridCol w:w="1115"/>
      </w:tblGrid>
      <w:tr w:rsidR="00FB470D" w:rsidRPr="00FB470D" w:rsidTr="00327057">
        <w:trPr>
          <w:trHeight w:val="469"/>
        </w:trPr>
        <w:tc>
          <w:tcPr>
            <w:tcW w:w="9630" w:type="dxa"/>
            <w:gridSpan w:val="6"/>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8"/>
                <w:szCs w:val="18"/>
              </w:rPr>
            </w:pPr>
            <w:r w:rsidRPr="00FB470D">
              <w:rPr>
                <w:rFonts w:ascii="Arial" w:hAnsi="Arial" w:cs="Arial"/>
                <w:b/>
                <w:bCs/>
                <w:sz w:val="18"/>
                <w:szCs w:val="18"/>
              </w:rPr>
              <w:t>PROGRAMA “CASA MUJER” – SECTOR FORMAL (VIGENTE)</w:t>
            </w:r>
          </w:p>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8"/>
                <w:szCs w:val="18"/>
                <w:lang w:val="es-ES"/>
              </w:rPr>
              <w:t>INGRESO REQUERIDO HASTA $760.43</w:t>
            </w:r>
          </w:p>
        </w:tc>
      </w:tr>
      <w:tr w:rsidR="00FB470D" w:rsidRPr="00FB470D" w:rsidTr="00327057">
        <w:trPr>
          <w:trHeight w:val="488"/>
        </w:trPr>
        <w:tc>
          <w:tcPr>
            <w:tcW w:w="2445" w:type="dxa"/>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DESTINO</w:t>
            </w:r>
          </w:p>
        </w:tc>
        <w:tc>
          <w:tcPr>
            <w:tcW w:w="2146"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PRECIO DE VENTA</w:t>
            </w:r>
          </w:p>
        </w:tc>
        <w:tc>
          <w:tcPr>
            <w:tcW w:w="1983"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PLAZO HASTA</w:t>
            </w:r>
          </w:p>
        </w:tc>
        <w:tc>
          <w:tcPr>
            <w:tcW w:w="99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TASA DE INTERÉS</w:t>
            </w:r>
          </w:p>
        </w:tc>
        <w:tc>
          <w:tcPr>
            <w:tcW w:w="95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PRIMA</w:t>
            </w:r>
          </w:p>
        </w:tc>
        <w:tc>
          <w:tcPr>
            <w:tcW w:w="1115" w:type="dxa"/>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MONTO A FINANCIAR</w:t>
            </w:r>
          </w:p>
        </w:tc>
      </w:tr>
      <w:tr w:rsidR="00FB470D" w:rsidRPr="00FB470D" w:rsidTr="00327057">
        <w:trPr>
          <w:trHeight w:val="650"/>
        </w:trPr>
        <w:tc>
          <w:tcPr>
            <w:tcW w:w="244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ADQUISICIÓN DE VIVIENDA NUEVA</w:t>
            </w:r>
          </w:p>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O</w:t>
            </w:r>
          </w:p>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VIVENDA USADA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HASTA $43,005.50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30 AÑOS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4.00%</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2.0%</w:t>
            </w:r>
          </w:p>
        </w:tc>
        <w:tc>
          <w:tcPr>
            <w:tcW w:w="11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Cs/>
                <w:sz w:val="14"/>
                <w:szCs w:val="14"/>
              </w:rPr>
            </w:pPr>
            <w:r w:rsidRPr="00FB470D">
              <w:rPr>
                <w:rFonts w:ascii="Arial" w:hAnsi="Arial" w:cs="Arial"/>
                <w:b/>
                <w:bCs/>
                <w:sz w:val="14"/>
                <w:szCs w:val="14"/>
              </w:rPr>
              <w:t>98.0%</w:t>
            </w:r>
          </w:p>
        </w:tc>
      </w:tr>
    </w:tbl>
    <w:p w:rsidR="00A0190F" w:rsidRPr="00FB470D" w:rsidRDefault="00A0190F" w:rsidP="00A0190F">
      <w:pPr>
        <w:spacing w:after="0" w:line="240" w:lineRule="auto"/>
        <w:jc w:val="both"/>
        <w:rPr>
          <w:rFonts w:ascii="Arial" w:hAnsi="Arial" w:cs="Arial"/>
          <w:b/>
          <w:bCs/>
          <w:sz w:val="24"/>
          <w:szCs w:val="24"/>
        </w:rPr>
      </w:pPr>
      <w:r w:rsidRPr="00FB470D">
        <w:rPr>
          <w:rFonts w:ascii="Arial" w:hAnsi="Arial" w:cs="Arial"/>
          <w:b/>
          <w:bCs/>
          <w:sz w:val="24"/>
          <w:szCs w:val="24"/>
        </w:rPr>
        <w:tab/>
      </w:r>
    </w:p>
    <w:tbl>
      <w:tblPr>
        <w:tblW w:w="9597" w:type="dxa"/>
        <w:tblCellMar>
          <w:left w:w="0" w:type="dxa"/>
          <w:right w:w="0" w:type="dxa"/>
        </w:tblCellMar>
        <w:tblLook w:val="0600" w:firstRow="0" w:lastRow="0" w:firstColumn="0" w:lastColumn="0" w:noHBand="1" w:noVBand="1"/>
      </w:tblPr>
      <w:tblGrid>
        <w:gridCol w:w="1676"/>
        <w:gridCol w:w="2041"/>
        <w:gridCol w:w="1881"/>
        <w:gridCol w:w="947"/>
        <w:gridCol w:w="903"/>
        <w:gridCol w:w="1034"/>
        <w:gridCol w:w="1115"/>
      </w:tblGrid>
      <w:tr w:rsidR="00FB470D" w:rsidRPr="00FB470D" w:rsidTr="00327057">
        <w:trPr>
          <w:trHeight w:val="475"/>
        </w:trPr>
        <w:tc>
          <w:tcPr>
            <w:tcW w:w="9597" w:type="dxa"/>
            <w:gridSpan w:val="7"/>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sz w:val="18"/>
                <w:szCs w:val="18"/>
              </w:rPr>
            </w:pPr>
            <w:r w:rsidRPr="00FB470D">
              <w:rPr>
                <w:rFonts w:ascii="Arial" w:hAnsi="Arial" w:cs="Arial"/>
                <w:b/>
                <w:bCs/>
                <w:sz w:val="18"/>
                <w:szCs w:val="18"/>
              </w:rPr>
              <w:t>PROGRAMA “CASA MUJER” – SECTOR INFORMAL (VIGENTE)</w:t>
            </w:r>
          </w:p>
          <w:p w:rsidR="00A0190F" w:rsidRPr="00FB470D" w:rsidRDefault="00A0190F" w:rsidP="00327057">
            <w:pPr>
              <w:spacing w:after="0" w:line="240" w:lineRule="auto"/>
              <w:jc w:val="center"/>
              <w:rPr>
                <w:rFonts w:ascii="Arial" w:hAnsi="Arial" w:cs="Arial"/>
                <w:sz w:val="14"/>
                <w:szCs w:val="14"/>
              </w:rPr>
            </w:pPr>
            <w:r w:rsidRPr="00FB470D">
              <w:rPr>
                <w:rFonts w:ascii="Arial" w:hAnsi="Arial" w:cs="Arial"/>
                <w:b/>
                <w:bCs/>
                <w:sz w:val="18"/>
                <w:szCs w:val="18"/>
                <w:lang w:val="es-ES"/>
              </w:rPr>
              <w:t>INGRESO REQUERIDO HASTA $760.43</w:t>
            </w:r>
          </w:p>
        </w:tc>
      </w:tr>
      <w:tr w:rsidR="00A0190F" w:rsidRPr="00017ECD" w:rsidTr="00327057">
        <w:trPr>
          <w:trHeight w:val="581"/>
        </w:trPr>
        <w:tc>
          <w:tcPr>
            <w:tcW w:w="1676" w:type="dxa"/>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DESTINO</w:t>
            </w:r>
          </w:p>
        </w:tc>
        <w:tc>
          <w:tcPr>
            <w:tcW w:w="204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SECTOR</w:t>
            </w:r>
          </w:p>
        </w:tc>
        <w:tc>
          <w:tcPr>
            <w:tcW w:w="188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PRECIO DE VENTA</w:t>
            </w:r>
          </w:p>
        </w:tc>
        <w:tc>
          <w:tcPr>
            <w:tcW w:w="947"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PLAZO HASTA</w:t>
            </w:r>
          </w:p>
        </w:tc>
        <w:tc>
          <w:tcPr>
            <w:tcW w:w="903"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TASA DE INTERÉS</w:t>
            </w:r>
          </w:p>
        </w:tc>
        <w:tc>
          <w:tcPr>
            <w:tcW w:w="1034"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PRIMA</w:t>
            </w:r>
          </w:p>
        </w:tc>
        <w:tc>
          <w:tcPr>
            <w:tcW w:w="1112" w:type="dxa"/>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MONTO A FINANCIAR</w:t>
            </w:r>
          </w:p>
        </w:tc>
      </w:tr>
      <w:tr w:rsidR="00A0190F" w:rsidRPr="00017ECD" w:rsidTr="00327057">
        <w:trPr>
          <w:trHeight w:val="1198"/>
        </w:trPr>
        <w:tc>
          <w:tcPr>
            <w:tcW w:w="167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ADQUISICIÓN DE VIVIENDA NUEVA</w:t>
            </w:r>
          </w:p>
          <w:p w:rsidR="00A0190F" w:rsidRPr="00346FA1" w:rsidRDefault="00A0190F" w:rsidP="00327057">
            <w:pPr>
              <w:jc w:val="center"/>
              <w:rPr>
                <w:rFonts w:ascii="Arial" w:hAnsi="Arial" w:cs="Arial"/>
                <w:sz w:val="14"/>
                <w:szCs w:val="14"/>
              </w:rPr>
            </w:pPr>
            <w:r w:rsidRPr="00346FA1">
              <w:rPr>
                <w:rFonts w:ascii="Arial" w:hAnsi="Arial" w:cs="Arial"/>
                <w:b/>
                <w:bCs/>
                <w:sz w:val="14"/>
                <w:szCs w:val="14"/>
              </w:rPr>
              <w:t>O</w:t>
            </w:r>
          </w:p>
          <w:p w:rsidR="00A0190F" w:rsidRPr="00346FA1" w:rsidRDefault="00A0190F" w:rsidP="00327057">
            <w:pPr>
              <w:jc w:val="center"/>
              <w:rPr>
                <w:rFonts w:ascii="Arial" w:hAnsi="Arial" w:cs="Arial"/>
                <w:sz w:val="14"/>
                <w:szCs w:val="14"/>
              </w:rPr>
            </w:pPr>
            <w:r w:rsidRPr="00346FA1">
              <w:rPr>
                <w:rFonts w:ascii="Arial" w:hAnsi="Arial" w:cs="Arial"/>
                <w:b/>
                <w:bCs/>
                <w:sz w:val="14"/>
                <w:szCs w:val="14"/>
              </w:rPr>
              <w:t>VIVENDA USADA</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BÁSICO O SOCIAL o  MICRO, PEQUEÑO O MEDIANO EMPRESARIO Y/O PROFESIONAL INDEPENDIENTE</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HASTA $31,866.26</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25 AÑOS</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6.00%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5.0%</w:t>
            </w:r>
          </w:p>
        </w:tc>
        <w:tc>
          <w:tcPr>
            <w:tcW w:w="111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A0190F" w:rsidRPr="00346FA1" w:rsidRDefault="00A0190F" w:rsidP="00327057">
            <w:pPr>
              <w:jc w:val="center"/>
              <w:rPr>
                <w:rFonts w:ascii="Arial" w:hAnsi="Arial" w:cs="Arial"/>
                <w:sz w:val="14"/>
                <w:szCs w:val="14"/>
              </w:rPr>
            </w:pPr>
            <w:r w:rsidRPr="00346FA1">
              <w:rPr>
                <w:rFonts w:ascii="Arial" w:hAnsi="Arial" w:cs="Arial"/>
                <w:b/>
                <w:bCs/>
                <w:sz w:val="14"/>
                <w:szCs w:val="14"/>
              </w:rPr>
              <w:t>95.0%</w:t>
            </w:r>
          </w:p>
        </w:tc>
      </w:tr>
    </w:tbl>
    <w:p w:rsidR="00A0190F" w:rsidRDefault="00A0190F" w:rsidP="00A0190F">
      <w:pPr>
        <w:spacing w:after="0" w:line="240" w:lineRule="auto"/>
        <w:jc w:val="both"/>
        <w:rPr>
          <w:rFonts w:ascii="Arial" w:hAnsi="Arial" w:cs="Arial"/>
          <w:b/>
          <w:bCs/>
          <w:sz w:val="24"/>
          <w:szCs w:val="24"/>
        </w:rPr>
      </w:pPr>
    </w:p>
    <w:p w:rsidR="00EA767B" w:rsidRDefault="00EA767B" w:rsidP="00A0190F">
      <w:pPr>
        <w:spacing w:after="0" w:line="240" w:lineRule="auto"/>
        <w:jc w:val="both"/>
        <w:rPr>
          <w:rFonts w:ascii="Arial" w:hAnsi="Arial" w:cs="Arial"/>
          <w:bCs/>
          <w:sz w:val="24"/>
          <w:szCs w:val="24"/>
          <w:lang w:val="es-ES"/>
        </w:rPr>
      </w:pPr>
      <w:r>
        <w:rPr>
          <w:rFonts w:ascii="Arial" w:hAnsi="Arial" w:cs="Arial"/>
          <w:bCs/>
          <w:sz w:val="24"/>
          <w:szCs w:val="24"/>
          <w:lang w:val="es-ES"/>
        </w:rPr>
        <w:t>Propuesta para el Programa Casa Mujer:</w:t>
      </w:r>
    </w:p>
    <w:p w:rsidR="00EA767B" w:rsidRDefault="00EA767B" w:rsidP="00A0190F">
      <w:pPr>
        <w:spacing w:after="0" w:line="240" w:lineRule="auto"/>
        <w:jc w:val="both"/>
        <w:rPr>
          <w:rFonts w:ascii="Arial" w:hAnsi="Arial" w:cs="Arial"/>
          <w:b/>
          <w:bCs/>
          <w:sz w:val="24"/>
          <w:szCs w:val="24"/>
        </w:rPr>
      </w:pPr>
    </w:p>
    <w:tbl>
      <w:tblPr>
        <w:tblW w:w="9629" w:type="dxa"/>
        <w:tblCellMar>
          <w:left w:w="0" w:type="dxa"/>
          <w:right w:w="0" w:type="dxa"/>
        </w:tblCellMar>
        <w:tblLook w:val="0600" w:firstRow="0" w:lastRow="0" w:firstColumn="0" w:lastColumn="0" w:noHBand="1" w:noVBand="1"/>
      </w:tblPr>
      <w:tblGrid>
        <w:gridCol w:w="1508"/>
        <w:gridCol w:w="316"/>
        <w:gridCol w:w="1253"/>
        <w:gridCol w:w="982"/>
        <w:gridCol w:w="575"/>
        <w:gridCol w:w="784"/>
        <w:gridCol w:w="706"/>
        <w:gridCol w:w="42"/>
        <w:gridCol w:w="856"/>
        <w:gridCol w:w="134"/>
        <w:gridCol w:w="989"/>
        <w:gridCol w:w="1484"/>
      </w:tblGrid>
      <w:tr w:rsidR="00A0190F" w:rsidRPr="001660C7" w:rsidTr="00327057">
        <w:trPr>
          <w:trHeight w:val="559"/>
        </w:trPr>
        <w:tc>
          <w:tcPr>
            <w:tcW w:w="962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sz w:val="18"/>
                <w:szCs w:val="18"/>
              </w:rPr>
            </w:pPr>
            <w:r w:rsidRPr="00FB470D">
              <w:rPr>
                <w:rFonts w:ascii="Arial" w:hAnsi="Arial" w:cs="Arial"/>
                <w:b/>
                <w:bCs/>
                <w:sz w:val="18"/>
                <w:szCs w:val="18"/>
              </w:rPr>
              <w:t>PROGRAMA “CASA MUJER” – SECTOR FORMAL (PROPUESTA)</w:t>
            </w:r>
          </w:p>
          <w:p w:rsidR="00A0190F" w:rsidRPr="00FB470D" w:rsidRDefault="00A0190F" w:rsidP="00327057">
            <w:pPr>
              <w:spacing w:after="0" w:line="240" w:lineRule="auto"/>
              <w:jc w:val="center"/>
              <w:rPr>
                <w:rFonts w:ascii="Arial" w:hAnsi="Arial" w:cs="Arial"/>
                <w:sz w:val="14"/>
                <w:szCs w:val="14"/>
              </w:rPr>
            </w:pPr>
            <w:r w:rsidRPr="00FB470D">
              <w:rPr>
                <w:rFonts w:ascii="Arial" w:hAnsi="Arial" w:cs="Arial"/>
                <w:b/>
                <w:bCs/>
                <w:sz w:val="18"/>
                <w:szCs w:val="18"/>
                <w:lang w:val="es-ES"/>
              </w:rPr>
              <w:t>INGRESO REQUERIDO HASTA $1,000.00</w:t>
            </w:r>
          </w:p>
        </w:tc>
      </w:tr>
      <w:tr w:rsidR="00A0190F" w:rsidRPr="001660C7" w:rsidTr="00327057">
        <w:trPr>
          <w:trHeight w:val="662"/>
        </w:trPr>
        <w:tc>
          <w:tcPr>
            <w:tcW w:w="1824" w:type="dxa"/>
            <w:gridSpan w:val="2"/>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DESTINO</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line="240" w:lineRule="auto"/>
              <w:jc w:val="center"/>
              <w:rPr>
                <w:rFonts w:ascii="Arial" w:hAnsi="Arial" w:cs="Arial"/>
                <w:sz w:val="14"/>
                <w:szCs w:val="14"/>
              </w:rPr>
            </w:pPr>
            <w:r w:rsidRPr="00FB470D">
              <w:rPr>
                <w:rFonts w:ascii="Arial" w:hAnsi="Arial" w:cs="Arial"/>
                <w:b/>
                <w:bCs/>
                <w:sz w:val="14"/>
                <w:szCs w:val="14"/>
              </w:rPr>
              <w:t>PRECIO DE VENTA</w:t>
            </w:r>
          </w:p>
        </w:tc>
        <w:tc>
          <w:tcPr>
            <w:tcW w:w="20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line="240" w:lineRule="auto"/>
              <w:jc w:val="center"/>
              <w:rPr>
                <w:rFonts w:ascii="Arial" w:hAnsi="Arial" w:cs="Arial"/>
                <w:sz w:val="14"/>
                <w:szCs w:val="14"/>
              </w:rPr>
            </w:pPr>
            <w:r w:rsidRPr="00FB470D">
              <w:rPr>
                <w:rFonts w:ascii="Arial" w:hAnsi="Arial" w:cs="Arial"/>
                <w:b/>
                <w:bCs/>
                <w:sz w:val="14"/>
                <w:szCs w:val="14"/>
              </w:rPr>
              <w:t>PLAZO HASTA</w:t>
            </w:r>
          </w:p>
        </w:tc>
        <w:tc>
          <w:tcPr>
            <w:tcW w:w="103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TASA DE INTERÉS</w:t>
            </w:r>
          </w:p>
        </w:tc>
        <w:tc>
          <w:tcPr>
            <w:tcW w:w="98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PRIMA</w:t>
            </w:r>
          </w:p>
        </w:tc>
        <w:tc>
          <w:tcPr>
            <w:tcW w:w="1484" w:type="dxa"/>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MONTO A FINANCIAR</w:t>
            </w:r>
          </w:p>
        </w:tc>
      </w:tr>
      <w:tr w:rsidR="00A0190F" w:rsidRPr="001660C7" w:rsidTr="00327057">
        <w:trPr>
          <w:trHeight w:val="623"/>
        </w:trPr>
        <w:tc>
          <w:tcPr>
            <w:tcW w:w="1824"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ADQUISICIÓN DE VIVIENDA NUEVA,</w:t>
            </w:r>
          </w:p>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VIVENDA USADA Y</w:t>
            </w:r>
          </w:p>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ACTIVOS EXTRAORDINARIOS</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line="240" w:lineRule="auto"/>
              <w:jc w:val="center"/>
              <w:rPr>
                <w:rFonts w:ascii="Arial" w:hAnsi="Arial" w:cs="Arial"/>
                <w:sz w:val="14"/>
                <w:szCs w:val="14"/>
              </w:rPr>
            </w:pPr>
            <w:r w:rsidRPr="00FB470D">
              <w:rPr>
                <w:rFonts w:ascii="Arial" w:hAnsi="Arial" w:cs="Arial"/>
                <w:b/>
                <w:bCs/>
                <w:sz w:val="14"/>
                <w:szCs w:val="14"/>
              </w:rPr>
              <w:t>HASTA $50,000.00</w:t>
            </w:r>
          </w:p>
        </w:tc>
        <w:tc>
          <w:tcPr>
            <w:tcW w:w="20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line="240" w:lineRule="auto"/>
              <w:jc w:val="center"/>
              <w:rPr>
                <w:rFonts w:ascii="Arial" w:hAnsi="Arial" w:cs="Arial"/>
                <w:sz w:val="14"/>
                <w:szCs w:val="14"/>
              </w:rPr>
            </w:pPr>
            <w:r w:rsidRPr="00FB470D">
              <w:rPr>
                <w:rFonts w:ascii="Arial" w:hAnsi="Arial" w:cs="Arial"/>
                <w:b/>
                <w:bCs/>
                <w:sz w:val="14"/>
                <w:szCs w:val="14"/>
              </w:rPr>
              <w:t>30 AÑOS</w:t>
            </w:r>
          </w:p>
        </w:tc>
        <w:tc>
          <w:tcPr>
            <w:tcW w:w="103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4.00%</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2.0%</w:t>
            </w:r>
          </w:p>
        </w:tc>
        <w:tc>
          <w:tcPr>
            <w:tcW w:w="14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A0190F" w:rsidRPr="001660C7" w:rsidRDefault="00A0190F" w:rsidP="00327057">
            <w:pPr>
              <w:spacing w:line="240" w:lineRule="auto"/>
              <w:jc w:val="center"/>
              <w:rPr>
                <w:rFonts w:ascii="Arial" w:hAnsi="Arial" w:cs="Arial"/>
                <w:sz w:val="14"/>
                <w:szCs w:val="14"/>
              </w:rPr>
            </w:pPr>
            <w:r w:rsidRPr="001660C7">
              <w:rPr>
                <w:rFonts w:ascii="Arial" w:hAnsi="Arial" w:cs="Arial"/>
                <w:b/>
                <w:bCs/>
                <w:sz w:val="14"/>
                <w:szCs w:val="14"/>
              </w:rPr>
              <w:t>98.0%</w:t>
            </w:r>
          </w:p>
        </w:tc>
      </w:tr>
      <w:tr w:rsidR="00A0190F" w:rsidRPr="0060772A" w:rsidTr="00327057">
        <w:trPr>
          <w:trHeight w:val="370"/>
        </w:trPr>
        <w:tc>
          <w:tcPr>
            <w:tcW w:w="962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0190F" w:rsidRPr="00FB470D" w:rsidRDefault="00A0190F" w:rsidP="00327057">
            <w:pPr>
              <w:spacing w:after="0" w:line="240" w:lineRule="auto"/>
              <w:jc w:val="center"/>
              <w:rPr>
                <w:rFonts w:ascii="Arial" w:hAnsi="Arial" w:cs="Arial"/>
                <w:b/>
                <w:bCs/>
                <w:sz w:val="18"/>
                <w:szCs w:val="18"/>
              </w:rPr>
            </w:pPr>
          </w:p>
          <w:p w:rsidR="00A0190F" w:rsidRPr="00FB470D" w:rsidRDefault="00A0190F" w:rsidP="00327057">
            <w:pPr>
              <w:spacing w:after="0" w:line="240" w:lineRule="auto"/>
              <w:jc w:val="center"/>
              <w:rPr>
                <w:rFonts w:ascii="Arial" w:hAnsi="Arial" w:cs="Arial"/>
                <w:sz w:val="18"/>
                <w:szCs w:val="18"/>
              </w:rPr>
            </w:pPr>
            <w:r w:rsidRPr="00FB470D">
              <w:rPr>
                <w:rFonts w:ascii="Arial" w:hAnsi="Arial" w:cs="Arial"/>
                <w:b/>
                <w:bCs/>
                <w:sz w:val="18"/>
                <w:szCs w:val="18"/>
              </w:rPr>
              <w:t>PROGRAMA “CASA MUJER” – SECTOR INFORMAL (PROPUESTA)</w:t>
            </w:r>
          </w:p>
          <w:p w:rsidR="00A0190F" w:rsidRPr="00FB470D" w:rsidRDefault="00A0190F" w:rsidP="00327057">
            <w:pPr>
              <w:spacing w:after="0" w:line="240" w:lineRule="auto"/>
              <w:jc w:val="center"/>
              <w:rPr>
                <w:rFonts w:ascii="Arial" w:hAnsi="Arial" w:cs="Arial"/>
                <w:sz w:val="14"/>
                <w:szCs w:val="14"/>
              </w:rPr>
            </w:pPr>
            <w:r w:rsidRPr="00FB470D">
              <w:rPr>
                <w:rFonts w:ascii="Arial" w:hAnsi="Arial" w:cs="Arial"/>
                <w:b/>
                <w:bCs/>
                <w:sz w:val="18"/>
                <w:szCs w:val="18"/>
                <w:lang w:val="es-ES"/>
              </w:rPr>
              <w:t>INGRESO REQUERIDO HASTA $1,000.00</w:t>
            </w:r>
          </w:p>
        </w:tc>
      </w:tr>
      <w:tr w:rsidR="00A0190F" w:rsidRPr="0060772A" w:rsidTr="00327057">
        <w:trPr>
          <w:trHeight w:val="397"/>
        </w:trPr>
        <w:tc>
          <w:tcPr>
            <w:tcW w:w="1508" w:type="dxa"/>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DESTINO</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 xml:space="preserve">SECTOR </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 xml:space="preserve">PRECIO DE VENTA </w:t>
            </w:r>
          </w:p>
        </w:tc>
        <w:tc>
          <w:tcPr>
            <w:tcW w:w="784"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PLAZO HASTA</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TASA DE INTERÉS</w:t>
            </w:r>
          </w:p>
        </w:tc>
        <w:tc>
          <w:tcPr>
            <w:tcW w:w="856"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 xml:space="preserve">PRIMA </w:t>
            </w:r>
          </w:p>
        </w:tc>
        <w:tc>
          <w:tcPr>
            <w:tcW w:w="2607" w:type="dxa"/>
            <w:gridSpan w:val="3"/>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MONTO A FINANCIAR</w:t>
            </w:r>
          </w:p>
        </w:tc>
      </w:tr>
      <w:tr w:rsidR="00A0190F" w:rsidRPr="0060772A" w:rsidTr="00327057">
        <w:trPr>
          <w:trHeight w:val="989"/>
        </w:trPr>
        <w:tc>
          <w:tcPr>
            <w:tcW w:w="15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 xml:space="preserve">ADQUISICIÓN DE VIVIENDA NUEVA, </w:t>
            </w:r>
          </w:p>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 xml:space="preserve">VIVENDA USADA Y ACTIVOS EXTRAORDINARIOS </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 xml:space="preserve"> BÁSICO O SOCIAL </w:t>
            </w:r>
            <w:r>
              <w:rPr>
                <w:rFonts w:ascii="Arial" w:hAnsi="Arial" w:cs="Arial"/>
                <w:b/>
                <w:bCs/>
                <w:sz w:val="14"/>
                <w:szCs w:val="14"/>
              </w:rPr>
              <w:t>o</w:t>
            </w:r>
            <w:r w:rsidRPr="0060772A">
              <w:rPr>
                <w:rFonts w:ascii="Arial" w:hAnsi="Arial" w:cs="Arial"/>
                <w:b/>
                <w:bCs/>
                <w:sz w:val="14"/>
                <w:szCs w:val="14"/>
              </w:rPr>
              <w:t xml:space="preserve">  MICRO, PEQUEÑO O MEDIANO EMPRESARIO Y/O PROFESIONAL INDEPENDIENTE</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HASTA $38,200.00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25 AÑOS</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6.00%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5.0%</w:t>
            </w:r>
          </w:p>
        </w:tc>
        <w:tc>
          <w:tcPr>
            <w:tcW w:w="2607" w:type="dxa"/>
            <w:gridSpan w:val="3"/>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A0190F" w:rsidRPr="0060772A" w:rsidRDefault="00A0190F" w:rsidP="00327057">
            <w:pPr>
              <w:spacing w:after="0" w:line="240" w:lineRule="auto"/>
              <w:rPr>
                <w:rFonts w:ascii="Arial" w:hAnsi="Arial" w:cs="Arial"/>
                <w:sz w:val="14"/>
                <w:szCs w:val="14"/>
              </w:rPr>
            </w:pPr>
            <w:r w:rsidRPr="0060772A">
              <w:rPr>
                <w:rFonts w:ascii="Arial" w:hAnsi="Arial" w:cs="Arial"/>
                <w:b/>
                <w:bCs/>
                <w:sz w:val="14"/>
                <w:szCs w:val="14"/>
              </w:rPr>
              <w:t>95.0%</w:t>
            </w:r>
          </w:p>
        </w:tc>
      </w:tr>
    </w:tbl>
    <w:p w:rsidR="00A0190F" w:rsidRDefault="00A0190F" w:rsidP="00A0190F">
      <w:pPr>
        <w:spacing w:after="0" w:line="240" w:lineRule="auto"/>
        <w:jc w:val="both"/>
        <w:rPr>
          <w:rFonts w:ascii="Arial" w:hAnsi="Arial" w:cs="Arial"/>
          <w:sz w:val="24"/>
          <w:szCs w:val="24"/>
          <w:lang w:val="es-MX"/>
        </w:rPr>
      </w:pPr>
    </w:p>
    <w:p w:rsidR="00A0190F" w:rsidRPr="00966E4F" w:rsidRDefault="00A0190F" w:rsidP="00A0190F">
      <w:pPr>
        <w:spacing w:after="0" w:line="240" w:lineRule="auto"/>
        <w:jc w:val="both"/>
        <w:rPr>
          <w:rFonts w:ascii="Arial" w:hAnsi="Arial" w:cs="Arial"/>
          <w:sz w:val="24"/>
          <w:szCs w:val="24"/>
        </w:rPr>
      </w:pPr>
      <w:r>
        <w:rPr>
          <w:rFonts w:ascii="Arial" w:hAnsi="Arial" w:cs="Arial"/>
          <w:sz w:val="24"/>
          <w:szCs w:val="24"/>
          <w:lang w:val="es-MX"/>
        </w:rPr>
        <w:t>S</w:t>
      </w:r>
      <w:r w:rsidR="00EA767B">
        <w:rPr>
          <w:rFonts w:ascii="Arial" w:hAnsi="Arial" w:cs="Arial"/>
          <w:sz w:val="24"/>
          <w:szCs w:val="24"/>
          <w:lang w:val="es-MX"/>
        </w:rPr>
        <w:t>e actualizan las condiciones crediticias, y s</w:t>
      </w:r>
      <w:r>
        <w:rPr>
          <w:rFonts w:ascii="Arial" w:hAnsi="Arial" w:cs="Arial"/>
          <w:sz w:val="24"/>
          <w:szCs w:val="24"/>
          <w:lang w:val="es-MX"/>
        </w:rPr>
        <w:t>eñaló que e</w:t>
      </w:r>
      <w:r w:rsidRPr="00966E4F">
        <w:rPr>
          <w:rFonts w:ascii="Arial" w:hAnsi="Arial" w:cs="Arial"/>
          <w:sz w:val="24"/>
          <w:szCs w:val="24"/>
          <w:lang w:val="es-MX"/>
        </w:rPr>
        <w:t xml:space="preserve">s viable solicitar las mejoras a las condiciones crediticias aplicables al Programa “Casa Mujer”, relacionadas a </w:t>
      </w:r>
      <w:r w:rsidRPr="00966E4F">
        <w:rPr>
          <w:rFonts w:ascii="Arial" w:hAnsi="Arial" w:cs="Arial"/>
          <w:sz w:val="24"/>
          <w:szCs w:val="24"/>
          <w:lang w:val="es-ES"/>
        </w:rPr>
        <w:t>incluir dentro del Programa la línea financiera de Activos Extraordinarios, la ampliación de los ingresos requeridos hasta $1,000.00 y la ampliación del precio de venta hasta $50,000.00 de las viviendas a adquirir según los ingresos comprobables,</w:t>
      </w:r>
      <w:r w:rsidRPr="00966E4F">
        <w:rPr>
          <w:rFonts w:ascii="Arial" w:hAnsi="Arial" w:cs="Arial"/>
          <w:sz w:val="24"/>
          <w:szCs w:val="24"/>
          <w:lang w:val="es-MX"/>
        </w:rPr>
        <w:t xml:space="preserve"> principalmente por los motivos siguientes:</w:t>
      </w:r>
      <w:r>
        <w:rPr>
          <w:rFonts w:ascii="Arial" w:hAnsi="Arial" w:cs="Arial"/>
          <w:sz w:val="24"/>
          <w:szCs w:val="24"/>
          <w:lang w:val="es-MX"/>
        </w:rPr>
        <w:t xml:space="preserve"> </w:t>
      </w:r>
    </w:p>
    <w:p w:rsidR="00A0190F" w:rsidRPr="00966E4F" w:rsidRDefault="00A0190F" w:rsidP="00A0190F">
      <w:pPr>
        <w:numPr>
          <w:ilvl w:val="0"/>
          <w:numId w:val="17"/>
        </w:numPr>
        <w:tabs>
          <w:tab w:val="num" w:pos="720"/>
        </w:tabs>
        <w:spacing w:after="0" w:line="240" w:lineRule="auto"/>
        <w:jc w:val="both"/>
        <w:rPr>
          <w:rFonts w:ascii="Arial" w:hAnsi="Arial" w:cs="Arial"/>
          <w:sz w:val="24"/>
          <w:szCs w:val="24"/>
        </w:rPr>
      </w:pPr>
      <w:r w:rsidRPr="00966E4F">
        <w:rPr>
          <w:rFonts w:ascii="Arial" w:hAnsi="Arial" w:cs="Arial"/>
          <w:sz w:val="24"/>
          <w:szCs w:val="24"/>
          <w:lang w:val="es-MX"/>
        </w:rPr>
        <w:t xml:space="preserve">Los resultados obtenidos al cierre de septiembre de 2018 que corresponden a 48 créditos por $0.79 millones (promedio de 16 créditos mensuales). </w:t>
      </w:r>
    </w:p>
    <w:p w:rsidR="00A0190F" w:rsidRPr="00966E4F" w:rsidRDefault="00A0190F" w:rsidP="00A0190F">
      <w:pPr>
        <w:numPr>
          <w:ilvl w:val="0"/>
          <w:numId w:val="17"/>
        </w:numPr>
        <w:tabs>
          <w:tab w:val="num" w:pos="720"/>
        </w:tabs>
        <w:spacing w:after="0" w:line="240" w:lineRule="auto"/>
        <w:jc w:val="both"/>
        <w:rPr>
          <w:rFonts w:ascii="Arial" w:hAnsi="Arial" w:cs="Arial"/>
          <w:sz w:val="24"/>
          <w:szCs w:val="24"/>
        </w:rPr>
      </w:pPr>
      <w:r w:rsidRPr="00966E4F">
        <w:rPr>
          <w:rFonts w:ascii="Arial" w:hAnsi="Arial" w:cs="Arial"/>
          <w:sz w:val="24"/>
          <w:szCs w:val="24"/>
          <w:lang w:val="es-MX"/>
        </w:rPr>
        <w:t>Por lo expuesto por la Gerencia de Servicio al Cliente relacionado a:</w:t>
      </w:r>
    </w:p>
    <w:p w:rsidR="00A0190F" w:rsidRPr="00966E4F" w:rsidRDefault="00A0190F" w:rsidP="00A0190F">
      <w:pPr>
        <w:numPr>
          <w:ilvl w:val="1"/>
          <w:numId w:val="17"/>
        </w:numPr>
        <w:tabs>
          <w:tab w:val="num" w:pos="1440"/>
        </w:tabs>
        <w:spacing w:after="0" w:line="240" w:lineRule="auto"/>
        <w:jc w:val="both"/>
        <w:rPr>
          <w:rFonts w:ascii="Arial" w:hAnsi="Arial" w:cs="Arial"/>
          <w:sz w:val="24"/>
          <w:szCs w:val="24"/>
        </w:rPr>
      </w:pPr>
      <w:r w:rsidRPr="00966E4F">
        <w:rPr>
          <w:rFonts w:ascii="Arial" w:hAnsi="Arial" w:cs="Arial"/>
          <w:sz w:val="24"/>
          <w:szCs w:val="24"/>
          <w:lang w:val="es-MX"/>
        </w:rPr>
        <w:lastRenderedPageBreak/>
        <w:t>Volver más inclusivo el Programa al incluir la línea de los Activos Extraordinarios del FSV.</w:t>
      </w:r>
    </w:p>
    <w:p w:rsidR="00A0190F" w:rsidRPr="00966E4F" w:rsidRDefault="00A0190F" w:rsidP="00A0190F">
      <w:pPr>
        <w:numPr>
          <w:ilvl w:val="1"/>
          <w:numId w:val="17"/>
        </w:numPr>
        <w:tabs>
          <w:tab w:val="num" w:pos="1440"/>
        </w:tabs>
        <w:spacing w:after="0" w:line="240" w:lineRule="auto"/>
        <w:jc w:val="both"/>
        <w:rPr>
          <w:rFonts w:ascii="Arial" w:hAnsi="Arial" w:cs="Arial"/>
          <w:sz w:val="24"/>
          <w:szCs w:val="24"/>
        </w:rPr>
      </w:pPr>
      <w:r w:rsidRPr="00966E4F">
        <w:rPr>
          <w:rFonts w:ascii="Arial" w:hAnsi="Arial" w:cs="Arial"/>
          <w:sz w:val="24"/>
          <w:szCs w:val="24"/>
          <w:lang w:val="es-MX"/>
        </w:rPr>
        <w:t>Al alto volumen del inventario de Activos Extraordinarios lo que brindaría opción adicional para las clientas interesadas en adquirir estos inmuebles siempre que cumplan con el perfil requerido.</w:t>
      </w:r>
    </w:p>
    <w:p w:rsidR="00A0190F" w:rsidRPr="00966E4F" w:rsidRDefault="00A0190F" w:rsidP="00A0190F">
      <w:pPr>
        <w:numPr>
          <w:ilvl w:val="1"/>
          <w:numId w:val="17"/>
        </w:numPr>
        <w:tabs>
          <w:tab w:val="num" w:pos="1440"/>
        </w:tabs>
        <w:spacing w:after="0" w:line="240" w:lineRule="auto"/>
        <w:jc w:val="both"/>
        <w:rPr>
          <w:rFonts w:ascii="Arial" w:hAnsi="Arial" w:cs="Arial"/>
          <w:sz w:val="24"/>
          <w:szCs w:val="24"/>
        </w:rPr>
      </w:pPr>
      <w:r w:rsidRPr="00966E4F">
        <w:rPr>
          <w:rFonts w:ascii="Arial" w:hAnsi="Arial" w:cs="Arial"/>
          <w:sz w:val="24"/>
          <w:szCs w:val="24"/>
          <w:lang w:val="es-MX"/>
        </w:rPr>
        <w:t>Las mujeres son las mayormente interesadas en adquirir los Activos Extraordinarios.</w:t>
      </w:r>
    </w:p>
    <w:p w:rsidR="00A0190F" w:rsidRPr="00966E4F" w:rsidRDefault="00A0190F" w:rsidP="00A0190F">
      <w:pPr>
        <w:numPr>
          <w:ilvl w:val="1"/>
          <w:numId w:val="17"/>
        </w:numPr>
        <w:tabs>
          <w:tab w:val="num" w:pos="1440"/>
        </w:tabs>
        <w:spacing w:after="0" w:line="240" w:lineRule="auto"/>
        <w:jc w:val="both"/>
        <w:rPr>
          <w:rFonts w:ascii="Arial" w:hAnsi="Arial" w:cs="Arial"/>
          <w:sz w:val="24"/>
          <w:szCs w:val="24"/>
        </w:rPr>
      </w:pPr>
      <w:r w:rsidRPr="00966E4F">
        <w:rPr>
          <w:rFonts w:ascii="Arial" w:hAnsi="Arial" w:cs="Arial"/>
          <w:sz w:val="24"/>
          <w:szCs w:val="24"/>
          <w:lang w:val="es-MX"/>
        </w:rPr>
        <w:t>Se atienden las consultas de nuestras clientas que no aplican al Programa porque sus ingresos superan a los 2.5 salarios mínimos, en pequeñas cantidades.</w:t>
      </w:r>
    </w:p>
    <w:p w:rsidR="00A0190F" w:rsidRPr="00966E4F" w:rsidRDefault="00A0190F" w:rsidP="00A0190F">
      <w:pPr>
        <w:numPr>
          <w:ilvl w:val="0"/>
          <w:numId w:val="17"/>
        </w:numPr>
        <w:tabs>
          <w:tab w:val="num" w:pos="720"/>
        </w:tabs>
        <w:spacing w:after="0" w:line="240" w:lineRule="auto"/>
        <w:jc w:val="both"/>
        <w:rPr>
          <w:rFonts w:ascii="Arial" w:hAnsi="Arial" w:cs="Arial"/>
          <w:sz w:val="24"/>
          <w:szCs w:val="24"/>
        </w:rPr>
      </w:pPr>
      <w:r w:rsidRPr="00966E4F">
        <w:rPr>
          <w:rFonts w:ascii="Arial" w:hAnsi="Arial" w:cs="Arial"/>
          <w:sz w:val="24"/>
          <w:szCs w:val="24"/>
          <w:lang w:val="es-MX"/>
        </w:rPr>
        <w:t>Clientas con mayor capacidad de pago reducen el riesgo crediticio.</w:t>
      </w:r>
    </w:p>
    <w:p w:rsidR="00A0190F" w:rsidRPr="00966E4F" w:rsidRDefault="00A0190F" w:rsidP="00A0190F">
      <w:pPr>
        <w:numPr>
          <w:ilvl w:val="0"/>
          <w:numId w:val="17"/>
        </w:numPr>
        <w:tabs>
          <w:tab w:val="num" w:pos="720"/>
        </w:tabs>
        <w:spacing w:after="0" w:line="240" w:lineRule="auto"/>
        <w:jc w:val="both"/>
        <w:rPr>
          <w:rFonts w:ascii="Arial" w:hAnsi="Arial" w:cs="Arial"/>
          <w:sz w:val="24"/>
          <w:szCs w:val="24"/>
        </w:rPr>
      </w:pPr>
      <w:r w:rsidRPr="00966E4F">
        <w:rPr>
          <w:rFonts w:ascii="Arial" w:hAnsi="Arial" w:cs="Arial"/>
          <w:sz w:val="24"/>
          <w:szCs w:val="24"/>
          <w:lang w:val="es-MX"/>
        </w:rPr>
        <w:t>El Programa Casa Mujer corresponde a un proyecto piloto, sujeto a evaluación de los resultados y con un presupuesto definido para 2018 y 2019, condiciones que se mantienen.</w:t>
      </w:r>
    </w:p>
    <w:p w:rsidR="00A0190F" w:rsidRPr="00966E4F" w:rsidRDefault="00A0190F" w:rsidP="00A0190F">
      <w:pPr>
        <w:numPr>
          <w:ilvl w:val="0"/>
          <w:numId w:val="17"/>
        </w:numPr>
        <w:tabs>
          <w:tab w:val="num" w:pos="720"/>
        </w:tabs>
        <w:spacing w:after="0" w:line="240" w:lineRule="auto"/>
        <w:jc w:val="both"/>
        <w:rPr>
          <w:rFonts w:ascii="Arial" w:hAnsi="Arial" w:cs="Arial"/>
          <w:sz w:val="24"/>
          <w:szCs w:val="24"/>
        </w:rPr>
      </w:pPr>
      <w:r w:rsidRPr="00966E4F">
        <w:rPr>
          <w:rFonts w:ascii="Arial" w:hAnsi="Arial" w:cs="Arial"/>
          <w:sz w:val="24"/>
          <w:szCs w:val="24"/>
          <w:lang w:val="es-ES"/>
        </w:rPr>
        <w:t>Para lo</w:t>
      </w:r>
      <w:r w:rsidRPr="00966E4F">
        <w:rPr>
          <w:rFonts w:ascii="Arial" w:hAnsi="Arial" w:cs="Arial"/>
          <w:sz w:val="24"/>
          <w:szCs w:val="24"/>
          <w:lang w:val="es-MX"/>
        </w:rPr>
        <w:t>s Activos Extraordinarios del FSV, contemplados en el Plan de Inversión como créditos sin desembolsos económicos, que no afecte el monto del presupuesto definido para 2018 y 2019 para este Programa.</w:t>
      </w:r>
    </w:p>
    <w:p w:rsidR="00A0190F" w:rsidRPr="00966E4F" w:rsidRDefault="00A0190F" w:rsidP="00A0190F">
      <w:pPr>
        <w:numPr>
          <w:ilvl w:val="0"/>
          <w:numId w:val="17"/>
        </w:numPr>
        <w:tabs>
          <w:tab w:val="num" w:pos="720"/>
        </w:tabs>
        <w:spacing w:after="0" w:line="240" w:lineRule="auto"/>
        <w:jc w:val="both"/>
        <w:rPr>
          <w:rFonts w:ascii="Arial" w:hAnsi="Arial" w:cs="Arial"/>
          <w:sz w:val="24"/>
          <w:szCs w:val="24"/>
        </w:rPr>
      </w:pPr>
      <w:r w:rsidRPr="00966E4F">
        <w:rPr>
          <w:rFonts w:ascii="Arial" w:hAnsi="Arial" w:cs="Arial"/>
          <w:sz w:val="24"/>
          <w:szCs w:val="24"/>
          <w:lang w:val="es-MX"/>
        </w:rPr>
        <w:t>A mayor colocación se generarán más flujos de fondos que se utilizarían para el financiamiento de nuevos créditos hipotecarios.</w:t>
      </w:r>
    </w:p>
    <w:p w:rsidR="00A0190F" w:rsidRPr="00966E4F" w:rsidRDefault="00A0190F" w:rsidP="00A0190F">
      <w:pPr>
        <w:numPr>
          <w:ilvl w:val="0"/>
          <w:numId w:val="17"/>
        </w:numPr>
        <w:tabs>
          <w:tab w:val="num" w:pos="720"/>
        </w:tabs>
        <w:spacing w:after="0" w:line="240" w:lineRule="auto"/>
        <w:jc w:val="both"/>
        <w:rPr>
          <w:rFonts w:ascii="Arial" w:hAnsi="Arial" w:cs="Arial"/>
          <w:sz w:val="24"/>
          <w:szCs w:val="24"/>
        </w:rPr>
      </w:pPr>
      <w:r w:rsidRPr="00966E4F">
        <w:rPr>
          <w:rFonts w:ascii="Arial" w:hAnsi="Arial" w:cs="Arial"/>
          <w:sz w:val="24"/>
          <w:szCs w:val="24"/>
          <w:lang w:val="es-MX"/>
        </w:rPr>
        <w:t>A su vez se estaría proporcionando un beneficio a mayor número de mujeres que cumplan con los requisitos del Programa.</w:t>
      </w:r>
    </w:p>
    <w:p w:rsidR="00A0190F" w:rsidRDefault="00A0190F" w:rsidP="00A0190F">
      <w:pPr>
        <w:spacing w:after="0" w:line="240" w:lineRule="auto"/>
        <w:jc w:val="both"/>
        <w:rPr>
          <w:rFonts w:ascii="Arial" w:hAnsi="Arial" w:cs="Arial"/>
          <w:sz w:val="24"/>
          <w:szCs w:val="24"/>
        </w:rPr>
      </w:pPr>
      <w:r>
        <w:rPr>
          <w:rFonts w:ascii="Arial" w:hAnsi="Arial" w:cs="Arial"/>
          <w:sz w:val="24"/>
          <w:szCs w:val="24"/>
        </w:rPr>
        <w:t>Con base en las consideraciones antes expuestas, se solicita a Junta Directiva, d</w:t>
      </w:r>
      <w:r w:rsidRPr="00966E4F">
        <w:rPr>
          <w:rFonts w:ascii="Arial" w:hAnsi="Arial" w:cs="Arial"/>
          <w:sz w:val="24"/>
          <w:szCs w:val="24"/>
        </w:rPr>
        <w:t>ar por conocid</w:t>
      </w:r>
      <w:r>
        <w:rPr>
          <w:rFonts w:ascii="Arial" w:hAnsi="Arial" w:cs="Arial"/>
          <w:sz w:val="24"/>
          <w:szCs w:val="24"/>
        </w:rPr>
        <w:t>a</w:t>
      </w:r>
      <w:r w:rsidRPr="00966E4F">
        <w:rPr>
          <w:rFonts w:ascii="Arial" w:hAnsi="Arial" w:cs="Arial"/>
          <w:sz w:val="24"/>
          <w:szCs w:val="24"/>
        </w:rPr>
        <w:t xml:space="preserve"> la propuesta de modificación de las condiciones crediticias del Programa “Casa Mujer” en los términos expuestos en este documento,  en los que se </w:t>
      </w:r>
      <w:r w:rsidRPr="00966E4F">
        <w:rPr>
          <w:rFonts w:ascii="Arial" w:hAnsi="Arial" w:cs="Arial"/>
          <w:sz w:val="24"/>
          <w:szCs w:val="24"/>
          <w:lang w:val="es-ES"/>
        </w:rPr>
        <w:t>incluyen dentro del Programa la línea financiera de Activos Extraordinarios del FSV, la ampliación de los ingresos requeridos hasta un máximo de $1,000.00, la ampliación del precio de venta hasta $50,000.00 de las viviendas a adquirir según ingresos comprobables y para lo</w:t>
      </w:r>
      <w:r w:rsidRPr="00966E4F">
        <w:rPr>
          <w:rFonts w:ascii="Arial" w:hAnsi="Arial" w:cs="Arial"/>
          <w:sz w:val="24"/>
          <w:szCs w:val="24"/>
          <w:lang w:val="es-MX"/>
        </w:rPr>
        <w:t>s Activos Extraordinarios del FSV, contemplados en el Plan de Inversión como créditos sin desembolsos económicos, que no afecte el monto del presupuesto definido para 2018 y 2019 para este Programa</w:t>
      </w:r>
      <w:r w:rsidRPr="00966E4F">
        <w:rPr>
          <w:rFonts w:ascii="Arial" w:hAnsi="Arial" w:cs="Arial"/>
          <w:sz w:val="24"/>
          <w:szCs w:val="24"/>
          <w:lang w:val="es-ES"/>
        </w:rPr>
        <w:t xml:space="preserve">; </w:t>
      </w:r>
      <w:r w:rsidRPr="00966E4F">
        <w:rPr>
          <w:rFonts w:ascii="Arial" w:hAnsi="Arial" w:cs="Arial"/>
          <w:sz w:val="24"/>
          <w:szCs w:val="24"/>
        </w:rPr>
        <w:t>avalando se presente esta propuesta en próxima sesión de Asamblea de Gobernadores.</w:t>
      </w:r>
      <w:r>
        <w:rPr>
          <w:rFonts w:ascii="Arial" w:hAnsi="Arial" w:cs="Arial"/>
          <w:sz w:val="24"/>
          <w:szCs w:val="24"/>
        </w:rPr>
        <w:t xml:space="preserve"> </w:t>
      </w:r>
      <w:r w:rsidRPr="002050B9">
        <w:rPr>
          <w:rFonts w:ascii="Arial" w:eastAsia="Times New Roman" w:hAnsi="Arial" w:cs="Arial"/>
          <w:sz w:val="24"/>
          <w:szCs w:val="24"/>
          <w:lang w:val="es-ES" w:eastAsia="es-ES"/>
        </w:rPr>
        <w:t xml:space="preserve">Junta Directiva, luego de conocer </w:t>
      </w:r>
      <w:r>
        <w:rPr>
          <w:rFonts w:ascii="Arial" w:eastAsia="Times New Roman" w:hAnsi="Arial" w:cs="Arial"/>
          <w:sz w:val="24"/>
          <w:szCs w:val="24"/>
          <w:lang w:val="es-ES" w:eastAsia="es-ES"/>
        </w:rPr>
        <w:t>la solicitud presentada por el Ingeniero Luis Gilberto Barahona Delgado, Gerente de Créditos</w:t>
      </w:r>
      <w:r w:rsidRPr="002050B9">
        <w:rPr>
          <w:rFonts w:ascii="Arial" w:eastAsia="Times New Roman" w:hAnsi="Arial" w:cs="Arial"/>
          <w:sz w:val="24"/>
          <w:szCs w:val="24"/>
          <w:lang w:val="es-ES" w:eastAsia="es-ES"/>
        </w:rPr>
        <w:t xml:space="preserve"> por unanimidad </w:t>
      </w:r>
      <w:r w:rsidRPr="002050B9">
        <w:rPr>
          <w:rFonts w:ascii="Arial" w:eastAsia="Times New Roman" w:hAnsi="Arial" w:cs="Arial"/>
          <w:b/>
          <w:sz w:val="24"/>
          <w:szCs w:val="24"/>
          <w:lang w:val="es-ES" w:eastAsia="es-ES"/>
        </w:rPr>
        <w:t>ACUERDA:</w:t>
      </w:r>
      <w:r w:rsidRPr="002050B9">
        <w:rPr>
          <w:rFonts w:ascii="Arial" w:eastAsia="Times New Roman" w:hAnsi="Arial" w:cs="Arial"/>
          <w:b/>
          <w:sz w:val="24"/>
          <w:szCs w:val="24"/>
          <w:lang w:val="es-ES" w:eastAsia="es-ES"/>
        </w:rPr>
        <w:tab/>
      </w:r>
    </w:p>
    <w:p w:rsidR="00A0190F" w:rsidRDefault="00A0190F" w:rsidP="00A0190F">
      <w:pPr>
        <w:spacing w:after="0" w:line="240" w:lineRule="auto"/>
        <w:jc w:val="both"/>
        <w:rPr>
          <w:rFonts w:ascii="Arial" w:hAnsi="Arial" w:cs="Arial"/>
          <w:sz w:val="24"/>
          <w:szCs w:val="24"/>
        </w:rPr>
      </w:pPr>
    </w:p>
    <w:p w:rsidR="00A0190F" w:rsidRDefault="00A0190F" w:rsidP="00A0190F">
      <w:pPr>
        <w:numPr>
          <w:ilvl w:val="0"/>
          <w:numId w:val="18"/>
        </w:numPr>
        <w:spacing w:after="0" w:line="240" w:lineRule="auto"/>
        <w:jc w:val="both"/>
        <w:rPr>
          <w:rFonts w:ascii="Arial" w:hAnsi="Arial" w:cs="Arial"/>
          <w:sz w:val="24"/>
          <w:szCs w:val="24"/>
        </w:rPr>
      </w:pPr>
      <w:r w:rsidRPr="00966E4F">
        <w:rPr>
          <w:rFonts w:ascii="Arial" w:hAnsi="Arial" w:cs="Arial"/>
          <w:sz w:val="24"/>
          <w:szCs w:val="24"/>
        </w:rPr>
        <w:t xml:space="preserve">Dar por conocido la propuesta de modificación de las condiciones crediticias del Programa “Casa Mujer” en los términos expuestos en este documento,  en los que se </w:t>
      </w:r>
      <w:r w:rsidRPr="00966E4F">
        <w:rPr>
          <w:rFonts w:ascii="Arial" w:hAnsi="Arial" w:cs="Arial"/>
          <w:sz w:val="24"/>
          <w:szCs w:val="24"/>
          <w:lang w:val="es-ES"/>
        </w:rPr>
        <w:t>incluyen dentro del Programa la línea financiera de Activos Extraordinarios del FSV, la ampliación de los ingresos requeridos hasta un máximo de $1,000.00, la ampliación del precio de venta hasta $50,000.00 de las viviendas a adquirir según ingresos comprobables y para lo</w:t>
      </w:r>
      <w:r w:rsidRPr="00966E4F">
        <w:rPr>
          <w:rFonts w:ascii="Arial" w:hAnsi="Arial" w:cs="Arial"/>
          <w:sz w:val="24"/>
          <w:szCs w:val="24"/>
          <w:lang w:val="es-MX"/>
        </w:rPr>
        <w:t>s Activos Extraordinarios del FSV, contemplados en el Plan de Inversión como créditos sin desembolsos económicos, que no afecte el monto del presupuesto definido para 2018 y 2019 para este Programa</w:t>
      </w:r>
      <w:r w:rsidRPr="00966E4F">
        <w:rPr>
          <w:rFonts w:ascii="Arial" w:hAnsi="Arial" w:cs="Arial"/>
          <w:sz w:val="24"/>
          <w:szCs w:val="24"/>
          <w:lang w:val="es-ES"/>
        </w:rPr>
        <w:t xml:space="preserve">; </w:t>
      </w:r>
      <w:r w:rsidRPr="00966E4F">
        <w:rPr>
          <w:rFonts w:ascii="Arial" w:hAnsi="Arial" w:cs="Arial"/>
          <w:sz w:val="24"/>
          <w:szCs w:val="24"/>
        </w:rPr>
        <w:t>avalando se presente esta propuesta en próxima sesión de Asamblea de Gobernadores.</w:t>
      </w:r>
    </w:p>
    <w:p w:rsidR="00A0190F" w:rsidRPr="00966E4F" w:rsidRDefault="00A0190F" w:rsidP="00A0190F">
      <w:pPr>
        <w:spacing w:after="0" w:line="240" w:lineRule="auto"/>
        <w:ind w:left="360"/>
        <w:jc w:val="both"/>
        <w:rPr>
          <w:rFonts w:ascii="Arial" w:hAnsi="Arial" w:cs="Arial"/>
          <w:sz w:val="24"/>
          <w:szCs w:val="24"/>
        </w:rPr>
      </w:pPr>
    </w:p>
    <w:p w:rsidR="00A0190F" w:rsidRPr="00966E4F" w:rsidRDefault="00A0190F" w:rsidP="00A0190F">
      <w:pPr>
        <w:numPr>
          <w:ilvl w:val="0"/>
          <w:numId w:val="18"/>
        </w:numPr>
        <w:spacing w:after="0" w:line="240" w:lineRule="auto"/>
        <w:jc w:val="both"/>
        <w:rPr>
          <w:rFonts w:ascii="Arial" w:hAnsi="Arial" w:cs="Arial"/>
          <w:sz w:val="24"/>
          <w:szCs w:val="24"/>
        </w:rPr>
      </w:pPr>
      <w:r w:rsidRPr="00966E4F">
        <w:rPr>
          <w:rFonts w:ascii="Arial" w:hAnsi="Arial" w:cs="Arial"/>
          <w:sz w:val="24"/>
          <w:szCs w:val="24"/>
        </w:rPr>
        <w:t>Ratificar el punto en esta misma sesión.</w:t>
      </w:r>
    </w:p>
    <w:p w:rsidR="00A0190F" w:rsidRDefault="00A0190F" w:rsidP="00A0190F">
      <w:pPr>
        <w:spacing w:after="0" w:line="240" w:lineRule="auto"/>
      </w:pPr>
    </w:p>
    <w:p w:rsidR="006C197D" w:rsidRDefault="006C197D" w:rsidP="00A0190F">
      <w:pPr>
        <w:spacing w:after="0" w:line="240" w:lineRule="auto"/>
      </w:pPr>
    </w:p>
    <w:p w:rsidR="006C197D" w:rsidRDefault="006C197D" w:rsidP="006C197D">
      <w:pPr>
        <w:spacing w:after="0" w:line="240" w:lineRule="auto"/>
        <w:jc w:val="both"/>
        <w:rPr>
          <w:rFonts w:ascii="Arial" w:eastAsia="Times New Roman" w:hAnsi="Arial" w:cs="Arial"/>
          <w:b/>
          <w:sz w:val="24"/>
          <w:szCs w:val="24"/>
          <w:lang w:val="es-ES" w:eastAsia="es-ES"/>
        </w:rPr>
      </w:pPr>
      <w:r>
        <w:rPr>
          <w:rFonts w:ascii="Arial" w:hAnsi="Arial" w:cs="Arial"/>
          <w:b/>
          <w:sz w:val="24"/>
          <w:szCs w:val="24"/>
        </w:rPr>
        <w:t xml:space="preserve">VI) </w:t>
      </w:r>
      <w:r w:rsidRPr="00B50197">
        <w:rPr>
          <w:rFonts w:ascii="Arial" w:hAnsi="Arial" w:cs="Arial"/>
          <w:b/>
          <w:sz w:val="24"/>
          <w:szCs w:val="24"/>
        </w:rPr>
        <w:t xml:space="preserve">TÉRMINOS DE REFERENCIA </w:t>
      </w:r>
      <w:r w:rsidRPr="00A439AD">
        <w:rPr>
          <w:rFonts w:ascii="Arial" w:eastAsia="Times New Roman" w:hAnsi="Arial" w:cs="Arial"/>
          <w:b/>
          <w:sz w:val="24"/>
          <w:szCs w:val="24"/>
          <w:lang w:val="es-MX" w:eastAsia="es-ES"/>
        </w:rPr>
        <w:t>PARA EL “</w:t>
      </w:r>
      <w:r w:rsidRPr="00A439AD">
        <w:rPr>
          <w:rFonts w:ascii="Arial" w:hAnsi="Arial" w:cs="Arial"/>
          <w:b/>
          <w:sz w:val="24"/>
          <w:szCs w:val="24"/>
        </w:rPr>
        <w:t>SERVICIO</w:t>
      </w:r>
      <w:r>
        <w:rPr>
          <w:rFonts w:ascii="Arial" w:hAnsi="Arial" w:cs="Arial"/>
          <w:b/>
          <w:sz w:val="24"/>
          <w:szCs w:val="24"/>
        </w:rPr>
        <w:t>S</w:t>
      </w:r>
      <w:r w:rsidRPr="00A439AD">
        <w:rPr>
          <w:rFonts w:ascii="Arial" w:hAnsi="Arial" w:cs="Arial"/>
          <w:b/>
          <w:sz w:val="24"/>
          <w:szCs w:val="24"/>
        </w:rPr>
        <w:t xml:space="preserve"> DE COLECTURÍA</w:t>
      </w:r>
      <w:r>
        <w:rPr>
          <w:rFonts w:ascii="Arial" w:hAnsi="Arial" w:cs="Arial"/>
          <w:b/>
          <w:sz w:val="24"/>
          <w:szCs w:val="24"/>
        </w:rPr>
        <w:t xml:space="preserve"> Y TRANSFERENCIA</w:t>
      </w:r>
      <w:r w:rsidRPr="00A439AD">
        <w:rPr>
          <w:rFonts w:ascii="Arial" w:hAnsi="Arial" w:cs="Arial"/>
          <w:b/>
          <w:sz w:val="24"/>
          <w:szCs w:val="24"/>
        </w:rPr>
        <w:t xml:space="preserve"> DE PAGOS DE CUOTAS DE PRÉSTAMOS”.</w:t>
      </w:r>
      <w:r>
        <w:rPr>
          <w:rFonts w:ascii="Arial" w:hAnsi="Arial" w:cs="Arial"/>
          <w:b/>
          <w:sz w:val="24"/>
          <w:szCs w:val="24"/>
        </w:rPr>
        <w:t xml:space="preserve"> </w:t>
      </w:r>
      <w:r w:rsidRPr="002050B9">
        <w:rPr>
          <w:rFonts w:ascii="Arial" w:eastAsia="Times New Roman" w:hAnsi="Arial" w:cs="Arial"/>
          <w:sz w:val="24"/>
          <w:szCs w:val="24"/>
          <w:lang w:val="es-ES" w:eastAsia="es-ES"/>
        </w:rPr>
        <w:t>El Presidente y Director Ejecutivo sometió</w:t>
      </w:r>
      <w:r w:rsidRPr="002050B9">
        <w:rPr>
          <w:rFonts w:ascii="Arial" w:eastAsia="Times New Roman" w:hAnsi="Arial" w:cs="Arial"/>
          <w:sz w:val="24"/>
          <w:szCs w:val="24"/>
          <w:lang w:val="es-MX" w:eastAsia="es-ES"/>
        </w:rPr>
        <w:t xml:space="preserve"> a consideración de los Directores, los Términos de Referencia </w:t>
      </w:r>
      <w:r>
        <w:rPr>
          <w:rFonts w:ascii="Arial" w:eastAsia="Times New Roman" w:hAnsi="Arial" w:cs="Arial"/>
          <w:sz w:val="24"/>
          <w:szCs w:val="24"/>
          <w:lang w:val="es-MX" w:eastAsia="es-ES"/>
        </w:rPr>
        <w:t>para el “</w:t>
      </w:r>
      <w:r w:rsidRPr="00D204BC">
        <w:rPr>
          <w:rFonts w:ascii="Arial" w:hAnsi="Arial" w:cs="Arial"/>
          <w:sz w:val="24"/>
          <w:szCs w:val="24"/>
        </w:rPr>
        <w:t>SERVICIO</w:t>
      </w:r>
      <w:r>
        <w:rPr>
          <w:rFonts w:ascii="Arial" w:hAnsi="Arial" w:cs="Arial"/>
          <w:sz w:val="24"/>
          <w:szCs w:val="24"/>
        </w:rPr>
        <w:t>S</w:t>
      </w:r>
      <w:r w:rsidRPr="00D204BC">
        <w:rPr>
          <w:rFonts w:ascii="Arial" w:hAnsi="Arial" w:cs="Arial"/>
          <w:sz w:val="24"/>
          <w:szCs w:val="24"/>
        </w:rPr>
        <w:t xml:space="preserve"> DE COLECTURÍA</w:t>
      </w:r>
      <w:r>
        <w:rPr>
          <w:rFonts w:ascii="Arial" w:hAnsi="Arial" w:cs="Arial"/>
          <w:sz w:val="24"/>
          <w:szCs w:val="24"/>
        </w:rPr>
        <w:t xml:space="preserve"> Y TRANSFERENCIA</w:t>
      </w:r>
      <w:r w:rsidRPr="00D204BC">
        <w:rPr>
          <w:rFonts w:ascii="Arial" w:hAnsi="Arial" w:cs="Arial"/>
          <w:sz w:val="24"/>
          <w:szCs w:val="24"/>
        </w:rPr>
        <w:t xml:space="preserve"> DE </w:t>
      </w:r>
      <w:r>
        <w:rPr>
          <w:rFonts w:ascii="Arial" w:hAnsi="Arial" w:cs="Arial"/>
          <w:sz w:val="24"/>
          <w:szCs w:val="24"/>
        </w:rPr>
        <w:t>PAGOS DE CUOTAS DE PRÉSTAMOS”.</w:t>
      </w:r>
      <w:r w:rsidRPr="002050B9">
        <w:rPr>
          <w:rFonts w:ascii="Arial" w:eastAsia="Calibri" w:hAnsi="Arial" w:cs="Arial"/>
          <w:sz w:val="24"/>
          <w:szCs w:val="24"/>
          <w:lang w:eastAsia="es-SV"/>
        </w:rPr>
        <w:t xml:space="preserve"> </w:t>
      </w:r>
      <w:r w:rsidRPr="002050B9">
        <w:rPr>
          <w:rFonts w:ascii="Arial" w:eastAsia="Times New Roman" w:hAnsi="Arial" w:cs="Arial"/>
          <w:sz w:val="24"/>
          <w:szCs w:val="24"/>
          <w:lang w:val="es-ES" w:eastAsia="es-ES"/>
        </w:rPr>
        <w:t xml:space="preserve">Para su presentación invitó al </w:t>
      </w:r>
      <w:r w:rsidRPr="00D204BC">
        <w:rPr>
          <w:rFonts w:ascii="Arial" w:eastAsia="Times New Roman" w:hAnsi="Arial" w:cs="Arial"/>
          <w:sz w:val="24"/>
          <w:szCs w:val="24"/>
          <w:lang w:val="es-MX" w:eastAsia="es-ES"/>
        </w:rPr>
        <w:t>Licenciado René Cuéllar Marenco, Gerente de Finanzas,</w:t>
      </w:r>
      <w:r w:rsidRPr="002050B9">
        <w:rPr>
          <w:rFonts w:ascii="Arial" w:eastAsia="Times New Roman" w:hAnsi="Arial" w:cs="Arial"/>
          <w:sz w:val="24"/>
          <w:szCs w:val="24"/>
          <w:lang w:val="es-ES" w:eastAsia="es-ES"/>
        </w:rPr>
        <w:t xml:space="preserve"> y al Ingeniero Julio Tarcicio Rivas García, Jefe de la Unidad de Adquisiciones y </w:t>
      </w:r>
      <w:r w:rsidRPr="002050B9">
        <w:rPr>
          <w:rFonts w:ascii="Arial" w:eastAsia="Times New Roman" w:hAnsi="Arial" w:cs="Arial"/>
          <w:sz w:val="24"/>
          <w:szCs w:val="24"/>
          <w:lang w:val="es-ES" w:eastAsia="es-ES"/>
        </w:rPr>
        <w:lastRenderedPageBreak/>
        <w:t xml:space="preserve">Contrataciones Institucional (UACI). Indicó el </w:t>
      </w:r>
      <w:r>
        <w:rPr>
          <w:rFonts w:ascii="Arial" w:eastAsia="Times New Roman" w:hAnsi="Arial" w:cs="Arial"/>
          <w:sz w:val="24"/>
          <w:szCs w:val="24"/>
          <w:lang w:val="es-ES" w:eastAsia="es-ES"/>
        </w:rPr>
        <w:t>Licenciado Cuéllar</w:t>
      </w:r>
      <w:r w:rsidRPr="002050B9">
        <w:rPr>
          <w:rFonts w:ascii="Arial" w:eastAsia="Times New Roman" w:hAnsi="Arial" w:cs="Arial"/>
          <w:sz w:val="24"/>
          <w:szCs w:val="24"/>
          <w:lang w:val="es-ES" w:eastAsia="es-ES"/>
        </w:rPr>
        <w:t xml:space="preserve"> que </w:t>
      </w:r>
      <w:r>
        <w:rPr>
          <w:rFonts w:ascii="Arial" w:eastAsia="Times New Roman" w:hAnsi="Arial" w:cs="Arial"/>
          <w:sz w:val="24"/>
          <w:szCs w:val="24"/>
          <w:lang w:val="es-ES" w:eastAsia="es-ES"/>
        </w:rPr>
        <w:t xml:space="preserve">el </w:t>
      </w:r>
      <w:r w:rsidRPr="00A439AD">
        <w:rPr>
          <w:rFonts w:ascii="Arial" w:eastAsia="Times New Roman" w:hAnsi="Arial" w:cs="Arial"/>
          <w:bCs/>
          <w:iCs/>
          <w:sz w:val="24"/>
          <w:szCs w:val="24"/>
          <w:lang w:val="es-ES" w:eastAsia="es-ES"/>
        </w:rPr>
        <w:t>Servicio de Colecturía de cuotas de Préstamos actualmente es prestado por 8 Bancos del sistema financiero. Indicó que l</w:t>
      </w:r>
      <w:r w:rsidRPr="00A439AD">
        <w:rPr>
          <w:rFonts w:ascii="Arial" w:eastAsia="Times New Roman" w:hAnsi="Arial" w:cs="Arial"/>
          <w:bCs/>
          <w:iCs/>
          <w:sz w:val="24"/>
          <w:szCs w:val="24"/>
          <w:lang w:eastAsia="es-ES"/>
        </w:rPr>
        <w:t>a contratación del Servicio de Pagos a Préstamos, se ejecutará bajo la exclusión establecida en el</w:t>
      </w:r>
      <w:r>
        <w:rPr>
          <w:rFonts w:ascii="Arial" w:eastAsia="Times New Roman" w:hAnsi="Arial" w:cs="Arial"/>
          <w:bCs/>
          <w:iCs/>
          <w:sz w:val="24"/>
          <w:szCs w:val="24"/>
          <w:lang w:eastAsia="es-ES"/>
        </w:rPr>
        <w:t xml:space="preserve"> Art. 4</w:t>
      </w:r>
      <w:r w:rsidRPr="00A439AD">
        <w:rPr>
          <w:rFonts w:ascii="Arial" w:eastAsia="Times New Roman" w:hAnsi="Arial" w:cs="Arial"/>
          <w:bCs/>
          <w:iCs/>
          <w:sz w:val="24"/>
          <w:szCs w:val="24"/>
          <w:lang w:eastAsia="es-ES"/>
        </w:rPr>
        <w:t xml:space="preserve"> literal d) de la Ley de Adquisiciones y Contrataciones de la Administración Pública (LACAP). Además, c</w:t>
      </w:r>
      <w:proofErr w:type="spellStart"/>
      <w:r w:rsidRPr="00A439AD">
        <w:rPr>
          <w:rFonts w:ascii="Arial" w:eastAsia="Times New Roman" w:hAnsi="Arial" w:cs="Arial"/>
          <w:bCs/>
          <w:iCs/>
          <w:sz w:val="24"/>
          <w:szCs w:val="24"/>
          <w:lang w:val="es-MX" w:eastAsia="es-ES"/>
        </w:rPr>
        <w:t>on</w:t>
      </w:r>
      <w:proofErr w:type="spellEnd"/>
      <w:r w:rsidRPr="00A439AD">
        <w:rPr>
          <w:rFonts w:ascii="Arial" w:eastAsia="Times New Roman" w:hAnsi="Arial" w:cs="Arial"/>
          <w:bCs/>
          <w:iCs/>
          <w:sz w:val="24"/>
          <w:szCs w:val="24"/>
          <w:lang w:val="es-MX" w:eastAsia="es-ES"/>
        </w:rPr>
        <w:t xml:space="preserve"> la finalidad de contar con la participación de más Ofertantes en el presente proceso, se han incluido los siguientes aspectos de los Términos de Referencia: 1- EL análisis técnico se centra en la experiencia del ofertante en servicios de colecturía y en la cobertura geográfica y numero de agencias y centros de atención ofertados. 2- Podrán participar a) Bancos e Instituciones autorizados por la Superintendencia del Sistema Financiero y b) Personas Jurídicas que atiendan público con operaciones de colecturía de servicios públicos y privados. 3- El FSV ya no proporcionará los formularios de facturas a los Contratistas, quienes emitirán un comprobante de pago al cliente que contenga como mínimo la siguiente información:  </w:t>
      </w:r>
      <w:r w:rsidRPr="00A439AD">
        <w:rPr>
          <w:rFonts w:ascii="Arial" w:eastAsia="Times New Roman" w:hAnsi="Arial" w:cs="Arial"/>
          <w:bCs/>
          <w:iCs/>
          <w:sz w:val="24"/>
          <w:szCs w:val="24"/>
          <w:lang w:val="es-CR" w:eastAsia="es-ES"/>
        </w:rPr>
        <w:t>número de préstamo, valor pagado, nombre del deudor, fecha de pago, número de comprobante (correlativo asignado al FSV), número de transacción (correlativo interno que identifica la operación para el Contratista), identificación del banco, agencia y caja donde se recibió el pago</w:t>
      </w:r>
      <w:r w:rsidRPr="00A439AD">
        <w:rPr>
          <w:rFonts w:ascii="Arial" w:eastAsia="Times New Roman" w:hAnsi="Arial" w:cs="Arial"/>
          <w:bCs/>
          <w:iCs/>
          <w:sz w:val="24"/>
          <w:szCs w:val="24"/>
          <w:lang w:eastAsia="es-ES"/>
        </w:rPr>
        <w:t xml:space="preserve">, detalle de pago </w:t>
      </w:r>
      <w:r w:rsidRPr="00A439AD">
        <w:rPr>
          <w:rFonts w:ascii="Arial" w:eastAsia="Times New Roman" w:hAnsi="Arial" w:cs="Arial"/>
          <w:bCs/>
          <w:iCs/>
          <w:sz w:val="24"/>
          <w:szCs w:val="24"/>
          <w:lang w:val="es-CR" w:eastAsia="es-ES"/>
        </w:rPr>
        <w:t xml:space="preserve">efectivo/cheque, firma y sello de caja (cuando sea aplicable al medio de pago). 4- </w:t>
      </w:r>
      <w:r w:rsidRPr="00A439AD">
        <w:rPr>
          <w:rFonts w:ascii="Arial" w:eastAsia="Times New Roman" w:hAnsi="Arial" w:cs="Arial"/>
          <w:bCs/>
          <w:iCs/>
          <w:sz w:val="24"/>
          <w:szCs w:val="24"/>
          <w:lang w:val="es-MX" w:eastAsia="es-ES"/>
        </w:rPr>
        <w:t>Se incluye párrafo de aclaración sobre que el FSV podrá implementar paralelamente el servicio de pago electrónico a través de P@GOES o cualquier otro medio de pago electrónico no contemplado en los presentes términos de referencia; como una forma de brindar otro medio de pago a nuestros clientes, que así lo deseen. De acuerdo a lo anterior, se enviará invitación a los bancos e instituciones financieras autorizados por la Superintendencia del Sistema Financiero y empresas con experiencia en colecturía, que se detallan en el documento anexo. Señaló que e</w:t>
      </w:r>
      <w:proofErr w:type="spellStart"/>
      <w:r w:rsidRPr="00A439AD">
        <w:rPr>
          <w:rFonts w:ascii="Arial" w:eastAsia="Times New Roman" w:hAnsi="Arial" w:cs="Arial"/>
          <w:sz w:val="24"/>
          <w:szCs w:val="24"/>
          <w:lang w:val="es-ES" w:eastAsia="es-ES"/>
        </w:rPr>
        <w:t>ste</w:t>
      </w:r>
      <w:proofErr w:type="spellEnd"/>
      <w:r w:rsidRPr="00A439AD">
        <w:rPr>
          <w:rFonts w:ascii="Arial" w:eastAsia="Times New Roman" w:hAnsi="Arial" w:cs="Arial"/>
          <w:sz w:val="24"/>
          <w:szCs w:val="24"/>
          <w:lang w:val="es-ES" w:eastAsia="es-ES"/>
        </w:rPr>
        <w:t xml:space="preserve"> proceso se efectúa a fin de c</w:t>
      </w:r>
      <w:r w:rsidRPr="00A439AD">
        <w:rPr>
          <w:rFonts w:ascii="Arial" w:eastAsia="Times New Roman" w:hAnsi="Arial" w:cs="Arial"/>
          <w:bCs/>
          <w:iCs/>
          <w:sz w:val="24"/>
          <w:szCs w:val="24"/>
          <w:lang w:val="es-ES" w:eastAsia="es-ES"/>
        </w:rPr>
        <w:t xml:space="preserve">ontratar con Bancos, Financieras y Empresas los servicios de colecturía de pagos de cuotas de préstamos; los Contratistas se </w:t>
      </w:r>
      <w:r w:rsidRPr="00A439AD">
        <w:rPr>
          <w:rFonts w:ascii="Arial" w:eastAsia="Times New Roman" w:hAnsi="Arial" w:cs="Arial"/>
          <w:bCs/>
          <w:iCs/>
          <w:sz w:val="24"/>
          <w:szCs w:val="24"/>
          <w:lang w:val="es-MX" w:eastAsia="es-ES"/>
        </w:rPr>
        <w:t xml:space="preserve">obligan a: 1- Recibir pagos en TAQUILLAS o PUNTOS DE ATENCIÓN, </w:t>
      </w:r>
      <w:r w:rsidRPr="00A439AD">
        <w:rPr>
          <w:rFonts w:ascii="Arial" w:eastAsia="Times New Roman" w:hAnsi="Arial" w:cs="Arial"/>
          <w:bCs/>
          <w:iCs/>
          <w:sz w:val="24"/>
          <w:szCs w:val="24"/>
          <w:lang w:val="es-CR" w:eastAsia="es-ES"/>
        </w:rPr>
        <w:t xml:space="preserve">CANALES ELECTRONICOS (WEB, MOVIL, ATM, KIOSCOS), </w:t>
      </w:r>
      <w:r w:rsidRPr="00A439AD">
        <w:rPr>
          <w:rFonts w:ascii="Arial" w:eastAsia="Times New Roman" w:hAnsi="Arial" w:cs="Arial"/>
          <w:bCs/>
          <w:iCs/>
          <w:sz w:val="24"/>
          <w:szCs w:val="24"/>
          <w:lang w:val="es-MX" w:eastAsia="es-ES"/>
        </w:rPr>
        <w:t xml:space="preserve">bajo cualquiera de las siguientes modalidades: a) Pagos Individuales; y b) Pagos Colectivos (Planillas). 2- Transferir electrónicamente los datos relacionados con los pagos recibidos durante el día, en forma eficiente, segura, ágil y oportuna. 3- Depositar en la cuenta bancaria que el FSV indique, los recursos colectados. Explicó también las modalidades de colectores, plazo de implementación del servicio, garantías, plazos, </w:t>
      </w:r>
      <w:r w:rsidRPr="00A439AD">
        <w:rPr>
          <w:rFonts w:ascii="Arial" w:eastAsia="Times New Roman" w:hAnsi="Arial" w:cs="Arial"/>
          <w:bCs/>
          <w:iCs/>
          <w:sz w:val="24"/>
          <w:szCs w:val="24"/>
          <w:lang w:val="x-none" w:eastAsia="es-ES"/>
        </w:rPr>
        <w:t>Garantía de</w:t>
      </w:r>
      <w:r w:rsidRPr="00A439AD">
        <w:rPr>
          <w:rFonts w:ascii="Arial" w:eastAsia="Times New Roman" w:hAnsi="Arial" w:cs="Arial"/>
          <w:bCs/>
          <w:iCs/>
          <w:sz w:val="24"/>
          <w:szCs w:val="24"/>
          <w:lang w:eastAsia="es-ES"/>
        </w:rPr>
        <w:t xml:space="preserve"> Buen Funcionamiento de los Servicios (únicamente para sociedades que no tengan la calidad de Bancos o Financieras), etc. </w:t>
      </w:r>
      <w:r w:rsidRPr="002050B9">
        <w:rPr>
          <w:rFonts w:ascii="Arial" w:eastAsia="Times New Roman" w:hAnsi="Arial" w:cs="Arial"/>
          <w:sz w:val="24"/>
          <w:szCs w:val="24"/>
          <w:lang w:val="es-ES" w:eastAsia="es-ES"/>
        </w:rPr>
        <w:t xml:space="preserve">Junta Directiva, luego de conocer </w:t>
      </w:r>
      <w:r w:rsidRPr="002050B9">
        <w:rPr>
          <w:rFonts w:ascii="Arial" w:eastAsia="Times New Roman" w:hAnsi="Arial" w:cs="Arial"/>
          <w:sz w:val="24"/>
          <w:szCs w:val="24"/>
          <w:lang w:val="es-MX" w:eastAsia="es-ES"/>
        </w:rPr>
        <w:t xml:space="preserve">los Términos de Referencia </w:t>
      </w:r>
      <w:r w:rsidRPr="002050B9">
        <w:rPr>
          <w:rFonts w:ascii="Arial" w:eastAsia="Times New Roman" w:hAnsi="Arial" w:cs="Arial"/>
          <w:sz w:val="24"/>
          <w:szCs w:val="24"/>
          <w:lang w:val="es-ES" w:eastAsia="es-ES"/>
        </w:rPr>
        <w:t xml:space="preserve">presentados por el </w:t>
      </w:r>
      <w:r w:rsidRPr="00D204BC">
        <w:rPr>
          <w:rFonts w:ascii="Arial" w:eastAsia="Times New Roman" w:hAnsi="Arial" w:cs="Arial"/>
          <w:sz w:val="24"/>
          <w:szCs w:val="24"/>
          <w:lang w:val="es-MX" w:eastAsia="es-ES"/>
        </w:rPr>
        <w:t>Licenciado René Cuéllar Marenco, Gerente de Finanzas</w:t>
      </w:r>
      <w:r w:rsidRPr="002050B9">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Pr="002050B9">
        <w:rPr>
          <w:rFonts w:ascii="Arial" w:eastAsia="Times New Roman" w:hAnsi="Arial" w:cs="Arial"/>
          <w:b/>
          <w:sz w:val="24"/>
          <w:szCs w:val="24"/>
          <w:lang w:val="es-ES" w:eastAsia="es-ES"/>
        </w:rPr>
        <w:t>ACUERDA:</w:t>
      </w:r>
      <w:r w:rsidRPr="002050B9">
        <w:rPr>
          <w:rFonts w:ascii="Arial" w:eastAsia="Times New Roman" w:hAnsi="Arial" w:cs="Arial"/>
          <w:b/>
          <w:sz w:val="24"/>
          <w:szCs w:val="24"/>
          <w:lang w:val="es-ES" w:eastAsia="es-ES"/>
        </w:rPr>
        <w:tab/>
      </w:r>
    </w:p>
    <w:p w:rsidR="006C197D" w:rsidRPr="002050B9" w:rsidRDefault="006C197D" w:rsidP="006C197D">
      <w:pPr>
        <w:spacing w:after="0" w:line="240" w:lineRule="auto"/>
        <w:jc w:val="both"/>
        <w:rPr>
          <w:rFonts w:ascii="Arial" w:eastAsia="Times New Roman" w:hAnsi="Arial" w:cs="Arial"/>
          <w:b/>
          <w:sz w:val="24"/>
          <w:szCs w:val="24"/>
          <w:lang w:val="es-ES" w:eastAsia="es-ES"/>
        </w:rPr>
      </w:pPr>
    </w:p>
    <w:p w:rsidR="006C197D" w:rsidRPr="002050B9" w:rsidRDefault="006C197D" w:rsidP="006C197D">
      <w:pPr>
        <w:numPr>
          <w:ilvl w:val="0"/>
          <w:numId w:val="3"/>
        </w:numPr>
        <w:spacing w:after="0" w:line="240" w:lineRule="auto"/>
        <w:ind w:left="360"/>
        <w:jc w:val="both"/>
        <w:rPr>
          <w:rFonts w:ascii="Arial" w:eastAsia="Times New Roman" w:hAnsi="Arial" w:cs="Arial"/>
          <w:sz w:val="24"/>
          <w:szCs w:val="24"/>
          <w:lang w:val="es-ES" w:eastAsia="es-ES"/>
        </w:rPr>
      </w:pPr>
      <w:r w:rsidRPr="002050B9">
        <w:rPr>
          <w:rFonts w:ascii="Arial" w:eastAsia="Times New Roman" w:hAnsi="Arial" w:cs="Arial"/>
          <w:sz w:val="24"/>
          <w:szCs w:val="24"/>
          <w:lang w:val="es-MX" w:eastAsia="es-ES"/>
        </w:rPr>
        <w:t xml:space="preserve">Aprobar los Términos de Referencia </w:t>
      </w:r>
      <w:r>
        <w:rPr>
          <w:rFonts w:ascii="Arial" w:eastAsia="Times New Roman" w:hAnsi="Arial" w:cs="Arial"/>
          <w:sz w:val="24"/>
          <w:szCs w:val="24"/>
          <w:lang w:val="es-MX" w:eastAsia="es-ES"/>
        </w:rPr>
        <w:t>para el “</w:t>
      </w:r>
      <w:r w:rsidRPr="00D204BC">
        <w:rPr>
          <w:rFonts w:ascii="Arial" w:hAnsi="Arial" w:cs="Arial"/>
          <w:sz w:val="24"/>
          <w:szCs w:val="24"/>
        </w:rPr>
        <w:t>SERVICIO</w:t>
      </w:r>
      <w:r>
        <w:rPr>
          <w:rFonts w:ascii="Arial" w:hAnsi="Arial" w:cs="Arial"/>
          <w:sz w:val="24"/>
          <w:szCs w:val="24"/>
        </w:rPr>
        <w:t>S</w:t>
      </w:r>
      <w:r w:rsidRPr="00D204BC">
        <w:rPr>
          <w:rFonts w:ascii="Arial" w:hAnsi="Arial" w:cs="Arial"/>
          <w:sz w:val="24"/>
          <w:szCs w:val="24"/>
        </w:rPr>
        <w:t xml:space="preserve"> DE COLECTURÍA </w:t>
      </w:r>
      <w:r>
        <w:rPr>
          <w:rFonts w:ascii="Arial" w:hAnsi="Arial" w:cs="Arial"/>
          <w:sz w:val="24"/>
          <w:szCs w:val="24"/>
        </w:rPr>
        <w:t>Y TRANSFERENCIA</w:t>
      </w:r>
      <w:r w:rsidRPr="00D204BC">
        <w:rPr>
          <w:rFonts w:ascii="Arial" w:hAnsi="Arial" w:cs="Arial"/>
          <w:sz w:val="24"/>
          <w:szCs w:val="24"/>
        </w:rPr>
        <w:t xml:space="preserve"> DE </w:t>
      </w:r>
      <w:r>
        <w:rPr>
          <w:rFonts w:ascii="Arial" w:hAnsi="Arial" w:cs="Arial"/>
          <w:sz w:val="24"/>
          <w:szCs w:val="24"/>
        </w:rPr>
        <w:t>PAGOS DE CUOTAS DE PRÉSTAMOS”.</w:t>
      </w:r>
    </w:p>
    <w:p w:rsidR="006C197D" w:rsidRPr="002050B9" w:rsidRDefault="006C197D" w:rsidP="006C197D">
      <w:pPr>
        <w:tabs>
          <w:tab w:val="left" w:pos="4245"/>
        </w:tabs>
        <w:spacing w:after="0" w:line="240" w:lineRule="auto"/>
        <w:ind w:left="360"/>
        <w:jc w:val="both"/>
        <w:rPr>
          <w:rFonts w:ascii="Arial" w:eastAsia="Times New Roman" w:hAnsi="Arial" w:cs="Arial"/>
          <w:sz w:val="24"/>
          <w:szCs w:val="24"/>
          <w:lang w:val="es-ES" w:eastAsia="es-ES"/>
        </w:rPr>
      </w:pPr>
      <w:r w:rsidRPr="002050B9">
        <w:rPr>
          <w:rFonts w:ascii="Arial" w:eastAsia="Times New Roman" w:hAnsi="Arial" w:cs="Arial"/>
          <w:sz w:val="24"/>
          <w:szCs w:val="24"/>
          <w:lang w:val="es-ES" w:eastAsia="es-ES"/>
        </w:rPr>
        <w:tab/>
      </w:r>
    </w:p>
    <w:p w:rsidR="006C197D" w:rsidRPr="002050B9" w:rsidRDefault="006C197D" w:rsidP="006C197D">
      <w:pPr>
        <w:numPr>
          <w:ilvl w:val="0"/>
          <w:numId w:val="3"/>
        </w:numPr>
        <w:spacing w:after="0" w:line="240" w:lineRule="auto"/>
        <w:ind w:left="360"/>
        <w:jc w:val="both"/>
        <w:rPr>
          <w:rFonts w:ascii="Arial" w:eastAsia="Times New Roman" w:hAnsi="Arial" w:cs="Arial"/>
          <w:bCs/>
          <w:sz w:val="24"/>
          <w:szCs w:val="24"/>
          <w:lang w:val="es-ES" w:eastAsia="es-ES"/>
        </w:rPr>
      </w:pPr>
      <w:r w:rsidRPr="002050B9">
        <w:rPr>
          <w:rFonts w:ascii="Arial" w:eastAsia="Times New Roman" w:hAnsi="Arial" w:cs="Arial"/>
          <w:sz w:val="24"/>
          <w:szCs w:val="24"/>
          <w:lang w:val="es-ES" w:eastAsia="es-ES"/>
        </w:rPr>
        <w:t>Este punto se ratifica en esta misma sesión.</w:t>
      </w:r>
    </w:p>
    <w:p w:rsidR="006C197D" w:rsidRPr="004260B0" w:rsidRDefault="006C197D" w:rsidP="006C197D">
      <w:pPr>
        <w:spacing w:after="0" w:line="240" w:lineRule="auto"/>
        <w:jc w:val="both"/>
        <w:rPr>
          <w:rFonts w:ascii="Arial" w:hAnsi="Arial" w:cs="Arial"/>
          <w:b/>
          <w:sz w:val="24"/>
          <w:szCs w:val="24"/>
        </w:rPr>
      </w:pPr>
    </w:p>
    <w:p w:rsidR="006C197D" w:rsidRPr="004260B0" w:rsidRDefault="006C197D" w:rsidP="006C197D">
      <w:pPr>
        <w:pStyle w:val="Prrafodelista"/>
        <w:ind w:left="-372"/>
        <w:rPr>
          <w:rFonts w:ascii="Arial" w:hAnsi="Arial" w:cs="Arial"/>
          <w:b/>
          <w:bCs/>
          <w:lang w:val="es-MX"/>
        </w:rPr>
      </w:pPr>
    </w:p>
    <w:p w:rsidR="0089409F" w:rsidRDefault="00A0190F" w:rsidP="00A0190F">
      <w:pPr>
        <w:spacing w:after="0" w:line="240" w:lineRule="auto"/>
        <w:jc w:val="both"/>
        <w:rPr>
          <w:rFonts w:ascii="Arial" w:eastAsia="Times New Roman" w:hAnsi="Arial" w:cs="Arial"/>
          <w:sz w:val="24"/>
          <w:szCs w:val="24"/>
          <w:lang w:val="es-MX" w:eastAsia="es-ES"/>
        </w:rPr>
      </w:pPr>
      <w:r>
        <w:rPr>
          <w:rFonts w:ascii="Arial" w:hAnsi="Arial" w:cs="Arial"/>
          <w:b/>
          <w:sz w:val="24"/>
          <w:szCs w:val="24"/>
        </w:rPr>
        <w:t xml:space="preserve">VII) </w:t>
      </w:r>
      <w:r w:rsidRPr="00ED0892">
        <w:rPr>
          <w:rFonts w:ascii="Arial" w:hAnsi="Arial" w:cs="Arial"/>
          <w:b/>
          <w:sz w:val="24"/>
          <w:szCs w:val="24"/>
        </w:rPr>
        <w:t xml:space="preserve">SOLICITUD DE DORA NOEMÍ SERRANO DE FLORES DE FACTIBILIDAD </w:t>
      </w:r>
      <w:r>
        <w:rPr>
          <w:rFonts w:ascii="Arial" w:hAnsi="Arial" w:cs="Arial"/>
          <w:b/>
          <w:sz w:val="24"/>
          <w:szCs w:val="24"/>
        </w:rPr>
        <w:t>PROYECTO NUEVA METRÓPOLIS</w:t>
      </w:r>
      <w:r w:rsidRPr="00ED0892">
        <w:rPr>
          <w:rFonts w:ascii="Arial" w:eastAsia="Times New Roman" w:hAnsi="Arial" w:cs="Arial"/>
          <w:b/>
          <w:bCs/>
          <w:iCs/>
          <w:sz w:val="24"/>
          <w:szCs w:val="24"/>
          <w:lang w:val="es-ES" w:eastAsia="es-ES"/>
        </w:rPr>
        <w:t xml:space="preserve">. </w:t>
      </w:r>
      <w:r w:rsidRPr="00ED0892">
        <w:rPr>
          <w:rFonts w:ascii="Arial" w:eastAsia="Times New Roman" w:hAnsi="Arial" w:cs="Arial"/>
          <w:sz w:val="24"/>
          <w:szCs w:val="24"/>
          <w:lang w:val="es-ES" w:eastAsia="es-ES"/>
        </w:rPr>
        <w:t>El Presidente y Director Ejecutivo sometió a consideración de</w:t>
      </w:r>
      <w:r w:rsidRPr="00ED0892">
        <w:rPr>
          <w:rFonts w:ascii="Arial" w:eastAsia="Times New Roman" w:hAnsi="Arial" w:cs="Arial"/>
          <w:sz w:val="24"/>
          <w:szCs w:val="24"/>
          <w:lang w:val="es-MX" w:eastAsia="es-ES"/>
        </w:rPr>
        <w:t xml:space="preserve"> los Directores, la solicitud realizada por </w:t>
      </w:r>
      <w:r w:rsidRPr="006D15C4">
        <w:rPr>
          <w:rFonts w:ascii="Arial" w:hAnsi="Arial" w:cs="Arial"/>
          <w:sz w:val="24"/>
          <w:szCs w:val="24"/>
        </w:rPr>
        <w:t>DORA NOEMÍ SERRANO DE FLORES</w:t>
      </w:r>
      <w:r w:rsidRPr="00ED0892">
        <w:rPr>
          <w:rFonts w:ascii="Arial" w:hAnsi="Arial" w:cs="Arial"/>
          <w:b/>
          <w:sz w:val="24"/>
          <w:szCs w:val="24"/>
        </w:rPr>
        <w:t xml:space="preserve"> </w:t>
      </w:r>
      <w:r w:rsidRPr="00ED0892">
        <w:rPr>
          <w:rFonts w:ascii="Arial" w:eastAsia="Times New Roman" w:hAnsi="Arial" w:cs="Arial"/>
          <w:sz w:val="24"/>
          <w:szCs w:val="24"/>
          <w:lang w:val="es-MX" w:eastAsia="es-ES"/>
        </w:rPr>
        <w:t>de</w:t>
      </w:r>
      <w:r w:rsidRPr="00ED0892">
        <w:rPr>
          <w:rFonts w:ascii="Arial" w:eastAsia="Times New Roman" w:hAnsi="Arial" w:cs="Arial"/>
          <w:bCs/>
          <w:sz w:val="24"/>
          <w:szCs w:val="24"/>
          <w:lang w:val="es-MX" w:eastAsia="es-ES"/>
        </w:rPr>
        <w:t xml:space="preserve"> factibilidad </w:t>
      </w:r>
      <w:r w:rsidRPr="00ED0892">
        <w:rPr>
          <w:rFonts w:ascii="Arial" w:eastAsia="Times New Roman" w:hAnsi="Arial" w:cs="Arial"/>
          <w:sz w:val="24"/>
          <w:szCs w:val="24"/>
          <w:lang w:val="es-MX" w:eastAsia="es-ES"/>
        </w:rPr>
        <w:t xml:space="preserve">de financiamiento a largo plazo para usuarios que desean adquirir viviendas del proyecto </w:t>
      </w:r>
      <w:r w:rsidRPr="00917F8F">
        <w:rPr>
          <w:rFonts w:ascii="Arial" w:hAnsi="Arial" w:cs="Arial"/>
          <w:sz w:val="24"/>
          <w:szCs w:val="24"/>
        </w:rPr>
        <w:t>NUEVA METRÓPOLIS</w:t>
      </w:r>
      <w:r w:rsidRPr="00ED0892">
        <w:rPr>
          <w:rFonts w:ascii="Arial" w:eastAsia="Times New Roman" w:hAnsi="Arial" w:cs="Arial"/>
          <w:sz w:val="24"/>
          <w:szCs w:val="24"/>
          <w:lang w:val="es-MX" w:eastAsia="es-ES"/>
        </w:rPr>
        <w:t xml:space="preserve">. </w:t>
      </w:r>
      <w:r w:rsidRPr="00ED0892">
        <w:rPr>
          <w:rFonts w:ascii="Arial" w:eastAsia="Times New Roman" w:hAnsi="Arial" w:cs="Arial"/>
          <w:bCs/>
          <w:sz w:val="24"/>
          <w:szCs w:val="24"/>
          <w:lang w:val="es-ES_tradnl" w:eastAsia="es-ES"/>
        </w:rPr>
        <w:t>Para tal efecto i</w:t>
      </w:r>
      <w:proofErr w:type="spellStart"/>
      <w:r w:rsidRPr="00ED0892">
        <w:rPr>
          <w:rFonts w:ascii="Arial" w:eastAsia="Times New Roman" w:hAnsi="Arial" w:cs="Arial"/>
          <w:sz w:val="24"/>
          <w:szCs w:val="24"/>
          <w:lang w:val="es-MX" w:eastAsia="es-ES"/>
        </w:rPr>
        <w:t>nvitó</w:t>
      </w:r>
      <w:proofErr w:type="spellEnd"/>
      <w:r w:rsidRPr="00ED0892">
        <w:rPr>
          <w:rFonts w:ascii="Arial" w:eastAsia="Times New Roman" w:hAnsi="Arial" w:cs="Arial"/>
          <w:sz w:val="24"/>
          <w:szCs w:val="24"/>
          <w:lang w:val="es-MX" w:eastAsia="es-ES"/>
        </w:rPr>
        <w:t xml:space="preserve"> al Ing. Carlos Mario Rivas Granados, Gerente Técnico, para efectuar una presentación. </w:t>
      </w:r>
    </w:p>
    <w:p w:rsidR="0089409F" w:rsidRDefault="0089409F" w:rsidP="00A0190F">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3B5625D0" wp14:editId="72F57593">
                <wp:simplePos x="0" y="0"/>
                <wp:positionH relativeFrom="column">
                  <wp:posOffset>962025</wp:posOffset>
                </wp:positionH>
                <wp:positionV relativeFrom="paragraph">
                  <wp:posOffset>76835</wp:posOffset>
                </wp:positionV>
                <wp:extent cx="3543300" cy="45053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543300" cy="450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2BDE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6.05pt" to="354.75pt,3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" strokecolor="#5b9bd5 [3204]" strokeweight=".5pt">
                <v:stroke joinstyle="miter"/>
              </v:line>
            </w:pict>
          </mc:Fallback>
        </mc:AlternateContent>
      </w: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89409F" w:rsidRDefault="0089409F" w:rsidP="00A0190F">
      <w:pPr>
        <w:spacing w:after="0" w:line="240" w:lineRule="auto"/>
        <w:jc w:val="both"/>
        <w:rPr>
          <w:rFonts w:ascii="Arial" w:eastAsia="Times New Roman" w:hAnsi="Arial" w:cs="Arial"/>
          <w:sz w:val="24"/>
          <w:szCs w:val="24"/>
          <w:lang w:val="es-MX" w:eastAsia="es-ES"/>
        </w:rPr>
      </w:pPr>
    </w:p>
    <w:p w:rsidR="00A0190F" w:rsidRDefault="0089409F" w:rsidP="00A0190F">
      <w:pPr>
        <w:spacing w:after="0" w:line="240" w:lineRule="auto"/>
        <w:jc w:val="both"/>
        <w:rPr>
          <w:rFonts w:ascii="Arial" w:eastAsia="Times New Roman" w:hAnsi="Arial" w:cs="Arial"/>
          <w:b/>
          <w:bCs/>
          <w:sz w:val="24"/>
          <w:szCs w:val="24"/>
          <w:lang w:val="es-MX" w:eastAsia="es-ES"/>
        </w:rPr>
      </w:pPr>
      <w:r>
        <w:rPr>
          <w:rFonts w:ascii="Arial" w:eastAsia="Times New Roman" w:hAnsi="Arial" w:cs="Arial"/>
          <w:sz w:val="24"/>
          <w:szCs w:val="24"/>
          <w:lang w:val="es-MX" w:eastAsia="es-ES"/>
        </w:rPr>
        <w:t xml:space="preserve">                                                             </w:t>
      </w:r>
      <w:r w:rsidR="00A0190F" w:rsidRPr="006C4D71">
        <w:rPr>
          <w:rFonts w:ascii="Arial" w:eastAsia="Times New Roman" w:hAnsi="Arial" w:cs="Arial"/>
          <w:bCs/>
          <w:sz w:val="24"/>
          <w:szCs w:val="24"/>
          <w:lang w:val="es-MX" w:eastAsia="es-ES"/>
        </w:rPr>
        <w:t xml:space="preserve">Junta Directiva luego de evaluar la solicitud, conclusiones y recomendación del </w:t>
      </w:r>
      <w:r w:rsidR="00A0190F" w:rsidRPr="006C4D71">
        <w:rPr>
          <w:rFonts w:ascii="Arial" w:eastAsia="Times New Roman" w:hAnsi="Arial" w:cs="Arial"/>
          <w:sz w:val="24"/>
          <w:szCs w:val="24"/>
          <w:lang w:val="es-MX" w:eastAsia="es-ES"/>
        </w:rPr>
        <w:t>Ing. Carlos Mario Rivas Granados, Gerente Técnico</w:t>
      </w:r>
      <w:r w:rsidR="00A0190F" w:rsidRPr="006C4D71">
        <w:rPr>
          <w:rFonts w:ascii="Arial" w:eastAsia="Times New Roman" w:hAnsi="Arial" w:cs="Arial"/>
          <w:bCs/>
          <w:sz w:val="24"/>
          <w:szCs w:val="24"/>
          <w:lang w:val="es-MX" w:eastAsia="es-ES"/>
        </w:rPr>
        <w:t xml:space="preserve">, por unanimidad </w:t>
      </w:r>
      <w:r w:rsidR="00A0190F" w:rsidRPr="006C4D71">
        <w:rPr>
          <w:rFonts w:ascii="Arial" w:eastAsia="Times New Roman" w:hAnsi="Arial" w:cs="Arial"/>
          <w:b/>
          <w:bCs/>
          <w:sz w:val="24"/>
          <w:szCs w:val="24"/>
          <w:lang w:val="es-MX" w:eastAsia="es-ES"/>
        </w:rPr>
        <w:t>ACUERDA:</w:t>
      </w:r>
    </w:p>
    <w:p w:rsidR="00A0190F" w:rsidRPr="006C4D71" w:rsidRDefault="00A0190F" w:rsidP="00A0190F">
      <w:pPr>
        <w:spacing w:after="0" w:line="240" w:lineRule="auto"/>
        <w:jc w:val="both"/>
        <w:rPr>
          <w:rFonts w:ascii="Arial" w:eastAsia="Times New Roman" w:hAnsi="Arial" w:cs="Arial"/>
          <w:bCs/>
          <w:iCs/>
          <w:sz w:val="24"/>
          <w:szCs w:val="24"/>
          <w:lang w:val="es-ES" w:eastAsia="es-ES"/>
        </w:rPr>
      </w:pPr>
    </w:p>
    <w:p w:rsidR="00A0190F" w:rsidRPr="00790936" w:rsidRDefault="00A0190F" w:rsidP="00A0190F">
      <w:pPr>
        <w:numPr>
          <w:ilvl w:val="0"/>
          <w:numId w:val="21"/>
        </w:numPr>
        <w:spacing w:after="0" w:line="240" w:lineRule="auto"/>
        <w:jc w:val="both"/>
        <w:rPr>
          <w:rFonts w:ascii="Arial" w:eastAsia="Times New Roman" w:hAnsi="Arial" w:cs="Arial"/>
          <w:iCs/>
          <w:sz w:val="24"/>
          <w:szCs w:val="24"/>
          <w:lang w:val="es-ES" w:eastAsia="es-ES"/>
        </w:rPr>
      </w:pPr>
      <w:r w:rsidRPr="006C4D71">
        <w:rPr>
          <w:rFonts w:ascii="Arial" w:eastAsia="Times New Roman" w:hAnsi="Arial" w:cs="Arial"/>
          <w:iCs/>
          <w:sz w:val="24"/>
          <w:szCs w:val="24"/>
          <w:lang w:val="es-ES" w:eastAsia="es-ES"/>
        </w:rPr>
        <w:t xml:space="preserve">Otorgar </w:t>
      </w:r>
      <w:r w:rsidRPr="00790936">
        <w:rPr>
          <w:rFonts w:ascii="Arial" w:eastAsia="Times New Roman" w:hAnsi="Arial" w:cs="Arial"/>
          <w:bCs/>
          <w:iCs/>
          <w:sz w:val="24"/>
          <w:szCs w:val="24"/>
          <w:lang w:eastAsia="es-ES"/>
        </w:rPr>
        <w:t xml:space="preserve">factibilidad de financiamiento a largo plazo para </w:t>
      </w:r>
      <w:r w:rsidR="004146C7">
        <w:rPr>
          <w:rFonts w:ascii="Arial" w:eastAsia="Times New Roman" w:hAnsi="Arial" w:cs="Arial"/>
          <w:bCs/>
          <w:iCs/>
          <w:sz w:val="24"/>
          <w:szCs w:val="24"/>
          <w:lang w:eastAsia="es-ES"/>
        </w:rPr>
        <w:t>_______________</w:t>
      </w:r>
      <w:r w:rsidRPr="00790936">
        <w:rPr>
          <w:rFonts w:ascii="Arial" w:eastAsia="Times New Roman" w:hAnsi="Arial" w:cs="Arial"/>
          <w:bCs/>
          <w:iCs/>
          <w:sz w:val="24"/>
          <w:szCs w:val="24"/>
          <w:lang w:eastAsia="es-ES"/>
        </w:rPr>
        <w:t xml:space="preserve"> del proyecto Urbanización Nueva Metrópolis, ubicado en Avenida Doris </w:t>
      </w:r>
      <w:r w:rsidR="004146C7">
        <w:rPr>
          <w:rFonts w:ascii="Arial" w:eastAsia="Times New Roman" w:hAnsi="Arial" w:cs="Arial"/>
          <w:bCs/>
          <w:iCs/>
          <w:sz w:val="24"/>
          <w:szCs w:val="24"/>
          <w:lang w:eastAsia="es-ES"/>
        </w:rPr>
        <w:t>____________________</w:t>
      </w:r>
      <w:r w:rsidRPr="00790936">
        <w:rPr>
          <w:rFonts w:ascii="Arial" w:eastAsia="Times New Roman" w:hAnsi="Arial" w:cs="Arial"/>
          <w:bCs/>
          <w:iCs/>
          <w:sz w:val="24"/>
          <w:szCs w:val="24"/>
          <w:lang w:eastAsia="es-ES"/>
        </w:rPr>
        <w:t xml:space="preserve"> Municipio y Departamento de San Miguel; propiedad de Dora Noemí Serrano de Flores</w:t>
      </w:r>
      <w:r w:rsidRPr="00790936">
        <w:rPr>
          <w:rFonts w:ascii="Arial" w:eastAsia="Times New Roman" w:hAnsi="Arial" w:cs="Arial"/>
          <w:bCs/>
          <w:iCs/>
          <w:sz w:val="24"/>
          <w:szCs w:val="24"/>
          <w:lang w:val="es-MX" w:eastAsia="es-ES"/>
        </w:rPr>
        <w:t>,</w:t>
      </w:r>
      <w:r w:rsidRPr="00790936">
        <w:rPr>
          <w:rFonts w:ascii="Arial" w:eastAsia="Times New Roman" w:hAnsi="Arial" w:cs="Arial"/>
          <w:bCs/>
          <w:iCs/>
          <w:sz w:val="24"/>
          <w:szCs w:val="24"/>
          <w:lang w:eastAsia="es-ES"/>
        </w:rPr>
        <w:t xml:space="preserve"> con precio de venta </w:t>
      </w:r>
      <w:r w:rsidR="004146C7">
        <w:rPr>
          <w:rFonts w:ascii="Arial" w:eastAsia="Times New Roman" w:hAnsi="Arial" w:cs="Arial"/>
          <w:bCs/>
          <w:iCs/>
          <w:sz w:val="24"/>
          <w:szCs w:val="24"/>
          <w:lang w:eastAsia="es-ES"/>
        </w:rPr>
        <w:t>__________________</w:t>
      </w:r>
      <w:r w:rsidRPr="00790936">
        <w:rPr>
          <w:rFonts w:ascii="Arial" w:eastAsia="Times New Roman" w:hAnsi="Arial" w:cs="Arial"/>
          <w:bCs/>
          <w:iCs/>
          <w:sz w:val="24"/>
          <w:szCs w:val="24"/>
          <w:lang w:eastAsia="es-ES"/>
        </w:rPr>
        <w:t>; financiando el FSV desde el 97% del precio de venta presentado por el constructor en el cuadro de valores, entendiéndose que todo crédito solicitado, se otorgará con base a la normativa vigente en su momento</w:t>
      </w:r>
      <w:r w:rsidRPr="00790936">
        <w:rPr>
          <w:rFonts w:ascii="Arial" w:eastAsia="Times New Roman" w:hAnsi="Arial" w:cs="Arial"/>
          <w:b/>
          <w:bCs/>
          <w:i/>
          <w:iCs/>
          <w:sz w:val="24"/>
          <w:szCs w:val="24"/>
          <w:lang w:eastAsia="es-ES"/>
        </w:rPr>
        <w:t>.</w:t>
      </w:r>
    </w:p>
    <w:p w:rsidR="00A0190F" w:rsidRPr="006C4D71" w:rsidRDefault="00A0190F" w:rsidP="00A0190F">
      <w:pPr>
        <w:spacing w:after="0" w:line="240" w:lineRule="auto"/>
        <w:jc w:val="both"/>
        <w:rPr>
          <w:rFonts w:ascii="Arial" w:eastAsia="Times New Roman" w:hAnsi="Arial" w:cs="Arial"/>
          <w:iCs/>
          <w:sz w:val="24"/>
          <w:szCs w:val="24"/>
          <w:lang w:val="es-ES" w:eastAsia="es-ES"/>
        </w:rPr>
      </w:pPr>
    </w:p>
    <w:p w:rsidR="00A0190F" w:rsidRPr="006C4D71" w:rsidRDefault="00A0190F" w:rsidP="00A0190F">
      <w:pPr>
        <w:numPr>
          <w:ilvl w:val="0"/>
          <w:numId w:val="21"/>
        </w:numPr>
        <w:spacing w:after="0" w:line="240" w:lineRule="auto"/>
        <w:jc w:val="both"/>
        <w:rPr>
          <w:rFonts w:ascii="Arial" w:eastAsia="Times New Roman" w:hAnsi="Arial" w:cs="Arial"/>
          <w:sz w:val="24"/>
          <w:szCs w:val="24"/>
          <w:lang w:val="es-ES" w:eastAsia="es-ES"/>
        </w:rPr>
      </w:pPr>
      <w:r w:rsidRPr="006C4D71">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A0190F" w:rsidRPr="006C4D71" w:rsidRDefault="00A0190F" w:rsidP="00A0190F">
      <w:pPr>
        <w:spacing w:after="0" w:line="240" w:lineRule="auto"/>
        <w:ind w:left="708"/>
        <w:rPr>
          <w:rFonts w:ascii="Arial" w:eastAsia="Times New Roman" w:hAnsi="Arial" w:cs="Arial"/>
          <w:iCs/>
          <w:sz w:val="24"/>
          <w:szCs w:val="24"/>
          <w:lang w:val="es-ES" w:eastAsia="es-ES"/>
        </w:rPr>
      </w:pPr>
    </w:p>
    <w:p w:rsidR="00A0190F" w:rsidRPr="006C4D71" w:rsidRDefault="00A0190F" w:rsidP="00A0190F">
      <w:pPr>
        <w:numPr>
          <w:ilvl w:val="0"/>
          <w:numId w:val="21"/>
        </w:numPr>
        <w:spacing w:after="0" w:line="240" w:lineRule="auto"/>
        <w:jc w:val="both"/>
        <w:rPr>
          <w:rFonts w:ascii="Arial" w:eastAsia="Times New Roman" w:hAnsi="Arial" w:cs="Arial"/>
          <w:sz w:val="24"/>
          <w:szCs w:val="24"/>
          <w:lang w:val="es-ES" w:eastAsia="es-ES"/>
        </w:rPr>
      </w:pPr>
      <w:r w:rsidRPr="006C4D71">
        <w:rPr>
          <w:rFonts w:ascii="Arial" w:eastAsia="Times New Roman" w:hAnsi="Arial" w:cs="Arial"/>
          <w:iCs/>
          <w:sz w:val="24"/>
          <w:szCs w:val="24"/>
          <w:lang w:val="es-ES" w:eastAsia="es-ES"/>
        </w:rPr>
        <w:t>Ratificar este punto en esta sesión.</w:t>
      </w:r>
    </w:p>
    <w:p w:rsidR="00A0190F" w:rsidRPr="00A26FC7" w:rsidRDefault="00A26FC7" w:rsidP="00A26FC7">
      <w:pPr>
        <w:spacing w:line="360" w:lineRule="auto"/>
        <w:rPr>
          <w:rFonts w:ascii="Arial" w:hAnsi="Arial" w:cs="Arial"/>
          <w:b/>
          <w:color w:val="FF0000"/>
        </w:rPr>
      </w:pPr>
      <w:r w:rsidRPr="00A26FC7">
        <w:rPr>
          <w:rFonts w:ascii="Arial" w:hAnsi="Arial" w:cs="Arial"/>
          <w:b/>
          <w:color w:val="FF0000"/>
        </w:rPr>
        <w:t xml:space="preserve">Supresión de información confidencial, conforme a lo dispuesto en el art. 24 </w:t>
      </w:r>
      <w:proofErr w:type="spellStart"/>
      <w:r w:rsidRPr="00A26FC7">
        <w:rPr>
          <w:rFonts w:ascii="Arial" w:hAnsi="Arial" w:cs="Arial"/>
          <w:b/>
          <w:color w:val="FF0000"/>
        </w:rPr>
        <w:t>lit.</w:t>
      </w:r>
      <w:proofErr w:type="spellEnd"/>
      <w:r w:rsidRPr="00A26FC7">
        <w:rPr>
          <w:rFonts w:ascii="Arial" w:hAnsi="Arial" w:cs="Arial"/>
          <w:b/>
          <w:color w:val="FF0000"/>
        </w:rPr>
        <w:t xml:space="preserve"> d) LAIP. </w:t>
      </w:r>
    </w:p>
    <w:p w:rsidR="00B55D36" w:rsidRDefault="00A0190F" w:rsidP="00A0190F">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VIII</w:t>
      </w:r>
      <w:r w:rsidRPr="00ED0892">
        <w:rPr>
          <w:rFonts w:ascii="Arial" w:eastAsia="Times New Roman" w:hAnsi="Arial" w:cs="Arial"/>
          <w:b/>
          <w:sz w:val="24"/>
          <w:szCs w:val="24"/>
          <w:lang w:val="es-ES" w:eastAsia="es-ES"/>
        </w:rPr>
        <w:t xml:space="preserve">) AUTORIZACIÓN DE PRECIOS DE VENTA DE ACTIVOS EXTRAORDINARIOS. </w:t>
      </w:r>
      <w:r w:rsidRPr="00ED0892">
        <w:rPr>
          <w:rFonts w:ascii="Arial" w:eastAsia="Times New Roman" w:hAnsi="Arial" w:cs="Arial"/>
          <w:sz w:val="24"/>
          <w:szCs w:val="24"/>
          <w:lang w:val="es-MX" w:eastAsia="es-ES"/>
        </w:rPr>
        <w:t xml:space="preserve">El Presidente y </w:t>
      </w:r>
      <w:r w:rsidRPr="00ED0892">
        <w:rPr>
          <w:rFonts w:ascii="Arial" w:eastAsia="Times New Roman" w:hAnsi="Arial" w:cs="Arial"/>
          <w:sz w:val="24"/>
          <w:szCs w:val="24"/>
          <w:lang w:val="es-ES" w:eastAsia="es-ES"/>
        </w:rPr>
        <w:t xml:space="preserve">Director Ejecutivo </w:t>
      </w:r>
      <w:r w:rsidRPr="00ED0892">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83</w:t>
      </w:r>
      <w:r w:rsidRPr="00ED0892">
        <w:rPr>
          <w:rFonts w:ascii="Arial" w:eastAsia="Times New Roman" w:hAnsi="Arial" w:cs="Arial"/>
          <w:sz w:val="24"/>
          <w:szCs w:val="24"/>
          <w:lang w:val="es-MX" w:eastAsia="es-ES"/>
        </w:rPr>
        <w:t xml:space="preserve"> Activos Extraordinarios, de conformidad con las Normas Institucionales de Crédito, en su </w:t>
      </w:r>
      <w:r w:rsidRPr="00ED0892">
        <w:rPr>
          <w:rFonts w:ascii="Arial" w:eastAsia="Times New Roman" w:hAnsi="Arial" w:cs="Arial"/>
          <w:sz w:val="24"/>
          <w:szCs w:val="24"/>
          <w:lang w:val="es-MX" w:eastAsia="es-ES"/>
        </w:rPr>
        <w:lastRenderedPageBreak/>
        <w:t>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897,805.20</w:t>
      </w:r>
      <w:r w:rsidRPr="00ED0892">
        <w:rPr>
          <w:rFonts w:ascii="Arial" w:eastAsia="Times New Roman" w:hAnsi="Arial" w:cs="Arial"/>
          <w:sz w:val="24"/>
          <w:szCs w:val="24"/>
          <w:lang w:val="es-MX" w:eastAsia="es-ES"/>
        </w:rPr>
        <w:t xml:space="preserve"> según avalúos técnicos </w:t>
      </w:r>
    </w:p>
    <w:p w:rsidR="00B55D36" w:rsidRDefault="00B55D36" w:rsidP="00A0190F">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1857374</wp:posOffset>
                </wp:positionH>
                <wp:positionV relativeFrom="paragraph">
                  <wp:posOffset>86360</wp:posOffset>
                </wp:positionV>
                <wp:extent cx="1914525" cy="23050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914525" cy="2305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E067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6.25pt,6.8pt" to="297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" strokecolor="#5b9bd5 [3204]" strokeweight=".5pt">
                <v:stroke joinstyle="miter"/>
              </v:line>
            </w:pict>
          </mc:Fallback>
        </mc:AlternateContent>
      </w: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B55D36" w:rsidRDefault="00B55D36" w:rsidP="00A0190F">
      <w:pPr>
        <w:spacing w:after="0" w:line="240" w:lineRule="auto"/>
        <w:jc w:val="both"/>
        <w:rPr>
          <w:rFonts w:ascii="Arial" w:eastAsia="Times New Roman" w:hAnsi="Arial" w:cs="Arial"/>
          <w:sz w:val="24"/>
          <w:szCs w:val="24"/>
          <w:lang w:val="es-MX" w:eastAsia="es-ES"/>
        </w:rPr>
      </w:pPr>
    </w:p>
    <w:p w:rsidR="00A0190F" w:rsidRPr="00ED0892" w:rsidRDefault="00B55D36" w:rsidP="00A0190F">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A0190F" w:rsidRPr="00ED0892">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A0190F" w:rsidRPr="00ED0892">
        <w:rPr>
          <w:rFonts w:ascii="Arial" w:eastAsia="Times New Roman" w:hAnsi="Arial" w:cs="Arial"/>
          <w:b/>
          <w:sz w:val="24"/>
          <w:szCs w:val="24"/>
          <w:lang w:val="es-MX" w:eastAsia="es-ES"/>
        </w:rPr>
        <w:t>ACUERDA:</w:t>
      </w:r>
    </w:p>
    <w:p w:rsidR="00A0190F" w:rsidRPr="00ED0892" w:rsidRDefault="00A0190F" w:rsidP="00A0190F">
      <w:pPr>
        <w:spacing w:after="0" w:line="240" w:lineRule="auto"/>
        <w:jc w:val="both"/>
        <w:rPr>
          <w:rFonts w:ascii="Arial" w:eastAsia="Times New Roman" w:hAnsi="Arial" w:cs="Arial"/>
          <w:sz w:val="24"/>
          <w:szCs w:val="24"/>
          <w:lang w:val="es-MX" w:eastAsia="es-ES"/>
        </w:rPr>
      </w:pPr>
    </w:p>
    <w:p w:rsidR="00A0190F" w:rsidRPr="00ED0892" w:rsidRDefault="00A0190F" w:rsidP="00A0190F">
      <w:pPr>
        <w:numPr>
          <w:ilvl w:val="0"/>
          <w:numId w:val="20"/>
        </w:numPr>
        <w:spacing w:after="0" w:line="240" w:lineRule="auto"/>
        <w:ind w:left="360"/>
        <w:jc w:val="both"/>
        <w:rPr>
          <w:rFonts w:ascii="Arial" w:eastAsia="Times New Roman" w:hAnsi="Arial" w:cs="Arial"/>
          <w:sz w:val="24"/>
          <w:szCs w:val="24"/>
          <w:lang w:val="es-ES" w:eastAsia="es-ES"/>
        </w:rPr>
      </w:pPr>
      <w:r w:rsidRPr="00ED0892">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83</w:t>
      </w:r>
      <w:r w:rsidRPr="00ED0892">
        <w:rPr>
          <w:rFonts w:ascii="Arial" w:eastAsia="Times New Roman" w:hAnsi="Arial" w:cs="Arial"/>
          <w:sz w:val="24"/>
          <w:szCs w:val="24"/>
          <w:lang w:val="es-ES" w:eastAsia="es-ES"/>
        </w:rPr>
        <w:t xml:space="preserve"> Activos Extraordinarios por un monto de </w:t>
      </w:r>
      <w:r w:rsidRPr="00ED0892">
        <w:rPr>
          <w:rFonts w:ascii="Arial" w:eastAsia="Times New Roman" w:hAnsi="Arial" w:cs="Arial"/>
          <w:sz w:val="24"/>
          <w:szCs w:val="24"/>
          <w:lang w:val="es-MX" w:eastAsia="es-ES"/>
        </w:rPr>
        <w:t>$</w:t>
      </w:r>
      <w:r>
        <w:rPr>
          <w:rFonts w:ascii="Arial" w:eastAsia="Times New Roman" w:hAnsi="Arial" w:cs="Arial"/>
          <w:sz w:val="24"/>
          <w:szCs w:val="24"/>
          <w:lang w:val="es-MX" w:eastAsia="es-ES"/>
        </w:rPr>
        <w:t>897,805.20</w:t>
      </w:r>
      <w:r w:rsidRPr="00ED0892">
        <w:rPr>
          <w:rFonts w:ascii="Arial" w:eastAsia="Times New Roman" w:hAnsi="Arial" w:cs="Arial"/>
          <w:sz w:val="24"/>
          <w:szCs w:val="24"/>
          <w:lang w:val="es-MX" w:eastAsia="es-ES"/>
        </w:rPr>
        <w:t xml:space="preserve"> </w:t>
      </w:r>
      <w:r w:rsidRPr="00ED0892">
        <w:rPr>
          <w:rFonts w:ascii="Arial" w:eastAsia="Times New Roman" w:hAnsi="Arial" w:cs="Arial"/>
          <w:sz w:val="24"/>
          <w:szCs w:val="24"/>
          <w:lang w:val="es-ES" w:eastAsia="es-ES"/>
        </w:rPr>
        <w:t>según listado que se anexa a la presente acta.</w:t>
      </w:r>
    </w:p>
    <w:p w:rsidR="00A0190F" w:rsidRPr="00ED0892" w:rsidRDefault="00A0190F" w:rsidP="00A0190F">
      <w:pPr>
        <w:spacing w:after="0" w:line="240" w:lineRule="auto"/>
        <w:ind w:left="-720"/>
        <w:jc w:val="both"/>
        <w:rPr>
          <w:rFonts w:ascii="Arial" w:eastAsia="Times New Roman" w:hAnsi="Arial" w:cs="Arial"/>
          <w:sz w:val="24"/>
          <w:szCs w:val="24"/>
          <w:lang w:val="es-ES" w:eastAsia="es-ES"/>
        </w:rPr>
      </w:pPr>
    </w:p>
    <w:p w:rsidR="00A0190F" w:rsidRPr="00ED0892" w:rsidRDefault="00A0190F" w:rsidP="00A0190F">
      <w:pPr>
        <w:numPr>
          <w:ilvl w:val="0"/>
          <w:numId w:val="20"/>
        </w:numPr>
        <w:tabs>
          <w:tab w:val="left" w:pos="426"/>
        </w:tabs>
        <w:spacing w:after="0" w:line="240" w:lineRule="auto"/>
        <w:ind w:left="360"/>
        <w:jc w:val="both"/>
        <w:rPr>
          <w:rFonts w:ascii="Arial" w:eastAsia="Times New Roman" w:hAnsi="Arial" w:cs="Arial"/>
          <w:sz w:val="24"/>
          <w:szCs w:val="24"/>
          <w:lang w:val="es-ES" w:eastAsia="es-ES"/>
        </w:rPr>
      </w:pPr>
      <w:r w:rsidRPr="00ED0892">
        <w:rPr>
          <w:rFonts w:ascii="Arial" w:eastAsia="Times New Roman" w:hAnsi="Arial" w:cs="Arial"/>
          <w:sz w:val="24"/>
          <w:szCs w:val="24"/>
          <w:lang w:val="es-ES" w:eastAsia="es-ES"/>
        </w:rPr>
        <w:t xml:space="preserve">Autorizar que se haga efectiva la reserva de saneamiento </w:t>
      </w:r>
      <w:r w:rsidR="0004218F">
        <w:rPr>
          <w:rFonts w:ascii="Arial" w:eastAsia="Times New Roman" w:hAnsi="Arial" w:cs="Arial"/>
          <w:sz w:val="24"/>
          <w:szCs w:val="24"/>
          <w:lang w:val="es-ES" w:eastAsia="es-ES"/>
        </w:rPr>
        <w:t>_______________________________________________________________________</w:t>
      </w:r>
    </w:p>
    <w:p w:rsidR="00A0190F" w:rsidRPr="00ED0892" w:rsidRDefault="00A0190F" w:rsidP="00A0190F">
      <w:pPr>
        <w:tabs>
          <w:tab w:val="left" w:pos="426"/>
        </w:tabs>
        <w:spacing w:after="0" w:line="240" w:lineRule="auto"/>
        <w:ind w:left="-720"/>
        <w:jc w:val="both"/>
        <w:rPr>
          <w:rFonts w:ascii="Arial" w:eastAsia="Times New Roman" w:hAnsi="Arial" w:cs="Arial"/>
          <w:sz w:val="24"/>
          <w:szCs w:val="24"/>
          <w:lang w:val="es-ES" w:eastAsia="es-ES"/>
        </w:rPr>
      </w:pPr>
    </w:p>
    <w:p w:rsidR="00A0190F" w:rsidRPr="00ED0892" w:rsidRDefault="00A0190F" w:rsidP="00A0190F">
      <w:pPr>
        <w:numPr>
          <w:ilvl w:val="0"/>
          <w:numId w:val="20"/>
        </w:numPr>
        <w:tabs>
          <w:tab w:val="left" w:pos="426"/>
        </w:tabs>
        <w:spacing w:after="0" w:line="240" w:lineRule="auto"/>
        <w:ind w:left="360"/>
        <w:jc w:val="both"/>
        <w:rPr>
          <w:rFonts w:ascii="Arial" w:eastAsia="Times New Roman" w:hAnsi="Arial" w:cs="Arial"/>
          <w:sz w:val="24"/>
          <w:szCs w:val="24"/>
          <w:lang w:val="es-ES" w:eastAsia="es-ES"/>
        </w:rPr>
      </w:pPr>
      <w:r w:rsidRPr="00ED0892">
        <w:rPr>
          <w:rFonts w:ascii="Arial" w:eastAsia="Times New Roman" w:hAnsi="Arial" w:cs="Arial"/>
          <w:sz w:val="24"/>
          <w:szCs w:val="24"/>
          <w:lang w:val="es-ES" w:eastAsia="es-ES"/>
        </w:rPr>
        <w:t>Este Punto se ratifica en esta misma sesión.</w:t>
      </w:r>
    </w:p>
    <w:p w:rsidR="0004218F" w:rsidRPr="0004218F" w:rsidRDefault="0004218F" w:rsidP="0004218F">
      <w:pPr>
        <w:spacing w:line="360" w:lineRule="auto"/>
        <w:rPr>
          <w:rFonts w:ascii="Arial" w:hAnsi="Arial" w:cs="Arial"/>
          <w:b/>
          <w:color w:val="FF0000"/>
        </w:rPr>
      </w:pPr>
      <w:r w:rsidRPr="0004218F">
        <w:rPr>
          <w:rFonts w:ascii="Arial" w:hAnsi="Arial" w:cs="Arial"/>
          <w:b/>
          <w:color w:val="FF0000"/>
        </w:rPr>
        <w:t xml:space="preserve">Supresión de información confidencial, conforme a lo dispuesto en el art. 24 </w:t>
      </w:r>
      <w:proofErr w:type="spellStart"/>
      <w:r w:rsidRPr="0004218F">
        <w:rPr>
          <w:rFonts w:ascii="Arial" w:hAnsi="Arial" w:cs="Arial"/>
          <w:b/>
          <w:color w:val="FF0000"/>
        </w:rPr>
        <w:t>lit.</w:t>
      </w:r>
      <w:proofErr w:type="spellEnd"/>
      <w:r w:rsidRPr="0004218F">
        <w:rPr>
          <w:rFonts w:ascii="Arial" w:hAnsi="Arial" w:cs="Arial"/>
          <w:b/>
          <w:color w:val="FF0000"/>
        </w:rPr>
        <w:t xml:space="preserve"> d) LAIP. </w:t>
      </w:r>
    </w:p>
    <w:p w:rsidR="00E956CE" w:rsidRDefault="00E956CE" w:rsidP="009705D1">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FF332D" w:rsidRDefault="00E956CE" w:rsidP="00E956CE">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IX) </w:t>
      </w:r>
      <w:r w:rsidRPr="004260B0">
        <w:rPr>
          <w:rFonts w:ascii="Arial" w:hAnsi="Arial" w:cs="Arial"/>
          <w:b/>
          <w:sz w:val="24"/>
          <w:szCs w:val="24"/>
        </w:rPr>
        <w:t>APROBACIÓN DE BASES DE LICITACIÓN PÚBLICA</w:t>
      </w:r>
      <w:r w:rsidRPr="00C51107">
        <w:rPr>
          <w:rFonts w:ascii="Arial" w:hAnsi="Arial" w:cs="Arial"/>
        </w:rPr>
        <w:t xml:space="preserve"> </w:t>
      </w:r>
      <w:r w:rsidRPr="00C51107">
        <w:rPr>
          <w:rFonts w:ascii="Arial" w:hAnsi="Arial" w:cs="Arial"/>
          <w:b/>
          <w:sz w:val="24"/>
          <w:szCs w:val="24"/>
        </w:rPr>
        <w:t xml:space="preserve">N° FSV-05/2018 </w:t>
      </w:r>
      <w:r w:rsidRPr="004260B0">
        <w:rPr>
          <w:rFonts w:ascii="Arial" w:hAnsi="Arial" w:cs="Arial"/>
          <w:b/>
          <w:sz w:val="24"/>
          <w:szCs w:val="24"/>
        </w:rPr>
        <w:t>“SERVICIOS DE ELABORACION DE PRESUPUESTOS Y/O SEGUIMIENTOS DE AVANCE DE OBRAS DE REPARACION DE DAÑOS EN INMUEBLES ASEGURADOS POR EL FSV”</w:t>
      </w:r>
      <w:r>
        <w:rPr>
          <w:rFonts w:ascii="Arial" w:hAnsi="Arial" w:cs="Arial"/>
          <w:b/>
          <w:sz w:val="24"/>
          <w:szCs w:val="24"/>
        </w:rPr>
        <w:t xml:space="preserve">. </w:t>
      </w:r>
      <w:r w:rsidRPr="002050B9">
        <w:rPr>
          <w:rFonts w:ascii="Arial" w:eastAsia="Times New Roman" w:hAnsi="Arial" w:cs="Arial"/>
          <w:sz w:val="24"/>
          <w:szCs w:val="24"/>
          <w:lang w:val="es-ES" w:eastAsia="es-ES"/>
        </w:rPr>
        <w:t>El Presidente y Director Ejecutivo sometió</w:t>
      </w:r>
      <w:r w:rsidRPr="002050B9">
        <w:rPr>
          <w:rFonts w:ascii="Arial" w:eastAsia="Times New Roman" w:hAnsi="Arial" w:cs="Arial"/>
          <w:sz w:val="24"/>
          <w:szCs w:val="24"/>
          <w:lang w:val="es-MX" w:eastAsia="es-ES"/>
        </w:rPr>
        <w:t xml:space="preserve"> a consideración de los Directores, las </w:t>
      </w:r>
      <w:r w:rsidRPr="004260B0">
        <w:rPr>
          <w:rFonts w:ascii="Arial" w:hAnsi="Arial" w:cs="Arial"/>
          <w:b/>
          <w:sz w:val="24"/>
          <w:szCs w:val="24"/>
        </w:rPr>
        <w:t xml:space="preserve">BASES DE LICITACIÓN PÚBLICA </w:t>
      </w:r>
      <w:r w:rsidRPr="00C51107">
        <w:rPr>
          <w:rFonts w:ascii="Arial" w:hAnsi="Arial" w:cs="Arial"/>
          <w:b/>
          <w:sz w:val="24"/>
          <w:szCs w:val="24"/>
        </w:rPr>
        <w:t xml:space="preserve">N° FSV-05/2018 </w:t>
      </w:r>
      <w:r w:rsidRPr="004260B0">
        <w:rPr>
          <w:rFonts w:ascii="Arial" w:hAnsi="Arial" w:cs="Arial"/>
          <w:b/>
          <w:sz w:val="24"/>
          <w:szCs w:val="24"/>
        </w:rPr>
        <w:t>“SERVICIOS DE ELABORACION DE PRESUPUESTOS Y/O SEGUIMIENTOS DE AVANCE DE OBRAS DE REPARACION DE DAÑOS EN INMUEBLES ASEGURADOS POR EL FSV”</w:t>
      </w:r>
      <w:r>
        <w:rPr>
          <w:rFonts w:ascii="Arial" w:hAnsi="Arial" w:cs="Arial"/>
          <w:b/>
          <w:sz w:val="24"/>
          <w:szCs w:val="24"/>
        </w:rPr>
        <w:t xml:space="preserve">. </w:t>
      </w:r>
      <w:r w:rsidRPr="002050B9">
        <w:rPr>
          <w:rFonts w:ascii="Arial" w:eastAsia="Times New Roman" w:hAnsi="Arial" w:cs="Arial"/>
          <w:sz w:val="24"/>
          <w:szCs w:val="24"/>
          <w:lang w:val="es-ES" w:eastAsia="es-ES"/>
        </w:rPr>
        <w:t xml:space="preserve">Para su presentación invitó al </w:t>
      </w:r>
      <w:r>
        <w:rPr>
          <w:rFonts w:ascii="Arial" w:eastAsia="Times New Roman" w:hAnsi="Arial" w:cs="Arial"/>
          <w:sz w:val="24"/>
          <w:szCs w:val="24"/>
          <w:lang w:val="es-ES" w:eastAsia="es-ES"/>
        </w:rPr>
        <w:t xml:space="preserve">Licenciado Jesús Nelson Escamilla, Jefe del Área de Seguros, acompañado del </w:t>
      </w:r>
      <w:r w:rsidRPr="002050B9">
        <w:rPr>
          <w:rFonts w:ascii="Arial" w:eastAsia="Times New Roman" w:hAnsi="Arial" w:cs="Arial"/>
          <w:sz w:val="24"/>
          <w:szCs w:val="24"/>
          <w:lang w:val="es-ES" w:eastAsia="es-ES"/>
        </w:rPr>
        <w:t xml:space="preserve">Licenciado Ricardo Antonio Avila Cardona, Gerente Administrativo y </w:t>
      </w:r>
      <w:r>
        <w:rPr>
          <w:rFonts w:ascii="Arial" w:eastAsia="Times New Roman" w:hAnsi="Arial" w:cs="Arial"/>
          <w:sz w:val="24"/>
          <w:szCs w:val="24"/>
          <w:lang w:val="es-ES" w:eastAsia="es-ES"/>
        </w:rPr>
        <w:t>de</w:t>
      </w:r>
      <w:r w:rsidRPr="002050B9">
        <w:rPr>
          <w:rFonts w:ascii="Arial" w:eastAsia="Times New Roman" w:hAnsi="Arial" w:cs="Arial"/>
          <w:sz w:val="24"/>
          <w:szCs w:val="24"/>
          <w:lang w:val="es-ES" w:eastAsia="es-ES"/>
        </w:rPr>
        <w:t xml:space="preserve">l Ingeniero Julio Tarcicio Rivas García, Jefe de la Unidad de Adquisiciones y Contrataciones Institucional (UACI). </w:t>
      </w:r>
    </w:p>
    <w:p w:rsidR="00FF332D" w:rsidRDefault="00FF332D" w:rsidP="00E956CE">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2600325</wp:posOffset>
                </wp:positionH>
                <wp:positionV relativeFrom="paragraph">
                  <wp:posOffset>107315</wp:posOffset>
                </wp:positionV>
                <wp:extent cx="714375" cy="6953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714375"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7F4FA"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04.75pt,8.45pt" to="261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" strokecolor="#5b9bd5 [3204]" strokeweight=".5pt">
                <v:stroke joinstyle="miter"/>
              </v:line>
            </w:pict>
          </mc:Fallback>
        </mc:AlternateContent>
      </w:r>
    </w:p>
    <w:p w:rsidR="00FF332D" w:rsidRDefault="00FF332D" w:rsidP="00E956CE">
      <w:pPr>
        <w:spacing w:after="0" w:line="240" w:lineRule="auto"/>
        <w:jc w:val="both"/>
        <w:rPr>
          <w:rFonts w:ascii="Arial" w:eastAsia="Times New Roman" w:hAnsi="Arial" w:cs="Arial"/>
          <w:sz w:val="24"/>
          <w:szCs w:val="24"/>
          <w:lang w:val="es-ES" w:eastAsia="es-ES"/>
        </w:rPr>
      </w:pPr>
    </w:p>
    <w:p w:rsidR="00FF332D" w:rsidRDefault="00FF332D" w:rsidP="00E956CE">
      <w:pPr>
        <w:spacing w:after="0" w:line="240" w:lineRule="auto"/>
        <w:jc w:val="both"/>
        <w:rPr>
          <w:rFonts w:ascii="Arial" w:eastAsia="Times New Roman" w:hAnsi="Arial" w:cs="Arial"/>
          <w:sz w:val="24"/>
          <w:szCs w:val="24"/>
          <w:lang w:val="es-ES" w:eastAsia="es-ES"/>
        </w:rPr>
      </w:pPr>
    </w:p>
    <w:p w:rsidR="00FF332D" w:rsidRDefault="00FF332D" w:rsidP="00E956CE">
      <w:pPr>
        <w:spacing w:after="0" w:line="240" w:lineRule="auto"/>
        <w:jc w:val="both"/>
        <w:rPr>
          <w:rFonts w:ascii="Arial" w:eastAsia="Times New Roman" w:hAnsi="Arial" w:cs="Arial"/>
          <w:sz w:val="24"/>
          <w:szCs w:val="24"/>
          <w:lang w:val="es-ES" w:eastAsia="es-ES"/>
        </w:rPr>
      </w:pPr>
    </w:p>
    <w:p w:rsidR="00E956CE" w:rsidRPr="002050B9" w:rsidRDefault="00FF332D" w:rsidP="00E956C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E956CE" w:rsidRPr="002050B9">
        <w:rPr>
          <w:rFonts w:ascii="Arial" w:eastAsia="Times New Roman" w:hAnsi="Arial" w:cs="Arial"/>
          <w:sz w:val="24"/>
          <w:szCs w:val="24"/>
          <w:lang w:val="es-ES" w:eastAsia="es-ES"/>
        </w:rPr>
        <w:t xml:space="preserve">Junta Directiva, luego de conocer las Bases de licitación presentadas por </w:t>
      </w:r>
      <w:r w:rsidR="00E956CE">
        <w:rPr>
          <w:rFonts w:ascii="Arial" w:eastAsia="Times New Roman" w:hAnsi="Arial" w:cs="Arial"/>
          <w:sz w:val="24"/>
          <w:szCs w:val="24"/>
          <w:lang w:val="es-ES" w:eastAsia="es-ES"/>
        </w:rPr>
        <w:t xml:space="preserve">el Licenciado Jesús Nelson Escamilla, Jefe del Área de Seguros, acompañado del </w:t>
      </w:r>
      <w:r w:rsidR="00E956CE" w:rsidRPr="002050B9">
        <w:rPr>
          <w:rFonts w:ascii="Arial" w:eastAsia="Times New Roman" w:hAnsi="Arial" w:cs="Arial"/>
          <w:sz w:val="24"/>
          <w:szCs w:val="24"/>
          <w:lang w:val="es-ES" w:eastAsia="es-ES"/>
        </w:rPr>
        <w:t xml:space="preserve">Licenciado Ricardo Antonio Avila Cardona, Gerente Administrativo </w:t>
      </w:r>
      <w:r w:rsidR="00E956CE" w:rsidRPr="002050B9">
        <w:rPr>
          <w:rFonts w:ascii="Arial" w:eastAsia="Times New Roman" w:hAnsi="Arial" w:cs="Arial"/>
          <w:sz w:val="24"/>
          <w:szCs w:val="24"/>
          <w:lang w:val="es-ES" w:eastAsia="es-ES"/>
        </w:rPr>
        <w:lastRenderedPageBreak/>
        <w:t xml:space="preserve">y </w:t>
      </w:r>
      <w:r w:rsidR="00E956CE">
        <w:rPr>
          <w:rFonts w:ascii="Arial" w:eastAsia="Times New Roman" w:hAnsi="Arial" w:cs="Arial"/>
          <w:sz w:val="24"/>
          <w:szCs w:val="24"/>
          <w:lang w:val="es-ES" w:eastAsia="es-ES"/>
        </w:rPr>
        <w:t>d</w:t>
      </w:r>
      <w:r w:rsidR="00E956CE" w:rsidRPr="002050B9">
        <w:rPr>
          <w:rFonts w:ascii="Arial" w:eastAsia="Times New Roman" w:hAnsi="Arial" w:cs="Arial"/>
          <w:sz w:val="24"/>
          <w:szCs w:val="24"/>
          <w:lang w:val="es-ES" w:eastAsia="es-ES"/>
        </w:rPr>
        <w:t xml:space="preserve">el Ingeniero Julio Tarcicio Rivas García, Jefe de la Unidad de Adquisiciones y Contrataciones Institucional (UACI), por unanimidad </w:t>
      </w:r>
      <w:r w:rsidR="00E956CE" w:rsidRPr="002050B9">
        <w:rPr>
          <w:rFonts w:ascii="Arial" w:eastAsia="Times New Roman" w:hAnsi="Arial" w:cs="Arial"/>
          <w:b/>
          <w:sz w:val="24"/>
          <w:szCs w:val="24"/>
          <w:lang w:val="es-ES" w:eastAsia="es-ES"/>
        </w:rPr>
        <w:t>ACUERDA:</w:t>
      </w:r>
    </w:p>
    <w:p w:rsidR="00E956CE" w:rsidRPr="002050B9" w:rsidRDefault="00E956CE" w:rsidP="00E956CE">
      <w:pPr>
        <w:autoSpaceDE w:val="0"/>
        <w:autoSpaceDN w:val="0"/>
        <w:adjustRightInd w:val="0"/>
        <w:spacing w:after="0" w:line="240" w:lineRule="auto"/>
        <w:jc w:val="both"/>
        <w:rPr>
          <w:rFonts w:ascii="Arial" w:eastAsia="Times New Roman" w:hAnsi="Arial" w:cs="Arial"/>
          <w:sz w:val="24"/>
          <w:szCs w:val="24"/>
          <w:lang w:val="es-ES" w:eastAsia="es-ES"/>
        </w:rPr>
      </w:pPr>
    </w:p>
    <w:p w:rsidR="00E956CE" w:rsidRPr="00604967" w:rsidRDefault="00E956CE" w:rsidP="00E956CE">
      <w:pPr>
        <w:pStyle w:val="Prrafodelista"/>
        <w:numPr>
          <w:ilvl w:val="0"/>
          <w:numId w:val="10"/>
        </w:numPr>
        <w:jc w:val="both"/>
        <w:rPr>
          <w:rFonts w:ascii="Arial" w:hAnsi="Arial" w:cs="Arial"/>
        </w:rPr>
      </w:pPr>
      <w:r w:rsidRPr="00604967">
        <w:rPr>
          <w:rFonts w:ascii="Arial" w:hAnsi="Arial" w:cs="Arial"/>
          <w:lang w:val="es-MX"/>
        </w:rPr>
        <w:t xml:space="preserve">Aprobar las </w:t>
      </w:r>
      <w:r w:rsidRPr="00604967">
        <w:rPr>
          <w:rFonts w:ascii="Arial" w:hAnsi="Arial" w:cs="Arial"/>
        </w:rPr>
        <w:t>Bases de Licitación Pública N</w:t>
      </w:r>
      <w:r>
        <w:rPr>
          <w:rFonts w:ascii="Arial" w:hAnsi="Arial" w:cs="Arial"/>
        </w:rPr>
        <w:t>° FSV-05</w:t>
      </w:r>
      <w:r w:rsidRPr="00604967">
        <w:rPr>
          <w:rFonts w:ascii="Arial" w:hAnsi="Arial" w:cs="Arial"/>
        </w:rPr>
        <w:t>/2018 “Servicios de Elaboración de Presupuestos y/o Seguimientos de Avance de Obras de Reparación de Daños en Inmuebles Asegurados por el FSV”</w:t>
      </w:r>
      <w:r w:rsidRPr="00604967">
        <w:rPr>
          <w:rFonts w:ascii="Arial" w:hAnsi="Arial" w:cs="Arial"/>
          <w:lang w:val="es-MX"/>
        </w:rPr>
        <w:t>.</w:t>
      </w:r>
    </w:p>
    <w:p w:rsidR="00E956CE" w:rsidRPr="00604967" w:rsidRDefault="00E956CE" w:rsidP="00E956CE">
      <w:pPr>
        <w:pStyle w:val="Prrafodelista"/>
        <w:ind w:left="360"/>
        <w:jc w:val="both"/>
        <w:rPr>
          <w:rFonts w:ascii="Arial" w:hAnsi="Arial" w:cs="Arial"/>
        </w:rPr>
      </w:pPr>
    </w:p>
    <w:p w:rsidR="00E956CE" w:rsidRPr="00604967" w:rsidRDefault="00E956CE" w:rsidP="00E956CE">
      <w:pPr>
        <w:pStyle w:val="Prrafodelista"/>
        <w:numPr>
          <w:ilvl w:val="0"/>
          <w:numId w:val="10"/>
        </w:numPr>
        <w:jc w:val="both"/>
        <w:rPr>
          <w:rFonts w:ascii="Arial" w:hAnsi="Arial" w:cs="Arial"/>
          <w:lang w:val="es-SV"/>
        </w:rPr>
      </w:pPr>
      <w:r w:rsidRPr="00604967">
        <w:rPr>
          <w:rFonts w:ascii="Arial" w:hAnsi="Arial" w:cs="Arial"/>
          <w:lang w:val="es-MX"/>
        </w:rPr>
        <w:t>Autorizar que se presente a Asamblea de Gobernadores se incorpore los costos de esta Licitación en la Cuenta RESERVA PARA CUBRIR DEDUCIBLES Y OTROS QUEBRANTOS, por ser un servicio asociado a los seguros de daños</w:t>
      </w:r>
      <w:r>
        <w:rPr>
          <w:rFonts w:ascii="Arial" w:hAnsi="Arial" w:cs="Arial"/>
          <w:lang w:val="es-MX"/>
        </w:rPr>
        <w:t xml:space="preserve"> de</w:t>
      </w:r>
      <w:r w:rsidRPr="00604967">
        <w:rPr>
          <w:rFonts w:ascii="Arial" w:hAnsi="Arial" w:cs="Arial"/>
          <w:lang w:val="es-MX"/>
        </w:rPr>
        <w:t xml:space="preserve"> los usuario</w:t>
      </w:r>
      <w:r>
        <w:rPr>
          <w:rFonts w:ascii="Arial" w:hAnsi="Arial" w:cs="Arial"/>
          <w:lang w:val="es-MX"/>
        </w:rPr>
        <w:t>s</w:t>
      </w:r>
      <w:r w:rsidRPr="00604967">
        <w:rPr>
          <w:rFonts w:ascii="Arial" w:hAnsi="Arial" w:cs="Arial"/>
          <w:lang w:val="es-MX"/>
        </w:rPr>
        <w:t>.</w:t>
      </w:r>
    </w:p>
    <w:p w:rsidR="00E956CE" w:rsidRPr="00604967" w:rsidRDefault="00E956CE" w:rsidP="00E956CE">
      <w:pPr>
        <w:pStyle w:val="Prrafodelista"/>
        <w:rPr>
          <w:rFonts w:ascii="Arial" w:hAnsi="Arial" w:cs="Arial"/>
          <w:lang w:val="es-SV"/>
        </w:rPr>
      </w:pPr>
    </w:p>
    <w:p w:rsidR="00E956CE" w:rsidRPr="00604967" w:rsidRDefault="00E956CE" w:rsidP="00E956CE">
      <w:pPr>
        <w:pStyle w:val="Prrafodelista"/>
        <w:numPr>
          <w:ilvl w:val="0"/>
          <w:numId w:val="10"/>
        </w:numPr>
        <w:jc w:val="both"/>
        <w:rPr>
          <w:rFonts w:ascii="Arial" w:hAnsi="Arial" w:cs="Arial"/>
          <w:lang w:val="es-SV"/>
        </w:rPr>
      </w:pPr>
      <w:r>
        <w:rPr>
          <w:rFonts w:ascii="Arial" w:hAnsi="Arial" w:cs="Arial"/>
          <w:lang w:val="es-MX"/>
        </w:rPr>
        <w:t>Ratificar este punto</w:t>
      </w:r>
      <w:r w:rsidRPr="00604967">
        <w:rPr>
          <w:rFonts w:ascii="Arial" w:hAnsi="Arial" w:cs="Arial"/>
          <w:lang w:val="es-MX"/>
        </w:rPr>
        <w:t xml:space="preserve"> en esta misma sesión.</w:t>
      </w:r>
      <w:r w:rsidRPr="00604967">
        <w:rPr>
          <w:rFonts w:ascii="Arial" w:hAnsi="Arial" w:cs="Arial"/>
          <w:b/>
          <w:bCs/>
          <w:lang w:val="es-MX"/>
        </w:rPr>
        <w:t xml:space="preserve">                                    </w:t>
      </w:r>
    </w:p>
    <w:p w:rsidR="00E956CE" w:rsidRPr="00FF332D" w:rsidRDefault="00FF332D" w:rsidP="00FF332D">
      <w:pPr>
        <w:spacing w:line="360" w:lineRule="auto"/>
        <w:jc w:val="both"/>
        <w:rPr>
          <w:rFonts w:ascii="Arial" w:hAnsi="Arial" w:cs="Arial"/>
          <w:b/>
          <w:color w:val="FF0000"/>
        </w:rPr>
      </w:pPr>
      <w:r w:rsidRPr="00FF332D">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FF332D">
        <w:rPr>
          <w:rFonts w:ascii="Arial" w:hAnsi="Arial" w:cs="Arial"/>
          <w:b/>
          <w:color w:val="FF0000"/>
        </w:rPr>
        <w:t xml:space="preserve">) LAIP, para el plazo de </w:t>
      </w:r>
      <w:r>
        <w:rPr>
          <w:rFonts w:ascii="Arial" w:hAnsi="Arial" w:cs="Arial"/>
          <w:b/>
          <w:color w:val="FF0000"/>
        </w:rPr>
        <w:t>TRES MESES</w:t>
      </w:r>
      <w:r w:rsidRPr="00FF332D">
        <w:rPr>
          <w:rFonts w:ascii="Arial" w:hAnsi="Arial" w:cs="Arial"/>
          <w:b/>
          <w:color w:val="FF0000"/>
        </w:rPr>
        <w:t>. Declaratoria de Reserva N° JD/</w:t>
      </w:r>
      <w:r>
        <w:rPr>
          <w:rFonts w:ascii="Arial" w:hAnsi="Arial" w:cs="Arial"/>
          <w:b/>
          <w:color w:val="FF0000"/>
        </w:rPr>
        <w:t>2018/1516</w:t>
      </w:r>
      <w:r w:rsidRPr="00FF332D">
        <w:rPr>
          <w:rFonts w:ascii="Arial" w:hAnsi="Arial" w:cs="Arial"/>
          <w:b/>
          <w:color w:val="FF0000"/>
        </w:rPr>
        <w:t>.</w:t>
      </w:r>
    </w:p>
    <w:p w:rsidR="00E956CE" w:rsidRPr="002050B9" w:rsidRDefault="00E956CE" w:rsidP="00E956CE">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X) </w:t>
      </w:r>
      <w:r w:rsidRPr="00B50197">
        <w:rPr>
          <w:rFonts w:ascii="Arial" w:hAnsi="Arial" w:cs="Arial"/>
          <w:b/>
          <w:sz w:val="24"/>
          <w:szCs w:val="24"/>
        </w:rPr>
        <w:t xml:space="preserve">APROBACIÓN DE BASES DE LICITACIÓN PÚBLICA </w:t>
      </w:r>
      <w:r w:rsidRPr="00C51107">
        <w:rPr>
          <w:rFonts w:ascii="Arial" w:hAnsi="Arial" w:cs="Arial"/>
          <w:b/>
          <w:sz w:val="24"/>
          <w:szCs w:val="24"/>
        </w:rPr>
        <w:t>N° FSV-</w:t>
      </w:r>
      <w:r>
        <w:rPr>
          <w:rFonts w:ascii="Arial" w:hAnsi="Arial" w:cs="Arial"/>
          <w:b/>
          <w:sz w:val="24"/>
          <w:szCs w:val="24"/>
        </w:rPr>
        <w:t>06</w:t>
      </w:r>
      <w:r w:rsidRPr="00C51107">
        <w:rPr>
          <w:rFonts w:ascii="Arial" w:hAnsi="Arial" w:cs="Arial"/>
          <w:b/>
          <w:sz w:val="24"/>
          <w:szCs w:val="24"/>
        </w:rPr>
        <w:t xml:space="preserve">/2018 </w:t>
      </w:r>
      <w:r w:rsidRPr="00B50197">
        <w:rPr>
          <w:rFonts w:ascii="Arial" w:hAnsi="Arial" w:cs="Arial"/>
          <w:b/>
          <w:sz w:val="24"/>
          <w:szCs w:val="24"/>
        </w:rPr>
        <w:t>“SUMINISTRO DE VEHICULOS PARA EL FSV</w:t>
      </w:r>
      <w:r>
        <w:rPr>
          <w:rFonts w:ascii="Arial" w:hAnsi="Arial" w:cs="Arial"/>
          <w:b/>
          <w:sz w:val="24"/>
          <w:szCs w:val="24"/>
        </w:rPr>
        <w:t xml:space="preserve">. </w:t>
      </w:r>
      <w:r w:rsidRPr="002050B9">
        <w:rPr>
          <w:rFonts w:ascii="Arial" w:eastAsia="Times New Roman" w:hAnsi="Arial" w:cs="Arial"/>
          <w:sz w:val="24"/>
          <w:szCs w:val="24"/>
          <w:lang w:val="es-ES" w:eastAsia="es-ES"/>
        </w:rPr>
        <w:t>El Presidente y Director Ejecutivo sometió</w:t>
      </w:r>
      <w:r w:rsidRPr="002050B9">
        <w:rPr>
          <w:rFonts w:ascii="Arial" w:eastAsia="Times New Roman" w:hAnsi="Arial" w:cs="Arial"/>
          <w:sz w:val="24"/>
          <w:szCs w:val="24"/>
          <w:lang w:val="es-MX" w:eastAsia="es-ES"/>
        </w:rPr>
        <w:t xml:space="preserve"> a consideración de los Directores, las </w:t>
      </w:r>
      <w:r w:rsidRPr="00B50197">
        <w:rPr>
          <w:rFonts w:ascii="Arial" w:hAnsi="Arial" w:cs="Arial"/>
          <w:b/>
          <w:sz w:val="24"/>
          <w:szCs w:val="24"/>
        </w:rPr>
        <w:t>BASES DE LICITACIÓN PÚBLICA</w:t>
      </w:r>
      <w:r w:rsidRPr="00C51107">
        <w:rPr>
          <w:rFonts w:ascii="Arial" w:hAnsi="Arial" w:cs="Arial"/>
          <w:b/>
          <w:sz w:val="24"/>
          <w:szCs w:val="24"/>
        </w:rPr>
        <w:t xml:space="preserve"> N° FSV-</w:t>
      </w:r>
      <w:r>
        <w:rPr>
          <w:rFonts w:ascii="Arial" w:hAnsi="Arial" w:cs="Arial"/>
          <w:b/>
          <w:sz w:val="24"/>
          <w:szCs w:val="24"/>
        </w:rPr>
        <w:t>06/2018</w:t>
      </w:r>
      <w:r w:rsidRPr="00B50197">
        <w:rPr>
          <w:rFonts w:ascii="Arial" w:hAnsi="Arial" w:cs="Arial"/>
          <w:b/>
          <w:sz w:val="24"/>
          <w:szCs w:val="24"/>
        </w:rPr>
        <w:t xml:space="preserve"> “SUMINISTRO DE VEHICULOS PARA EL FSV</w:t>
      </w:r>
      <w:r>
        <w:rPr>
          <w:rFonts w:ascii="Arial" w:hAnsi="Arial" w:cs="Arial"/>
          <w:b/>
          <w:sz w:val="24"/>
          <w:szCs w:val="24"/>
        </w:rPr>
        <w:t xml:space="preserve">”. </w:t>
      </w:r>
      <w:r w:rsidRPr="002050B9">
        <w:rPr>
          <w:rFonts w:ascii="Arial" w:eastAsia="Times New Roman" w:hAnsi="Arial" w:cs="Arial"/>
          <w:sz w:val="24"/>
          <w:szCs w:val="24"/>
          <w:lang w:val="es-ES" w:eastAsia="es-ES"/>
        </w:rPr>
        <w:t xml:space="preserve">Para su presentación invitó al Licenciado Ricardo Antonio Avila Cardona, Gerente Administrativo y al Ingeniero Julio Tarcicio Rivas García, Jefe de la Unidad de Adquisiciones y Contrataciones Institucional (UACI). </w:t>
      </w:r>
      <w:r>
        <w:rPr>
          <w:rFonts w:ascii="Arial" w:eastAsia="Times New Roman" w:hAnsi="Arial" w:cs="Arial"/>
          <w:sz w:val="24"/>
          <w:szCs w:val="24"/>
          <w:lang w:val="es-ES" w:eastAsia="es-ES"/>
        </w:rPr>
        <w:t xml:space="preserve">Indicó el Licenciado Avila, como antecedente, </w:t>
      </w:r>
      <w:r w:rsidRPr="002050B9">
        <w:rPr>
          <w:rFonts w:ascii="Arial" w:eastAsia="Times New Roman" w:hAnsi="Arial" w:cs="Arial"/>
          <w:sz w:val="24"/>
          <w:szCs w:val="24"/>
          <w:lang w:val="es-ES" w:eastAsia="es-ES"/>
        </w:rPr>
        <w:t xml:space="preserve">que </w:t>
      </w:r>
      <w:r>
        <w:rPr>
          <w:rFonts w:ascii="Arial" w:eastAsia="Times New Roman" w:hAnsi="Arial" w:cs="Arial"/>
          <w:sz w:val="24"/>
          <w:szCs w:val="24"/>
          <w:lang w:val="es-ES" w:eastAsia="es-ES"/>
        </w:rPr>
        <w:t xml:space="preserve">en </w:t>
      </w:r>
      <w:r w:rsidRPr="00A778BC">
        <w:rPr>
          <w:rFonts w:ascii="Arial" w:eastAsia="Times New Roman" w:hAnsi="Arial" w:cs="Arial"/>
          <w:sz w:val="24"/>
          <w:szCs w:val="24"/>
          <w:lang w:val="es-ES" w:eastAsia="es-ES"/>
        </w:rPr>
        <w:t xml:space="preserve">Punto VIII) del Acta de sesión de Junta Directiva N° JD-127/2018 del 12 de julio de 2018, se </w:t>
      </w:r>
      <w:r>
        <w:rPr>
          <w:rFonts w:ascii="Arial" w:eastAsia="Times New Roman" w:hAnsi="Arial" w:cs="Arial"/>
          <w:sz w:val="24"/>
          <w:szCs w:val="24"/>
          <w:lang w:val="es-ES" w:eastAsia="es-ES"/>
        </w:rPr>
        <w:t>a</w:t>
      </w:r>
      <w:r w:rsidRPr="00A778BC">
        <w:rPr>
          <w:rFonts w:ascii="Arial" w:eastAsia="Times New Roman" w:hAnsi="Arial" w:cs="Arial"/>
          <w:sz w:val="24"/>
          <w:szCs w:val="24"/>
          <w:lang w:val="es-ES" w:eastAsia="es-ES"/>
        </w:rPr>
        <w:t>utoriz</w:t>
      </w:r>
      <w:r>
        <w:rPr>
          <w:rFonts w:ascii="Arial" w:eastAsia="Times New Roman" w:hAnsi="Arial" w:cs="Arial"/>
          <w:sz w:val="24"/>
          <w:szCs w:val="24"/>
          <w:lang w:val="es-ES" w:eastAsia="es-ES"/>
        </w:rPr>
        <w:t>ó</w:t>
      </w:r>
      <w:r w:rsidRPr="00A778BC">
        <w:rPr>
          <w:rFonts w:ascii="Arial" w:eastAsia="Times New Roman" w:hAnsi="Arial" w:cs="Arial"/>
          <w:sz w:val="24"/>
          <w:szCs w:val="24"/>
          <w:lang w:val="es-ES" w:eastAsia="es-ES"/>
        </w:rPr>
        <w:t xml:space="preserve"> la compra de CINCO (5) vehículos automotores tipo Pick Up y UNA (1) camioneta, por un monto de U.S. $200,000.00 dólares incluyendo IVA. </w:t>
      </w:r>
      <w:r>
        <w:rPr>
          <w:rFonts w:ascii="Arial" w:eastAsia="Times New Roman" w:hAnsi="Arial" w:cs="Arial"/>
          <w:sz w:val="24"/>
          <w:szCs w:val="24"/>
          <w:lang w:val="es-ES" w:eastAsia="es-ES"/>
        </w:rPr>
        <w:t>Y en ses</w:t>
      </w:r>
      <w:r w:rsidRPr="00A778BC">
        <w:rPr>
          <w:rFonts w:ascii="Arial" w:eastAsia="Times New Roman" w:hAnsi="Arial" w:cs="Arial"/>
          <w:sz w:val="24"/>
          <w:szCs w:val="24"/>
          <w:lang w:val="es-ES" w:eastAsia="es-ES"/>
        </w:rPr>
        <w:t xml:space="preserve">ión N° JD-174/2018 del 27 de septiembre de 2018, se </w:t>
      </w:r>
      <w:proofErr w:type="spellStart"/>
      <w:r>
        <w:rPr>
          <w:rFonts w:ascii="Arial" w:eastAsia="Times New Roman" w:hAnsi="Arial" w:cs="Arial"/>
          <w:sz w:val="24"/>
          <w:szCs w:val="24"/>
          <w:lang w:val="es-ES" w:eastAsia="es-ES"/>
        </w:rPr>
        <w:t>au</w:t>
      </w:r>
      <w:r w:rsidRPr="00A778BC">
        <w:rPr>
          <w:rFonts w:ascii="Arial" w:eastAsia="Times New Roman" w:hAnsi="Arial" w:cs="Arial"/>
          <w:sz w:val="24"/>
          <w:szCs w:val="24"/>
          <w:lang w:val="es-MX" w:eastAsia="es-ES"/>
        </w:rPr>
        <w:t>toriz</w:t>
      </w:r>
      <w:r>
        <w:rPr>
          <w:rFonts w:ascii="Arial" w:eastAsia="Times New Roman" w:hAnsi="Arial" w:cs="Arial"/>
          <w:sz w:val="24"/>
          <w:szCs w:val="24"/>
          <w:lang w:val="es-MX" w:eastAsia="es-ES"/>
        </w:rPr>
        <w:t>ó</w:t>
      </w:r>
      <w:proofErr w:type="spellEnd"/>
      <w:r w:rsidRPr="00A778BC">
        <w:rPr>
          <w:rFonts w:ascii="Arial" w:eastAsia="Times New Roman" w:hAnsi="Arial" w:cs="Arial"/>
          <w:sz w:val="24"/>
          <w:szCs w:val="24"/>
          <w:lang w:val="es-MX" w:eastAsia="es-ES"/>
        </w:rPr>
        <w:t xml:space="preserve"> incorporar el mantenimiento preventivo hasta los 100,000 </w:t>
      </w:r>
      <w:proofErr w:type="spellStart"/>
      <w:r w:rsidRPr="00A778BC">
        <w:rPr>
          <w:rFonts w:ascii="Arial" w:eastAsia="Times New Roman" w:hAnsi="Arial" w:cs="Arial"/>
          <w:sz w:val="24"/>
          <w:szCs w:val="24"/>
          <w:lang w:val="es-MX" w:eastAsia="es-ES"/>
        </w:rPr>
        <w:t>Kms</w:t>
      </w:r>
      <w:proofErr w:type="spellEnd"/>
      <w:r>
        <w:rPr>
          <w:rFonts w:ascii="Arial" w:eastAsia="Times New Roman" w:hAnsi="Arial" w:cs="Arial"/>
          <w:sz w:val="24"/>
          <w:szCs w:val="24"/>
          <w:lang w:val="es-MX" w:eastAsia="es-ES"/>
        </w:rPr>
        <w:t>,</w:t>
      </w:r>
      <w:r w:rsidRPr="00A778BC">
        <w:rPr>
          <w:rFonts w:ascii="Arial" w:eastAsia="Times New Roman" w:hAnsi="Arial" w:cs="Arial"/>
          <w:sz w:val="24"/>
          <w:szCs w:val="24"/>
          <w:lang w:val="es-MX" w:eastAsia="es-ES"/>
        </w:rPr>
        <w:t xml:space="preserve"> por un monto adicional de </w:t>
      </w:r>
      <w:r w:rsidRPr="00A778BC">
        <w:rPr>
          <w:rFonts w:ascii="Arial" w:eastAsia="Times New Roman" w:hAnsi="Arial" w:cs="Arial"/>
          <w:b/>
          <w:bCs/>
          <w:sz w:val="24"/>
          <w:szCs w:val="24"/>
          <w:lang w:val="es-MX" w:eastAsia="es-ES"/>
        </w:rPr>
        <w:t xml:space="preserve">US </w:t>
      </w:r>
      <w:r w:rsidRPr="00A778BC">
        <w:rPr>
          <w:rFonts w:ascii="Arial" w:eastAsia="Times New Roman" w:hAnsi="Arial" w:cs="Arial"/>
          <w:b/>
          <w:bCs/>
          <w:sz w:val="24"/>
          <w:szCs w:val="24"/>
          <w:u w:val="single"/>
          <w:lang w:val="es-MX" w:eastAsia="es-ES"/>
        </w:rPr>
        <w:t xml:space="preserve">$25,000.00 </w:t>
      </w:r>
      <w:r>
        <w:rPr>
          <w:rFonts w:ascii="Arial" w:eastAsia="Times New Roman" w:hAnsi="Arial" w:cs="Arial"/>
          <w:sz w:val="24"/>
          <w:szCs w:val="24"/>
          <w:lang w:val="es-ES" w:eastAsia="es-ES"/>
        </w:rPr>
        <w:t>Dólares incluyendo</w:t>
      </w:r>
      <w:r w:rsidRPr="00A778BC">
        <w:rPr>
          <w:rFonts w:ascii="Arial" w:eastAsia="Times New Roman" w:hAnsi="Arial" w:cs="Arial"/>
          <w:sz w:val="24"/>
          <w:szCs w:val="24"/>
          <w:lang w:val="es-ES" w:eastAsia="es-ES"/>
        </w:rPr>
        <w:t xml:space="preserve"> IVA,</w:t>
      </w:r>
      <w:r w:rsidRPr="00A778BC">
        <w:rPr>
          <w:rFonts w:ascii="Arial" w:eastAsia="Times New Roman" w:hAnsi="Arial" w:cs="Arial"/>
          <w:sz w:val="24"/>
          <w:szCs w:val="24"/>
          <w:lang w:val="es-MX" w:eastAsia="es-ES"/>
        </w:rPr>
        <w:t xml:space="preserve"> en la compra de CINCO (5) vehículos automotores tipo Pick Up co</w:t>
      </w:r>
      <w:r>
        <w:rPr>
          <w:rFonts w:ascii="Arial" w:eastAsia="Times New Roman" w:hAnsi="Arial" w:cs="Arial"/>
          <w:sz w:val="24"/>
          <w:szCs w:val="24"/>
          <w:lang w:val="es-MX" w:eastAsia="es-ES"/>
        </w:rPr>
        <w:t xml:space="preserve">n cilindraje de 2400 a 2500 cc </w:t>
      </w:r>
      <w:r w:rsidRPr="00A778BC">
        <w:rPr>
          <w:rFonts w:ascii="Arial" w:eastAsia="Times New Roman" w:hAnsi="Arial" w:cs="Arial"/>
          <w:sz w:val="24"/>
          <w:szCs w:val="24"/>
          <w:lang w:val="es-MX" w:eastAsia="es-ES"/>
        </w:rPr>
        <w:t xml:space="preserve">y UNA (1) camioneta con cilindraje de </w:t>
      </w:r>
      <w:r>
        <w:rPr>
          <w:rFonts w:ascii="Arial" w:eastAsia="Times New Roman" w:hAnsi="Arial" w:cs="Arial"/>
          <w:sz w:val="24"/>
          <w:szCs w:val="24"/>
          <w:lang w:val="es-MX" w:eastAsia="es-ES"/>
        </w:rPr>
        <w:t>3,600 a 4,000 cc,</w:t>
      </w:r>
      <w:r w:rsidRPr="00A778BC">
        <w:rPr>
          <w:rFonts w:ascii="Arial" w:eastAsia="Times New Roman" w:hAnsi="Arial" w:cs="Arial"/>
          <w:sz w:val="24"/>
          <w:szCs w:val="24"/>
          <w:lang w:val="es-MX" w:eastAsia="es-ES"/>
        </w:rPr>
        <w:t xml:space="preserve"> todos</w:t>
      </w:r>
      <w:r>
        <w:rPr>
          <w:rFonts w:ascii="Arial" w:eastAsia="Times New Roman" w:hAnsi="Arial" w:cs="Arial"/>
          <w:sz w:val="24"/>
          <w:szCs w:val="24"/>
          <w:lang w:val="es-MX" w:eastAsia="es-ES"/>
        </w:rPr>
        <w:t xml:space="preserve"> del</w:t>
      </w:r>
      <w:r w:rsidRPr="00A778BC">
        <w:rPr>
          <w:rFonts w:ascii="Arial" w:eastAsia="Times New Roman" w:hAnsi="Arial" w:cs="Arial"/>
          <w:sz w:val="24"/>
          <w:szCs w:val="24"/>
          <w:lang w:val="es-MX" w:eastAsia="es-ES"/>
        </w:rPr>
        <w:t xml:space="preserve"> año 2018 </w:t>
      </w:r>
      <w:r>
        <w:rPr>
          <w:rFonts w:ascii="Arial" w:eastAsia="Times New Roman" w:hAnsi="Arial" w:cs="Arial"/>
          <w:sz w:val="24"/>
          <w:szCs w:val="24"/>
          <w:lang w:val="es-MX" w:eastAsia="es-ES"/>
        </w:rPr>
        <w:t>o</w:t>
      </w:r>
      <w:r w:rsidRPr="00A778BC">
        <w:rPr>
          <w:rFonts w:ascii="Arial" w:eastAsia="Times New Roman" w:hAnsi="Arial" w:cs="Arial"/>
          <w:sz w:val="24"/>
          <w:szCs w:val="24"/>
          <w:lang w:val="es-MX" w:eastAsia="es-ES"/>
        </w:rPr>
        <w:t xml:space="preserve"> superior.</w:t>
      </w:r>
      <w:r>
        <w:rPr>
          <w:rFonts w:ascii="Arial" w:eastAsia="Times New Roman" w:hAnsi="Arial" w:cs="Arial"/>
          <w:sz w:val="24"/>
          <w:szCs w:val="24"/>
          <w:lang w:val="es-MX" w:eastAsia="es-ES"/>
        </w:rPr>
        <w:t xml:space="preserve"> Con base en lo antes indicado, se efectúa </w:t>
      </w:r>
      <w:r w:rsidRPr="002050B9">
        <w:rPr>
          <w:rFonts w:ascii="Arial" w:eastAsia="Times New Roman" w:hAnsi="Arial" w:cs="Arial"/>
          <w:sz w:val="24"/>
          <w:szCs w:val="24"/>
          <w:lang w:val="es-ES" w:eastAsia="es-ES"/>
        </w:rPr>
        <w:t>esta licitación se efectúa a fin de contratar</w:t>
      </w:r>
      <w:r>
        <w:rPr>
          <w:rFonts w:ascii="Arial" w:eastAsia="Times New Roman" w:hAnsi="Arial" w:cs="Arial"/>
          <w:sz w:val="24"/>
          <w:szCs w:val="24"/>
          <w:lang w:val="es-MX" w:eastAsia="es-ES"/>
        </w:rPr>
        <w:t xml:space="preserve"> el</w:t>
      </w:r>
      <w:r w:rsidRPr="00A66EE1">
        <w:rPr>
          <w:rFonts w:ascii="Arial" w:eastAsia="Times New Roman" w:hAnsi="Arial" w:cs="Arial"/>
          <w:sz w:val="24"/>
          <w:szCs w:val="24"/>
          <w:lang w:val="es-MX" w:eastAsia="es-ES"/>
        </w:rPr>
        <w:t xml:space="preserve"> suministr</w:t>
      </w:r>
      <w:r>
        <w:rPr>
          <w:rFonts w:ascii="Arial" w:eastAsia="Times New Roman" w:hAnsi="Arial" w:cs="Arial"/>
          <w:sz w:val="24"/>
          <w:szCs w:val="24"/>
          <w:lang w:val="es-MX" w:eastAsia="es-ES"/>
        </w:rPr>
        <w:t>o de</w:t>
      </w:r>
      <w:r w:rsidRPr="00A66EE1">
        <w:rPr>
          <w:rFonts w:ascii="Arial" w:eastAsia="Times New Roman" w:hAnsi="Arial" w:cs="Arial"/>
          <w:sz w:val="24"/>
          <w:szCs w:val="24"/>
          <w:lang w:val="es-MX" w:eastAsia="es-ES"/>
        </w:rPr>
        <w:t xml:space="preserve"> CINCO (5) vehículos automotores tipo Pick Up y UNA (1) camioneta de acuerdo a lo requerido</w:t>
      </w:r>
      <w:r>
        <w:rPr>
          <w:rFonts w:ascii="Arial" w:eastAsia="Times New Roman" w:hAnsi="Arial" w:cs="Arial"/>
          <w:sz w:val="24"/>
          <w:szCs w:val="24"/>
          <w:lang w:val="es-MX" w:eastAsia="es-ES"/>
        </w:rPr>
        <w:t>. I</w:t>
      </w:r>
      <w:r w:rsidRPr="002050B9">
        <w:rPr>
          <w:rFonts w:ascii="Arial" w:eastAsia="Times New Roman" w:hAnsi="Arial" w:cs="Arial"/>
          <w:sz w:val="24"/>
          <w:szCs w:val="24"/>
          <w:lang w:val="es-MX" w:eastAsia="es-ES"/>
        </w:rPr>
        <w:t xml:space="preserve">ndicó </w:t>
      </w:r>
      <w:r>
        <w:rPr>
          <w:rFonts w:ascii="Arial" w:eastAsia="Times New Roman" w:hAnsi="Arial" w:cs="Arial"/>
          <w:sz w:val="24"/>
          <w:szCs w:val="24"/>
          <w:lang w:val="es-MX" w:eastAsia="es-ES"/>
        </w:rPr>
        <w:t xml:space="preserve">en detalle </w:t>
      </w:r>
      <w:r w:rsidRPr="002050B9">
        <w:rPr>
          <w:rFonts w:ascii="Arial" w:eastAsia="Times New Roman" w:hAnsi="Arial" w:cs="Arial"/>
          <w:sz w:val="24"/>
          <w:szCs w:val="24"/>
          <w:lang w:val="es-MX" w:eastAsia="es-ES"/>
        </w:rPr>
        <w:t xml:space="preserve">los requerimientos </w:t>
      </w:r>
      <w:r>
        <w:rPr>
          <w:rFonts w:ascii="Arial" w:eastAsia="Times New Roman" w:hAnsi="Arial" w:cs="Arial"/>
          <w:sz w:val="24"/>
          <w:szCs w:val="24"/>
          <w:lang w:val="es-MX" w:eastAsia="es-ES"/>
        </w:rPr>
        <w:t xml:space="preserve">técnicos </w:t>
      </w:r>
      <w:r w:rsidRPr="002050B9">
        <w:rPr>
          <w:rFonts w:ascii="Arial" w:eastAsia="Times New Roman" w:hAnsi="Arial" w:cs="Arial"/>
          <w:sz w:val="24"/>
          <w:szCs w:val="24"/>
          <w:lang w:val="es-MX" w:eastAsia="es-ES"/>
        </w:rPr>
        <w:t xml:space="preserve">que se solicitan, los criterios de evaluación, garantías, etc. </w:t>
      </w:r>
      <w:r w:rsidRPr="002050B9">
        <w:rPr>
          <w:rFonts w:ascii="Arial" w:eastAsia="Times New Roman" w:hAnsi="Arial" w:cs="Arial"/>
          <w:sz w:val="24"/>
          <w:szCs w:val="24"/>
          <w:lang w:val="es-ES" w:eastAsia="es-ES"/>
        </w:rPr>
        <w:t xml:space="preserve">Junta Directiva, luego de conocer las Bases de licitación presentadas por </w:t>
      </w:r>
      <w:r>
        <w:rPr>
          <w:rFonts w:ascii="Arial" w:eastAsia="Times New Roman" w:hAnsi="Arial" w:cs="Arial"/>
          <w:sz w:val="24"/>
          <w:szCs w:val="24"/>
          <w:lang w:val="es-ES" w:eastAsia="es-ES"/>
        </w:rPr>
        <w:t xml:space="preserve">el </w:t>
      </w:r>
      <w:r w:rsidRPr="002050B9">
        <w:rPr>
          <w:rFonts w:ascii="Arial" w:eastAsia="Times New Roman" w:hAnsi="Arial" w:cs="Arial"/>
          <w:sz w:val="24"/>
          <w:szCs w:val="24"/>
          <w:lang w:val="es-ES" w:eastAsia="es-ES"/>
        </w:rPr>
        <w:t xml:space="preserve">Licenciado Ricardo Antonio Avila Cardona, Gerente Administrativo y el Ingeniero Julio Tarcicio Rivas García, Jefe de la Unidad de Adquisiciones y Contrataciones Institucional (UACI), por unanimidad </w:t>
      </w:r>
      <w:r w:rsidRPr="002050B9">
        <w:rPr>
          <w:rFonts w:ascii="Arial" w:eastAsia="Times New Roman" w:hAnsi="Arial" w:cs="Arial"/>
          <w:b/>
          <w:sz w:val="24"/>
          <w:szCs w:val="24"/>
          <w:lang w:val="es-ES" w:eastAsia="es-ES"/>
        </w:rPr>
        <w:t>ACUERDA:</w:t>
      </w:r>
    </w:p>
    <w:p w:rsidR="00E956CE" w:rsidRPr="002050B9" w:rsidRDefault="00E956CE" w:rsidP="00E956CE">
      <w:pPr>
        <w:autoSpaceDE w:val="0"/>
        <w:autoSpaceDN w:val="0"/>
        <w:adjustRightInd w:val="0"/>
        <w:spacing w:after="0" w:line="240" w:lineRule="auto"/>
        <w:jc w:val="both"/>
        <w:rPr>
          <w:rFonts w:ascii="Arial" w:eastAsia="Times New Roman" w:hAnsi="Arial" w:cs="Arial"/>
          <w:sz w:val="24"/>
          <w:szCs w:val="24"/>
          <w:lang w:val="es-ES" w:eastAsia="es-ES"/>
        </w:rPr>
      </w:pPr>
    </w:p>
    <w:p w:rsidR="00E956CE" w:rsidRPr="00E373DC" w:rsidRDefault="00E956CE" w:rsidP="00E956CE">
      <w:pPr>
        <w:pStyle w:val="Prrafodelista"/>
        <w:numPr>
          <w:ilvl w:val="0"/>
          <w:numId w:val="13"/>
        </w:numPr>
        <w:ind w:left="360"/>
        <w:jc w:val="both"/>
        <w:rPr>
          <w:rFonts w:ascii="Arial" w:hAnsi="Arial" w:cs="Arial"/>
          <w:bCs/>
        </w:rPr>
      </w:pPr>
      <w:r w:rsidRPr="001C0A42">
        <w:rPr>
          <w:rFonts w:ascii="Arial" w:hAnsi="Arial" w:cs="Arial"/>
          <w:lang w:val="es-MX"/>
        </w:rPr>
        <w:t xml:space="preserve">Aprobar las </w:t>
      </w:r>
      <w:r w:rsidRPr="001C0A42">
        <w:rPr>
          <w:rFonts w:ascii="Arial" w:hAnsi="Arial" w:cs="Arial"/>
          <w:b/>
        </w:rPr>
        <w:t xml:space="preserve">BASES DE LICITACIÓN PÚBLICA </w:t>
      </w:r>
      <w:r w:rsidRPr="00C51107">
        <w:rPr>
          <w:rFonts w:ascii="Arial" w:hAnsi="Arial" w:cs="Arial"/>
          <w:b/>
        </w:rPr>
        <w:t>N° FSV-</w:t>
      </w:r>
      <w:r>
        <w:rPr>
          <w:rFonts w:ascii="Arial" w:hAnsi="Arial" w:cs="Arial"/>
          <w:b/>
        </w:rPr>
        <w:t xml:space="preserve">06/2018 </w:t>
      </w:r>
      <w:r w:rsidRPr="001C0A42">
        <w:rPr>
          <w:rFonts w:ascii="Arial" w:hAnsi="Arial" w:cs="Arial"/>
          <w:b/>
        </w:rPr>
        <w:t>“SUMINISTRO DE VEHICULOS PARA EL FSV”.</w:t>
      </w:r>
    </w:p>
    <w:p w:rsidR="00E956CE" w:rsidRPr="00A42465" w:rsidRDefault="00E956CE" w:rsidP="00E956CE">
      <w:pPr>
        <w:pStyle w:val="Prrafodelista"/>
        <w:ind w:left="360"/>
        <w:jc w:val="both"/>
        <w:rPr>
          <w:rFonts w:ascii="Arial" w:hAnsi="Arial" w:cs="Arial"/>
          <w:bCs/>
        </w:rPr>
      </w:pPr>
    </w:p>
    <w:p w:rsidR="00E956CE" w:rsidRPr="00E373DC" w:rsidRDefault="00E956CE" w:rsidP="00E956CE">
      <w:pPr>
        <w:pStyle w:val="Prrafodelista"/>
        <w:numPr>
          <w:ilvl w:val="0"/>
          <w:numId w:val="13"/>
        </w:numPr>
        <w:ind w:left="360"/>
        <w:jc w:val="both"/>
        <w:rPr>
          <w:rFonts w:ascii="Arial" w:hAnsi="Arial" w:cs="Arial"/>
          <w:bCs/>
        </w:rPr>
      </w:pPr>
      <w:r w:rsidRPr="00E373DC">
        <w:rPr>
          <w:rFonts w:ascii="Arial" w:hAnsi="Arial" w:cs="Arial"/>
        </w:rPr>
        <w:t>Autorizar el cambio de cilindraje de la camioneta a comprar, indicando que puede ser de 3,600 a 4,000 cc, manteniendo el de los CINCO (5) pick up de 2,400 a 2,500 cc y todos del año 2018 o superior.</w:t>
      </w:r>
    </w:p>
    <w:p w:rsidR="00E956CE" w:rsidRDefault="00E956CE" w:rsidP="00E956CE">
      <w:pPr>
        <w:spacing w:after="0" w:line="240" w:lineRule="auto"/>
        <w:jc w:val="both"/>
        <w:rPr>
          <w:rFonts w:ascii="Arial" w:eastAsia="Times New Roman" w:hAnsi="Arial" w:cs="Arial"/>
          <w:sz w:val="24"/>
          <w:szCs w:val="24"/>
          <w:lang w:val="es-ES" w:eastAsia="es-ES"/>
        </w:rPr>
      </w:pPr>
    </w:p>
    <w:p w:rsidR="00E956CE" w:rsidRPr="001C0A42" w:rsidRDefault="00E956CE" w:rsidP="00E956CE">
      <w:pPr>
        <w:pStyle w:val="Prrafodelista"/>
        <w:numPr>
          <w:ilvl w:val="0"/>
          <w:numId w:val="13"/>
        </w:numPr>
        <w:ind w:left="360"/>
        <w:jc w:val="both"/>
        <w:rPr>
          <w:rFonts w:ascii="Arial" w:hAnsi="Arial" w:cs="Arial"/>
          <w:lang w:val="es-SV"/>
        </w:rPr>
      </w:pPr>
      <w:r w:rsidRPr="001C0A42">
        <w:rPr>
          <w:rFonts w:ascii="Arial" w:hAnsi="Arial" w:cs="Arial"/>
          <w:lang w:val="es-MX"/>
        </w:rPr>
        <w:t>Ratificar este punto en esta misma sesión.</w:t>
      </w:r>
      <w:r w:rsidRPr="001C0A42">
        <w:rPr>
          <w:rFonts w:ascii="Arial" w:hAnsi="Arial" w:cs="Arial"/>
          <w:b/>
          <w:bCs/>
          <w:lang w:val="es-MX"/>
        </w:rPr>
        <w:t xml:space="preserve">                                   </w:t>
      </w:r>
    </w:p>
    <w:p w:rsidR="00E956CE" w:rsidRDefault="00E956CE" w:rsidP="00E956CE">
      <w:pPr>
        <w:pStyle w:val="Prrafodelista"/>
        <w:ind w:left="-372"/>
        <w:rPr>
          <w:rFonts w:ascii="Arial" w:hAnsi="Arial" w:cs="Arial"/>
          <w:b/>
          <w:lang w:val="es-SV" w:eastAsia="en-US"/>
        </w:rPr>
      </w:pPr>
    </w:p>
    <w:p w:rsidR="00E956CE" w:rsidRDefault="00E956CE" w:rsidP="009705D1">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092DE4" w:rsidRPr="00092DE4" w:rsidRDefault="00790936" w:rsidP="009705D1">
      <w:pPr>
        <w:tabs>
          <w:tab w:val="left" w:pos="426"/>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XI) </w:t>
      </w:r>
      <w:r w:rsidR="00ED0892" w:rsidRPr="00ED0892">
        <w:rPr>
          <w:rFonts w:ascii="Arial" w:hAnsi="Arial" w:cs="Arial"/>
          <w:b/>
          <w:bCs/>
          <w:sz w:val="24"/>
          <w:szCs w:val="24"/>
        </w:rPr>
        <w:t>NO</w:t>
      </w:r>
      <w:r w:rsidR="004F20D6">
        <w:rPr>
          <w:rFonts w:ascii="Arial" w:hAnsi="Arial" w:cs="Arial"/>
          <w:b/>
          <w:bCs/>
          <w:sz w:val="24"/>
          <w:szCs w:val="24"/>
        </w:rPr>
        <w:t>MBRAMIENTO DE JEFE DE LA UNIDAD DE CALIDAD</w:t>
      </w:r>
      <w:r w:rsidR="009705D1">
        <w:rPr>
          <w:rFonts w:ascii="Arial" w:hAnsi="Arial" w:cs="Arial"/>
          <w:b/>
          <w:bCs/>
          <w:sz w:val="24"/>
          <w:szCs w:val="24"/>
        </w:rPr>
        <w:t xml:space="preserve">. </w:t>
      </w:r>
      <w:r w:rsidR="00092DE4" w:rsidRPr="00092DE4">
        <w:rPr>
          <w:rFonts w:ascii="Arial" w:eastAsia="Times New Roman" w:hAnsi="Arial" w:cs="Arial"/>
          <w:sz w:val="24"/>
          <w:szCs w:val="24"/>
          <w:lang w:val="es-ES" w:eastAsia="es-ES"/>
        </w:rPr>
        <w:t>El Presidente y Director Ejecutivo sometió</w:t>
      </w:r>
      <w:r w:rsidR="00092DE4" w:rsidRPr="00092DE4">
        <w:rPr>
          <w:rFonts w:ascii="Arial" w:eastAsia="Times New Roman" w:hAnsi="Arial" w:cs="Arial"/>
          <w:sz w:val="24"/>
          <w:szCs w:val="24"/>
          <w:lang w:val="es-MX" w:eastAsia="es-ES"/>
        </w:rPr>
        <w:t xml:space="preserve"> a consideración de los Directores, </w:t>
      </w:r>
      <w:r w:rsidR="004F20D6">
        <w:rPr>
          <w:rFonts w:ascii="Arial" w:eastAsia="Times New Roman" w:hAnsi="Arial" w:cs="Arial"/>
          <w:sz w:val="24"/>
          <w:szCs w:val="24"/>
          <w:lang w:val="es-MX" w:eastAsia="es-ES"/>
        </w:rPr>
        <w:t xml:space="preserve">el </w:t>
      </w:r>
      <w:r w:rsidR="004F20D6" w:rsidRPr="004F20D6">
        <w:rPr>
          <w:rFonts w:ascii="Arial" w:hAnsi="Arial" w:cs="Arial"/>
          <w:bCs/>
          <w:sz w:val="24"/>
          <w:szCs w:val="24"/>
        </w:rPr>
        <w:t>nombramiento de</w:t>
      </w:r>
      <w:r w:rsidR="004F20D6">
        <w:rPr>
          <w:rFonts w:ascii="Arial" w:hAnsi="Arial" w:cs="Arial"/>
          <w:bCs/>
          <w:sz w:val="24"/>
          <w:szCs w:val="24"/>
        </w:rPr>
        <w:t>l</w:t>
      </w:r>
      <w:r w:rsidR="004F20D6" w:rsidRPr="004F20D6">
        <w:rPr>
          <w:rFonts w:ascii="Arial" w:hAnsi="Arial" w:cs="Arial"/>
          <w:bCs/>
          <w:sz w:val="24"/>
          <w:szCs w:val="24"/>
        </w:rPr>
        <w:t xml:space="preserve"> </w:t>
      </w:r>
      <w:r w:rsidR="004F20D6" w:rsidRPr="00545596">
        <w:rPr>
          <w:rFonts w:ascii="Arial" w:hAnsi="Arial" w:cs="Arial"/>
          <w:bCs/>
          <w:sz w:val="24"/>
          <w:szCs w:val="24"/>
        </w:rPr>
        <w:t xml:space="preserve">JEFE DE LA UNIDAD DE CALIDAD. </w:t>
      </w:r>
      <w:r w:rsidR="00092DE4" w:rsidRPr="00092DE4">
        <w:rPr>
          <w:rFonts w:ascii="Arial" w:eastAsia="Times New Roman" w:hAnsi="Arial" w:cs="Arial"/>
          <w:sz w:val="24"/>
          <w:szCs w:val="24"/>
          <w:lang w:val="es-ES" w:eastAsia="es-ES"/>
        </w:rPr>
        <w:t xml:space="preserve">Para su presentación invitó al </w:t>
      </w:r>
      <w:r w:rsidR="00092DE4" w:rsidRPr="00092DE4">
        <w:rPr>
          <w:rFonts w:ascii="Arial" w:eastAsia="Times New Roman" w:hAnsi="Arial" w:cs="Arial"/>
          <w:sz w:val="24"/>
          <w:szCs w:val="24"/>
          <w:lang w:val="es-MX" w:eastAsia="es-ES"/>
        </w:rPr>
        <w:t>Licenciado Luis Josué Ventura Hernández, Gerente de Planificación,</w:t>
      </w:r>
      <w:r w:rsidR="004F20D6" w:rsidRPr="00545596">
        <w:rPr>
          <w:rFonts w:ascii="Arial" w:eastAsia="Times New Roman" w:hAnsi="Arial" w:cs="Arial"/>
          <w:sz w:val="24"/>
          <w:szCs w:val="24"/>
          <w:lang w:val="es-MX" w:eastAsia="es-ES"/>
        </w:rPr>
        <w:t xml:space="preserve"> </w:t>
      </w:r>
      <w:r w:rsidR="00092DE4" w:rsidRPr="00092DE4">
        <w:rPr>
          <w:rFonts w:ascii="Arial" w:eastAsia="Times New Roman" w:hAnsi="Arial" w:cs="Arial"/>
          <w:sz w:val="24"/>
          <w:szCs w:val="24"/>
          <w:lang w:val="es-ES" w:eastAsia="es-ES"/>
        </w:rPr>
        <w:t>quien indicó que</w:t>
      </w:r>
      <w:r w:rsidR="00673F25" w:rsidRPr="00545596">
        <w:rPr>
          <w:rFonts w:ascii="Arial" w:eastAsia="Times New Roman" w:hAnsi="Arial" w:cs="Arial"/>
          <w:sz w:val="24"/>
          <w:szCs w:val="24"/>
          <w:lang w:val="es-ES" w:eastAsia="es-ES"/>
        </w:rPr>
        <w:t xml:space="preserve"> se presenta la propuesta del Licenciado</w:t>
      </w:r>
      <w:r w:rsidR="00467924" w:rsidRPr="00545596">
        <w:rPr>
          <w:rFonts w:ascii="Arial" w:eastAsia="Times New Roman" w:hAnsi="Arial" w:cs="Arial"/>
          <w:sz w:val="24"/>
          <w:szCs w:val="24"/>
          <w:lang w:val="es-ES" w:eastAsia="es-ES"/>
        </w:rPr>
        <w:t xml:space="preserve"> </w:t>
      </w:r>
      <w:r w:rsidR="00467924" w:rsidRPr="00545596">
        <w:rPr>
          <w:rFonts w:ascii="Arial" w:hAnsi="Arial" w:cs="Arial"/>
          <w:bCs/>
          <w:sz w:val="24"/>
          <w:szCs w:val="24"/>
        </w:rPr>
        <w:lastRenderedPageBreak/>
        <w:t>Wilfredo Antonio Corea González, como Jefe de Unidad de Calidad, quien es el Asistente de</w:t>
      </w:r>
      <w:r w:rsidR="00CC2441" w:rsidRPr="00545596">
        <w:rPr>
          <w:rFonts w:ascii="Arial" w:hAnsi="Arial" w:cs="Arial"/>
          <w:bCs/>
          <w:sz w:val="24"/>
          <w:szCs w:val="24"/>
        </w:rPr>
        <w:t xml:space="preserve"> la Gerencia de Planificación</w:t>
      </w:r>
      <w:r w:rsidR="00545596">
        <w:rPr>
          <w:rFonts w:ascii="Arial" w:eastAsia="Times New Roman" w:hAnsi="Arial" w:cs="Arial"/>
          <w:sz w:val="24"/>
          <w:szCs w:val="24"/>
          <w:lang w:val="es-ES" w:eastAsia="es-ES"/>
        </w:rPr>
        <w:t>.</w:t>
      </w:r>
      <w:r w:rsidR="00545596" w:rsidRPr="00545596">
        <w:rPr>
          <w:rFonts w:ascii="Arial" w:hAnsi="Arial" w:cs="Arial"/>
          <w:bCs/>
          <w:sz w:val="24"/>
          <w:szCs w:val="24"/>
        </w:rPr>
        <w:t xml:space="preserve"> </w:t>
      </w:r>
      <w:r w:rsidR="00CC2441" w:rsidRPr="00545596">
        <w:rPr>
          <w:rFonts w:ascii="Arial" w:hAnsi="Arial" w:cs="Arial"/>
          <w:bCs/>
          <w:sz w:val="24"/>
          <w:szCs w:val="24"/>
        </w:rPr>
        <w:t xml:space="preserve">Expuso en detalle el </w:t>
      </w:r>
      <w:r w:rsidR="00545596">
        <w:rPr>
          <w:rFonts w:ascii="Arial" w:hAnsi="Arial" w:cs="Arial"/>
          <w:bCs/>
          <w:sz w:val="24"/>
          <w:szCs w:val="24"/>
        </w:rPr>
        <w:t>Currículum Vitae del</w:t>
      </w:r>
      <w:r w:rsidR="001A1E1A">
        <w:rPr>
          <w:rFonts w:ascii="Arial" w:hAnsi="Arial" w:cs="Arial"/>
          <w:bCs/>
          <w:sz w:val="24"/>
          <w:szCs w:val="24"/>
        </w:rPr>
        <w:t xml:space="preserve"> Licenciado Corea González, quien es </w:t>
      </w:r>
      <w:r w:rsidR="00CC2441" w:rsidRPr="00545596">
        <w:rPr>
          <w:rFonts w:ascii="Arial" w:eastAsia="Times New Roman" w:hAnsi="Arial" w:cs="Arial"/>
          <w:sz w:val="24"/>
          <w:szCs w:val="24"/>
          <w:lang w:val="es-ES" w:eastAsia="es-ES"/>
        </w:rPr>
        <w:t>Licenciado en Ciencias Jurídicas</w:t>
      </w:r>
      <w:r w:rsidR="001A1E1A">
        <w:rPr>
          <w:rFonts w:ascii="Arial" w:eastAsia="Times New Roman" w:hAnsi="Arial" w:cs="Arial"/>
          <w:sz w:val="24"/>
          <w:szCs w:val="24"/>
          <w:lang w:val="es-ES" w:eastAsia="es-ES"/>
        </w:rPr>
        <w:t xml:space="preserve">, </w:t>
      </w:r>
      <w:r w:rsidR="00CC2441" w:rsidRPr="00545596">
        <w:rPr>
          <w:rFonts w:ascii="Arial" w:eastAsia="Times New Roman" w:hAnsi="Arial" w:cs="Arial"/>
          <w:sz w:val="24"/>
          <w:szCs w:val="24"/>
          <w:lang w:val="es-ES" w:eastAsia="es-ES"/>
        </w:rPr>
        <w:t>Egresado de Maestría en Administración de Empresas, iniciando proceso de graduación.</w:t>
      </w:r>
      <w:r w:rsidR="001A1E1A">
        <w:rPr>
          <w:rFonts w:ascii="Arial" w:eastAsia="Times New Roman" w:hAnsi="Arial" w:cs="Arial"/>
          <w:sz w:val="24"/>
          <w:szCs w:val="24"/>
          <w:lang w:val="es-ES" w:eastAsia="es-ES"/>
        </w:rPr>
        <w:t xml:space="preserve"> </w:t>
      </w:r>
      <w:proofErr w:type="gramStart"/>
      <w:r w:rsidR="001A1E1A">
        <w:rPr>
          <w:rFonts w:ascii="Arial" w:eastAsia="Times New Roman" w:hAnsi="Arial" w:cs="Arial"/>
          <w:sz w:val="24"/>
          <w:szCs w:val="24"/>
          <w:lang w:val="es-ES" w:eastAsia="es-ES"/>
        </w:rPr>
        <w:t>Además</w:t>
      </w:r>
      <w:proofErr w:type="gramEnd"/>
      <w:r w:rsidR="001A1E1A">
        <w:rPr>
          <w:rFonts w:ascii="Arial" w:eastAsia="Times New Roman" w:hAnsi="Arial" w:cs="Arial"/>
          <w:sz w:val="24"/>
          <w:szCs w:val="24"/>
          <w:lang w:val="es-ES" w:eastAsia="es-ES"/>
        </w:rPr>
        <w:t xml:space="preserve"> señaló su a</w:t>
      </w:r>
      <w:r w:rsidR="00545596" w:rsidRPr="00545596">
        <w:rPr>
          <w:rFonts w:ascii="Arial" w:eastAsia="Times New Roman" w:hAnsi="Arial" w:cs="Arial"/>
          <w:sz w:val="24"/>
          <w:szCs w:val="24"/>
          <w:lang w:val="es-ES" w:eastAsia="es-ES"/>
        </w:rPr>
        <w:t xml:space="preserve">lta colaboración, compromiso, calidad y actitud positiva en el desempeño de las funciones de Asistencia y soporte al sistema de gestión de calidad. </w:t>
      </w:r>
      <w:r w:rsidR="001A1E1A">
        <w:rPr>
          <w:rFonts w:ascii="Arial" w:eastAsia="Times New Roman" w:hAnsi="Arial" w:cs="Arial"/>
          <w:sz w:val="24"/>
          <w:szCs w:val="24"/>
          <w:lang w:val="es-ES" w:eastAsia="es-ES"/>
        </w:rPr>
        <w:t xml:space="preserve">Indicó </w:t>
      </w:r>
      <w:proofErr w:type="gramStart"/>
      <w:r w:rsidR="001A1E1A">
        <w:rPr>
          <w:rFonts w:ascii="Arial" w:eastAsia="Times New Roman" w:hAnsi="Arial" w:cs="Arial"/>
          <w:sz w:val="24"/>
          <w:szCs w:val="24"/>
          <w:lang w:val="es-ES" w:eastAsia="es-ES"/>
        </w:rPr>
        <w:t>que</w:t>
      </w:r>
      <w:proofErr w:type="gramEnd"/>
      <w:r w:rsidR="001A1E1A">
        <w:rPr>
          <w:rFonts w:ascii="Arial" w:eastAsia="Times New Roman" w:hAnsi="Arial" w:cs="Arial"/>
          <w:sz w:val="24"/>
          <w:szCs w:val="24"/>
          <w:lang w:val="es-ES" w:eastAsia="es-ES"/>
        </w:rPr>
        <w:t xml:space="preserve"> d</w:t>
      </w:r>
      <w:r w:rsidR="00545596" w:rsidRPr="00545596">
        <w:rPr>
          <w:rFonts w:ascii="Arial" w:eastAsia="Times New Roman" w:hAnsi="Arial" w:cs="Arial"/>
          <w:sz w:val="24"/>
          <w:szCs w:val="24"/>
          <w:lang w:val="es-ES" w:eastAsia="es-ES"/>
        </w:rPr>
        <w:t>esde el mes de enero de 2018, est</w:t>
      </w:r>
      <w:r w:rsidR="001A1E1A">
        <w:rPr>
          <w:rFonts w:ascii="Arial" w:eastAsia="Times New Roman" w:hAnsi="Arial" w:cs="Arial"/>
          <w:sz w:val="24"/>
          <w:szCs w:val="24"/>
          <w:lang w:val="es-ES" w:eastAsia="es-ES"/>
        </w:rPr>
        <w:t>á</w:t>
      </w:r>
      <w:r w:rsidR="00545596" w:rsidRPr="00545596">
        <w:rPr>
          <w:rFonts w:ascii="Arial" w:eastAsia="Times New Roman" w:hAnsi="Arial" w:cs="Arial"/>
          <w:sz w:val="24"/>
          <w:szCs w:val="24"/>
          <w:lang w:val="es-ES" w:eastAsia="es-ES"/>
        </w:rPr>
        <w:t xml:space="preserve"> desempeñándose como Jefe de la Unidad de Calidad en funciones, un total de 9 meses.</w:t>
      </w:r>
      <w:r w:rsidR="00A63AF6">
        <w:rPr>
          <w:rFonts w:ascii="Arial" w:eastAsia="Times New Roman" w:hAnsi="Arial" w:cs="Arial"/>
          <w:sz w:val="24"/>
          <w:szCs w:val="24"/>
          <w:lang w:val="es-ES" w:eastAsia="es-ES"/>
        </w:rPr>
        <w:t xml:space="preserve"> Por </w:t>
      </w:r>
      <w:proofErr w:type="gramStart"/>
      <w:r w:rsidR="00A63AF6">
        <w:rPr>
          <w:rFonts w:ascii="Arial" w:eastAsia="Times New Roman" w:hAnsi="Arial" w:cs="Arial"/>
          <w:sz w:val="24"/>
          <w:szCs w:val="24"/>
          <w:lang w:val="es-ES" w:eastAsia="es-ES"/>
        </w:rPr>
        <w:t>tanto</w:t>
      </w:r>
      <w:proofErr w:type="gramEnd"/>
      <w:r w:rsidR="00A63AF6">
        <w:rPr>
          <w:rFonts w:ascii="Arial" w:eastAsia="Times New Roman" w:hAnsi="Arial" w:cs="Arial"/>
          <w:sz w:val="24"/>
          <w:szCs w:val="24"/>
          <w:lang w:val="es-ES" w:eastAsia="es-ES"/>
        </w:rPr>
        <w:t xml:space="preserve"> se considera como la persona idónea para el puesto solicitado, por lo que se propone su </w:t>
      </w:r>
      <w:r w:rsidR="00A63AF6">
        <w:rPr>
          <w:rFonts w:ascii="Arial" w:eastAsia="Times New Roman" w:hAnsi="Arial" w:cs="Arial"/>
          <w:bCs/>
          <w:sz w:val="24"/>
          <w:szCs w:val="24"/>
          <w:lang w:eastAsia="es-ES"/>
        </w:rPr>
        <w:t>n</w:t>
      </w:r>
      <w:r w:rsidR="00A63AF6" w:rsidRPr="00A63AF6">
        <w:rPr>
          <w:rFonts w:ascii="Arial" w:eastAsia="Times New Roman" w:hAnsi="Arial" w:cs="Arial"/>
          <w:bCs/>
          <w:sz w:val="24"/>
          <w:szCs w:val="24"/>
          <w:lang w:eastAsia="es-ES"/>
        </w:rPr>
        <w:t>ombra</w:t>
      </w:r>
      <w:r w:rsidR="00A63AF6">
        <w:rPr>
          <w:rFonts w:ascii="Arial" w:eastAsia="Times New Roman" w:hAnsi="Arial" w:cs="Arial"/>
          <w:bCs/>
          <w:sz w:val="24"/>
          <w:szCs w:val="24"/>
          <w:lang w:eastAsia="es-ES"/>
        </w:rPr>
        <w:t>miento</w:t>
      </w:r>
      <w:r w:rsidR="00A63AF6" w:rsidRPr="00A63AF6">
        <w:rPr>
          <w:rFonts w:ascii="Arial" w:eastAsia="Times New Roman" w:hAnsi="Arial" w:cs="Arial"/>
          <w:bCs/>
          <w:sz w:val="24"/>
          <w:szCs w:val="24"/>
          <w:lang w:eastAsia="es-ES"/>
        </w:rPr>
        <w:t xml:space="preserve"> como Jefe de Unidad de Calidad, con el salario de $2,200.00 a partir del 16 de octubre de 2018</w:t>
      </w:r>
      <w:r w:rsidR="00A63AF6">
        <w:rPr>
          <w:rFonts w:ascii="Arial" w:eastAsia="Times New Roman" w:hAnsi="Arial" w:cs="Arial"/>
          <w:bCs/>
          <w:sz w:val="24"/>
          <w:szCs w:val="24"/>
          <w:lang w:eastAsia="es-ES"/>
        </w:rPr>
        <w:t xml:space="preserve">. </w:t>
      </w:r>
      <w:r w:rsidR="00092DE4" w:rsidRPr="00092DE4">
        <w:rPr>
          <w:rFonts w:ascii="Arial" w:eastAsia="Times New Roman" w:hAnsi="Arial" w:cs="Arial"/>
          <w:sz w:val="24"/>
          <w:szCs w:val="24"/>
          <w:lang w:val="es-ES" w:eastAsia="es-ES"/>
        </w:rPr>
        <w:t>Junta Directiva, luego de conocer la solicitud presentada por el</w:t>
      </w:r>
      <w:r w:rsidR="004F20D6" w:rsidRPr="004F20D6">
        <w:rPr>
          <w:rFonts w:ascii="Arial" w:eastAsia="Times New Roman" w:hAnsi="Arial" w:cs="Arial"/>
          <w:sz w:val="24"/>
          <w:szCs w:val="24"/>
          <w:lang w:val="es-MX" w:eastAsia="es-ES"/>
        </w:rPr>
        <w:t xml:space="preserve"> </w:t>
      </w:r>
      <w:r w:rsidR="004F20D6" w:rsidRPr="00092DE4">
        <w:rPr>
          <w:rFonts w:ascii="Arial" w:eastAsia="Times New Roman" w:hAnsi="Arial" w:cs="Arial"/>
          <w:sz w:val="24"/>
          <w:szCs w:val="24"/>
          <w:lang w:val="es-MX" w:eastAsia="es-ES"/>
        </w:rPr>
        <w:t>Licenciado Luis Josué Ventura Hernández, Gerente de Planificación,</w:t>
      </w:r>
      <w:r w:rsidR="004F20D6">
        <w:rPr>
          <w:rFonts w:ascii="Arial" w:eastAsia="Times New Roman" w:hAnsi="Arial" w:cs="Arial"/>
          <w:sz w:val="24"/>
          <w:szCs w:val="24"/>
          <w:lang w:val="es-MX" w:eastAsia="es-ES"/>
        </w:rPr>
        <w:t xml:space="preserve"> </w:t>
      </w:r>
      <w:r w:rsidR="00092DE4" w:rsidRPr="00092DE4">
        <w:rPr>
          <w:rFonts w:ascii="Arial" w:eastAsia="Times New Roman" w:hAnsi="Arial" w:cs="Arial"/>
          <w:sz w:val="24"/>
          <w:szCs w:val="24"/>
          <w:lang w:val="es-ES" w:eastAsia="es-ES"/>
        </w:rPr>
        <w:t xml:space="preserve">por unanimidad </w:t>
      </w:r>
      <w:r w:rsidR="00092DE4" w:rsidRPr="00092DE4">
        <w:rPr>
          <w:rFonts w:ascii="Arial" w:eastAsia="Times New Roman" w:hAnsi="Arial" w:cs="Arial"/>
          <w:b/>
          <w:sz w:val="24"/>
          <w:szCs w:val="24"/>
          <w:lang w:val="es-ES" w:eastAsia="es-ES"/>
        </w:rPr>
        <w:t>ACUERDA:</w:t>
      </w:r>
    </w:p>
    <w:p w:rsidR="00092DE4" w:rsidRPr="00092DE4" w:rsidRDefault="00092DE4" w:rsidP="00092DE4">
      <w:pPr>
        <w:spacing w:after="0" w:line="240" w:lineRule="auto"/>
        <w:rPr>
          <w:rFonts w:ascii="Arial" w:eastAsia="Times New Roman" w:hAnsi="Arial" w:cs="Arial"/>
          <w:sz w:val="24"/>
          <w:szCs w:val="24"/>
          <w:lang w:val="es-ES" w:eastAsia="es-ES"/>
        </w:rPr>
      </w:pPr>
    </w:p>
    <w:p w:rsidR="00467924" w:rsidRDefault="00467924" w:rsidP="00A63AF6">
      <w:pPr>
        <w:pStyle w:val="Prrafodelista"/>
        <w:numPr>
          <w:ilvl w:val="0"/>
          <w:numId w:val="25"/>
        </w:numPr>
        <w:ind w:left="360"/>
        <w:jc w:val="both"/>
        <w:rPr>
          <w:rFonts w:ascii="Arial" w:hAnsi="Arial" w:cs="Arial"/>
          <w:bCs/>
        </w:rPr>
      </w:pPr>
      <w:r w:rsidRPr="00467924">
        <w:rPr>
          <w:rFonts w:ascii="Arial" w:hAnsi="Arial" w:cs="Arial"/>
          <w:bCs/>
        </w:rPr>
        <w:t xml:space="preserve">Nombrar al Licenciado Wilfredo Antonio Corea González, como Jefe de Unidad de Calidad, con el salario de $2,200.00 </w:t>
      </w:r>
      <w:r w:rsidR="00A63AF6">
        <w:rPr>
          <w:rFonts w:ascii="Arial" w:hAnsi="Arial" w:cs="Arial"/>
          <w:bCs/>
        </w:rPr>
        <w:t>a partir del 16 de octubre de 2</w:t>
      </w:r>
      <w:r w:rsidRPr="00467924">
        <w:rPr>
          <w:rFonts w:ascii="Arial" w:hAnsi="Arial" w:cs="Arial"/>
          <w:bCs/>
        </w:rPr>
        <w:t xml:space="preserve">018. </w:t>
      </w:r>
    </w:p>
    <w:p w:rsidR="00467924" w:rsidRDefault="00467924" w:rsidP="00A63AF6">
      <w:pPr>
        <w:pStyle w:val="Prrafodelista"/>
        <w:ind w:left="0"/>
        <w:rPr>
          <w:rFonts w:ascii="Arial" w:hAnsi="Arial" w:cs="Arial"/>
          <w:bCs/>
        </w:rPr>
      </w:pPr>
    </w:p>
    <w:p w:rsidR="00790936" w:rsidRPr="00467924" w:rsidRDefault="00467924" w:rsidP="00A63AF6">
      <w:pPr>
        <w:pStyle w:val="Prrafodelista"/>
        <w:numPr>
          <w:ilvl w:val="0"/>
          <w:numId w:val="25"/>
        </w:numPr>
        <w:ind w:left="360"/>
        <w:rPr>
          <w:rFonts w:ascii="Arial" w:hAnsi="Arial" w:cs="Arial"/>
          <w:bCs/>
        </w:rPr>
      </w:pPr>
      <w:r w:rsidRPr="00467924">
        <w:rPr>
          <w:rFonts w:ascii="Arial" w:hAnsi="Arial" w:cs="Arial"/>
          <w:bCs/>
        </w:rPr>
        <w:t>Ratificar el punto es esta sesión.</w:t>
      </w:r>
    </w:p>
    <w:p w:rsidR="00790936" w:rsidRDefault="00790936" w:rsidP="00ED0892">
      <w:pPr>
        <w:pStyle w:val="Prrafodelista"/>
        <w:ind w:left="141"/>
        <w:rPr>
          <w:rFonts w:ascii="Arial" w:hAnsi="Arial" w:cs="Arial"/>
          <w:b/>
          <w:bCs/>
        </w:rPr>
      </w:pPr>
    </w:p>
    <w:p w:rsidR="00790936" w:rsidRPr="00ED0892" w:rsidRDefault="00790936" w:rsidP="00ED0892">
      <w:pPr>
        <w:pStyle w:val="Prrafodelista"/>
        <w:ind w:left="141"/>
        <w:rPr>
          <w:rFonts w:ascii="Arial" w:hAnsi="Arial" w:cs="Arial"/>
          <w:b/>
          <w:bCs/>
        </w:rPr>
      </w:pPr>
    </w:p>
    <w:p w:rsidR="00AB7AD9" w:rsidRPr="003F3E92" w:rsidRDefault="00790936" w:rsidP="00345376">
      <w:pPr>
        <w:tabs>
          <w:tab w:val="left" w:pos="426"/>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sidRPr="006C197D">
        <w:rPr>
          <w:rFonts w:ascii="Arial" w:hAnsi="Arial" w:cs="Arial"/>
          <w:b/>
          <w:bCs/>
          <w:sz w:val="24"/>
          <w:szCs w:val="24"/>
        </w:rPr>
        <w:t xml:space="preserve">XII) </w:t>
      </w:r>
      <w:r w:rsidR="00ED0892" w:rsidRPr="006C197D">
        <w:rPr>
          <w:rFonts w:ascii="Arial" w:hAnsi="Arial" w:cs="Arial"/>
          <w:b/>
          <w:bCs/>
          <w:sz w:val="24"/>
          <w:szCs w:val="24"/>
        </w:rPr>
        <w:t>SOLICITUD DE INCREMENTO SALARIAL Y PRESTACIONES</w:t>
      </w:r>
      <w:r w:rsidR="00446809" w:rsidRPr="006C197D">
        <w:rPr>
          <w:rFonts w:ascii="Arial" w:hAnsi="Arial" w:cs="Arial"/>
          <w:b/>
          <w:bCs/>
          <w:sz w:val="24"/>
          <w:szCs w:val="24"/>
        </w:rPr>
        <w:t>.</w:t>
      </w:r>
      <w:r w:rsidR="009705D1" w:rsidRPr="006C197D">
        <w:rPr>
          <w:rFonts w:ascii="Arial" w:hAnsi="Arial" w:cs="Arial"/>
          <w:b/>
          <w:bCs/>
          <w:sz w:val="24"/>
          <w:szCs w:val="24"/>
        </w:rPr>
        <w:t xml:space="preserve"> </w:t>
      </w:r>
      <w:r w:rsidR="003F3E92" w:rsidRPr="003F3E92">
        <w:rPr>
          <w:rFonts w:ascii="Arial" w:eastAsia="Times New Roman" w:hAnsi="Arial" w:cs="Arial"/>
          <w:sz w:val="24"/>
          <w:szCs w:val="24"/>
          <w:lang w:val="es-ES" w:eastAsia="es-ES"/>
        </w:rPr>
        <w:t>El Presidente y Director Ejecutivo sometió</w:t>
      </w:r>
      <w:r w:rsidR="003F3E92" w:rsidRPr="003F3E92">
        <w:rPr>
          <w:rFonts w:ascii="Arial" w:eastAsia="Times New Roman" w:hAnsi="Arial" w:cs="Arial"/>
          <w:sz w:val="24"/>
          <w:szCs w:val="24"/>
          <w:lang w:val="es-MX" w:eastAsia="es-ES"/>
        </w:rPr>
        <w:t xml:space="preserve"> a consideración de los Directores, </w:t>
      </w:r>
      <w:r w:rsidR="00C10276">
        <w:rPr>
          <w:rFonts w:ascii="Arial" w:eastAsia="Times New Roman" w:hAnsi="Arial" w:cs="Arial"/>
          <w:sz w:val="24"/>
          <w:szCs w:val="24"/>
          <w:lang w:val="es-MX" w:eastAsia="es-ES"/>
        </w:rPr>
        <w:t xml:space="preserve">propuesta </w:t>
      </w:r>
      <w:r w:rsidR="00C10276" w:rsidRPr="00C10276">
        <w:rPr>
          <w:rFonts w:ascii="Arial" w:hAnsi="Arial" w:cs="Arial"/>
          <w:bCs/>
          <w:sz w:val="24"/>
          <w:szCs w:val="24"/>
        </w:rPr>
        <w:t>de incremento salarial y prestaciones</w:t>
      </w:r>
      <w:r w:rsidR="00C10276">
        <w:rPr>
          <w:rFonts w:ascii="Arial" w:hAnsi="Arial" w:cs="Arial"/>
          <w:bCs/>
          <w:sz w:val="24"/>
          <w:szCs w:val="24"/>
        </w:rPr>
        <w:t xml:space="preserve">. </w:t>
      </w:r>
      <w:r w:rsidR="003F3E92" w:rsidRPr="003F3E92">
        <w:rPr>
          <w:rFonts w:ascii="Arial" w:eastAsia="Times New Roman" w:hAnsi="Arial" w:cs="Arial"/>
          <w:sz w:val="24"/>
          <w:szCs w:val="24"/>
          <w:lang w:val="es-ES" w:eastAsia="es-ES"/>
        </w:rPr>
        <w:t>Para su presentación invitó a</w:t>
      </w:r>
      <w:r w:rsidR="00C10276">
        <w:rPr>
          <w:rFonts w:ascii="Arial" w:eastAsia="Times New Roman" w:hAnsi="Arial" w:cs="Arial"/>
          <w:sz w:val="24"/>
          <w:szCs w:val="24"/>
          <w:lang w:val="es-ES" w:eastAsia="es-ES"/>
        </w:rPr>
        <w:t xml:space="preserve"> </w:t>
      </w:r>
      <w:r w:rsidR="003F3E92" w:rsidRPr="003F3E92">
        <w:rPr>
          <w:rFonts w:ascii="Arial" w:eastAsia="Times New Roman" w:hAnsi="Arial" w:cs="Arial"/>
          <w:sz w:val="24"/>
          <w:szCs w:val="24"/>
          <w:lang w:val="es-ES" w:eastAsia="es-ES"/>
        </w:rPr>
        <w:t>l</w:t>
      </w:r>
      <w:r w:rsidR="00C10276">
        <w:rPr>
          <w:rFonts w:ascii="Arial" w:eastAsia="Times New Roman" w:hAnsi="Arial" w:cs="Arial"/>
          <w:sz w:val="24"/>
          <w:szCs w:val="24"/>
          <w:lang w:val="es-ES" w:eastAsia="es-ES"/>
        </w:rPr>
        <w:t xml:space="preserve">a </w:t>
      </w:r>
      <w:r w:rsidR="00C10276" w:rsidRPr="003F3E92">
        <w:rPr>
          <w:rFonts w:ascii="Arial" w:eastAsia="Times New Roman" w:hAnsi="Arial" w:cs="Arial"/>
          <w:sz w:val="24"/>
          <w:szCs w:val="24"/>
          <w:lang w:val="es-ES" w:eastAsia="es-ES"/>
        </w:rPr>
        <w:t>Licenciada Gladys Margarita Menéndez de Cárcamo, Jefe del Área de Gestión y Desarrollo Humano,</w:t>
      </w:r>
      <w:r w:rsidR="00C10276">
        <w:rPr>
          <w:rFonts w:ascii="Arial" w:eastAsia="Times New Roman" w:hAnsi="Arial" w:cs="Arial"/>
          <w:sz w:val="24"/>
          <w:szCs w:val="24"/>
          <w:lang w:val="es-ES" w:eastAsia="es-ES"/>
        </w:rPr>
        <w:t xml:space="preserve"> acompañada del </w:t>
      </w:r>
      <w:r w:rsidR="00C10276" w:rsidRPr="003F3E92">
        <w:rPr>
          <w:rFonts w:ascii="Arial" w:eastAsia="Times New Roman" w:hAnsi="Arial" w:cs="Arial"/>
          <w:sz w:val="24"/>
          <w:szCs w:val="24"/>
          <w:lang w:val="es-ES" w:eastAsia="es-ES"/>
        </w:rPr>
        <w:t>Licenciado Ricardo Antonio Ávila Cardona, Gerente Administrativo</w:t>
      </w:r>
      <w:r w:rsidR="00C10276">
        <w:rPr>
          <w:rFonts w:ascii="Arial" w:eastAsia="Times New Roman" w:hAnsi="Arial" w:cs="Arial"/>
          <w:sz w:val="24"/>
          <w:szCs w:val="24"/>
          <w:lang w:val="es-ES" w:eastAsia="es-ES"/>
        </w:rPr>
        <w:t>. La Licenciada de Cárcamo in</w:t>
      </w:r>
      <w:r w:rsidR="003F3E92" w:rsidRPr="003F3E92">
        <w:rPr>
          <w:rFonts w:ascii="Arial" w:eastAsia="Times New Roman" w:hAnsi="Arial" w:cs="Arial"/>
          <w:sz w:val="24"/>
          <w:szCs w:val="24"/>
          <w:lang w:val="es-ES" w:eastAsia="es-ES"/>
        </w:rPr>
        <w:t>dicó que</w:t>
      </w:r>
      <w:r w:rsidR="00FD2D5A">
        <w:rPr>
          <w:rFonts w:ascii="Arial" w:eastAsia="Times New Roman" w:hAnsi="Arial" w:cs="Arial"/>
          <w:sz w:val="24"/>
          <w:szCs w:val="24"/>
          <w:lang w:val="es-ES" w:eastAsia="es-ES"/>
        </w:rPr>
        <w:t xml:space="preserve"> se presenta propuesta de </w:t>
      </w:r>
      <w:r w:rsidR="00FD2D5A" w:rsidRPr="00FD2D5A">
        <w:rPr>
          <w:rFonts w:ascii="Arial" w:hAnsi="Arial" w:cs="Arial"/>
          <w:bCs/>
          <w:sz w:val="24"/>
          <w:szCs w:val="24"/>
        </w:rPr>
        <w:t>incremento salarial y prestaciones</w:t>
      </w:r>
      <w:r w:rsidR="00FD2D5A">
        <w:rPr>
          <w:rFonts w:ascii="Arial" w:hAnsi="Arial" w:cs="Arial"/>
          <w:bCs/>
          <w:sz w:val="24"/>
          <w:szCs w:val="24"/>
        </w:rPr>
        <w:t xml:space="preserve">, considerando </w:t>
      </w:r>
      <w:r w:rsidR="00FD2D5A" w:rsidRPr="00446809">
        <w:rPr>
          <w:rFonts w:ascii="Arial" w:hAnsi="Arial" w:cs="Arial"/>
          <w:bCs/>
          <w:sz w:val="24"/>
          <w:szCs w:val="24"/>
        </w:rPr>
        <w:t>e</w:t>
      </w:r>
      <w:r w:rsidR="0030464B" w:rsidRPr="00446809">
        <w:rPr>
          <w:rFonts w:ascii="Arial" w:hAnsi="Arial" w:cs="Arial"/>
          <w:sz w:val="24"/>
          <w:szCs w:val="24"/>
          <w:lang w:val="es-ES"/>
        </w:rPr>
        <w:t>l promedio de ajustes salariales durante el periodo 2009-2017</w:t>
      </w:r>
      <w:r w:rsidR="00FD2D5A" w:rsidRPr="00446809">
        <w:rPr>
          <w:rFonts w:ascii="Arial" w:hAnsi="Arial" w:cs="Arial"/>
          <w:sz w:val="24"/>
          <w:szCs w:val="24"/>
          <w:lang w:val="es-ES"/>
        </w:rPr>
        <w:t>, que</w:t>
      </w:r>
      <w:r w:rsidR="0030464B" w:rsidRPr="00446809">
        <w:rPr>
          <w:rFonts w:ascii="Arial" w:hAnsi="Arial" w:cs="Arial"/>
          <w:sz w:val="24"/>
          <w:szCs w:val="24"/>
          <w:lang w:val="es-ES"/>
        </w:rPr>
        <w:t xml:space="preserve"> ha</w:t>
      </w:r>
      <w:r w:rsidR="00FD2D5A" w:rsidRPr="00446809">
        <w:rPr>
          <w:rFonts w:ascii="Arial" w:hAnsi="Arial" w:cs="Arial"/>
          <w:sz w:val="24"/>
          <w:szCs w:val="24"/>
          <w:lang w:val="es-ES"/>
        </w:rPr>
        <w:t xml:space="preserve"> registrado un promedio de 2.1%, según se detalla en cuadro anexo. </w:t>
      </w:r>
      <w:r w:rsidR="001939D6" w:rsidRPr="00446809">
        <w:rPr>
          <w:rFonts w:ascii="Arial" w:hAnsi="Arial" w:cs="Arial"/>
          <w:sz w:val="24"/>
          <w:szCs w:val="24"/>
          <w:lang w:val="es-ES"/>
        </w:rPr>
        <w:t>Señaló que e</w:t>
      </w:r>
      <w:r w:rsidR="0030464B" w:rsidRPr="00446809">
        <w:rPr>
          <w:rFonts w:ascii="Arial" w:hAnsi="Arial" w:cs="Arial"/>
          <w:sz w:val="24"/>
          <w:szCs w:val="24"/>
          <w:lang w:val="es-MX"/>
        </w:rPr>
        <w:t>l histórico de promedios de incrementos</w:t>
      </w:r>
      <w:r w:rsidR="003F3E92" w:rsidRPr="00446809">
        <w:rPr>
          <w:rFonts w:ascii="Arial" w:hAnsi="Arial" w:cs="Arial"/>
          <w:sz w:val="24"/>
          <w:szCs w:val="24"/>
          <w:lang w:val="es-MX"/>
        </w:rPr>
        <w:t xml:space="preserve"> </w:t>
      </w:r>
      <w:r w:rsidR="0030464B" w:rsidRPr="00446809">
        <w:rPr>
          <w:rFonts w:ascii="Arial" w:hAnsi="Arial" w:cs="Arial"/>
          <w:sz w:val="24"/>
          <w:szCs w:val="24"/>
          <w:lang w:val="es-MX"/>
        </w:rPr>
        <w:t xml:space="preserve">registrados por el sistema empresarial de información salarial de Price </w:t>
      </w:r>
      <w:proofErr w:type="spellStart"/>
      <w:r w:rsidR="0030464B" w:rsidRPr="00446809">
        <w:rPr>
          <w:rFonts w:ascii="Arial" w:hAnsi="Arial" w:cs="Arial"/>
          <w:sz w:val="24"/>
          <w:szCs w:val="24"/>
          <w:lang w:val="es-MX"/>
        </w:rPr>
        <w:t>Waterhouse</w:t>
      </w:r>
      <w:proofErr w:type="spellEnd"/>
      <w:r w:rsidR="0030464B" w:rsidRPr="00446809">
        <w:rPr>
          <w:rFonts w:ascii="Arial" w:hAnsi="Arial" w:cs="Arial"/>
          <w:sz w:val="24"/>
          <w:szCs w:val="24"/>
          <w:lang w:val="es-MX"/>
        </w:rPr>
        <w:t xml:space="preserve"> </w:t>
      </w:r>
      <w:proofErr w:type="spellStart"/>
      <w:r w:rsidR="0030464B" w:rsidRPr="00446809">
        <w:rPr>
          <w:rFonts w:ascii="Arial" w:hAnsi="Arial" w:cs="Arial"/>
          <w:sz w:val="24"/>
          <w:szCs w:val="24"/>
          <w:lang w:val="es-MX"/>
        </w:rPr>
        <w:t>Coop</w:t>
      </w:r>
      <w:r w:rsidR="001939D6" w:rsidRPr="00446809">
        <w:rPr>
          <w:rFonts w:ascii="Arial" w:hAnsi="Arial" w:cs="Arial"/>
          <w:sz w:val="24"/>
          <w:szCs w:val="24"/>
          <w:lang w:val="es-MX"/>
        </w:rPr>
        <w:t>ers</w:t>
      </w:r>
      <w:proofErr w:type="spellEnd"/>
      <w:r w:rsidR="001939D6" w:rsidRPr="00446809">
        <w:rPr>
          <w:rFonts w:ascii="Arial" w:hAnsi="Arial" w:cs="Arial"/>
          <w:sz w:val="24"/>
          <w:szCs w:val="24"/>
          <w:lang w:val="es-MX"/>
        </w:rPr>
        <w:t xml:space="preserve"> (75 empresas participantes), indica un i</w:t>
      </w:r>
      <w:r w:rsidR="003F3E92" w:rsidRPr="00446809">
        <w:rPr>
          <w:rFonts w:ascii="Arial" w:hAnsi="Arial" w:cs="Arial"/>
          <w:sz w:val="24"/>
          <w:szCs w:val="24"/>
          <w:lang w:val="es-MX"/>
        </w:rPr>
        <w:t>ncremento promedio 2009 a 2017 de</w:t>
      </w:r>
      <w:r w:rsidR="001939D6" w:rsidRPr="00446809">
        <w:rPr>
          <w:rFonts w:ascii="Arial" w:hAnsi="Arial" w:cs="Arial"/>
          <w:sz w:val="24"/>
          <w:szCs w:val="24"/>
          <w:lang w:val="es-MX"/>
        </w:rPr>
        <w:t>l</w:t>
      </w:r>
      <w:r w:rsidR="003F3E92" w:rsidRPr="00446809">
        <w:rPr>
          <w:rFonts w:ascii="Arial" w:hAnsi="Arial" w:cs="Arial"/>
          <w:sz w:val="24"/>
          <w:szCs w:val="24"/>
          <w:lang w:val="es-MX"/>
        </w:rPr>
        <w:t xml:space="preserve"> 4.46%</w:t>
      </w:r>
      <w:r w:rsidR="001939D6" w:rsidRPr="00446809">
        <w:rPr>
          <w:rFonts w:ascii="Arial" w:hAnsi="Arial" w:cs="Arial"/>
          <w:sz w:val="24"/>
          <w:szCs w:val="24"/>
          <w:lang w:val="es-MX"/>
        </w:rPr>
        <w:t>. También informó que s</w:t>
      </w:r>
      <w:proofErr w:type="spellStart"/>
      <w:r w:rsidR="0030464B" w:rsidRPr="00446809">
        <w:rPr>
          <w:rFonts w:ascii="Arial" w:hAnsi="Arial" w:cs="Arial"/>
          <w:sz w:val="24"/>
          <w:szCs w:val="24"/>
          <w:lang w:val="es-ES"/>
        </w:rPr>
        <w:t>egún</w:t>
      </w:r>
      <w:proofErr w:type="spellEnd"/>
      <w:r w:rsidR="0030464B" w:rsidRPr="00446809">
        <w:rPr>
          <w:rFonts w:ascii="Arial" w:hAnsi="Arial" w:cs="Arial"/>
          <w:sz w:val="24"/>
          <w:szCs w:val="24"/>
          <w:lang w:val="es-ES"/>
        </w:rPr>
        <w:t xml:space="preserve"> datos reportados por el Banco Central de Reserva la inflación acumulada para el período de febrero 2015 al mes de </w:t>
      </w:r>
      <w:proofErr w:type="gramStart"/>
      <w:r w:rsidR="0030464B" w:rsidRPr="00446809">
        <w:rPr>
          <w:rFonts w:ascii="Arial" w:hAnsi="Arial" w:cs="Arial"/>
          <w:sz w:val="24"/>
          <w:szCs w:val="24"/>
          <w:lang w:val="es-ES"/>
        </w:rPr>
        <w:t>Agosto</w:t>
      </w:r>
      <w:proofErr w:type="gramEnd"/>
      <w:r w:rsidR="0030464B" w:rsidRPr="00446809">
        <w:rPr>
          <w:rFonts w:ascii="Arial" w:hAnsi="Arial" w:cs="Arial"/>
          <w:sz w:val="24"/>
          <w:szCs w:val="24"/>
          <w:lang w:val="es-ES"/>
        </w:rPr>
        <w:t xml:space="preserve"> 2018 ha sido de 3.86%, lo cual incide en la pérdida del poder adquisitivo de la población.</w:t>
      </w:r>
      <w:r w:rsidR="001939D6" w:rsidRPr="00446809">
        <w:rPr>
          <w:rFonts w:ascii="Arial" w:hAnsi="Arial" w:cs="Arial"/>
          <w:sz w:val="24"/>
          <w:szCs w:val="24"/>
          <w:lang w:val="es-ES"/>
        </w:rPr>
        <w:t xml:space="preserve"> Explicó además que e</w:t>
      </w:r>
      <w:r w:rsidR="003F3E92" w:rsidRPr="00446809">
        <w:rPr>
          <w:rFonts w:ascii="Arial" w:eastAsiaTheme="minorEastAsia" w:hAnsi="Arial" w:cs="Arial"/>
          <w:sz w:val="24"/>
          <w:szCs w:val="24"/>
        </w:rPr>
        <w:t>l Sindicato de Trabajadores del Fondo Social para la Vivienda (SITRAFOSVI) ha realizado la petición de incrementar el salario del personal para el presente año, con un 13.44%.</w:t>
      </w:r>
      <w:r w:rsidR="001939D6" w:rsidRPr="00446809">
        <w:rPr>
          <w:rFonts w:ascii="Arial" w:eastAsiaTheme="minorEastAsia" w:hAnsi="Arial" w:cs="Arial"/>
          <w:sz w:val="24"/>
          <w:szCs w:val="24"/>
        </w:rPr>
        <w:t xml:space="preserve"> </w:t>
      </w:r>
      <w:r w:rsidR="003F3E92" w:rsidRPr="00446809">
        <w:rPr>
          <w:rFonts w:ascii="Arial" w:eastAsiaTheme="minorEastAsia" w:hAnsi="Arial" w:cs="Arial"/>
          <w:sz w:val="24"/>
          <w:szCs w:val="24"/>
        </w:rPr>
        <w:t>De acuerdo a dichos cálculos el costo de la petición sería el siguiente:</w:t>
      </w:r>
      <w:r w:rsidR="00047B9F" w:rsidRPr="00446809">
        <w:rPr>
          <w:rFonts w:ascii="Arial" w:eastAsiaTheme="minorEastAsia" w:hAnsi="Arial" w:cs="Arial"/>
          <w:b/>
          <w:bCs/>
          <w:sz w:val="24"/>
          <w:szCs w:val="24"/>
        </w:rPr>
        <w:t xml:space="preserve"> “</w:t>
      </w:r>
      <w:r w:rsidR="00047B9F" w:rsidRPr="00446809">
        <w:rPr>
          <w:rFonts w:ascii="Arial" w:eastAsiaTheme="minorEastAsia" w:hAnsi="Arial" w:cs="Arial"/>
          <w:bCs/>
          <w:sz w:val="24"/>
          <w:szCs w:val="24"/>
        </w:rPr>
        <w:t>Considerando</w:t>
      </w:r>
      <w:r w:rsidR="003F3E92" w:rsidRPr="00446809">
        <w:rPr>
          <w:rFonts w:ascii="Arial" w:eastAsiaTheme="minorEastAsia" w:hAnsi="Arial" w:cs="Arial"/>
          <w:bCs/>
          <w:sz w:val="24"/>
          <w:szCs w:val="24"/>
        </w:rPr>
        <w:t xml:space="preserve"> los logros obtenidos en el ejercicio 2017, así como se nos informó en la reunión general del pasado 9 de febrero del presente año, donde se felicitó al personal por haber superado las metas institucionales.</w:t>
      </w:r>
      <w:r w:rsidR="00047B9F" w:rsidRPr="00446809">
        <w:rPr>
          <w:rFonts w:ascii="Arial" w:eastAsiaTheme="minorEastAsia" w:hAnsi="Arial" w:cs="Arial"/>
          <w:bCs/>
          <w:sz w:val="24"/>
          <w:szCs w:val="24"/>
        </w:rPr>
        <w:t xml:space="preserve"> </w:t>
      </w:r>
      <w:r w:rsidR="003F3E92" w:rsidRPr="00446809">
        <w:rPr>
          <w:rFonts w:ascii="Arial" w:eastAsiaTheme="minorEastAsia" w:hAnsi="Arial" w:cs="Arial"/>
          <w:bCs/>
          <w:sz w:val="24"/>
          <w:szCs w:val="24"/>
        </w:rPr>
        <w:t>Y además se obtuvo gracias al esfuerzo de todos los empleados un superávit de más de 30 millones de dólares y como justo reconocimiento a todos los empleados el SITRAFOSVI propone:</w:t>
      </w:r>
      <w:r w:rsidR="00047B9F" w:rsidRPr="00446809">
        <w:rPr>
          <w:rFonts w:ascii="Arial" w:eastAsiaTheme="minorEastAsia" w:hAnsi="Arial" w:cs="Arial"/>
          <w:bCs/>
          <w:sz w:val="24"/>
          <w:szCs w:val="24"/>
        </w:rPr>
        <w:t xml:space="preserve"> </w:t>
      </w:r>
      <w:r w:rsidR="003F3E92" w:rsidRPr="00446809">
        <w:rPr>
          <w:rFonts w:ascii="Arial" w:eastAsiaTheme="minorEastAsia" w:hAnsi="Arial" w:cs="Arial"/>
          <w:bCs/>
          <w:sz w:val="24"/>
          <w:szCs w:val="24"/>
        </w:rPr>
        <w:t xml:space="preserve">La necesidad de un ajuste salarial general, dado al alza de los precios en la canasta básica y la realidad social, buscando siempre el bienestar de </w:t>
      </w:r>
      <w:proofErr w:type="gramStart"/>
      <w:r w:rsidR="003F3E92" w:rsidRPr="00446809">
        <w:rPr>
          <w:rFonts w:ascii="Arial" w:eastAsiaTheme="minorEastAsia" w:hAnsi="Arial" w:cs="Arial"/>
          <w:bCs/>
          <w:sz w:val="24"/>
          <w:szCs w:val="24"/>
        </w:rPr>
        <w:t>todas las y los trabajadores</w:t>
      </w:r>
      <w:proofErr w:type="gramEnd"/>
      <w:r w:rsidR="003F3E92" w:rsidRPr="00446809">
        <w:rPr>
          <w:rFonts w:ascii="Arial" w:eastAsiaTheme="minorEastAsia" w:hAnsi="Arial" w:cs="Arial"/>
          <w:bCs/>
          <w:sz w:val="24"/>
          <w:szCs w:val="24"/>
        </w:rPr>
        <w:t xml:space="preserve"> del Fondo Social para la Vivienda considerando que el último incremento salarial general fue en el años 2015.</w:t>
      </w:r>
      <w:r w:rsidR="00047B9F" w:rsidRPr="00446809">
        <w:rPr>
          <w:rFonts w:ascii="Arial" w:eastAsiaTheme="minorEastAsia" w:hAnsi="Arial" w:cs="Arial"/>
          <w:bCs/>
          <w:sz w:val="24"/>
          <w:szCs w:val="24"/>
        </w:rPr>
        <w:t xml:space="preserve"> </w:t>
      </w:r>
      <w:r w:rsidR="003F3E92" w:rsidRPr="00446809">
        <w:rPr>
          <w:rFonts w:ascii="Arial" w:eastAsiaTheme="minorEastAsia" w:hAnsi="Arial" w:cs="Arial"/>
          <w:bCs/>
          <w:sz w:val="24"/>
          <w:szCs w:val="24"/>
        </w:rPr>
        <w:t>Como sindicato estamos conscientes q</w:t>
      </w:r>
      <w:r w:rsidR="00047B9F" w:rsidRPr="00446809">
        <w:rPr>
          <w:rFonts w:ascii="Arial" w:eastAsiaTheme="minorEastAsia" w:hAnsi="Arial" w:cs="Arial"/>
          <w:bCs/>
          <w:sz w:val="24"/>
          <w:szCs w:val="24"/>
        </w:rPr>
        <w:t>ue el ejecutivo ha implementado</w:t>
      </w:r>
      <w:r w:rsidR="003F3E92" w:rsidRPr="00446809">
        <w:rPr>
          <w:rFonts w:ascii="Arial" w:eastAsiaTheme="minorEastAsia" w:hAnsi="Arial" w:cs="Arial"/>
          <w:bCs/>
          <w:sz w:val="24"/>
          <w:szCs w:val="24"/>
        </w:rPr>
        <w:t xml:space="preserve"> una política de austeridad a nivel de instituciones de Gobierno.</w:t>
      </w:r>
      <w:r w:rsidR="00047B9F" w:rsidRPr="00446809">
        <w:rPr>
          <w:rFonts w:ascii="Arial" w:eastAsiaTheme="minorEastAsia" w:hAnsi="Arial" w:cs="Arial"/>
          <w:bCs/>
          <w:sz w:val="24"/>
          <w:szCs w:val="24"/>
        </w:rPr>
        <w:t xml:space="preserve"> </w:t>
      </w:r>
      <w:r w:rsidR="003F3E92" w:rsidRPr="00446809">
        <w:rPr>
          <w:rFonts w:ascii="Arial" w:eastAsiaTheme="minorEastAsia" w:hAnsi="Arial" w:cs="Arial"/>
          <w:bCs/>
          <w:sz w:val="24"/>
          <w:szCs w:val="24"/>
        </w:rPr>
        <w:t>Posteriormente el art. 7 inciso cuarto hace la excepción con los contratos colectivos y escalafones vigentes:</w:t>
      </w:r>
      <w:r w:rsidR="00047B9F" w:rsidRPr="00446809">
        <w:rPr>
          <w:rFonts w:ascii="Arial" w:eastAsiaTheme="minorEastAsia" w:hAnsi="Arial" w:cs="Arial"/>
          <w:bCs/>
          <w:sz w:val="24"/>
          <w:szCs w:val="24"/>
        </w:rPr>
        <w:t xml:space="preserve"> </w:t>
      </w:r>
      <w:r w:rsidR="0030464B" w:rsidRPr="00446809">
        <w:rPr>
          <w:rFonts w:ascii="Arial" w:hAnsi="Arial" w:cs="Arial"/>
          <w:bCs/>
          <w:sz w:val="24"/>
          <w:szCs w:val="24"/>
          <w:lang w:val="es-ES"/>
        </w:rPr>
        <w:t>Con instituciones de carácter financiero</w:t>
      </w:r>
      <w:r w:rsidR="00047B9F" w:rsidRPr="00446809">
        <w:rPr>
          <w:rFonts w:ascii="Arial" w:hAnsi="Arial" w:cs="Arial"/>
          <w:bCs/>
          <w:sz w:val="24"/>
          <w:szCs w:val="24"/>
          <w:lang w:val="es-ES"/>
        </w:rPr>
        <w:t xml:space="preserve">. </w:t>
      </w:r>
      <w:r w:rsidR="0030464B" w:rsidRPr="00446809">
        <w:rPr>
          <w:rFonts w:ascii="Arial" w:hAnsi="Arial" w:cs="Arial"/>
          <w:bCs/>
          <w:sz w:val="24"/>
          <w:szCs w:val="24"/>
          <w:lang w:val="es-ES"/>
        </w:rPr>
        <w:t>Con instituciones que tengan contratos colectivos vigentes o escalafones previos al decreto.”</w:t>
      </w:r>
      <w:r w:rsidR="000834BB" w:rsidRPr="00446809">
        <w:rPr>
          <w:rFonts w:ascii="Arial" w:hAnsi="Arial" w:cs="Arial"/>
          <w:bCs/>
          <w:sz w:val="24"/>
          <w:szCs w:val="24"/>
          <w:lang w:val="es-ES"/>
        </w:rPr>
        <w:t xml:space="preserve"> Señaló que </w:t>
      </w:r>
      <w:r w:rsidR="002E0341" w:rsidRPr="00446809">
        <w:rPr>
          <w:rFonts w:ascii="Arial" w:hAnsi="Arial" w:cs="Arial"/>
          <w:bCs/>
          <w:sz w:val="24"/>
          <w:szCs w:val="24"/>
          <w:lang w:val="es-ES"/>
        </w:rPr>
        <w:t>la propuesta del</w:t>
      </w:r>
      <w:r w:rsidR="000834BB" w:rsidRPr="00446809">
        <w:rPr>
          <w:rFonts w:ascii="Arial" w:eastAsiaTheme="minorEastAsia" w:hAnsi="Arial" w:cs="Arial"/>
          <w:sz w:val="24"/>
          <w:szCs w:val="24"/>
        </w:rPr>
        <w:t xml:space="preserve"> SITRAFOSVI </w:t>
      </w:r>
      <w:r w:rsidR="002E0341" w:rsidRPr="00446809">
        <w:rPr>
          <w:rFonts w:ascii="Arial" w:eastAsiaTheme="minorEastAsia" w:hAnsi="Arial" w:cs="Arial"/>
          <w:sz w:val="24"/>
          <w:szCs w:val="24"/>
        </w:rPr>
        <w:t>de</w:t>
      </w:r>
      <w:r w:rsidR="000834BB" w:rsidRPr="00446809">
        <w:rPr>
          <w:rFonts w:ascii="Arial" w:eastAsiaTheme="minorEastAsia" w:hAnsi="Arial" w:cs="Arial"/>
          <w:sz w:val="24"/>
          <w:szCs w:val="24"/>
        </w:rPr>
        <w:t xml:space="preserve"> ajuste general de salarios del 13.44% implica un costo adicional anual de </w:t>
      </w:r>
      <w:r w:rsidR="000834BB" w:rsidRPr="00446809">
        <w:rPr>
          <w:rFonts w:ascii="Arial" w:eastAsiaTheme="minorEastAsia" w:hAnsi="Arial" w:cs="Arial"/>
          <w:b/>
          <w:bCs/>
          <w:sz w:val="24"/>
          <w:szCs w:val="24"/>
        </w:rPr>
        <w:t>$1,360,582</w:t>
      </w:r>
      <w:r w:rsidR="00036D70" w:rsidRPr="00446809">
        <w:rPr>
          <w:rFonts w:ascii="Arial" w:eastAsiaTheme="minorEastAsia" w:hAnsi="Arial" w:cs="Arial"/>
          <w:b/>
          <w:bCs/>
          <w:sz w:val="24"/>
          <w:szCs w:val="24"/>
        </w:rPr>
        <w:t>.00</w:t>
      </w:r>
      <w:r w:rsidR="000834BB" w:rsidRPr="00446809">
        <w:rPr>
          <w:rFonts w:ascii="Arial" w:eastAsiaTheme="minorEastAsia" w:hAnsi="Arial" w:cs="Arial"/>
          <w:b/>
          <w:bCs/>
          <w:sz w:val="24"/>
          <w:szCs w:val="24"/>
        </w:rPr>
        <w:t>.</w:t>
      </w:r>
      <w:r w:rsidR="00E956CE">
        <w:rPr>
          <w:rFonts w:ascii="Arial" w:eastAsiaTheme="minorEastAsia" w:hAnsi="Arial" w:cs="Arial"/>
          <w:b/>
          <w:bCs/>
          <w:sz w:val="24"/>
          <w:szCs w:val="24"/>
        </w:rPr>
        <w:t xml:space="preserve"> </w:t>
      </w:r>
      <w:r w:rsidR="002E0341" w:rsidRPr="00446809">
        <w:rPr>
          <w:rFonts w:ascii="Arial" w:eastAsiaTheme="minorEastAsia" w:hAnsi="Arial" w:cs="Arial"/>
          <w:sz w:val="24"/>
          <w:szCs w:val="24"/>
        </w:rPr>
        <w:t xml:space="preserve">Por </w:t>
      </w:r>
      <w:proofErr w:type="gramStart"/>
      <w:r w:rsidR="002E0341" w:rsidRPr="00446809">
        <w:rPr>
          <w:rFonts w:ascii="Arial" w:eastAsiaTheme="minorEastAsia" w:hAnsi="Arial" w:cs="Arial"/>
          <w:sz w:val="24"/>
          <w:szCs w:val="24"/>
        </w:rPr>
        <w:t>tanto</w:t>
      </w:r>
      <w:proofErr w:type="gramEnd"/>
      <w:r w:rsidR="002E0341" w:rsidRPr="00446809">
        <w:rPr>
          <w:rFonts w:ascii="Arial" w:eastAsiaTheme="minorEastAsia" w:hAnsi="Arial" w:cs="Arial"/>
          <w:sz w:val="24"/>
          <w:szCs w:val="24"/>
        </w:rPr>
        <w:t xml:space="preserve"> </w:t>
      </w:r>
      <w:r w:rsidR="004C2A3D" w:rsidRPr="00446809">
        <w:rPr>
          <w:rFonts w:ascii="Arial" w:eastAsiaTheme="minorEastAsia" w:hAnsi="Arial" w:cs="Arial"/>
          <w:sz w:val="24"/>
          <w:szCs w:val="24"/>
        </w:rPr>
        <w:t>la Administración presenta</w:t>
      </w:r>
      <w:r w:rsidR="003F3E92" w:rsidRPr="00446809">
        <w:rPr>
          <w:rFonts w:ascii="Arial" w:eastAsiaTheme="minorEastAsia" w:hAnsi="Arial" w:cs="Arial"/>
          <w:sz w:val="24"/>
          <w:szCs w:val="24"/>
        </w:rPr>
        <w:t xml:space="preserve"> propuesta con el objetivo de retribuir la pérdida del poder adquisitivo de los empleados, por la inflación acumulada registrada desde febrero de 2015</w:t>
      </w:r>
      <w:r w:rsidR="004C2A3D" w:rsidRPr="00446809">
        <w:rPr>
          <w:rFonts w:ascii="Arial" w:eastAsiaTheme="minorEastAsia" w:hAnsi="Arial" w:cs="Arial"/>
          <w:sz w:val="24"/>
          <w:szCs w:val="24"/>
        </w:rPr>
        <w:t xml:space="preserve"> que fue el ú</w:t>
      </w:r>
      <w:r w:rsidR="003F3E92" w:rsidRPr="00446809">
        <w:rPr>
          <w:rFonts w:ascii="Arial" w:eastAsiaTheme="minorEastAsia" w:hAnsi="Arial" w:cs="Arial"/>
          <w:sz w:val="24"/>
          <w:szCs w:val="24"/>
        </w:rPr>
        <w:t xml:space="preserve">ltimo incremento salarial realizado al </w:t>
      </w:r>
      <w:r w:rsidR="003F3E92" w:rsidRPr="00446809">
        <w:rPr>
          <w:rFonts w:ascii="Arial" w:eastAsiaTheme="minorEastAsia" w:hAnsi="Arial" w:cs="Arial"/>
          <w:sz w:val="24"/>
          <w:szCs w:val="24"/>
        </w:rPr>
        <w:lastRenderedPageBreak/>
        <w:t>personal</w:t>
      </w:r>
      <w:r w:rsidR="004C2A3D" w:rsidRPr="00446809">
        <w:rPr>
          <w:rFonts w:ascii="Arial" w:eastAsiaTheme="minorEastAsia" w:hAnsi="Arial" w:cs="Arial"/>
          <w:sz w:val="24"/>
          <w:szCs w:val="24"/>
        </w:rPr>
        <w:t>,</w:t>
      </w:r>
      <w:r w:rsidR="003F3E92" w:rsidRPr="00446809">
        <w:rPr>
          <w:rFonts w:ascii="Arial" w:eastAsiaTheme="minorEastAsia" w:hAnsi="Arial" w:cs="Arial"/>
          <w:sz w:val="24"/>
          <w:szCs w:val="24"/>
        </w:rPr>
        <w:t xml:space="preserve"> al mes de agosto </w:t>
      </w:r>
      <w:r w:rsidR="004C2A3D" w:rsidRPr="00446809">
        <w:rPr>
          <w:rFonts w:ascii="Arial" w:eastAsiaTheme="minorEastAsia" w:hAnsi="Arial" w:cs="Arial"/>
          <w:sz w:val="24"/>
          <w:szCs w:val="24"/>
        </w:rPr>
        <w:t xml:space="preserve">de </w:t>
      </w:r>
      <w:r w:rsidR="003F3E92" w:rsidRPr="00446809">
        <w:rPr>
          <w:rFonts w:ascii="Arial" w:eastAsiaTheme="minorEastAsia" w:hAnsi="Arial" w:cs="Arial"/>
          <w:sz w:val="24"/>
          <w:szCs w:val="24"/>
        </w:rPr>
        <w:t xml:space="preserve">2018 </w:t>
      </w:r>
      <w:r w:rsidR="004C2A3D" w:rsidRPr="00446809">
        <w:rPr>
          <w:rFonts w:ascii="Arial" w:eastAsiaTheme="minorEastAsia" w:hAnsi="Arial" w:cs="Arial"/>
          <w:sz w:val="24"/>
          <w:szCs w:val="24"/>
        </w:rPr>
        <w:t xml:space="preserve">que </w:t>
      </w:r>
      <w:r w:rsidR="003F3E92" w:rsidRPr="00446809">
        <w:rPr>
          <w:rFonts w:ascii="Arial" w:eastAsiaTheme="minorEastAsia" w:hAnsi="Arial" w:cs="Arial"/>
          <w:sz w:val="24"/>
          <w:szCs w:val="24"/>
        </w:rPr>
        <w:t>es de 3.86%</w:t>
      </w:r>
      <w:r w:rsidR="002E0341" w:rsidRPr="00446809">
        <w:rPr>
          <w:rFonts w:ascii="Arial" w:eastAsiaTheme="minorEastAsia" w:hAnsi="Arial" w:cs="Arial"/>
          <w:sz w:val="24"/>
          <w:szCs w:val="24"/>
        </w:rPr>
        <w:t xml:space="preserve">, </w:t>
      </w:r>
      <w:r w:rsidR="00AE0B10" w:rsidRPr="00446809">
        <w:rPr>
          <w:rFonts w:ascii="Arial" w:eastAsiaTheme="minorEastAsia" w:hAnsi="Arial" w:cs="Arial"/>
          <w:sz w:val="24"/>
          <w:szCs w:val="24"/>
        </w:rPr>
        <w:t>c</w:t>
      </w:r>
      <w:r w:rsidR="003F3E92" w:rsidRPr="00446809">
        <w:rPr>
          <w:rFonts w:ascii="Arial" w:eastAsiaTheme="minorEastAsia" w:hAnsi="Arial" w:cs="Arial"/>
          <w:sz w:val="24"/>
          <w:szCs w:val="24"/>
        </w:rPr>
        <w:t>onsider</w:t>
      </w:r>
      <w:r w:rsidR="002E0341" w:rsidRPr="00446809">
        <w:rPr>
          <w:rFonts w:ascii="Arial" w:eastAsiaTheme="minorEastAsia" w:hAnsi="Arial" w:cs="Arial"/>
          <w:sz w:val="24"/>
          <w:szCs w:val="24"/>
        </w:rPr>
        <w:t>ándose</w:t>
      </w:r>
      <w:r w:rsidR="003F3E92" w:rsidRPr="00446809">
        <w:rPr>
          <w:rFonts w:ascii="Arial" w:eastAsiaTheme="minorEastAsia" w:hAnsi="Arial" w:cs="Arial"/>
          <w:sz w:val="24"/>
          <w:szCs w:val="24"/>
        </w:rPr>
        <w:t xml:space="preserve"> que la propuesta del SITRAFOSVI es inviable debido a lo</w:t>
      </w:r>
      <w:r w:rsidR="00AE0B10" w:rsidRPr="00446809">
        <w:rPr>
          <w:rFonts w:ascii="Arial" w:eastAsiaTheme="minorEastAsia" w:hAnsi="Arial" w:cs="Arial"/>
          <w:sz w:val="24"/>
          <w:szCs w:val="24"/>
        </w:rPr>
        <w:t xml:space="preserve">s altos costos que implica. </w:t>
      </w:r>
      <w:r w:rsidR="00FF2B2E" w:rsidRPr="00446809">
        <w:rPr>
          <w:rFonts w:ascii="Arial" w:eastAsiaTheme="minorEastAsia" w:hAnsi="Arial" w:cs="Arial"/>
          <w:sz w:val="24"/>
          <w:szCs w:val="24"/>
        </w:rPr>
        <w:t>En consecuencia, s</w:t>
      </w:r>
      <w:r w:rsidR="00AE0B10" w:rsidRPr="00446809">
        <w:rPr>
          <w:rFonts w:ascii="Arial" w:eastAsiaTheme="minorEastAsia" w:hAnsi="Arial" w:cs="Arial"/>
          <w:sz w:val="24"/>
          <w:szCs w:val="24"/>
        </w:rPr>
        <w:t>e propone r</w:t>
      </w:r>
      <w:r w:rsidR="003F3E92" w:rsidRPr="00446809">
        <w:rPr>
          <w:rFonts w:ascii="Arial" w:eastAsiaTheme="minorEastAsia" w:hAnsi="Arial" w:cs="Arial"/>
          <w:sz w:val="24"/>
          <w:szCs w:val="24"/>
        </w:rPr>
        <w:t>ealizar un ajuste salarial del 4% de incremento mensual para empleados con salarios hasta $700.00, incluidos los empleado</w:t>
      </w:r>
      <w:r w:rsidR="00FF2B2E" w:rsidRPr="00446809">
        <w:rPr>
          <w:rFonts w:ascii="Arial" w:eastAsiaTheme="minorEastAsia" w:hAnsi="Arial" w:cs="Arial"/>
          <w:sz w:val="24"/>
          <w:szCs w:val="24"/>
        </w:rPr>
        <w:t>s</w:t>
      </w:r>
      <w:r w:rsidR="003F3E92" w:rsidRPr="00446809">
        <w:rPr>
          <w:rFonts w:ascii="Arial" w:eastAsiaTheme="minorEastAsia" w:hAnsi="Arial" w:cs="Arial"/>
          <w:sz w:val="24"/>
          <w:szCs w:val="24"/>
        </w:rPr>
        <w:t xml:space="preserve"> con contrato de trabajo agrícola y de 3% de incremento mensual para el resto de empleados; y una mejora en el Subsidio para la Canasta Alimenticia Familiar por un monto de $30.00 mensuales para todo el personal de la institución.</w:t>
      </w:r>
      <w:r w:rsidR="00AE0B10" w:rsidRPr="00446809">
        <w:rPr>
          <w:rFonts w:ascii="Arial" w:eastAsiaTheme="minorEastAsia" w:hAnsi="Arial" w:cs="Arial"/>
          <w:sz w:val="24"/>
          <w:szCs w:val="24"/>
        </w:rPr>
        <w:t xml:space="preserve"> </w:t>
      </w:r>
      <w:r w:rsidR="00E1229E" w:rsidRPr="00446809">
        <w:rPr>
          <w:rFonts w:ascii="Arial" w:hAnsi="Arial" w:cs="Arial"/>
          <w:sz w:val="24"/>
          <w:szCs w:val="24"/>
        </w:rPr>
        <w:t>En el análisis de las propuestas, se considera que para la propuesta del SITRAFOSVI n</w:t>
      </w:r>
      <w:r w:rsidR="00611889" w:rsidRPr="00446809">
        <w:rPr>
          <w:rFonts w:ascii="Arial" w:hAnsi="Arial" w:cs="Arial"/>
          <w:sz w:val="24"/>
          <w:szCs w:val="24"/>
          <w:lang w:val="es-ES"/>
        </w:rPr>
        <w:t xml:space="preserve">o existe un soporte técnico que </w:t>
      </w:r>
      <w:r w:rsidR="00E1229E" w:rsidRPr="00446809">
        <w:rPr>
          <w:rFonts w:ascii="Arial" w:hAnsi="Arial" w:cs="Arial"/>
          <w:sz w:val="24"/>
          <w:szCs w:val="24"/>
          <w:lang w:val="es-ES"/>
        </w:rPr>
        <w:t>la justifique</w:t>
      </w:r>
      <w:r w:rsidR="00611889" w:rsidRPr="00446809">
        <w:rPr>
          <w:rFonts w:ascii="Arial" w:hAnsi="Arial" w:cs="Arial"/>
          <w:sz w:val="24"/>
          <w:szCs w:val="24"/>
          <w:lang w:val="es-ES"/>
        </w:rPr>
        <w:t>.</w:t>
      </w:r>
      <w:r w:rsidR="00E1229E" w:rsidRPr="00446809">
        <w:rPr>
          <w:rFonts w:ascii="Arial" w:hAnsi="Arial" w:cs="Arial"/>
          <w:sz w:val="24"/>
          <w:szCs w:val="24"/>
          <w:lang w:val="es-ES"/>
        </w:rPr>
        <w:t xml:space="preserve"> Dicha p</w:t>
      </w:r>
      <w:r w:rsidR="00611889" w:rsidRPr="00446809">
        <w:rPr>
          <w:rFonts w:ascii="Arial" w:hAnsi="Arial" w:cs="Arial"/>
          <w:sz w:val="24"/>
          <w:szCs w:val="24"/>
          <w:lang w:val="es-ES"/>
        </w:rPr>
        <w:t xml:space="preserve">ropuesta </w:t>
      </w:r>
      <w:r w:rsidR="00E1229E" w:rsidRPr="00446809">
        <w:rPr>
          <w:rFonts w:ascii="Arial" w:hAnsi="Arial" w:cs="Arial"/>
          <w:sz w:val="24"/>
          <w:szCs w:val="24"/>
          <w:lang w:val="es-ES"/>
        </w:rPr>
        <w:t>tiene</w:t>
      </w:r>
      <w:r w:rsidR="00611889" w:rsidRPr="00446809">
        <w:rPr>
          <w:rFonts w:ascii="Arial" w:hAnsi="Arial" w:cs="Arial"/>
          <w:sz w:val="24"/>
          <w:szCs w:val="24"/>
          <w:lang w:val="es-ES"/>
        </w:rPr>
        <w:t xml:space="preserve"> un desproporcionado costo financiero y su con</w:t>
      </w:r>
      <w:r w:rsidR="00E1229E" w:rsidRPr="00446809">
        <w:rPr>
          <w:rFonts w:ascii="Arial" w:hAnsi="Arial" w:cs="Arial"/>
          <w:sz w:val="24"/>
          <w:szCs w:val="24"/>
          <w:lang w:val="es-ES"/>
        </w:rPr>
        <w:t>siguiente impacto institucional, y conllevaría un a</w:t>
      </w:r>
      <w:r w:rsidR="00611889" w:rsidRPr="00446809">
        <w:rPr>
          <w:rFonts w:ascii="Arial" w:hAnsi="Arial" w:cs="Arial"/>
          <w:sz w:val="24"/>
          <w:szCs w:val="24"/>
          <w:lang w:val="es-ES"/>
        </w:rPr>
        <w:t>umento desproporcionado de salarios para puestos d</w:t>
      </w:r>
      <w:r w:rsidR="00E1229E" w:rsidRPr="00446809">
        <w:rPr>
          <w:rFonts w:ascii="Arial" w:hAnsi="Arial" w:cs="Arial"/>
          <w:sz w:val="24"/>
          <w:szCs w:val="24"/>
          <w:lang w:val="es-ES"/>
        </w:rPr>
        <w:t>e poco nivel de responsabilidad, además de que n</w:t>
      </w:r>
      <w:r w:rsidR="00611889" w:rsidRPr="00446809">
        <w:rPr>
          <w:rFonts w:ascii="Arial" w:hAnsi="Arial" w:cs="Arial"/>
          <w:sz w:val="24"/>
          <w:szCs w:val="24"/>
          <w:lang w:val="es-ES"/>
        </w:rPr>
        <w:t>o se cuenta con el presupuesto necesario para la propuesta.</w:t>
      </w:r>
      <w:r w:rsidR="00345376">
        <w:rPr>
          <w:rFonts w:ascii="Arial" w:hAnsi="Arial" w:cs="Arial"/>
          <w:sz w:val="24"/>
          <w:szCs w:val="24"/>
          <w:lang w:val="es-ES"/>
        </w:rPr>
        <w:t xml:space="preserve"> </w:t>
      </w:r>
      <w:r w:rsidR="00036D70" w:rsidRPr="00446809">
        <w:rPr>
          <w:rFonts w:ascii="Arial" w:hAnsi="Arial" w:cs="Arial"/>
          <w:sz w:val="24"/>
          <w:szCs w:val="24"/>
        </w:rPr>
        <w:t>En cuanto a la</w:t>
      </w:r>
      <w:r w:rsidR="00611889" w:rsidRPr="00446809">
        <w:rPr>
          <w:rFonts w:ascii="Arial" w:hAnsi="Arial" w:cs="Arial"/>
          <w:sz w:val="24"/>
          <w:szCs w:val="24"/>
          <w:lang w:val="es-ES"/>
        </w:rPr>
        <w:t xml:space="preserve"> propuesta</w:t>
      </w:r>
      <w:r w:rsidR="00036D70" w:rsidRPr="00446809">
        <w:rPr>
          <w:rFonts w:ascii="Arial" w:hAnsi="Arial" w:cs="Arial"/>
          <w:sz w:val="24"/>
          <w:szCs w:val="24"/>
          <w:lang w:val="es-ES"/>
        </w:rPr>
        <w:t xml:space="preserve"> de la Administración</w:t>
      </w:r>
      <w:r w:rsidR="00C25DB5" w:rsidRPr="00446809">
        <w:rPr>
          <w:rFonts w:ascii="Arial" w:hAnsi="Arial" w:cs="Arial"/>
          <w:sz w:val="24"/>
          <w:szCs w:val="24"/>
          <w:lang w:val="es-ES"/>
        </w:rPr>
        <w:t>, se considera que</w:t>
      </w:r>
      <w:r w:rsidR="00036D70" w:rsidRPr="00446809">
        <w:rPr>
          <w:rFonts w:ascii="Arial" w:hAnsi="Arial" w:cs="Arial"/>
          <w:sz w:val="24"/>
          <w:szCs w:val="24"/>
          <w:lang w:val="es-ES"/>
        </w:rPr>
        <w:t>: 1-</w:t>
      </w:r>
      <w:r w:rsidR="00611889" w:rsidRPr="00446809">
        <w:rPr>
          <w:rFonts w:ascii="Arial" w:hAnsi="Arial" w:cs="Arial"/>
          <w:sz w:val="24"/>
          <w:szCs w:val="24"/>
          <w:lang w:val="es-ES"/>
        </w:rPr>
        <w:t xml:space="preserve"> </w:t>
      </w:r>
      <w:r w:rsidR="00036D70" w:rsidRPr="00446809">
        <w:rPr>
          <w:rFonts w:ascii="Arial" w:hAnsi="Arial" w:cs="Arial"/>
          <w:sz w:val="24"/>
          <w:szCs w:val="24"/>
          <w:lang w:val="es-ES"/>
        </w:rPr>
        <w:t>E</w:t>
      </w:r>
      <w:r w:rsidR="00611889" w:rsidRPr="00446809">
        <w:rPr>
          <w:rFonts w:ascii="Arial" w:hAnsi="Arial" w:cs="Arial"/>
          <w:sz w:val="24"/>
          <w:szCs w:val="24"/>
          <w:lang w:val="es-ES"/>
        </w:rPr>
        <w:t>stá orientada a actualizar la capacidad del poder adquisitivo del personal por el efecto de la inflación.</w:t>
      </w:r>
      <w:r w:rsidR="00036D70" w:rsidRPr="00446809">
        <w:rPr>
          <w:rFonts w:ascii="Arial" w:hAnsi="Arial" w:cs="Arial"/>
          <w:sz w:val="24"/>
          <w:szCs w:val="24"/>
          <w:lang w:val="es-ES"/>
        </w:rPr>
        <w:t xml:space="preserve"> 2- </w:t>
      </w:r>
      <w:r w:rsidR="00611889" w:rsidRPr="00446809">
        <w:rPr>
          <w:rFonts w:ascii="Arial" w:hAnsi="Arial" w:cs="Arial"/>
          <w:sz w:val="24"/>
          <w:szCs w:val="24"/>
          <w:lang w:val="es-ES"/>
        </w:rPr>
        <w:t>El costo de la propuesta, representa el 37% anual de la solicitud del SITRAFOSVI.</w:t>
      </w:r>
      <w:r w:rsidR="00036D70" w:rsidRPr="00446809">
        <w:rPr>
          <w:rFonts w:ascii="Arial" w:hAnsi="Arial" w:cs="Arial"/>
          <w:sz w:val="24"/>
          <w:szCs w:val="24"/>
          <w:lang w:val="es-ES"/>
        </w:rPr>
        <w:t xml:space="preserve"> 3- </w:t>
      </w:r>
      <w:r w:rsidR="00611889" w:rsidRPr="00446809">
        <w:rPr>
          <w:rFonts w:ascii="Arial" w:hAnsi="Arial" w:cs="Arial"/>
          <w:sz w:val="24"/>
          <w:szCs w:val="24"/>
          <w:lang w:val="es-ES"/>
        </w:rPr>
        <w:t>La propuesta representa el 74% del costo del incremento realizado en 2015.</w:t>
      </w:r>
      <w:r w:rsidR="00036D70" w:rsidRPr="00446809">
        <w:rPr>
          <w:rFonts w:ascii="Arial" w:hAnsi="Arial" w:cs="Arial"/>
          <w:sz w:val="24"/>
          <w:szCs w:val="24"/>
          <w:lang w:val="es-ES"/>
        </w:rPr>
        <w:t xml:space="preserve"> 4- </w:t>
      </w:r>
      <w:r w:rsidR="00611889" w:rsidRPr="00446809">
        <w:rPr>
          <w:rFonts w:ascii="Arial" w:hAnsi="Arial" w:cs="Arial"/>
          <w:sz w:val="24"/>
          <w:szCs w:val="24"/>
          <w:lang w:val="es-ES"/>
        </w:rPr>
        <w:t>La canasta alimenticia tiene como objetivo la adquisición de productos alimenticios</w:t>
      </w:r>
      <w:r w:rsidR="00611889" w:rsidRPr="00181905">
        <w:rPr>
          <w:rFonts w:ascii="Arial" w:hAnsi="Arial" w:cs="Arial"/>
          <w:sz w:val="24"/>
          <w:szCs w:val="24"/>
          <w:lang w:val="es-ES"/>
        </w:rPr>
        <w:t xml:space="preserve"> de consumo familiar, lo que representa un beneficio directo a la economía familiar.</w:t>
      </w:r>
      <w:r w:rsidR="00036D70">
        <w:rPr>
          <w:rFonts w:ascii="Arial" w:hAnsi="Arial" w:cs="Arial"/>
          <w:sz w:val="24"/>
          <w:szCs w:val="24"/>
          <w:lang w:val="es-ES"/>
        </w:rPr>
        <w:t xml:space="preserve"> 5- </w:t>
      </w:r>
      <w:r w:rsidR="00611889" w:rsidRPr="00181905">
        <w:rPr>
          <w:rFonts w:ascii="Arial" w:hAnsi="Arial" w:cs="Arial"/>
          <w:sz w:val="24"/>
          <w:szCs w:val="24"/>
          <w:lang w:val="es-ES"/>
        </w:rPr>
        <w:t>La propuesta puede hacerse efectiva de inmediato, dado que se cuenta con los fondos necesarios por ahorro presupuestario para cancelar un aproximado de $83,500</w:t>
      </w:r>
      <w:r w:rsidR="00036D70">
        <w:rPr>
          <w:rFonts w:ascii="Arial" w:hAnsi="Arial" w:cs="Arial"/>
          <w:sz w:val="24"/>
          <w:szCs w:val="24"/>
          <w:lang w:val="es-ES"/>
        </w:rPr>
        <w:t>.00</w:t>
      </w:r>
      <w:r w:rsidR="00611889" w:rsidRPr="00181905">
        <w:rPr>
          <w:rFonts w:ascii="Arial" w:hAnsi="Arial" w:cs="Arial"/>
          <w:sz w:val="24"/>
          <w:szCs w:val="24"/>
          <w:lang w:val="es-ES"/>
        </w:rPr>
        <w:t xml:space="preserve"> para el presente año</w:t>
      </w:r>
      <w:r w:rsidR="00E625E9">
        <w:rPr>
          <w:rFonts w:ascii="Arial" w:hAnsi="Arial" w:cs="Arial"/>
          <w:sz w:val="24"/>
          <w:szCs w:val="24"/>
          <w:lang w:val="es-ES"/>
        </w:rPr>
        <w:t>.</w:t>
      </w:r>
      <w:r w:rsidR="00AB7AD9">
        <w:rPr>
          <w:rFonts w:ascii="Arial" w:hAnsi="Arial" w:cs="Arial"/>
          <w:sz w:val="24"/>
          <w:szCs w:val="24"/>
          <w:lang w:val="es-ES"/>
        </w:rPr>
        <w:t xml:space="preserve"> Luego de la exposición se solicita autorizar la propuesta presentada, que fue detallada de conformidad al documento que se anexa a la presente acta. </w:t>
      </w:r>
      <w:r w:rsidR="00AB7AD9" w:rsidRPr="003F3E92">
        <w:rPr>
          <w:rFonts w:ascii="Arial" w:eastAsia="Times New Roman" w:hAnsi="Arial" w:cs="Arial"/>
          <w:sz w:val="24"/>
          <w:szCs w:val="24"/>
          <w:lang w:val="es-ES" w:eastAsia="es-ES"/>
        </w:rPr>
        <w:t>Junta Directiva, luego de conocer la solicitud presentada por l</w:t>
      </w:r>
      <w:r w:rsidR="00AB7AD9">
        <w:rPr>
          <w:rFonts w:ascii="Arial" w:eastAsia="Times New Roman" w:hAnsi="Arial" w:cs="Arial"/>
          <w:sz w:val="24"/>
          <w:szCs w:val="24"/>
          <w:lang w:val="es-ES" w:eastAsia="es-ES"/>
        </w:rPr>
        <w:t xml:space="preserve">a </w:t>
      </w:r>
      <w:r w:rsidR="00AB7AD9" w:rsidRPr="003F3E92">
        <w:rPr>
          <w:rFonts w:ascii="Arial" w:eastAsia="Times New Roman" w:hAnsi="Arial" w:cs="Arial"/>
          <w:sz w:val="24"/>
          <w:szCs w:val="24"/>
          <w:lang w:val="es-ES" w:eastAsia="es-ES"/>
        </w:rPr>
        <w:t>Licenciada Gladys Margarita Menéndez de Cárcamo, Jefe del Área de Gestión y Desarrollo Humano,</w:t>
      </w:r>
      <w:r w:rsidR="00AB7AD9">
        <w:rPr>
          <w:rFonts w:ascii="Arial" w:eastAsia="Times New Roman" w:hAnsi="Arial" w:cs="Arial"/>
          <w:sz w:val="24"/>
          <w:szCs w:val="24"/>
          <w:lang w:val="es-ES" w:eastAsia="es-ES"/>
        </w:rPr>
        <w:t xml:space="preserve"> acompañada del </w:t>
      </w:r>
      <w:r w:rsidR="00AB7AD9" w:rsidRPr="003F3E92">
        <w:rPr>
          <w:rFonts w:ascii="Arial" w:eastAsia="Times New Roman" w:hAnsi="Arial" w:cs="Arial"/>
          <w:sz w:val="24"/>
          <w:szCs w:val="24"/>
          <w:lang w:val="es-ES" w:eastAsia="es-ES"/>
        </w:rPr>
        <w:t>Licenciado Ricardo Antonio Ávila Cardona, Gerente Administrativo</w:t>
      </w:r>
      <w:r w:rsidR="00AB7AD9">
        <w:rPr>
          <w:rFonts w:ascii="Arial" w:eastAsia="Times New Roman" w:hAnsi="Arial" w:cs="Arial"/>
          <w:sz w:val="24"/>
          <w:szCs w:val="24"/>
          <w:lang w:val="es-ES" w:eastAsia="es-ES"/>
        </w:rPr>
        <w:t xml:space="preserve">, </w:t>
      </w:r>
      <w:r w:rsidR="00446809">
        <w:rPr>
          <w:rFonts w:ascii="Arial" w:hAnsi="Arial" w:cs="Arial"/>
          <w:sz w:val="24"/>
          <w:szCs w:val="24"/>
          <w:lang w:val="es-ES"/>
        </w:rPr>
        <w:t xml:space="preserve">y de efectuar los comentarios correspondientes, </w:t>
      </w:r>
      <w:r w:rsidR="00AB7AD9" w:rsidRPr="003F3E92">
        <w:rPr>
          <w:rFonts w:ascii="Arial" w:eastAsia="Times New Roman" w:hAnsi="Arial" w:cs="Arial"/>
          <w:sz w:val="24"/>
          <w:szCs w:val="24"/>
          <w:lang w:val="es-ES" w:eastAsia="es-ES"/>
        </w:rPr>
        <w:t xml:space="preserve">por unanimidad </w:t>
      </w:r>
      <w:r w:rsidR="00AB7AD9" w:rsidRPr="003F3E92">
        <w:rPr>
          <w:rFonts w:ascii="Arial" w:eastAsia="Times New Roman" w:hAnsi="Arial" w:cs="Arial"/>
          <w:b/>
          <w:sz w:val="24"/>
          <w:szCs w:val="24"/>
          <w:lang w:val="es-ES" w:eastAsia="es-ES"/>
        </w:rPr>
        <w:t>ACUERDA:</w:t>
      </w:r>
    </w:p>
    <w:p w:rsidR="00E625E9" w:rsidRPr="00181905" w:rsidRDefault="00E625E9" w:rsidP="00036D70">
      <w:pPr>
        <w:tabs>
          <w:tab w:val="num" w:pos="720"/>
        </w:tabs>
        <w:spacing w:after="0" w:line="240" w:lineRule="auto"/>
        <w:jc w:val="both"/>
        <w:rPr>
          <w:rFonts w:ascii="Arial" w:hAnsi="Arial" w:cs="Arial"/>
          <w:sz w:val="24"/>
          <w:szCs w:val="24"/>
        </w:rPr>
      </w:pPr>
    </w:p>
    <w:p w:rsidR="00234104" w:rsidRDefault="0030464B" w:rsidP="00446809">
      <w:pPr>
        <w:pStyle w:val="Prrafodelista"/>
        <w:numPr>
          <w:ilvl w:val="0"/>
          <w:numId w:val="35"/>
        </w:numPr>
        <w:jc w:val="both"/>
        <w:rPr>
          <w:rFonts w:ascii="Arial" w:hAnsi="Arial" w:cs="Arial"/>
        </w:rPr>
      </w:pPr>
      <w:r w:rsidRPr="00446809">
        <w:rPr>
          <w:rFonts w:ascii="Arial" w:hAnsi="Arial" w:cs="Arial"/>
        </w:rPr>
        <w:t>Autorizar un ajuste salarial del 4% de incremento para los empleados con salario mensual hasta $700.00, incluidos los empleados con contrato de trabajo agrícola; para el resto de empleados el ajuste será 3% de incremento al salario mensual, aplicable a todos los empleados contratados y nombrados para el Fondo Social para la Vivienda, con excepción del personal que se encuentre cubriendo interinatos y contratos temporales inferiores a 6 meses de plazo, dicho ajuste aplica tanto en la modalidad de salarios fijos como también los salarios base.</w:t>
      </w:r>
    </w:p>
    <w:p w:rsidR="00446809" w:rsidRPr="00446809" w:rsidRDefault="00446809" w:rsidP="00446809">
      <w:pPr>
        <w:pStyle w:val="Prrafodelista"/>
        <w:ind w:left="360"/>
        <w:jc w:val="both"/>
        <w:rPr>
          <w:rFonts w:ascii="Arial" w:hAnsi="Arial" w:cs="Arial"/>
        </w:rPr>
      </w:pPr>
    </w:p>
    <w:p w:rsidR="00234104" w:rsidRDefault="0030464B" w:rsidP="00446809">
      <w:pPr>
        <w:pStyle w:val="Prrafodelista"/>
        <w:numPr>
          <w:ilvl w:val="0"/>
          <w:numId w:val="35"/>
        </w:numPr>
        <w:jc w:val="both"/>
        <w:rPr>
          <w:rFonts w:ascii="Arial" w:hAnsi="Arial" w:cs="Arial"/>
        </w:rPr>
      </w:pPr>
      <w:r w:rsidRPr="00446809">
        <w:rPr>
          <w:rFonts w:ascii="Arial" w:hAnsi="Arial" w:cs="Arial"/>
        </w:rPr>
        <w:t>Autorizar un incremento mensual de $30.00 a la prestación de Subsidio Mensual para la Canasta Alimenticia Familiar para todo el personal de la institución a los empleados contratados y nombrados para el Fondo Social para la Vivienda; incluidos los empleados con contrato de trabajo agrícola, con excepción del personal que se encuentre cubriendo interinatos.</w:t>
      </w:r>
    </w:p>
    <w:p w:rsidR="00446809" w:rsidRPr="00446809" w:rsidRDefault="00446809" w:rsidP="00446809">
      <w:pPr>
        <w:pStyle w:val="Prrafodelista"/>
        <w:rPr>
          <w:rFonts w:ascii="Arial" w:hAnsi="Arial" w:cs="Arial"/>
        </w:rPr>
      </w:pPr>
    </w:p>
    <w:p w:rsidR="00234104" w:rsidRPr="00446809" w:rsidRDefault="0030464B" w:rsidP="00446809">
      <w:pPr>
        <w:pStyle w:val="Prrafodelista"/>
        <w:numPr>
          <w:ilvl w:val="0"/>
          <w:numId w:val="35"/>
        </w:numPr>
        <w:jc w:val="both"/>
        <w:rPr>
          <w:rFonts w:ascii="Arial" w:hAnsi="Arial" w:cs="Arial"/>
        </w:rPr>
      </w:pPr>
      <w:r w:rsidRPr="00446809">
        <w:rPr>
          <w:rFonts w:ascii="Arial" w:hAnsi="Arial" w:cs="Arial"/>
        </w:rPr>
        <w:t>Hacer efectivo el ajuste salarial y el incremento en el valor de la prestación de Subsidio Mensual para la Canasta Alimenti</w:t>
      </w:r>
      <w:r w:rsidR="00FF2B2E" w:rsidRPr="00446809">
        <w:rPr>
          <w:rFonts w:ascii="Arial" w:hAnsi="Arial" w:cs="Arial"/>
        </w:rPr>
        <w:t>cia Familiar a partir del 1 de n</w:t>
      </w:r>
      <w:r w:rsidRPr="00446809">
        <w:rPr>
          <w:rFonts w:ascii="Arial" w:hAnsi="Arial" w:cs="Arial"/>
        </w:rPr>
        <w:t>oviembre del corriente año.</w:t>
      </w:r>
    </w:p>
    <w:p w:rsidR="003F3E92" w:rsidRDefault="003F3E92"/>
    <w:p w:rsidR="00611889" w:rsidRPr="00A0190F" w:rsidRDefault="00611889" w:rsidP="00611889">
      <w:pPr>
        <w:spacing w:after="0" w:line="240" w:lineRule="auto"/>
        <w:jc w:val="both"/>
        <w:rPr>
          <w:rFonts w:ascii="Arial" w:eastAsia="Arial Unicode MS" w:hAnsi="Arial" w:cs="Arial"/>
          <w:b/>
          <w:sz w:val="24"/>
          <w:szCs w:val="24"/>
          <w:lang w:val="es-ES" w:eastAsia="es-ES"/>
        </w:rPr>
      </w:pPr>
      <w:r w:rsidRPr="00A0190F">
        <w:rPr>
          <w:rFonts w:ascii="Arial" w:eastAsia="Arial Unicode MS" w:hAnsi="Arial" w:cs="Arial"/>
          <w:b/>
          <w:sz w:val="24"/>
          <w:szCs w:val="24"/>
          <w:lang w:val="es-ES" w:eastAsia="es-ES"/>
        </w:rPr>
        <w:t xml:space="preserve">XIII) ACUERDO DE RESOLUCIÓN SOBRE INFORMACIÓN RESERVADA DE ESTA SESIÓN. </w:t>
      </w:r>
      <w:r w:rsidRPr="00A0190F">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A0190F">
        <w:rPr>
          <w:rFonts w:ascii="Arial" w:eastAsia="Arial Unicode MS" w:hAnsi="Arial" w:cs="Arial"/>
          <w:b/>
          <w:sz w:val="24"/>
          <w:szCs w:val="24"/>
          <w:lang w:val="es-ES" w:eastAsia="es-ES"/>
        </w:rPr>
        <w:t>RESUELVEN:</w:t>
      </w:r>
    </w:p>
    <w:p w:rsidR="00611889" w:rsidRPr="00A0190F" w:rsidRDefault="00611889" w:rsidP="00611889">
      <w:pPr>
        <w:spacing w:after="0" w:line="240" w:lineRule="auto"/>
        <w:jc w:val="both"/>
        <w:rPr>
          <w:rFonts w:ascii="Arial" w:eastAsia="Arial Unicode MS" w:hAnsi="Arial" w:cs="Arial"/>
          <w:b/>
          <w:sz w:val="24"/>
          <w:szCs w:val="24"/>
          <w:lang w:val="es-ES" w:eastAsia="es-ES"/>
        </w:rPr>
      </w:pPr>
    </w:p>
    <w:p w:rsidR="00611889" w:rsidRPr="00A0190F" w:rsidRDefault="00611889" w:rsidP="00611889">
      <w:pPr>
        <w:spacing w:after="0" w:line="240" w:lineRule="auto"/>
        <w:jc w:val="both"/>
        <w:rPr>
          <w:rFonts w:ascii="Arial" w:eastAsia="Arial Unicode MS" w:hAnsi="Arial" w:cs="Arial"/>
          <w:sz w:val="24"/>
          <w:szCs w:val="24"/>
          <w:lang w:val="es-ES" w:eastAsia="es-ES"/>
        </w:rPr>
      </w:pPr>
      <w:r w:rsidRPr="00A0190F">
        <w:rPr>
          <w:rFonts w:ascii="Arial" w:eastAsia="Arial Unicode MS" w:hAnsi="Arial" w:cs="Arial"/>
          <w:sz w:val="24"/>
          <w:szCs w:val="24"/>
          <w:lang w:val="es-MX" w:eastAsia="es-ES"/>
        </w:rPr>
        <w:lastRenderedPageBreak/>
        <w:t>Declarar como información reservada el Punto I</w:t>
      </w:r>
      <w:r w:rsidRPr="00A0190F">
        <w:rPr>
          <w:rFonts w:ascii="Arial" w:eastAsia="Arial Unicode MS" w:hAnsi="Arial" w:cs="Arial"/>
          <w:b/>
          <w:bCs/>
          <w:sz w:val="24"/>
          <w:szCs w:val="24"/>
          <w:lang w:val="es-ES" w:eastAsia="es-ES"/>
        </w:rPr>
        <w:t xml:space="preserve">X. </w:t>
      </w:r>
      <w:r w:rsidRPr="00A0190F">
        <w:rPr>
          <w:rFonts w:ascii="Arial" w:hAnsi="Arial" w:cs="Arial"/>
          <w:b/>
          <w:sz w:val="24"/>
          <w:szCs w:val="24"/>
        </w:rPr>
        <w:t xml:space="preserve">APROBACIÓN DE BASES DE LICITACIÓN PÚBLICA “SERVICIOS DE ELABORACION DE PRESUPUESTOS Y/O SEGUIMIENTOS DE AVANCE DE OBRAS DE REPARACION DE DAÑOS EN INMUEBLES ASEGURADOS POR EL FSV” </w:t>
      </w:r>
      <w:r w:rsidRPr="00A0190F">
        <w:rPr>
          <w:rFonts w:ascii="Arial" w:eastAsia="Arial Unicode MS" w:hAnsi="Arial" w:cs="Arial"/>
          <w:bCs/>
          <w:sz w:val="24"/>
          <w:szCs w:val="24"/>
          <w:lang w:val="es-ES" w:eastAsia="es-ES"/>
        </w:rPr>
        <w:t>y sus respectivos anexos</w:t>
      </w:r>
      <w:r w:rsidRPr="00A0190F">
        <w:rPr>
          <w:rFonts w:ascii="Arial" w:eastAsia="Arial Unicode MS" w:hAnsi="Arial" w:cs="Arial"/>
          <w:sz w:val="24"/>
          <w:szCs w:val="24"/>
          <w:lang w:val="es-ES" w:eastAsia="es-ES"/>
        </w:rPr>
        <w:t xml:space="preserve">, </w:t>
      </w:r>
      <w:r w:rsidRPr="00A0190F">
        <w:rPr>
          <w:rFonts w:ascii="Arial" w:eastAsia="Arial Unicode MS" w:hAnsi="Arial" w:cs="Arial"/>
          <w:sz w:val="24"/>
          <w:szCs w:val="24"/>
          <w:lang w:val="es-MX" w:eastAsia="es-ES"/>
        </w:rPr>
        <w:t xml:space="preserve">en base a lo determinado en el Art. </w:t>
      </w:r>
      <w:r w:rsidRPr="00A0190F">
        <w:rPr>
          <w:rFonts w:ascii="Arial" w:eastAsia="Arial Unicode MS" w:hAnsi="Arial" w:cs="Arial"/>
          <w:b/>
          <w:sz w:val="24"/>
          <w:szCs w:val="24"/>
          <w:lang w:val="es-MX" w:eastAsia="es-ES"/>
        </w:rPr>
        <w:t>19 letra h,</w:t>
      </w:r>
      <w:r w:rsidRPr="00A0190F">
        <w:rPr>
          <w:rFonts w:ascii="Arial" w:eastAsia="Arial Unicode MS" w:hAnsi="Arial" w:cs="Arial"/>
          <w:sz w:val="24"/>
          <w:szCs w:val="24"/>
          <w:lang w:val="es-MX" w:eastAsia="es-ES"/>
        </w:rPr>
        <w:t xml:space="preserve"> ya que su divulgación puede generar un perjuicio al solicitante y dar una ventaja indebida a un tercero. Esta declaratoria de reserva se otorga por el plazo de tres meses. Pueden tener acceso y conocimiento de este punto: </w:t>
      </w:r>
      <w:r w:rsidRPr="00A0190F">
        <w:rPr>
          <w:rFonts w:ascii="Arial" w:eastAsia="Arial Unicode MS" w:hAnsi="Arial" w:cs="Arial"/>
          <w:sz w:val="24"/>
          <w:szCs w:val="24"/>
          <w:lang w:val="es-ES" w:eastAsia="es-ES"/>
        </w:rPr>
        <w:t>La Presidencia y Dirección Ejecutiva, la</w:t>
      </w:r>
      <w:r w:rsidRPr="00A0190F">
        <w:rPr>
          <w:rFonts w:ascii="Arial" w:eastAsia="Arial Unicode MS" w:hAnsi="Arial" w:cs="Arial"/>
          <w:sz w:val="24"/>
          <w:szCs w:val="24"/>
          <w:lang w:val="es-MX" w:eastAsia="es-ES"/>
        </w:rPr>
        <w:t xml:space="preserve"> Gerencia General, Auditoría Interna, Gerencia Administrativa, Gerencia Legal, Gerencia de Finanzas, Gerencia de Planificación, Consejo de Vigilancia y Jefaturas de las Unidades y/o Áreas involucradas, en lo que a sus funciones corresponda.</w:t>
      </w:r>
    </w:p>
    <w:p w:rsidR="00FD7627" w:rsidRDefault="00FD7627" w:rsidP="00B50197">
      <w:pPr>
        <w:pStyle w:val="Prrafodelista"/>
        <w:ind w:left="-372"/>
        <w:rPr>
          <w:rFonts w:ascii="Arial" w:hAnsi="Arial" w:cs="Arial"/>
          <w:b/>
          <w:lang w:val="es-SV" w:eastAsia="en-US"/>
        </w:rPr>
      </w:pPr>
    </w:p>
    <w:p w:rsidR="00FD7627" w:rsidRPr="00962146" w:rsidRDefault="00FD7627" w:rsidP="00FD7627">
      <w:pPr>
        <w:spacing w:after="0" w:line="240" w:lineRule="auto"/>
        <w:jc w:val="both"/>
        <w:rPr>
          <w:rFonts w:ascii="Arial" w:eastAsia="Arial" w:hAnsi="Arial" w:cs="Arial"/>
          <w:sz w:val="24"/>
          <w:szCs w:val="24"/>
          <w:lang w:val="es-ES_tradnl" w:eastAsia="es-ES"/>
        </w:rPr>
      </w:pPr>
      <w:r w:rsidRPr="00962146">
        <w:rPr>
          <w:rFonts w:ascii="Arial" w:eastAsia="Arial" w:hAnsi="Arial" w:cs="Arial"/>
          <w:sz w:val="24"/>
          <w:szCs w:val="24"/>
          <w:lang w:val="es-ES_tradnl" w:eastAsia="es-ES"/>
        </w:rPr>
        <w:t>Y no habiendo más que hacer constar, se levanta la sesión a las veinte horas del día mencionado al inicio de la presente acta que firmamos:</w:t>
      </w:r>
    </w:p>
    <w:p w:rsidR="00FD7627" w:rsidRPr="00962146" w:rsidRDefault="00FD7627" w:rsidP="00FD7627">
      <w:pPr>
        <w:spacing w:after="0" w:line="240" w:lineRule="auto"/>
        <w:jc w:val="both"/>
        <w:rPr>
          <w:rFonts w:ascii="Arial" w:eastAsia="Times New Roman" w:hAnsi="Arial" w:cs="Arial"/>
          <w:b/>
          <w:sz w:val="24"/>
          <w:szCs w:val="24"/>
        </w:rPr>
      </w:pPr>
    </w:p>
    <w:p w:rsidR="0029568F" w:rsidRDefault="0029568F" w:rsidP="0029568F">
      <w:pPr>
        <w:spacing w:line="360" w:lineRule="auto"/>
        <w:jc w:val="both"/>
        <w:rPr>
          <w:rFonts w:ascii="Arial" w:hAnsi="Arial" w:cs="Arial"/>
          <w:b/>
          <w:i/>
        </w:rPr>
      </w:pPr>
    </w:p>
    <w:p w:rsidR="0029568F" w:rsidRPr="00B06651" w:rsidRDefault="0029568F" w:rsidP="0029568F">
      <w:pPr>
        <w:spacing w:line="360" w:lineRule="auto"/>
        <w:jc w:val="both"/>
        <w:rPr>
          <w:rFonts w:ascii="Arial" w:hAnsi="Arial" w:cs="Arial"/>
          <w:b/>
          <w:i/>
        </w:rPr>
      </w:pPr>
      <w:r w:rsidRPr="00B06651">
        <w:rPr>
          <w:rFonts w:ascii="Arial" w:hAnsi="Arial" w:cs="Arial"/>
          <w:b/>
          <w:i/>
        </w:rPr>
        <w:t>La presente acta es</w:t>
      </w:r>
      <w:bookmarkStart w:id="0" w:name="_GoBack"/>
      <w:bookmarkEnd w:id="0"/>
      <w:r w:rsidRPr="00B06651">
        <w:rPr>
          <w:rFonts w:ascii="Arial" w:hAnsi="Arial" w:cs="Arial"/>
          <w:b/>
          <w:i/>
        </w:rPr>
        <w:t xml:space="preserve">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FD7627" w:rsidRPr="00962146" w:rsidRDefault="00FD7627" w:rsidP="00FD7627">
      <w:pPr>
        <w:spacing w:after="0" w:line="240" w:lineRule="auto"/>
        <w:jc w:val="both"/>
        <w:rPr>
          <w:rFonts w:ascii="Arial" w:eastAsia="Times New Roman" w:hAnsi="Arial" w:cs="Arial"/>
          <w:b/>
          <w:sz w:val="24"/>
          <w:szCs w:val="24"/>
        </w:rPr>
      </w:pPr>
    </w:p>
    <w:sectPr w:rsidR="00FD7627" w:rsidRPr="00962146" w:rsidSect="007B367F">
      <w:headerReference w:type="default" r:id="rId7"/>
      <w:pgSz w:w="12240" w:h="15840" w:code="1"/>
      <w:pgMar w:top="1219" w:right="720" w:bottom="72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5DD" w:rsidRDefault="00F365DD" w:rsidP="00F365DD">
      <w:pPr>
        <w:spacing w:after="0" w:line="240" w:lineRule="auto"/>
      </w:pPr>
      <w:r>
        <w:separator/>
      </w:r>
    </w:p>
  </w:endnote>
  <w:endnote w:type="continuationSeparator" w:id="0">
    <w:p w:rsidR="00F365DD" w:rsidRDefault="00F365DD" w:rsidP="00F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5DD" w:rsidRDefault="00F365DD" w:rsidP="00F365DD">
      <w:pPr>
        <w:spacing w:after="0" w:line="240" w:lineRule="auto"/>
      </w:pPr>
      <w:r>
        <w:separator/>
      </w:r>
    </w:p>
  </w:footnote>
  <w:footnote w:type="continuationSeparator" w:id="0">
    <w:p w:rsidR="00F365DD" w:rsidRDefault="00F365DD" w:rsidP="00F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DD" w:rsidRPr="00953421" w:rsidRDefault="00F365DD" w:rsidP="00F365DD">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365DD" w:rsidRDefault="00F365DD" w:rsidP="00F365DD">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F365DD" w:rsidRDefault="00F365DD" w:rsidP="00F365DD">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F365DD" w:rsidRDefault="00F365D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D8C"/>
    <w:multiLevelType w:val="hybridMultilevel"/>
    <w:tmpl w:val="4DCC0EE2"/>
    <w:lvl w:ilvl="0" w:tplc="585E8F58">
      <w:start w:val="1"/>
      <w:numFmt w:val="decimal"/>
      <w:lvlText w:val="%1."/>
      <w:lvlJc w:val="left"/>
      <w:pPr>
        <w:tabs>
          <w:tab w:val="num" w:pos="720"/>
        </w:tabs>
        <w:ind w:left="720" w:hanging="360"/>
      </w:pPr>
    </w:lvl>
    <w:lvl w:ilvl="1" w:tplc="9D8444E6" w:tentative="1">
      <w:start w:val="1"/>
      <w:numFmt w:val="decimal"/>
      <w:lvlText w:val="%2."/>
      <w:lvlJc w:val="left"/>
      <w:pPr>
        <w:tabs>
          <w:tab w:val="num" w:pos="1440"/>
        </w:tabs>
        <w:ind w:left="1440" w:hanging="360"/>
      </w:pPr>
    </w:lvl>
    <w:lvl w:ilvl="2" w:tplc="8078E6AE" w:tentative="1">
      <w:start w:val="1"/>
      <w:numFmt w:val="decimal"/>
      <w:lvlText w:val="%3."/>
      <w:lvlJc w:val="left"/>
      <w:pPr>
        <w:tabs>
          <w:tab w:val="num" w:pos="2160"/>
        </w:tabs>
        <w:ind w:left="2160" w:hanging="360"/>
      </w:pPr>
    </w:lvl>
    <w:lvl w:ilvl="3" w:tplc="481CD368" w:tentative="1">
      <w:start w:val="1"/>
      <w:numFmt w:val="decimal"/>
      <w:lvlText w:val="%4."/>
      <w:lvlJc w:val="left"/>
      <w:pPr>
        <w:tabs>
          <w:tab w:val="num" w:pos="2880"/>
        </w:tabs>
        <w:ind w:left="2880" w:hanging="360"/>
      </w:pPr>
    </w:lvl>
    <w:lvl w:ilvl="4" w:tplc="D736AC14" w:tentative="1">
      <w:start w:val="1"/>
      <w:numFmt w:val="decimal"/>
      <w:lvlText w:val="%5."/>
      <w:lvlJc w:val="left"/>
      <w:pPr>
        <w:tabs>
          <w:tab w:val="num" w:pos="3600"/>
        </w:tabs>
        <w:ind w:left="3600" w:hanging="360"/>
      </w:pPr>
    </w:lvl>
    <w:lvl w:ilvl="5" w:tplc="23BAE088" w:tentative="1">
      <w:start w:val="1"/>
      <w:numFmt w:val="decimal"/>
      <w:lvlText w:val="%6."/>
      <w:lvlJc w:val="left"/>
      <w:pPr>
        <w:tabs>
          <w:tab w:val="num" w:pos="4320"/>
        </w:tabs>
        <w:ind w:left="4320" w:hanging="360"/>
      </w:pPr>
    </w:lvl>
    <w:lvl w:ilvl="6" w:tplc="5AFA9A00" w:tentative="1">
      <w:start w:val="1"/>
      <w:numFmt w:val="decimal"/>
      <w:lvlText w:val="%7."/>
      <w:lvlJc w:val="left"/>
      <w:pPr>
        <w:tabs>
          <w:tab w:val="num" w:pos="5040"/>
        </w:tabs>
        <w:ind w:left="5040" w:hanging="360"/>
      </w:pPr>
    </w:lvl>
    <w:lvl w:ilvl="7" w:tplc="6E0C23A2" w:tentative="1">
      <w:start w:val="1"/>
      <w:numFmt w:val="decimal"/>
      <w:lvlText w:val="%8."/>
      <w:lvlJc w:val="left"/>
      <w:pPr>
        <w:tabs>
          <w:tab w:val="num" w:pos="5760"/>
        </w:tabs>
        <w:ind w:left="5760" w:hanging="360"/>
      </w:pPr>
    </w:lvl>
    <w:lvl w:ilvl="8" w:tplc="7B563446" w:tentative="1">
      <w:start w:val="1"/>
      <w:numFmt w:val="decimal"/>
      <w:lvlText w:val="%9."/>
      <w:lvlJc w:val="left"/>
      <w:pPr>
        <w:tabs>
          <w:tab w:val="num" w:pos="6480"/>
        </w:tabs>
        <w:ind w:left="6480" w:hanging="360"/>
      </w:pPr>
    </w:lvl>
  </w:abstractNum>
  <w:abstractNum w:abstractNumId="1" w15:restartNumberingAfterBreak="0">
    <w:nsid w:val="05C74B14"/>
    <w:multiLevelType w:val="hybridMultilevel"/>
    <w:tmpl w:val="1DE43CCE"/>
    <w:lvl w:ilvl="0" w:tplc="F8A09C5A">
      <w:start w:val="4"/>
      <w:numFmt w:val="decimal"/>
      <w:lvlText w:val="%1."/>
      <w:lvlJc w:val="left"/>
      <w:pPr>
        <w:tabs>
          <w:tab w:val="num" w:pos="720"/>
        </w:tabs>
        <w:ind w:left="720" w:hanging="360"/>
      </w:pPr>
    </w:lvl>
    <w:lvl w:ilvl="1" w:tplc="ABB4C0DA" w:tentative="1">
      <w:start w:val="1"/>
      <w:numFmt w:val="decimal"/>
      <w:lvlText w:val="%2."/>
      <w:lvlJc w:val="left"/>
      <w:pPr>
        <w:tabs>
          <w:tab w:val="num" w:pos="1440"/>
        </w:tabs>
        <w:ind w:left="1440" w:hanging="360"/>
      </w:pPr>
    </w:lvl>
    <w:lvl w:ilvl="2" w:tplc="0846D90A" w:tentative="1">
      <w:start w:val="1"/>
      <w:numFmt w:val="decimal"/>
      <w:lvlText w:val="%3."/>
      <w:lvlJc w:val="left"/>
      <w:pPr>
        <w:tabs>
          <w:tab w:val="num" w:pos="2160"/>
        </w:tabs>
        <w:ind w:left="2160" w:hanging="360"/>
      </w:pPr>
    </w:lvl>
    <w:lvl w:ilvl="3" w:tplc="08283BBA" w:tentative="1">
      <w:start w:val="1"/>
      <w:numFmt w:val="decimal"/>
      <w:lvlText w:val="%4."/>
      <w:lvlJc w:val="left"/>
      <w:pPr>
        <w:tabs>
          <w:tab w:val="num" w:pos="2880"/>
        </w:tabs>
        <w:ind w:left="2880" w:hanging="360"/>
      </w:pPr>
    </w:lvl>
    <w:lvl w:ilvl="4" w:tplc="9A866F68" w:tentative="1">
      <w:start w:val="1"/>
      <w:numFmt w:val="decimal"/>
      <w:lvlText w:val="%5."/>
      <w:lvlJc w:val="left"/>
      <w:pPr>
        <w:tabs>
          <w:tab w:val="num" w:pos="3600"/>
        </w:tabs>
        <w:ind w:left="3600" w:hanging="360"/>
      </w:pPr>
    </w:lvl>
    <w:lvl w:ilvl="5" w:tplc="447A8450" w:tentative="1">
      <w:start w:val="1"/>
      <w:numFmt w:val="decimal"/>
      <w:lvlText w:val="%6."/>
      <w:lvlJc w:val="left"/>
      <w:pPr>
        <w:tabs>
          <w:tab w:val="num" w:pos="4320"/>
        </w:tabs>
        <w:ind w:left="4320" w:hanging="360"/>
      </w:pPr>
    </w:lvl>
    <w:lvl w:ilvl="6" w:tplc="59800DCE" w:tentative="1">
      <w:start w:val="1"/>
      <w:numFmt w:val="decimal"/>
      <w:lvlText w:val="%7."/>
      <w:lvlJc w:val="left"/>
      <w:pPr>
        <w:tabs>
          <w:tab w:val="num" w:pos="5040"/>
        </w:tabs>
        <w:ind w:left="5040" w:hanging="360"/>
      </w:pPr>
    </w:lvl>
    <w:lvl w:ilvl="7" w:tplc="E18EB8CC" w:tentative="1">
      <w:start w:val="1"/>
      <w:numFmt w:val="decimal"/>
      <w:lvlText w:val="%8."/>
      <w:lvlJc w:val="left"/>
      <w:pPr>
        <w:tabs>
          <w:tab w:val="num" w:pos="5760"/>
        </w:tabs>
        <w:ind w:left="5760" w:hanging="360"/>
      </w:pPr>
    </w:lvl>
    <w:lvl w:ilvl="8" w:tplc="20D61DCA" w:tentative="1">
      <w:start w:val="1"/>
      <w:numFmt w:val="decimal"/>
      <w:lvlText w:val="%9."/>
      <w:lvlJc w:val="left"/>
      <w:pPr>
        <w:tabs>
          <w:tab w:val="num" w:pos="6480"/>
        </w:tabs>
        <w:ind w:left="6480" w:hanging="360"/>
      </w:pPr>
    </w:lvl>
  </w:abstractNum>
  <w:abstractNum w:abstractNumId="2" w15:restartNumberingAfterBreak="0">
    <w:nsid w:val="065B0FCC"/>
    <w:multiLevelType w:val="hybridMultilevel"/>
    <w:tmpl w:val="6A26AB64"/>
    <w:lvl w:ilvl="0" w:tplc="AA7A88AE">
      <w:start w:val="1"/>
      <w:numFmt w:val="bullet"/>
      <w:lvlText w:val=""/>
      <w:lvlJc w:val="left"/>
      <w:pPr>
        <w:tabs>
          <w:tab w:val="num" w:pos="720"/>
        </w:tabs>
        <w:ind w:left="720" w:hanging="360"/>
      </w:pPr>
      <w:rPr>
        <w:rFonts w:ascii="Wingdings" w:hAnsi="Wingdings" w:hint="default"/>
      </w:rPr>
    </w:lvl>
    <w:lvl w:ilvl="1" w:tplc="F1F4DE0E" w:tentative="1">
      <w:start w:val="1"/>
      <w:numFmt w:val="bullet"/>
      <w:lvlText w:val=""/>
      <w:lvlJc w:val="left"/>
      <w:pPr>
        <w:tabs>
          <w:tab w:val="num" w:pos="1440"/>
        </w:tabs>
        <w:ind w:left="1440" w:hanging="360"/>
      </w:pPr>
      <w:rPr>
        <w:rFonts w:ascii="Wingdings" w:hAnsi="Wingdings" w:hint="default"/>
      </w:rPr>
    </w:lvl>
    <w:lvl w:ilvl="2" w:tplc="4AD0805A" w:tentative="1">
      <w:start w:val="1"/>
      <w:numFmt w:val="bullet"/>
      <w:lvlText w:val=""/>
      <w:lvlJc w:val="left"/>
      <w:pPr>
        <w:tabs>
          <w:tab w:val="num" w:pos="2160"/>
        </w:tabs>
        <w:ind w:left="2160" w:hanging="360"/>
      </w:pPr>
      <w:rPr>
        <w:rFonts w:ascii="Wingdings" w:hAnsi="Wingdings" w:hint="default"/>
      </w:rPr>
    </w:lvl>
    <w:lvl w:ilvl="3" w:tplc="99888DF2" w:tentative="1">
      <w:start w:val="1"/>
      <w:numFmt w:val="bullet"/>
      <w:lvlText w:val=""/>
      <w:lvlJc w:val="left"/>
      <w:pPr>
        <w:tabs>
          <w:tab w:val="num" w:pos="2880"/>
        </w:tabs>
        <w:ind w:left="2880" w:hanging="360"/>
      </w:pPr>
      <w:rPr>
        <w:rFonts w:ascii="Wingdings" w:hAnsi="Wingdings" w:hint="default"/>
      </w:rPr>
    </w:lvl>
    <w:lvl w:ilvl="4" w:tplc="E94A40DE" w:tentative="1">
      <w:start w:val="1"/>
      <w:numFmt w:val="bullet"/>
      <w:lvlText w:val=""/>
      <w:lvlJc w:val="left"/>
      <w:pPr>
        <w:tabs>
          <w:tab w:val="num" w:pos="3600"/>
        </w:tabs>
        <w:ind w:left="3600" w:hanging="360"/>
      </w:pPr>
      <w:rPr>
        <w:rFonts w:ascii="Wingdings" w:hAnsi="Wingdings" w:hint="default"/>
      </w:rPr>
    </w:lvl>
    <w:lvl w:ilvl="5" w:tplc="18A48B5E" w:tentative="1">
      <w:start w:val="1"/>
      <w:numFmt w:val="bullet"/>
      <w:lvlText w:val=""/>
      <w:lvlJc w:val="left"/>
      <w:pPr>
        <w:tabs>
          <w:tab w:val="num" w:pos="4320"/>
        </w:tabs>
        <w:ind w:left="4320" w:hanging="360"/>
      </w:pPr>
      <w:rPr>
        <w:rFonts w:ascii="Wingdings" w:hAnsi="Wingdings" w:hint="default"/>
      </w:rPr>
    </w:lvl>
    <w:lvl w:ilvl="6" w:tplc="0F00F43E" w:tentative="1">
      <w:start w:val="1"/>
      <w:numFmt w:val="bullet"/>
      <w:lvlText w:val=""/>
      <w:lvlJc w:val="left"/>
      <w:pPr>
        <w:tabs>
          <w:tab w:val="num" w:pos="5040"/>
        </w:tabs>
        <w:ind w:left="5040" w:hanging="360"/>
      </w:pPr>
      <w:rPr>
        <w:rFonts w:ascii="Wingdings" w:hAnsi="Wingdings" w:hint="default"/>
      </w:rPr>
    </w:lvl>
    <w:lvl w:ilvl="7" w:tplc="8B825A8E" w:tentative="1">
      <w:start w:val="1"/>
      <w:numFmt w:val="bullet"/>
      <w:lvlText w:val=""/>
      <w:lvlJc w:val="left"/>
      <w:pPr>
        <w:tabs>
          <w:tab w:val="num" w:pos="5760"/>
        </w:tabs>
        <w:ind w:left="5760" w:hanging="360"/>
      </w:pPr>
      <w:rPr>
        <w:rFonts w:ascii="Wingdings" w:hAnsi="Wingdings" w:hint="default"/>
      </w:rPr>
    </w:lvl>
    <w:lvl w:ilvl="8" w:tplc="7EC4C1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88F"/>
    <w:multiLevelType w:val="hybridMultilevel"/>
    <w:tmpl w:val="FFE6B104"/>
    <w:lvl w:ilvl="0" w:tplc="56CE6FD2">
      <w:start w:val="1"/>
      <w:numFmt w:val="bullet"/>
      <w:lvlText w:val=""/>
      <w:lvlJc w:val="left"/>
      <w:pPr>
        <w:tabs>
          <w:tab w:val="num" w:pos="720"/>
        </w:tabs>
        <w:ind w:left="720" w:hanging="360"/>
      </w:pPr>
      <w:rPr>
        <w:rFonts w:ascii="Wingdings" w:hAnsi="Wingdings" w:hint="default"/>
      </w:rPr>
    </w:lvl>
    <w:lvl w:ilvl="1" w:tplc="49A816BC" w:tentative="1">
      <w:start w:val="1"/>
      <w:numFmt w:val="bullet"/>
      <w:lvlText w:val=""/>
      <w:lvlJc w:val="left"/>
      <w:pPr>
        <w:tabs>
          <w:tab w:val="num" w:pos="1440"/>
        </w:tabs>
        <w:ind w:left="1440" w:hanging="360"/>
      </w:pPr>
      <w:rPr>
        <w:rFonts w:ascii="Wingdings" w:hAnsi="Wingdings" w:hint="default"/>
      </w:rPr>
    </w:lvl>
    <w:lvl w:ilvl="2" w:tplc="A2342386" w:tentative="1">
      <w:start w:val="1"/>
      <w:numFmt w:val="bullet"/>
      <w:lvlText w:val=""/>
      <w:lvlJc w:val="left"/>
      <w:pPr>
        <w:tabs>
          <w:tab w:val="num" w:pos="2160"/>
        </w:tabs>
        <w:ind w:left="2160" w:hanging="360"/>
      </w:pPr>
      <w:rPr>
        <w:rFonts w:ascii="Wingdings" w:hAnsi="Wingdings" w:hint="default"/>
      </w:rPr>
    </w:lvl>
    <w:lvl w:ilvl="3" w:tplc="22349D92" w:tentative="1">
      <w:start w:val="1"/>
      <w:numFmt w:val="bullet"/>
      <w:lvlText w:val=""/>
      <w:lvlJc w:val="left"/>
      <w:pPr>
        <w:tabs>
          <w:tab w:val="num" w:pos="2880"/>
        </w:tabs>
        <w:ind w:left="2880" w:hanging="360"/>
      </w:pPr>
      <w:rPr>
        <w:rFonts w:ascii="Wingdings" w:hAnsi="Wingdings" w:hint="default"/>
      </w:rPr>
    </w:lvl>
    <w:lvl w:ilvl="4" w:tplc="92067286" w:tentative="1">
      <w:start w:val="1"/>
      <w:numFmt w:val="bullet"/>
      <w:lvlText w:val=""/>
      <w:lvlJc w:val="left"/>
      <w:pPr>
        <w:tabs>
          <w:tab w:val="num" w:pos="3600"/>
        </w:tabs>
        <w:ind w:left="3600" w:hanging="360"/>
      </w:pPr>
      <w:rPr>
        <w:rFonts w:ascii="Wingdings" w:hAnsi="Wingdings" w:hint="default"/>
      </w:rPr>
    </w:lvl>
    <w:lvl w:ilvl="5" w:tplc="06681998" w:tentative="1">
      <w:start w:val="1"/>
      <w:numFmt w:val="bullet"/>
      <w:lvlText w:val=""/>
      <w:lvlJc w:val="left"/>
      <w:pPr>
        <w:tabs>
          <w:tab w:val="num" w:pos="4320"/>
        </w:tabs>
        <w:ind w:left="4320" w:hanging="360"/>
      </w:pPr>
      <w:rPr>
        <w:rFonts w:ascii="Wingdings" w:hAnsi="Wingdings" w:hint="default"/>
      </w:rPr>
    </w:lvl>
    <w:lvl w:ilvl="6" w:tplc="34E0C9D0" w:tentative="1">
      <w:start w:val="1"/>
      <w:numFmt w:val="bullet"/>
      <w:lvlText w:val=""/>
      <w:lvlJc w:val="left"/>
      <w:pPr>
        <w:tabs>
          <w:tab w:val="num" w:pos="5040"/>
        </w:tabs>
        <w:ind w:left="5040" w:hanging="360"/>
      </w:pPr>
      <w:rPr>
        <w:rFonts w:ascii="Wingdings" w:hAnsi="Wingdings" w:hint="default"/>
      </w:rPr>
    </w:lvl>
    <w:lvl w:ilvl="7" w:tplc="D55A84D8" w:tentative="1">
      <w:start w:val="1"/>
      <w:numFmt w:val="bullet"/>
      <w:lvlText w:val=""/>
      <w:lvlJc w:val="left"/>
      <w:pPr>
        <w:tabs>
          <w:tab w:val="num" w:pos="5760"/>
        </w:tabs>
        <w:ind w:left="5760" w:hanging="360"/>
      </w:pPr>
      <w:rPr>
        <w:rFonts w:ascii="Wingdings" w:hAnsi="Wingdings" w:hint="default"/>
      </w:rPr>
    </w:lvl>
    <w:lvl w:ilvl="8" w:tplc="FA2AA26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33BD5"/>
    <w:multiLevelType w:val="hybridMultilevel"/>
    <w:tmpl w:val="42B2F21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40E01E0"/>
    <w:multiLevelType w:val="hybridMultilevel"/>
    <w:tmpl w:val="58984C9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885AEB"/>
    <w:multiLevelType w:val="hybridMultilevel"/>
    <w:tmpl w:val="799CF9C4"/>
    <w:lvl w:ilvl="0" w:tplc="56CC348C">
      <w:start w:val="1"/>
      <w:numFmt w:val="upperLetter"/>
      <w:lvlText w:val="%1)"/>
      <w:lvlJc w:val="left"/>
      <w:pPr>
        <w:tabs>
          <w:tab w:val="num" w:pos="720"/>
        </w:tabs>
        <w:ind w:left="720" w:hanging="360"/>
      </w:pPr>
    </w:lvl>
    <w:lvl w:ilvl="1" w:tplc="5FD4A856" w:tentative="1">
      <w:start w:val="1"/>
      <w:numFmt w:val="upperLetter"/>
      <w:lvlText w:val="%2)"/>
      <w:lvlJc w:val="left"/>
      <w:pPr>
        <w:tabs>
          <w:tab w:val="num" w:pos="1440"/>
        </w:tabs>
        <w:ind w:left="1440" w:hanging="360"/>
      </w:pPr>
    </w:lvl>
    <w:lvl w:ilvl="2" w:tplc="9A2AB5CE" w:tentative="1">
      <w:start w:val="1"/>
      <w:numFmt w:val="upperLetter"/>
      <w:lvlText w:val="%3)"/>
      <w:lvlJc w:val="left"/>
      <w:pPr>
        <w:tabs>
          <w:tab w:val="num" w:pos="2160"/>
        </w:tabs>
        <w:ind w:left="2160" w:hanging="360"/>
      </w:pPr>
    </w:lvl>
    <w:lvl w:ilvl="3" w:tplc="47223DFE" w:tentative="1">
      <w:start w:val="1"/>
      <w:numFmt w:val="upperLetter"/>
      <w:lvlText w:val="%4)"/>
      <w:lvlJc w:val="left"/>
      <w:pPr>
        <w:tabs>
          <w:tab w:val="num" w:pos="2880"/>
        </w:tabs>
        <w:ind w:left="2880" w:hanging="360"/>
      </w:pPr>
    </w:lvl>
    <w:lvl w:ilvl="4" w:tplc="93688522" w:tentative="1">
      <w:start w:val="1"/>
      <w:numFmt w:val="upperLetter"/>
      <w:lvlText w:val="%5)"/>
      <w:lvlJc w:val="left"/>
      <w:pPr>
        <w:tabs>
          <w:tab w:val="num" w:pos="3600"/>
        </w:tabs>
        <w:ind w:left="3600" w:hanging="360"/>
      </w:pPr>
    </w:lvl>
    <w:lvl w:ilvl="5" w:tplc="E070C80E" w:tentative="1">
      <w:start w:val="1"/>
      <w:numFmt w:val="upperLetter"/>
      <w:lvlText w:val="%6)"/>
      <w:lvlJc w:val="left"/>
      <w:pPr>
        <w:tabs>
          <w:tab w:val="num" w:pos="4320"/>
        </w:tabs>
        <w:ind w:left="4320" w:hanging="360"/>
      </w:pPr>
    </w:lvl>
    <w:lvl w:ilvl="6" w:tplc="6D62D668" w:tentative="1">
      <w:start w:val="1"/>
      <w:numFmt w:val="upperLetter"/>
      <w:lvlText w:val="%7)"/>
      <w:lvlJc w:val="left"/>
      <w:pPr>
        <w:tabs>
          <w:tab w:val="num" w:pos="5040"/>
        </w:tabs>
        <w:ind w:left="5040" w:hanging="360"/>
      </w:pPr>
    </w:lvl>
    <w:lvl w:ilvl="7" w:tplc="147C5016" w:tentative="1">
      <w:start w:val="1"/>
      <w:numFmt w:val="upperLetter"/>
      <w:lvlText w:val="%8)"/>
      <w:lvlJc w:val="left"/>
      <w:pPr>
        <w:tabs>
          <w:tab w:val="num" w:pos="5760"/>
        </w:tabs>
        <w:ind w:left="5760" w:hanging="360"/>
      </w:pPr>
    </w:lvl>
    <w:lvl w:ilvl="8" w:tplc="CD1E6C4A" w:tentative="1">
      <w:start w:val="1"/>
      <w:numFmt w:val="upperLetter"/>
      <w:lvlText w:val="%9)"/>
      <w:lvlJc w:val="left"/>
      <w:pPr>
        <w:tabs>
          <w:tab w:val="num" w:pos="6480"/>
        </w:tabs>
        <w:ind w:left="6480" w:hanging="360"/>
      </w:pPr>
    </w:lvl>
  </w:abstractNum>
  <w:abstractNum w:abstractNumId="7"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8187D88"/>
    <w:multiLevelType w:val="hybridMultilevel"/>
    <w:tmpl w:val="207218A0"/>
    <w:lvl w:ilvl="0" w:tplc="37029FDC">
      <w:start w:val="1"/>
      <w:numFmt w:val="upperLetter"/>
      <w:lvlText w:val="%1."/>
      <w:lvlJc w:val="left"/>
      <w:pPr>
        <w:tabs>
          <w:tab w:val="num" w:pos="720"/>
        </w:tabs>
        <w:ind w:left="720" w:hanging="360"/>
      </w:pPr>
    </w:lvl>
    <w:lvl w:ilvl="1" w:tplc="40765616" w:tentative="1">
      <w:start w:val="1"/>
      <w:numFmt w:val="upperLetter"/>
      <w:lvlText w:val="%2."/>
      <w:lvlJc w:val="left"/>
      <w:pPr>
        <w:tabs>
          <w:tab w:val="num" w:pos="1440"/>
        </w:tabs>
        <w:ind w:left="1440" w:hanging="360"/>
      </w:pPr>
    </w:lvl>
    <w:lvl w:ilvl="2" w:tplc="E392FFD6" w:tentative="1">
      <w:start w:val="1"/>
      <w:numFmt w:val="upperLetter"/>
      <w:lvlText w:val="%3."/>
      <w:lvlJc w:val="left"/>
      <w:pPr>
        <w:tabs>
          <w:tab w:val="num" w:pos="2160"/>
        </w:tabs>
        <w:ind w:left="2160" w:hanging="360"/>
      </w:pPr>
    </w:lvl>
    <w:lvl w:ilvl="3" w:tplc="7F52D1EE" w:tentative="1">
      <w:start w:val="1"/>
      <w:numFmt w:val="upperLetter"/>
      <w:lvlText w:val="%4."/>
      <w:lvlJc w:val="left"/>
      <w:pPr>
        <w:tabs>
          <w:tab w:val="num" w:pos="2880"/>
        </w:tabs>
        <w:ind w:left="2880" w:hanging="360"/>
      </w:pPr>
    </w:lvl>
    <w:lvl w:ilvl="4" w:tplc="2E864AB8" w:tentative="1">
      <w:start w:val="1"/>
      <w:numFmt w:val="upperLetter"/>
      <w:lvlText w:val="%5."/>
      <w:lvlJc w:val="left"/>
      <w:pPr>
        <w:tabs>
          <w:tab w:val="num" w:pos="3600"/>
        </w:tabs>
        <w:ind w:left="3600" w:hanging="360"/>
      </w:pPr>
    </w:lvl>
    <w:lvl w:ilvl="5" w:tplc="F766B2D8" w:tentative="1">
      <w:start w:val="1"/>
      <w:numFmt w:val="upperLetter"/>
      <w:lvlText w:val="%6."/>
      <w:lvlJc w:val="left"/>
      <w:pPr>
        <w:tabs>
          <w:tab w:val="num" w:pos="4320"/>
        </w:tabs>
        <w:ind w:left="4320" w:hanging="360"/>
      </w:pPr>
    </w:lvl>
    <w:lvl w:ilvl="6" w:tplc="AC7A57A2" w:tentative="1">
      <w:start w:val="1"/>
      <w:numFmt w:val="upperLetter"/>
      <w:lvlText w:val="%7."/>
      <w:lvlJc w:val="left"/>
      <w:pPr>
        <w:tabs>
          <w:tab w:val="num" w:pos="5040"/>
        </w:tabs>
        <w:ind w:left="5040" w:hanging="360"/>
      </w:pPr>
    </w:lvl>
    <w:lvl w:ilvl="7" w:tplc="61E60F0A" w:tentative="1">
      <w:start w:val="1"/>
      <w:numFmt w:val="upperLetter"/>
      <w:lvlText w:val="%8."/>
      <w:lvlJc w:val="left"/>
      <w:pPr>
        <w:tabs>
          <w:tab w:val="num" w:pos="5760"/>
        </w:tabs>
        <w:ind w:left="5760" w:hanging="360"/>
      </w:pPr>
    </w:lvl>
    <w:lvl w:ilvl="8" w:tplc="622C8D54" w:tentative="1">
      <w:start w:val="1"/>
      <w:numFmt w:val="upperLetter"/>
      <w:lvlText w:val="%9."/>
      <w:lvlJc w:val="left"/>
      <w:pPr>
        <w:tabs>
          <w:tab w:val="num" w:pos="6480"/>
        </w:tabs>
        <w:ind w:left="6480" w:hanging="360"/>
      </w:pPr>
    </w:lvl>
  </w:abstractNum>
  <w:abstractNum w:abstractNumId="10" w15:restartNumberingAfterBreak="0">
    <w:nsid w:val="19F170E1"/>
    <w:multiLevelType w:val="hybridMultilevel"/>
    <w:tmpl w:val="5E9C14B6"/>
    <w:lvl w:ilvl="0" w:tplc="FEEEB83A">
      <w:start w:val="1"/>
      <w:numFmt w:val="decimal"/>
      <w:lvlText w:val="%1."/>
      <w:lvlJc w:val="left"/>
      <w:pPr>
        <w:tabs>
          <w:tab w:val="num" w:pos="720"/>
        </w:tabs>
        <w:ind w:left="720" w:hanging="360"/>
      </w:pPr>
    </w:lvl>
    <w:lvl w:ilvl="1" w:tplc="03F634AC" w:tentative="1">
      <w:start w:val="1"/>
      <w:numFmt w:val="decimal"/>
      <w:lvlText w:val="%2."/>
      <w:lvlJc w:val="left"/>
      <w:pPr>
        <w:tabs>
          <w:tab w:val="num" w:pos="1440"/>
        </w:tabs>
        <w:ind w:left="1440" w:hanging="360"/>
      </w:pPr>
    </w:lvl>
    <w:lvl w:ilvl="2" w:tplc="19B46EEC" w:tentative="1">
      <w:start w:val="1"/>
      <w:numFmt w:val="decimal"/>
      <w:lvlText w:val="%3."/>
      <w:lvlJc w:val="left"/>
      <w:pPr>
        <w:tabs>
          <w:tab w:val="num" w:pos="2160"/>
        </w:tabs>
        <w:ind w:left="2160" w:hanging="360"/>
      </w:pPr>
    </w:lvl>
    <w:lvl w:ilvl="3" w:tplc="AFEA56D2" w:tentative="1">
      <w:start w:val="1"/>
      <w:numFmt w:val="decimal"/>
      <w:lvlText w:val="%4."/>
      <w:lvlJc w:val="left"/>
      <w:pPr>
        <w:tabs>
          <w:tab w:val="num" w:pos="2880"/>
        </w:tabs>
        <w:ind w:left="2880" w:hanging="360"/>
      </w:pPr>
    </w:lvl>
    <w:lvl w:ilvl="4" w:tplc="20A6F974" w:tentative="1">
      <w:start w:val="1"/>
      <w:numFmt w:val="decimal"/>
      <w:lvlText w:val="%5."/>
      <w:lvlJc w:val="left"/>
      <w:pPr>
        <w:tabs>
          <w:tab w:val="num" w:pos="3600"/>
        </w:tabs>
        <w:ind w:left="3600" w:hanging="360"/>
      </w:pPr>
    </w:lvl>
    <w:lvl w:ilvl="5" w:tplc="5D8E71FA" w:tentative="1">
      <w:start w:val="1"/>
      <w:numFmt w:val="decimal"/>
      <w:lvlText w:val="%6."/>
      <w:lvlJc w:val="left"/>
      <w:pPr>
        <w:tabs>
          <w:tab w:val="num" w:pos="4320"/>
        </w:tabs>
        <w:ind w:left="4320" w:hanging="360"/>
      </w:pPr>
    </w:lvl>
    <w:lvl w:ilvl="6" w:tplc="1C485EE6" w:tentative="1">
      <w:start w:val="1"/>
      <w:numFmt w:val="decimal"/>
      <w:lvlText w:val="%7."/>
      <w:lvlJc w:val="left"/>
      <w:pPr>
        <w:tabs>
          <w:tab w:val="num" w:pos="5040"/>
        </w:tabs>
        <w:ind w:left="5040" w:hanging="360"/>
      </w:pPr>
    </w:lvl>
    <w:lvl w:ilvl="7" w:tplc="1260738C" w:tentative="1">
      <w:start w:val="1"/>
      <w:numFmt w:val="decimal"/>
      <w:lvlText w:val="%8."/>
      <w:lvlJc w:val="left"/>
      <w:pPr>
        <w:tabs>
          <w:tab w:val="num" w:pos="5760"/>
        </w:tabs>
        <w:ind w:left="5760" w:hanging="360"/>
      </w:pPr>
    </w:lvl>
    <w:lvl w:ilvl="8" w:tplc="3BDA6EAA" w:tentative="1">
      <w:start w:val="1"/>
      <w:numFmt w:val="decimal"/>
      <w:lvlText w:val="%9."/>
      <w:lvlJc w:val="left"/>
      <w:pPr>
        <w:tabs>
          <w:tab w:val="num" w:pos="6480"/>
        </w:tabs>
        <w:ind w:left="6480" w:hanging="360"/>
      </w:pPr>
    </w:lvl>
  </w:abstractNum>
  <w:abstractNum w:abstractNumId="11" w15:restartNumberingAfterBreak="0">
    <w:nsid w:val="1C065793"/>
    <w:multiLevelType w:val="hybridMultilevel"/>
    <w:tmpl w:val="E5E081F8"/>
    <w:lvl w:ilvl="0" w:tplc="7248A3FE">
      <w:start w:val="1"/>
      <w:numFmt w:val="upperLetter"/>
      <w:lvlText w:val="%1)"/>
      <w:lvlJc w:val="left"/>
      <w:pPr>
        <w:tabs>
          <w:tab w:val="num" w:pos="720"/>
        </w:tabs>
        <w:ind w:left="720" w:hanging="360"/>
      </w:pPr>
    </w:lvl>
    <w:lvl w:ilvl="1" w:tplc="D794D380" w:tentative="1">
      <w:start w:val="1"/>
      <w:numFmt w:val="upperLetter"/>
      <w:lvlText w:val="%2)"/>
      <w:lvlJc w:val="left"/>
      <w:pPr>
        <w:tabs>
          <w:tab w:val="num" w:pos="1440"/>
        </w:tabs>
        <w:ind w:left="1440" w:hanging="360"/>
      </w:pPr>
    </w:lvl>
    <w:lvl w:ilvl="2" w:tplc="614AF1C6" w:tentative="1">
      <w:start w:val="1"/>
      <w:numFmt w:val="upperLetter"/>
      <w:lvlText w:val="%3)"/>
      <w:lvlJc w:val="left"/>
      <w:pPr>
        <w:tabs>
          <w:tab w:val="num" w:pos="2160"/>
        </w:tabs>
        <w:ind w:left="2160" w:hanging="360"/>
      </w:pPr>
    </w:lvl>
    <w:lvl w:ilvl="3" w:tplc="C074A970" w:tentative="1">
      <w:start w:val="1"/>
      <w:numFmt w:val="upperLetter"/>
      <w:lvlText w:val="%4)"/>
      <w:lvlJc w:val="left"/>
      <w:pPr>
        <w:tabs>
          <w:tab w:val="num" w:pos="2880"/>
        </w:tabs>
        <w:ind w:left="2880" w:hanging="360"/>
      </w:pPr>
    </w:lvl>
    <w:lvl w:ilvl="4" w:tplc="9A843236" w:tentative="1">
      <w:start w:val="1"/>
      <w:numFmt w:val="upperLetter"/>
      <w:lvlText w:val="%5)"/>
      <w:lvlJc w:val="left"/>
      <w:pPr>
        <w:tabs>
          <w:tab w:val="num" w:pos="3600"/>
        </w:tabs>
        <w:ind w:left="3600" w:hanging="360"/>
      </w:pPr>
    </w:lvl>
    <w:lvl w:ilvl="5" w:tplc="BCF2057A" w:tentative="1">
      <w:start w:val="1"/>
      <w:numFmt w:val="upperLetter"/>
      <w:lvlText w:val="%6)"/>
      <w:lvlJc w:val="left"/>
      <w:pPr>
        <w:tabs>
          <w:tab w:val="num" w:pos="4320"/>
        </w:tabs>
        <w:ind w:left="4320" w:hanging="360"/>
      </w:pPr>
    </w:lvl>
    <w:lvl w:ilvl="6" w:tplc="63CE63BA" w:tentative="1">
      <w:start w:val="1"/>
      <w:numFmt w:val="upperLetter"/>
      <w:lvlText w:val="%7)"/>
      <w:lvlJc w:val="left"/>
      <w:pPr>
        <w:tabs>
          <w:tab w:val="num" w:pos="5040"/>
        </w:tabs>
        <w:ind w:left="5040" w:hanging="360"/>
      </w:pPr>
    </w:lvl>
    <w:lvl w:ilvl="7" w:tplc="2AAED96C" w:tentative="1">
      <w:start w:val="1"/>
      <w:numFmt w:val="upperLetter"/>
      <w:lvlText w:val="%8)"/>
      <w:lvlJc w:val="left"/>
      <w:pPr>
        <w:tabs>
          <w:tab w:val="num" w:pos="5760"/>
        </w:tabs>
        <w:ind w:left="5760" w:hanging="360"/>
      </w:pPr>
    </w:lvl>
    <w:lvl w:ilvl="8" w:tplc="B1D4ABBC" w:tentative="1">
      <w:start w:val="1"/>
      <w:numFmt w:val="upperLetter"/>
      <w:lvlText w:val="%9)"/>
      <w:lvlJc w:val="left"/>
      <w:pPr>
        <w:tabs>
          <w:tab w:val="num" w:pos="6480"/>
        </w:tabs>
        <w:ind w:left="6480" w:hanging="360"/>
      </w:pPr>
    </w:lvl>
  </w:abstractNum>
  <w:abstractNum w:abstractNumId="12" w15:restartNumberingAfterBreak="0">
    <w:nsid w:val="1F02520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1FF25122"/>
    <w:multiLevelType w:val="hybridMultilevel"/>
    <w:tmpl w:val="BC58FA3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3C325B0"/>
    <w:multiLevelType w:val="hybridMultilevel"/>
    <w:tmpl w:val="0DCE16BE"/>
    <w:lvl w:ilvl="0" w:tplc="EFA8917C">
      <w:start w:val="1"/>
      <w:numFmt w:val="decimal"/>
      <w:lvlText w:val="%1."/>
      <w:lvlJc w:val="left"/>
      <w:pPr>
        <w:tabs>
          <w:tab w:val="num" w:pos="720"/>
        </w:tabs>
        <w:ind w:left="720" w:hanging="360"/>
      </w:pPr>
    </w:lvl>
    <w:lvl w:ilvl="1" w:tplc="B0462308" w:tentative="1">
      <w:start w:val="1"/>
      <w:numFmt w:val="decimal"/>
      <w:lvlText w:val="%2."/>
      <w:lvlJc w:val="left"/>
      <w:pPr>
        <w:tabs>
          <w:tab w:val="num" w:pos="1440"/>
        </w:tabs>
        <w:ind w:left="1440" w:hanging="360"/>
      </w:pPr>
    </w:lvl>
    <w:lvl w:ilvl="2" w:tplc="5544AB3C" w:tentative="1">
      <w:start w:val="1"/>
      <w:numFmt w:val="decimal"/>
      <w:lvlText w:val="%3."/>
      <w:lvlJc w:val="left"/>
      <w:pPr>
        <w:tabs>
          <w:tab w:val="num" w:pos="2160"/>
        </w:tabs>
        <w:ind w:left="2160" w:hanging="360"/>
      </w:pPr>
    </w:lvl>
    <w:lvl w:ilvl="3" w:tplc="C73255E6" w:tentative="1">
      <w:start w:val="1"/>
      <w:numFmt w:val="decimal"/>
      <w:lvlText w:val="%4."/>
      <w:lvlJc w:val="left"/>
      <w:pPr>
        <w:tabs>
          <w:tab w:val="num" w:pos="2880"/>
        </w:tabs>
        <w:ind w:left="2880" w:hanging="360"/>
      </w:pPr>
    </w:lvl>
    <w:lvl w:ilvl="4" w:tplc="B4D6EA82" w:tentative="1">
      <w:start w:val="1"/>
      <w:numFmt w:val="decimal"/>
      <w:lvlText w:val="%5."/>
      <w:lvlJc w:val="left"/>
      <w:pPr>
        <w:tabs>
          <w:tab w:val="num" w:pos="3600"/>
        </w:tabs>
        <w:ind w:left="3600" w:hanging="360"/>
      </w:pPr>
    </w:lvl>
    <w:lvl w:ilvl="5" w:tplc="012060FA" w:tentative="1">
      <w:start w:val="1"/>
      <w:numFmt w:val="decimal"/>
      <w:lvlText w:val="%6."/>
      <w:lvlJc w:val="left"/>
      <w:pPr>
        <w:tabs>
          <w:tab w:val="num" w:pos="4320"/>
        </w:tabs>
        <w:ind w:left="4320" w:hanging="360"/>
      </w:pPr>
    </w:lvl>
    <w:lvl w:ilvl="6" w:tplc="BB08CA3A" w:tentative="1">
      <w:start w:val="1"/>
      <w:numFmt w:val="decimal"/>
      <w:lvlText w:val="%7."/>
      <w:lvlJc w:val="left"/>
      <w:pPr>
        <w:tabs>
          <w:tab w:val="num" w:pos="5040"/>
        </w:tabs>
        <w:ind w:left="5040" w:hanging="360"/>
      </w:pPr>
    </w:lvl>
    <w:lvl w:ilvl="7" w:tplc="8D5ED8DA" w:tentative="1">
      <w:start w:val="1"/>
      <w:numFmt w:val="decimal"/>
      <w:lvlText w:val="%8."/>
      <w:lvlJc w:val="left"/>
      <w:pPr>
        <w:tabs>
          <w:tab w:val="num" w:pos="5760"/>
        </w:tabs>
        <w:ind w:left="5760" w:hanging="360"/>
      </w:pPr>
    </w:lvl>
    <w:lvl w:ilvl="8" w:tplc="C43CCE06" w:tentative="1">
      <w:start w:val="1"/>
      <w:numFmt w:val="decimal"/>
      <w:lvlText w:val="%9."/>
      <w:lvlJc w:val="left"/>
      <w:pPr>
        <w:tabs>
          <w:tab w:val="num" w:pos="6480"/>
        </w:tabs>
        <w:ind w:left="6480" w:hanging="360"/>
      </w:pPr>
    </w:lvl>
  </w:abstractNum>
  <w:abstractNum w:abstractNumId="1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240F153B"/>
    <w:multiLevelType w:val="hybridMultilevel"/>
    <w:tmpl w:val="701C5966"/>
    <w:lvl w:ilvl="0" w:tplc="04767FA6">
      <w:start w:val="2"/>
      <w:numFmt w:val="decimal"/>
      <w:lvlText w:val="%1."/>
      <w:lvlJc w:val="left"/>
      <w:pPr>
        <w:tabs>
          <w:tab w:val="num" w:pos="720"/>
        </w:tabs>
        <w:ind w:left="720" w:hanging="360"/>
      </w:pPr>
    </w:lvl>
    <w:lvl w:ilvl="1" w:tplc="7F7E9B68" w:tentative="1">
      <w:start w:val="1"/>
      <w:numFmt w:val="decimal"/>
      <w:lvlText w:val="%2."/>
      <w:lvlJc w:val="left"/>
      <w:pPr>
        <w:tabs>
          <w:tab w:val="num" w:pos="1440"/>
        </w:tabs>
        <w:ind w:left="1440" w:hanging="360"/>
      </w:pPr>
    </w:lvl>
    <w:lvl w:ilvl="2" w:tplc="8488CBCC" w:tentative="1">
      <w:start w:val="1"/>
      <w:numFmt w:val="decimal"/>
      <w:lvlText w:val="%3."/>
      <w:lvlJc w:val="left"/>
      <w:pPr>
        <w:tabs>
          <w:tab w:val="num" w:pos="2160"/>
        </w:tabs>
        <w:ind w:left="2160" w:hanging="360"/>
      </w:pPr>
    </w:lvl>
    <w:lvl w:ilvl="3" w:tplc="DFF66EC2" w:tentative="1">
      <w:start w:val="1"/>
      <w:numFmt w:val="decimal"/>
      <w:lvlText w:val="%4."/>
      <w:lvlJc w:val="left"/>
      <w:pPr>
        <w:tabs>
          <w:tab w:val="num" w:pos="2880"/>
        </w:tabs>
        <w:ind w:left="2880" w:hanging="360"/>
      </w:pPr>
    </w:lvl>
    <w:lvl w:ilvl="4" w:tplc="73E249BE" w:tentative="1">
      <w:start w:val="1"/>
      <w:numFmt w:val="decimal"/>
      <w:lvlText w:val="%5."/>
      <w:lvlJc w:val="left"/>
      <w:pPr>
        <w:tabs>
          <w:tab w:val="num" w:pos="3600"/>
        </w:tabs>
        <w:ind w:left="3600" w:hanging="360"/>
      </w:pPr>
    </w:lvl>
    <w:lvl w:ilvl="5" w:tplc="66C4EF50" w:tentative="1">
      <w:start w:val="1"/>
      <w:numFmt w:val="decimal"/>
      <w:lvlText w:val="%6."/>
      <w:lvlJc w:val="left"/>
      <w:pPr>
        <w:tabs>
          <w:tab w:val="num" w:pos="4320"/>
        </w:tabs>
        <w:ind w:left="4320" w:hanging="360"/>
      </w:pPr>
    </w:lvl>
    <w:lvl w:ilvl="6" w:tplc="8C841422" w:tentative="1">
      <w:start w:val="1"/>
      <w:numFmt w:val="decimal"/>
      <w:lvlText w:val="%7."/>
      <w:lvlJc w:val="left"/>
      <w:pPr>
        <w:tabs>
          <w:tab w:val="num" w:pos="5040"/>
        </w:tabs>
        <w:ind w:left="5040" w:hanging="360"/>
      </w:pPr>
    </w:lvl>
    <w:lvl w:ilvl="7" w:tplc="D4D20488" w:tentative="1">
      <w:start w:val="1"/>
      <w:numFmt w:val="decimal"/>
      <w:lvlText w:val="%8."/>
      <w:lvlJc w:val="left"/>
      <w:pPr>
        <w:tabs>
          <w:tab w:val="num" w:pos="5760"/>
        </w:tabs>
        <w:ind w:left="5760" w:hanging="360"/>
      </w:pPr>
    </w:lvl>
    <w:lvl w:ilvl="8" w:tplc="101AF6A4" w:tentative="1">
      <w:start w:val="1"/>
      <w:numFmt w:val="decimal"/>
      <w:lvlText w:val="%9."/>
      <w:lvlJc w:val="left"/>
      <w:pPr>
        <w:tabs>
          <w:tab w:val="num" w:pos="6480"/>
        </w:tabs>
        <w:ind w:left="6480" w:hanging="360"/>
      </w:pPr>
    </w:lvl>
  </w:abstractNum>
  <w:abstractNum w:abstractNumId="17" w15:restartNumberingAfterBreak="0">
    <w:nsid w:val="24A75F18"/>
    <w:multiLevelType w:val="hybridMultilevel"/>
    <w:tmpl w:val="C2FA6618"/>
    <w:lvl w:ilvl="0" w:tplc="130E65BA">
      <w:start w:val="1"/>
      <w:numFmt w:val="bullet"/>
      <w:lvlText w:val=""/>
      <w:lvlJc w:val="left"/>
      <w:pPr>
        <w:tabs>
          <w:tab w:val="num" w:pos="720"/>
        </w:tabs>
        <w:ind w:left="720" w:hanging="360"/>
      </w:pPr>
      <w:rPr>
        <w:rFonts w:ascii="Wingdings" w:hAnsi="Wingdings" w:hint="default"/>
      </w:rPr>
    </w:lvl>
    <w:lvl w:ilvl="1" w:tplc="E7F4293C" w:tentative="1">
      <w:start w:val="1"/>
      <w:numFmt w:val="bullet"/>
      <w:lvlText w:val=""/>
      <w:lvlJc w:val="left"/>
      <w:pPr>
        <w:tabs>
          <w:tab w:val="num" w:pos="1440"/>
        </w:tabs>
        <w:ind w:left="1440" w:hanging="360"/>
      </w:pPr>
      <w:rPr>
        <w:rFonts w:ascii="Wingdings" w:hAnsi="Wingdings" w:hint="default"/>
      </w:rPr>
    </w:lvl>
    <w:lvl w:ilvl="2" w:tplc="4D6ECE38" w:tentative="1">
      <w:start w:val="1"/>
      <w:numFmt w:val="bullet"/>
      <w:lvlText w:val=""/>
      <w:lvlJc w:val="left"/>
      <w:pPr>
        <w:tabs>
          <w:tab w:val="num" w:pos="2160"/>
        </w:tabs>
        <w:ind w:left="2160" w:hanging="360"/>
      </w:pPr>
      <w:rPr>
        <w:rFonts w:ascii="Wingdings" w:hAnsi="Wingdings" w:hint="default"/>
      </w:rPr>
    </w:lvl>
    <w:lvl w:ilvl="3" w:tplc="CEC275D2" w:tentative="1">
      <w:start w:val="1"/>
      <w:numFmt w:val="bullet"/>
      <w:lvlText w:val=""/>
      <w:lvlJc w:val="left"/>
      <w:pPr>
        <w:tabs>
          <w:tab w:val="num" w:pos="2880"/>
        </w:tabs>
        <w:ind w:left="2880" w:hanging="360"/>
      </w:pPr>
      <w:rPr>
        <w:rFonts w:ascii="Wingdings" w:hAnsi="Wingdings" w:hint="default"/>
      </w:rPr>
    </w:lvl>
    <w:lvl w:ilvl="4" w:tplc="8A485C10" w:tentative="1">
      <w:start w:val="1"/>
      <w:numFmt w:val="bullet"/>
      <w:lvlText w:val=""/>
      <w:lvlJc w:val="left"/>
      <w:pPr>
        <w:tabs>
          <w:tab w:val="num" w:pos="3600"/>
        </w:tabs>
        <w:ind w:left="3600" w:hanging="360"/>
      </w:pPr>
      <w:rPr>
        <w:rFonts w:ascii="Wingdings" w:hAnsi="Wingdings" w:hint="default"/>
      </w:rPr>
    </w:lvl>
    <w:lvl w:ilvl="5" w:tplc="34A2B4C2" w:tentative="1">
      <w:start w:val="1"/>
      <w:numFmt w:val="bullet"/>
      <w:lvlText w:val=""/>
      <w:lvlJc w:val="left"/>
      <w:pPr>
        <w:tabs>
          <w:tab w:val="num" w:pos="4320"/>
        </w:tabs>
        <w:ind w:left="4320" w:hanging="360"/>
      </w:pPr>
      <w:rPr>
        <w:rFonts w:ascii="Wingdings" w:hAnsi="Wingdings" w:hint="default"/>
      </w:rPr>
    </w:lvl>
    <w:lvl w:ilvl="6" w:tplc="167A9790" w:tentative="1">
      <w:start w:val="1"/>
      <w:numFmt w:val="bullet"/>
      <w:lvlText w:val=""/>
      <w:lvlJc w:val="left"/>
      <w:pPr>
        <w:tabs>
          <w:tab w:val="num" w:pos="5040"/>
        </w:tabs>
        <w:ind w:left="5040" w:hanging="360"/>
      </w:pPr>
      <w:rPr>
        <w:rFonts w:ascii="Wingdings" w:hAnsi="Wingdings" w:hint="default"/>
      </w:rPr>
    </w:lvl>
    <w:lvl w:ilvl="7" w:tplc="FC8ACA00" w:tentative="1">
      <w:start w:val="1"/>
      <w:numFmt w:val="bullet"/>
      <w:lvlText w:val=""/>
      <w:lvlJc w:val="left"/>
      <w:pPr>
        <w:tabs>
          <w:tab w:val="num" w:pos="5760"/>
        </w:tabs>
        <w:ind w:left="5760" w:hanging="360"/>
      </w:pPr>
      <w:rPr>
        <w:rFonts w:ascii="Wingdings" w:hAnsi="Wingdings" w:hint="default"/>
      </w:rPr>
    </w:lvl>
    <w:lvl w:ilvl="8" w:tplc="E82A3C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262866"/>
    <w:multiLevelType w:val="hybridMultilevel"/>
    <w:tmpl w:val="05481068"/>
    <w:lvl w:ilvl="0" w:tplc="D946D622">
      <w:start w:val="1"/>
      <w:numFmt w:val="decimal"/>
      <w:lvlText w:val="%1."/>
      <w:lvlJc w:val="left"/>
      <w:pPr>
        <w:tabs>
          <w:tab w:val="num" w:pos="720"/>
        </w:tabs>
        <w:ind w:left="720" w:hanging="360"/>
      </w:pPr>
    </w:lvl>
    <w:lvl w:ilvl="1" w:tplc="8FB0F1C4" w:tentative="1">
      <w:start w:val="1"/>
      <w:numFmt w:val="decimal"/>
      <w:lvlText w:val="%2."/>
      <w:lvlJc w:val="left"/>
      <w:pPr>
        <w:tabs>
          <w:tab w:val="num" w:pos="1440"/>
        </w:tabs>
        <w:ind w:left="1440" w:hanging="360"/>
      </w:pPr>
    </w:lvl>
    <w:lvl w:ilvl="2" w:tplc="A7A02000" w:tentative="1">
      <w:start w:val="1"/>
      <w:numFmt w:val="decimal"/>
      <w:lvlText w:val="%3."/>
      <w:lvlJc w:val="left"/>
      <w:pPr>
        <w:tabs>
          <w:tab w:val="num" w:pos="2160"/>
        </w:tabs>
        <w:ind w:left="2160" w:hanging="360"/>
      </w:pPr>
    </w:lvl>
    <w:lvl w:ilvl="3" w:tplc="15D4AEB8" w:tentative="1">
      <w:start w:val="1"/>
      <w:numFmt w:val="decimal"/>
      <w:lvlText w:val="%4."/>
      <w:lvlJc w:val="left"/>
      <w:pPr>
        <w:tabs>
          <w:tab w:val="num" w:pos="2880"/>
        </w:tabs>
        <w:ind w:left="2880" w:hanging="360"/>
      </w:pPr>
    </w:lvl>
    <w:lvl w:ilvl="4" w:tplc="421CC2B4" w:tentative="1">
      <w:start w:val="1"/>
      <w:numFmt w:val="decimal"/>
      <w:lvlText w:val="%5."/>
      <w:lvlJc w:val="left"/>
      <w:pPr>
        <w:tabs>
          <w:tab w:val="num" w:pos="3600"/>
        </w:tabs>
        <w:ind w:left="3600" w:hanging="360"/>
      </w:pPr>
    </w:lvl>
    <w:lvl w:ilvl="5" w:tplc="17B85794" w:tentative="1">
      <w:start w:val="1"/>
      <w:numFmt w:val="decimal"/>
      <w:lvlText w:val="%6."/>
      <w:lvlJc w:val="left"/>
      <w:pPr>
        <w:tabs>
          <w:tab w:val="num" w:pos="4320"/>
        </w:tabs>
        <w:ind w:left="4320" w:hanging="360"/>
      </w:pPr>
    </w:lvl>
    <w:lvl w:ilvl="6" w:tplc="25DE2F72" w:tentative="1">
      <w:start w:val="1"/>
      <w:numFmt w:val="decimal"/>
      <w:lvlText w:val="%7."/>
      <w:lvlJc w:val="left"/>
      <w:pPr>
        <w:tabs>
          <w:tab w:val="num" w:pos="5040"/>
        </w:tabs>
        <w:ind w:left="5040" w:hanging="360"/>
      </w:pPr>
    </w:lvl>
    <w:lvl w:ilvl="7" w:tplc="9B9A0B4C" w:tentative="1">
      <w:start w:val="1"/>
      <w:numFmt w:val="decimal"/>
      <w:lvlText w:val="%8."/>
      <w:lvlJc w:val="left"/>
      <w:pPr>
        <w:tabs>
          <w:tab w:val="num" w:pos="5760"/>
        </w:tabs>
        <w:ind w:left="5760" w:hanging="360"/>
      </w:pPr>
    </w:lvl>
    <w:lvl w:ilvl="8" w:tplc="A12CA870" w:tentative="1">
      <w:start w:val="1"/>
      <w:numFmt w:val="decimal"/>
      <w:lvlText w:val="%9."/>
      <w:lvlJc w:val="left"/>
      <w:pPr>
        <w:tabs>
          <w:tab w:val="num" w:pos="6480"/>
        </w:tabs>
        <w:ind w:left="6480" w:hanging="360"/>
      </w:pPr>
    </w:lvl>
  </w:abstractNum>
  <w:abstractNum w:abstractNumId="19" w15:restartNumberingAfterBreak="0">
    <w:nsid w:val="296548AB"/>
    <w:multiLevelType w:val="hybridMultilevel"/>
    <w:tmpl w:val="38BCD552"/>
    <w:lvl w:ilvl="0" w:tplc="5C4E9052">
      <w:start w:val="1"/>
      <w:numFmt w:val="bullet"/>
      <w:lvlText w:val=""/>
      <w:lvlJc w:val="left"/>
      <w:pPr>
        <w:tabs>
          <w:tab w:val="num" w:pos="720"/>
        </w:tabs>
        <w:ind w:left="720" w:hanging="360"/>
      </w:pPr>
      <w:rPr>
        <w:rFonts w:ascii="Wingdings" w:hAnsi="Wingdings" w:hint="default"/>
      </w:rPr>
    </w:lvl>
    <w:lvl w:ilvl="1" w:tplc="20443C30" w:tentative="1">
      <w:start w:val="1"/>
      <w:numFmt w:val="bullet"/>
      <w:lvlText w:val=""/>
      <w:lvlJc w:val="left"/>
      <w:pPr>
        <w:tabs>
          <w:tab w:val="num" w:pos="1440"/>
        </w:tabs>
        <w:ind w:left="1440" w:hanging="360"/>
      </w:pPr>
      <w:rPr>
        <w:rFonts w:ascii="Wingdings" w:hAnsi="Wingdings" w:hint="default"/>
      </w:rPr>
    </w:lvl>
    <w:lvl w:ilvl="2" w:tplc="59ACB3B2" w:tentative="1">
      <w:start w:val="1"/>
      <w:numFmt w:val="bullet"/>
      <w:lvlText w:val=""/>
      <w:lvlJc w:val="left"/>
      <w:pPr>
        <w:tabs>
          <w:tab w:val="num" w:pos="2160"/>
        </w:tabs>
        <w:ind w:left="2160" w:hanging="360"/>
      </w:pPr>
      <w:rPr>
        <w:rFonts w:ascii="Wingdings" w:hAnsi="Wingdings" w:hint="default"/>
      </w:rPr>
    </w:lvl>
    <w:lvl w:ilvl="3" w:tplc="6C00A2BC" w:tentative="1">
      <w:start w:val="1"/>
      <w:numFmt w:val="bullet"/>
      <w:lvlText w:val=""/>
      <w:lvlJc w:val="left"/>
      <w:pPr>
        <w:tabs>
          <w:tab w:val="num" w:pos="2880"/>
        </w:tabs>
        <w:ind w:left="2880" w:hanging="360"/>
      </w:pPr>
      <w:rPr>
        <w:rFonts w:ascii="Wingdings" w:hAnsi="Wingdings" w:hint="default"/>
      </w:rPr>
    </w:lvl>
    <w:lvl w:ilvl="4" w:tplc="79EA6E98" w:tentative="1">
      <w:start w:val="1"/>
      <w:numFmt w:val="bullet"/>
      <w:lvlText w:val=""/>
      <w:lvlJc w:val="left"/>
      <w:pPr>
        <w:tabs>
          <w:tab w:val="num" w:pos="3600"/>
        </w:tabs>
        <w:ind w:left="3600" w:hanging="360"/>
      </w:pPr>
      <w:rPr>
        <w:rFonts w:ascii="Wingdings" w:hAnsi="Wingdings" w:hint="default"/>
      </w:rPr>
    </w:lvl>
    <w:lvl w:ilvl="5" w:tplc="5C0A3E88" w:tentative="1">
      <w:start w:val="1"/>
      <w:numFmt w:val="bullet"/>
      <w:lvlText w:val=""/>
      <w:lvlJc w:val="left"/>
      <w:pPr>
        <w:tabs>
          <w:tab w:val="num" w:pos="4320"/>
        </w:tabs>
        <w:ind w:left="4320" w:hanging="360"/>
      </w:pPr>
      <w:rPr>
        <w:rFonts w:ascii="Wingdings" w:hAnsi="Wingdings" w:hint="default"/>
      </w:rPr>
    </w:lvl>
    <w:lvl w:ilvl="6" w:tplc="5EA07352" w:tentative="1">
      <w:start w:val="1"/>
      <w:numFmt w:val="bullet"/>
      <w:lvlText w:val=""/>
      <w:lvlJc w:val="left"/>
      <w:pPr>
        <w:tabs>
          <w:tab w:val="num" w:pos="5040"/>
        </w:tabs>
        <w:ind w:left="5040" w:hanging="360"/>
      </w:pPr>
      <w:rPr>
        <w:rFonts w:ascii="Wingdings" w:hAnsi="Wingdings" w:hint="default"/>
      </w:rPr>
    </w:lvl>
    <w:lvl w:ilvl="7" w:tplc="79B466B6" w:tentative="1">
      <w:start w:val="1"/>
      <w:numFmt w:val="bullet"/>
      <w:lvlText w:val=""/>
      <w:lvlJc w:val="left"/>
      <w:pPr>
        <w:tabs>
          <w:tab w:val="num" w:pos="5760"/>
        </w:tabs>
        <w:ind w:left="5760" w:hanging="360"/>
      </w:pPr>
      <w:rPr>
        <w:rFonts w:ascii="Wingdings" w:hAnsi="Wingdings" w:hint="default"/>
      </w:rPr>
    </w:lvl>
    <w:lvl w:ilvl="8" w:tplc="CD50113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363E4"/>
    <w:multiLevelType w:val="hybridMultilevel"/>
    <w:tmpl w:val="BE2A09A6"/>
    <w:lvl w:ilvl="0" w:tplc="9DE8687E">
      <w:start w:val="1"/>
      <w:numFmt w:val="bullet"/>
      <w:lvlText w:val="-"/>
      <w:lvlJc w:val="left"/>
      <w:pPr>
        <w:tabs>
          <w:tab w:val="num" w:pos="720"/>
        </w:tabs>
        <w:ind w:left="720" w:hanging="360"/>
      </w:pPr>
      <w:rPr>
        <w:rFonts w:ascii="Times New Roman" w:hAnsi="Times New Roman" w:hint="default"/>
      </w:rPr>
    </w:lvl>
    <w:lvl w:ilvl="1" w:tplc="FFCCD98C" w:tentative="1">
      <w:start w:val="1"/>
      <w:numFmt w:val="bullet"/>
      <w:lvlText w:val="-"/>
      <w:lvlJc w:val="left"/>
      <w:pPr>
        <w:tabs>
          <w:tab w:val="num" w:pos="1440"/>
        </w:tabs>
        <w:ind w:left="1440" w:hanging="360"/>
      </w:pPr>
      <w:rPr>
        <w:rFonts w:ascii="Times New Roman" w:hAnsi="Times New Roman" w:hint="default"/>
      </w:rPr>
    </w:lvl>
    <w:lvl w:ilvl="2" w:tplc="631698AC" w:tentative="1">
      <w:start w:val="1"/>
      <w:numFmt w:val="bullet"/>
      <w:lvlText w:val="-"/>
      <w:lvlJc w:val="left"/>
      <w:pPr>
        <w:tabs>
          <w:tab w:val="num" w:pos="2160"/>
        </w:tabs>
        <w:ind w:left="2160" w:hanging="360"/>
      </w:pPr>
      <w:rPr>
        <w:rFonts w:ascii="Times New Roman" w:hAnsi="Times New Roman" w:hint="default"/>
      </w:rPr>
    </w:lvl>
    <w:lvl w:ilvl="3" w:tplc="84424F18" w:tentative="1">
      <w:start w:val="1"/>
      <w:numFmt w:val="bullet"/>
      <w:lvlText w:val="-"/>
      <w:lvlJc w:val="left"/>
      <w:pPr>
        <w:tabs>
          <w:tab w:val="num" w:pos="2880"/>
        </w:tabs>
        <w:ind w:left="2880" w:hanging="360"/>
      </w:pPr>
      <w:rPr>
        <w:rFonts w:ascii="Times New Roman" w:hAnsi="Times New Roman" w:hint="default"/>
      </w:rPr>
    </w:lvl>
    <w:lvl w:ilvl="4" w:tplc="ADEE10D4" w:tentative="1">
      <w:start w:val="1"/>
      <w:numFmt w:val="bullet"/>
      <w:lvlText w:val="-"/>
      <w:lvlJc w:val="left"/>
      <w:pPr>
        <w:tabs>
          <w:tab w:val="num" w:pos="3600"/>
        </w:tabs>
        <w:ind w:left="3600" w:hanging="360"/>
      </w:pPr>
      <w:rPr>
        <w:rFonts w:ascii="Times New Roman" w:hAnsi="Times New Roman" w:hint="default"/>
      </w:rPr>
    </w:lvl>
    <w:lvl w:ilvl="5" w:tplc="F5B4933C" w:tentative="1">
      <w:start w:val="1"/>
      <w:numFmt w:val="bullet"/>
      <w:lvlText w:val="-"/>
      <w:lvlJc w:val="left"/>
      <w:pPr>
        <w:tabs>
          <w:tab w:val="num" w:pos="4320"/>
        </w:tabs>
        <w:ind w:left="4320" w:hanging="360"/>
      </w:pPr>
      <w:rPr>
        <w:rFonts w:ascii="Times New Roman" w:hAnsi="Times New Roman" w:hint="default"/>
      </w:rPr>
    </w:lvl>
    <w:lvl w:ilvl="6" w:tplc="CA280580" w:tentative="1">
      <w:start w:val="1"/>
      <w:numFmt w:val="bullet"/>
      <w:lvlText w:val="-"/>
      <w:lvlJc w:val="left"/>
      <w:pPr>
        <w:tabs>
          <w:tab w:val="num" w:pos="5040"/>
        </w:tabs>
        <w:ind w:left="5040" w:hanging="360"/>
      </w:pPr>
      <w:rPr>
        <w:rFonts w:ascii="Times New Roman" w:hAnsi="Times New Roman" w:hint="default"/>
      </w:rPr>
    </w:lvl>
    <w:lvl w:ilvl="7" w:tplc="74C043BC" w:tentative="1">
      <w:start w:val="1"/>
      <w:numFmt w:val="bullet"/>
      <w:lvlText w:val="-"/>
      <w:lvlJc w:val="left"/>
      <w:pPr>
        <w:tabs>
          <w:tab w:val="num" w:pos="5760"/>
        </w:tabs>
        <w:ind w:left="5760" w:hanging="360"/>
      </w:pPr>
      <w:rPr>
        <w:rFonts w:ascii="Times New Roman" w:hAnsi="Times New Roman" w:hint="default"/>
      </w:rPr>
    </w:lvl>
    <w:lvl w:ilvl="8" w:tplc="E64E002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3574491"/>
    <w:multiLevelType w:val="hybridMultilevel"/>
    <w:tmpl w:val="70EA5DC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38431E4D"/>
    <w:multiLevelType w:val="hybridMultilevel"/>
    <w:tmpl w:val="38266CCC"/>
    <w:lvl w:ilvl="0" w:tplc="2B364632">
      <w:start w:val="1"/>
      <w:numFmt w:val="bullet"/>
      <w:lvlText w:val=""/>
      <w:lvlJc w:val="left"/>
      <w:pPr>
        <w:tabs>
          <w:tab w:val="num" w:pos="720"/>
        </w:tabs>
        <w:ind w:left="720" w:hanging="360"/>
      </w:pPr>
      <w:rPr>
        <w:rFonts w:ascii="Wingdings" w:hAnsi="Wingdings" w:hint="default"/>
      </w:rPr>
    </w:lvl>
    <w:lvl w:ilvl="1" w:tplc="734EE452" w:tentative="1">
      <w:start w:val="1"/>
      <w:numFmt w:val="bullet"/>
      <w:lvlText w:val=""/>
      <w:lvlJc w:val="left"/>
      <w:pPr>
        <w:tabs>
          <w:tab w:val="num" w:pos="1440"/>
        </w:tabs>
        <w:ind w:left="1440" w:hanging="360"/>
      </w:pPr>
      <w:rPr>
        <w:rFonts w:ascii="Wingdings" w:hAnsi="Wingdings" w:hint="default"/>
      </w:rPr>
    </w:lvl>
    <w:lvl w:ilvl="2" w:tplc="A0E4E1DC" w:tentative="1">
      <w:start w:val="1"/>
      <w:numFmt w:val="bullet"/>
      <w:lvlText w:val=""/>
      <w:lvlJc w:val="left"/>
      <w:pPr>
        <w:tabs>
          <w:tab w:val="num" w:pos="2160"/>
        </w:tabs>
        <w:ind w:left="2160" w:hanging="360"/>
      </w:pPr>
      <w:rPr>
        <w:rFonts w:ascii="Wingdings" w:hAnsi="Wingdings" w:hint="default"/>
      </w:rPr>
    </w:lvl>
    <w:lvl w:ilvl="3" w:tplc="43188278" w:tentative="1">
      <w:start w:val="1"/>
      <w:numFmt w:val="bullet"/>
      <w:lvlText w:val=""/>
      <w:lvlJc w:val="left"/>
      <w:pPr>
        <w:tabs>
          <w:tab w:val="num" w:pos="2880"/>
        </w:tabs>
        <w:ind w:left="2880" w:hanging="360"/>
      </w:pPr>
      <w:rPr>
        <w:rFonts w:ascii="Wingdings" w:hAnsi="Wingdings" w:hint="default"/>
      </w:rPr>
    </w:lvl>
    <w:lvl w:ilvl="4" w:tplc="B91A8D62" w:tentative="1">
      <w:start w:val="1"/>
      <w:numFmt w:val="bullet"/>
      <w:lvlText w:val=""/>
      <w:lvlJc w:val="left"/>
      <w:pPr>
        <w:tabs>
          <w:tab w:val="num" w:pos="3600"/>
        </w:tabs>
        <w:ind w:left="3600" w:hanging="360"/>
      </w:pPr>
      <w:rPr>
        <w:rFonts w:ascii="Wingdings" w:hAnsi="Wingdings" w:hint="default"/>
      </w:rPr>
    </w:lvl>
    <w:lvl w:ilvl="5" w:tplc="7B58848E" w:tentative="1">
      <w:start w:val="1"/>
      <w:numFmt w:val="bullet"/>
      <w:lvlText w:val=""/>
      <w:lvlJc w:val="left"/>
      <w:pPr>
        <w:tabs>
          <w:tab w:val="num" w:pos="4320"/>
        </w:tabs>
        <w:ind w:left="4320" w:hanging="360"/>
      </w:pPr>
      <w:rPr>
        <w:rFonts w:ascii="Wingdings" w:hAnsi="Wingdings" w:hint="default"/>
      </w:rPr>
    </w:lvl>
    <w:lvl w:ilvl="6" w:tplc="C82CF994" w:tentative="1">
      <w:start w:val="1"/>
      <w:numFmt w:val="bullet"/>
      <w:lvlText w:val=""/>
      <w:lvlJc w:val="left"/>
      <w:pPr>
        <w:tabs>
          <w:tab w:val="num" w:pos="5040"/>
        </w:tabs>
        <w:ind w:left="5040" w:hanging="360"/>
      </w:pPr>
      <w:rPr>
        <w:rFonts w:ascii="Wingdings" w:hAnsi="Wingdings" w:hint="default"/>
      </w:rPr>
    </w:lvl>
    <w:lvl w:ilvl="7" w:tplc="4CD60C44" w:tentative="1">
      <w:start w:val="1"/>
      <w:numFmt w:val="bullet"/>
      <w:lvlText w:val=""/>
      <w:lvlJc w:val="left"/>
      <w:pPr>
        <w:tabs>
          <w:tab w:val="num" w:pos="5760"/>
        </w:tabs>
        <w:ind w:left="5760" w:hanging="360"/>
      </w:pPr>
      <w:rPr>
        <w:rFonts w:ascii="Wingdings" w:hAnsi="Wingdings" w:hint="default"/>
      </w:rPr>
    </w:lvl>
    <w:lvl w:ilvl="8" w:tplc="E1CCDA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553989"/>
    <w:multiLevelType w:val="hybridMultilevel"/>
    <w:tmpl w:val="0FEAD458"/>
    <w:lvl w:ilvl="0" w:tplc="B93E30AA">
      <w:start w:val="1"/>
      <w:numFmt w:val="upperLetter"/>
      <w:lvlText w:val="%1)"/>
      <w:lvlJc w:val="left"/>
      <w:pPr>
        <w:tabs>
          <w:tab w:val="num" w:pos="360"/>
        </w:tabs>
        <w:ind w:left="360" w:hanging="360"/>
      </w:pPr>
      <w:rPr>
        <w:rFonts w:hint="default"/>
        <w:b/>
        <w:sz w:val="22"/>
        <w:szCs w:val="28"/>
      </w:rPr>
    </w:lvl>
    <w:lvl w:ilvl="1" w:tplc="61684680">
      <w:start w:val="1"/>
      <w:numFmt w:val="decimal"/>
      <w:lvlText w:val="%2."/>
      <w:lvlJc w:val="left"/>
      <w:pPr>
        <w:tabs>
          <w:tab w:val="num" w:pos="1080"/>
        </w:tabs>
        <w:ind w:left="1080" w:hanging="360"/>
      </w:pPr>
    </w:lvl>
    <w:lvl w:ilvl="2" w:tplc="018CC802">
      <w:start w:val="1"/>
      <w:numFmt w:val="decimal"/>
      <w:lvlText w:val="%3."/>
      <w:lvlJc w:val="left"/>
      <w:pPr>
        <w:tabs>
          <w:tab w:val="num" w:pos="1800"/>
        </w:tabs>
        <w:ind w:left="1800" w:hanging="360"/>
      </w:pPr>
    </w:lvl>
    <w:lvl w:ilvl="3" w:tplc="7B78093E">
      <w:start w:val="1"/>
      <w:numFmt w:val="decimal"/>
      <w:lvlText w:val="%4."/>
      <w:lvlJc w:val="left"/>
      <w:pPr>
        <w:tabs>
          <w:tab w:val="num" w:pos="2520"/>
        </w:tabs>
        <w:ind w:left="2520" w:hanging="360"/>
      </w:pPr>
    </w:lvl>
    <w:lvl w:ilvl="4" w:tplc="140434D4">
      <w:start w:val="1"/>
      <w:numFmt w:val="decimal"/>
      <w:lvlText w:val="%5."/>
      <w:lvlJc w:val="left"/>
      <w:pPr>
        <w:tabs>
          <w:tab w:val="num" w:pos="3240"/>
        </w:tabs>
        <w:ind w:left="3240" w:hanging="360"/>
      </w:pPr>
    </w:lvl>
    <w:lvl w:ilvl="5" w:tplc="FA24CC5E">
      <w:start w:val="1"/>
      <w:numFmt w:val="decimal"/>
      <w:lvlText w:val="%6."/>
      <w:lvlJc w:val="left"/>
      <w:pPr>
        <w:tabs>
          <w:tab w:val="num" w:pos="3960"/>
        </w:tabs>
        <w:ind w:left="3960" w:hanging="360"/>
      </w:pPr>
    </w:lvl>
    <w:lvl w:ilvl="6" w:tplc="BED6A52C" w:tentative="1">
      <w:start w:val="1"/>
      <w:numFmt w:val="decimal"/>
      <w:lvlText w:val="%7."/>
      <w:lvlJc w:val="left"/>
      <w:pPr>
        <w:tabs>
          <w:tab w:val="num" w:pos="4680"/>
        </w:tabs>
        <w:ind w:left="4680" w:hanging="360"/>
      </w:pPr>
    </w:lvl>
    <w:lvl w:ilvl="7" w:tplc="075E1F12" w:tentative="1">
      <w:start w:val="1"/>
      <w:numFmt w:val="decimal"/>
      <w:lvlText w:val="%8."/>
      <w:lvlJc w:val="left"/>
      <w:pPr>
        <w:tabs>
          <w:tab w:val="num" w:pos="5400"/>
        </w:tabs>
        <w:ind w:left="5400" w:hanging="360"/>
      </w:pPr>
    </w:lvl>
    <w:lvl w:ilvl="8" w:tplc="459CE758" w:tentative="1">
      <w:start w:val="1"/>
      <w:numFmt w:val="decimal"/>
      <w:lvlText w:val="%9."/>
      <w:lvlJc w:val="left"/>
      <w:pPr>
        <w:tabs>
          <w:tab w:val="num" w:pos="6120"/>
        </w:tabs>
        <w:ind w:left="6120" w:hanging="360"/>
      </w:pPr>
    </w:lvl>
  </w:abstractNum>
  <w:abstractNum w:abstractNumId="25" w15:restartNumberingAfterBreak="0">
    <w:nsid w:val="3DA812CD"/>
    <w:multiLevelType w:val="hybridMultilevel"/>
    <w:tmpl w:val="E6B4243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34E58D4"/>
    <w:multiLevelType w:val="hybridMultilevel"/>
    <w:tmpl w:val="174AC27E"/>
    <w:lvl w:ilvl="0" w:tplc="D30850D4">
      <w:start w:val="1"/>
      <w:numFmt w:val="bullet"/>
      <w:lvlText w:val=""/>
      <w:lvlJc w:val="left"/>
      <w:pPr>
        <w:tabs>
          <w:tab w:val="num" w:pos="720"/>
        </w:tabs>
        <w:ind w:left="720" w:hanging="360"/>
      </w:pPr>
      <w:rPr>
        <w:rFonts w:ascii="Wingdings" w:hAnsi="Wingdings" w:hint="default"/>
      </w:rPr>
    </w:lvl>
    <w:lvl w:ilvl="1" w:tplc="563245F2" w:tentative="1">
      <w:start w:val="1"/>
      <w:numFmt w:val="bullet"/>
      <w:lvlText w:val=""/>
      <w:lvlJc w:val="left"/>
      <w:pPr>
        <w:tabs>
          <w:tab w:val="num" w:pos="1440"/>
        </w:tabs>
        <w:ind w:left="1440" w:hanging="360"/>
      </w:pPr>
      <w:rPr>
        <w:rFonts w:ascii="Wingdings" w:hAnsi="Wingdings" w:hint="default"/>
      </w:rPr>
    </w:lvl>
    <w:lvl w:ilvl="2" w:tplc="A14A3B36" w:tentative="1">
      <w:start w:val="1"/>
      <w:numFmt w:val="bullet"/>
      <w:lvlText w:val=""/>
      <w:lvlJc w:val="left"/>
      <w:pPr>
        <w:tabs>
          <w:tab w:val="num" w:pos="2160"/>
        </w:tabs>
        <w:ind w:left="2160" w:hanging="360"/>
      </w:pPr>
      <w:rPr>
        <w:rFonts w:ascii="Wingdings" w:hAnsi="Wingdings" w:hint="default"/>
      </w:rPr>
    </w:lvl>
    <w:lvl w:ilvl="3" w:tplc="D9B8064E" w:tentative="1">
      <w:start w:val="1"/>
      <w:numFmt w:val="bullet"/>
      <w:lvlText w:val=""/>
      <w:lvlJc w:val="left"/>
      <w:pPr>
        <w:tabs>
          <w:tab w:val="num" w:pos="2880"/>
        </w:tabs>
        <w:ind w:left="2880" w:hanging="360"/>
      </w:pPr>
      <w:rPr>
        <w:rFonts w:ascii="Wingdings" w:hAnsi="Wingdings" w:hint="default"/>
      </w:rPr>
    </w:lvl>
    <w:lvl w:ilvl="4" w:tplc="274845A2" w:tentative="1">
      <w:start w:val="1"/>
      <w:numFmt w:val="bullet"/>
      <w:lvlText w:val=""/>
      <w:lvlJc w:val="left"/>
      <w:pPr>
        <w:tabs>
          <w:tab w:val="num" w:pos="3600"/>
        </w:tabs>
        <w:ind w:left="3600" w:hanging="360"/>
      </w:pPr>
      <w:rPr>
        <w:rFonts w:ascii="Wingdings" w:hAnsi="Wingdings" w:hint="default"/>
      </w:rPr>
    </w:lvl>
    <w:lvl w:ilvl="5" w:tplc="AE14C330" w:tentative="1">
      <w:start w:val="1"/>
      <w:numFmt w:val="bullet"/>
      <w:lvlText w:val=""/>
      <w:lvlJc w:val="left"/>
      <w:pPr>
        <w:tabs>
          <w:tab w:val="num" w:pos="4320"/>
        </w:tabs>
        <w:ind w:left="4320" w:hanging="360"/>
      </w:pPr>
      <w:rPr>
        <w:rFonts w:ascii="Wingdings" w:hAnsi="Wingdings" w:hint="default"/>
      </w:rPr>
    </w:lvl>
    <w:lvl w:ilvl="6" w:tplc="9C16A874" w:tentative="1">
      <w:start w:val="1"/>
      <w:numFmt w:val="bullet"/>
      <w:lvlText w:val=""/>
      <w:lvlJc w:val="left"/>
      <w:pPr>
        <w:tabs>
          <w:tab w:val="num" w:pos="5040"/>
        </w:tabs>
        <w:ind w:left="5040" w:hanging="360"/>
      </w:pPr>
      <w:rPr>
        <w:rFonts w:ascii="Wingdings" w:hAnsi="Wingdings" w:hint="default"/>
      </w:rPr>
    </w:lvl>
    <w:lvl w:ilvl="7" w:tplc="0CFA25EE" w:tentative="1">
      <w:start w:val="1"/>
      <w:numFmt w:val="bullet"/>
      <w:lvlText w:val=""/>
      <w:lvlJc w:val="left"/>
      <w:pPr>
        <w:tabs>
          <w:tab w:val="num" w:pos="5760"/>
        </w:tabs>
        <w:ind w:left="5760" w:hanging="360"/>
      </w:pPr>
      <w:rPr>
        <w:rFonts w:ascii="Wingdings" w:hAnsi="Wingdings" w:hint="default"/>
      </w:rPr>
    </w:lvl>
    <w:lvl w:ilvl="8" w:tplc="9918A7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44DDF"/>
    <w:multiLevelType w:val="hybridMultilevel"/>
    <w:tmpl w:val="48207D38"/>
    <w:lvl w:ilvl="0" w:tplc="B93E30AA">
      <w:start w:val="1"/>
      <w:numFmt w:val="upperLetter"/>
      <w:lvlText w:val="%1)"/>
      <w:lvlJc w:val="left"/>
      <w:pPr>
        <w:ind w:left="861" w:hanging="360"/>
      </w:pPr>
      <w:rPr>
        <w:rFonts w:hint="default"/>
        <w:b/>
        <w:sz w:val="22"/>
        <w:szCs w:val="28"/>
      </w:rPr>
    </w:lvl>
    <w:lvl w:ilvl="1" w:tplc="440A0019" w:tentative="1">
      <w:start w:val="1"/>
      <w:numFmt w:val="lowerLetter"/>
      <w:lvlText w:val="%2."/>
      <w:lvlJc w:val="left"/>
      <w:pPr>
        <w:ind w:left="1581" w:hanging="360"/>
      </w:pPr>
    </w:lvl>
    <w:lvl w:ilvl="2" w:tplc="440A001B" w:tentative="1">
      <w:start w:val="1"/>
      <w:numFmt w:val="lowerRoman"/>
      <w:lvlText w:val="%3."/>
      <w:lvlJc w:val="right"/>
      <w:pPr>
        <w:ind w:left="2301" w:hanging="180"/>
      </w:pPr>
    </w:lvl>
    <w:lvl w:ilvl="3" w:tplc="440A000F" w:tentative="1">
      <w:start w:val="1"/>
      <w:numFmt w:val="decimal"/>
      <w:lvlText w:val="%4."/>
      <w:lvlJc w:val="left"/>
      <w:pPr>
        <w:ind w:left="3021" w:hanging="360"/>
      </w:pPr>
    </w:lvl>
    <w:lvl w:ilvl="4" w:tplc="440A0019" w:tentative="1">
      <w:start w:val="1"/>
      <w:numFmt w:val="lowerLetter"/>
      <w:lvlText w:val="%5."/>
      <w:lvlJc w:val="left"/>
      <w:pPr>
        <w:ind w:left="3741" w:hanging="360"/>
      </w:pPr>
    </w:lvl>
    <w:lvl w:ilvl="5" w:tplc="440A001B" w:tentative="1">
      <w:start w:val="1"/>
      <w:numFmt w:val="lowerRoman"/>
      <w:lvlText w:val="%6."/>
      <w:lvlJc w:val="right"/>
      <w:pPr>
        <w:ind w:left="4461" w:hanging="180"/>
      </w:pPr>
    </w:lvl>
    <w:lvl w:ilvl="6" w:tplc="440A000F" w:tentative="1">
      <w:start w:val="1"/>
      <w:numFmt w:val="decimal"/>
      <w:lvlText w:val="%7."/>
      <w:lvlJc w:val="left"/>
      <w:pPr>
        <w:ind w:left="5181" w:hanging="360"/>
      </w:pPr>
    </w:lvl>
    <w:lvl w:ilvl="7" w:tplc="440A0019" w:tentative="1">
      <w:start w:val="1"/>
      <w:numFmt w:val="lowerLetter"/>
      <w:lvlText w:val="%8."/>
      <w:lvlJc w:val="left"/>
      <w:pPr>
        <w:ind w:left="5901" w:hanging="360"/>
      </w:pPr>
    </w:lvl>
    <w:lvl w:ilvl="8" w:tplc="440A001B" w:tentative="1">
      <w:start w:val="1"/>
      <w:numFmt w:val="lowerRoman"/>
      <w:lvlText w:val="%9."/>
      <w:lvlJc w:val="right"/>
      <w:pPr>
        <w:ind w:left="6621" w:hanging="180"/>
      </w:pPr>
    </w:lvl>
  </w:abstractNum>
  <w:abstractNum w:abstractNumId="28" w15:restartNumberingAfterBreak="0">
    <w:nsid w:val="46351787"/>
    <w:multiLevelType w:val="hybridMultilevel"/>
    <w:tmpl w:val="4D14503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AA18AD"/>
    <w:multiLevelType w:val="hybridMultilevel"/>
    <w:tmpl w:val="9D00988E"/>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54D3989"/>
    <w:multiLevelType w:val="hybridMultilevel"/>
    <w:tmpl w:val="E78C7490"/>
    <w:lvl w:ilvl="0" w:tplc="167A9EDE">
      <w:start w:val="1"/>
      <w:numFmt w:val="bullet"/>
      <w:lvlText w:val="-"/>
      <w:lvlJc w:val="left"/>
      <w:pPr>
        <w:tabs>
          <w:tab w:val="num" w:pos="360"/>
        </w:tabs>
        <w:ind w:left="360" w:hanging="360"/>
      </w:pPr>
      <w:rPr>
        <w:rFonts w:ascii="Times New Roman" w:hAnsi="Times New Roman" w:hint="default"/>
      </w:rPr>
    </w:lvl>
    <w:lvl w:ilvl="1" w:tplc="1538800A">
      <w:numFmt w:val="bullet"/>
      <w:lvlText w:val="•"/>
      <w:lvlJc w:val="left"/>
      <w:pPr>
        <w:tabs>
          <w:tab w:val="num" w:pos="1080"/>
        </w:tabs>
        <w:ind w:left="1080" w:hanging="360"/>
      </w:pPr>
      <w:rPr>
        <w:rFonts w:ascii="Arial" w:hAnsi="Arial" w:hint="default"/>
      </w:rPr>
    </w:lvl>
    <w:lvl w:ilvl="2" w:tplc="71F8C4F2" w:tentative="1">
      <w:start w:val="1"/>
      <w:numFmt w:val="bullet"/>
      <w:lvlText w:val="-"/>
      <w:lvlJc w:val="left"/>
      <w:pPr>
        <w:tabs>
          <w:tab w:val="num" w:pos="1800"/>
        </w:tabs>
        <w:ind w:left="1800" w:hanging="360"/>
      </w:pPr>
      <w:rPr>
        <w:rFonts w:ascii="Times New Roman" w:hAnsi="Times New Roman" w:hint="default"/>
      </w:rPr>
    </w:lvl>
    <w:lvl w:ilvl="3" w:tplc="1E6691AC" w:tentative="1">
      <w:start w:val="1"/>
      <w:numFmt w:val="bullet"/>
      <w:lvlText w:val="-"/>
      <w:lvlJc w:val="left"/>
      <w:pPr>
        <w:tabs>
          <w:tab w:val="num" w:pos="2520"/>
        </w:tabs>
        <w:ind w:left="2520" w:hanging="360"/>
      </w:pPr>
      <w:rPr>
        <w:rFonts w:ascii="Times New Roman" w:hAnsi="Times New Roman" w:hint="default"/>
      </w:rPr>
    </w:lvl>
    <w:lvl w:ilvl="4" w:tplc="03400AAC" w:tentative="1">
      <w:start w:val="1"/>
      <w:numFmt w:val="bullet"/>
      <w:lvlText w:val="-"/>
      <w:lvlJc w:val="left"/>
      <w:pPr>
        <w:tabs>
          <w:tab w:val="num" w:pos="3240"/>
        </w:tabs>
        <w:ind w:left="3240" w:hanging="360"/>
      </w:pPr>
      <w:rPr>
        <w:rFonts w:ascii="Times New Roman" w:hAnsi="Times New Roman" w:hint="default"/>
      </w:rPr>
    </w:lvl>
    <w:lvl w:ilvl="5" w:tplc="B1F48A46" w:tentative="1">
      <w:start w:val="1"/>
      <w:numFmt w:val="bullet"/>
      <w:lvlText w:val="-"/>
      <w:lvlJc w:val="left"/>
      <w:pPr>
        <w:tabs>
          <w:tab w:val="num" w:pos="3960"/>
        </w:tabs>
        <w:ind w:left="3960" w:hanging="360"/>
      </w:pPr>
      <w:rPr>
        <w:rFonts w:ascii="Times New Roman" w:hAnsi="Times New Roman" w:hint="default"/>
      </w:rPr>
    </w:lvl>
    <w:lvl w:ilvl="6" w:tplc="0EFC4B48" w:tentative="1">
      <w:start w:val="1"/>
      <w:numFmt w:val="bullet"/>
      <w:lvlText w:val="-"/>
      <w:lvlJc w:val="left"/>
      <w:pPr>
        <w:tabs>
          <w:tab w:val="num" w:pos="4680"/>
        </w:tabs>
        <w:ind w:left="4680" w:hanging="360"/>
      </w:pPr>
      <w:rPr>
        <w:rFonts w:ascii="Times New Roman" w:hAnsi="Times New Roman" w:hint="default"/>
      </w:rPr>
    </w:lvl>
    <w:lvl w:ilvl="7" w:tplc="7CC4E11E" w:tentative="1">
      <w:start w:val="1"/>
      <w:numFmt w:val="bullet"/>
      <w:lvlText w:val="-"/>
      <w:lvlJc w:val="left"/>
      <w:pPr>
        <w:tabs>
          <w:tab w:val="num" w:pos="5400"/>
        </w:tabs>
        <w:ind w:left="5400" w:hanging="360"/>
      </w:pPr>
      <w:rPr>
        <w:rFonts w:ascii="Times New Roman" w:hAnsi="Times New Roman" w:hint="default"/>
      </w:rPr>
    </w:lvl>
    <w:lvl w:ilvl="8" w:tplc="F1D06FC2" w:tentative="1">
      <w:start w:val="1"/>
      <w:numFmt w:val="bullet"/>
      <w:lvlText w:val="-"/>
      <w:lvlJc w:val="left"/>
      <w:pPr>
        <w:tabs>
          <w:tab w:val="num" w:pos="6120"/>
        </w:tabs>
        <w:ind w:left="6120" w:hanging="360"/>
      </w:pPr>
      <w:rPr>
        <w:rFonts w:ascii="Times New Roman" w:hAnsi="Times New Roman" w:hint="default"/>
      </w:rPr>
    </w:lvl>
  </w:abstractNum>
  <w:abstractNum w:abstractNumId="31" w15:restartNumberingAfterBreak="0">
    <w:nsid w:val="5A745A49"/>
    <w:multiLevelType w:val="hybridMultilevel"/>
    <w:tmpl w:val="E028F736"/>
    <w:lvl w:ilvl="0" w:tplc="7DC45DE2">
      <w:start w:val="3"/>
      <w:numFmt w:val="decimal"/>
      <w:lvlText w:val="%1."/>
      <w:lvlJc w:val="left"/>
      <w:pPr>
        <w:tabs>
          <w:tab w:val="num" w:pos="720"/>
        </w:tabs>
        <w:ind w:left="720" w:hanging="360"/>
      </w:pPr>
    </w:lvl>
    <w:lvl w:ilvl="1" w:tplc="0B54DEAE" w:tentative="1">
      <w:start w:val="1"/>
      <w:numFmt w:val="decimal"/>
      <w:lvlText w:val="%2."/>
      <w:lvlJc w:val="left"/>
      <w:pPr>
        <w:tabs>
          <w:tab w:val="num" w:pos="1440"/>
        </w:tabs>
        <w:ind w:left="1440" w:hanging="360"/>
      </w:pPr>
    </w:lvl>
    <w:lvl w:ilvl="2" w:tplc="3E884F8A" w:tentative="1">
      <w:start w:val="1"/>
      <w:numFmt w:val="decimal"/>
      <w:lvlText w:val="%3."/>
      <w:lvlJc w:val="left"/>
      <w:pPr>
        <w:tabs>
          <w:tab w:val="num" w:pos="2160"/>
        </w:tabs>
        <w:ind w:left="2160" w:hanging="360"/>
      </w:pPr>
    </w:lvl>
    <w:lvl w:ilvl="3" w:tplc="D24AE47C" w:tentative="1">
      <w:start w:val="1"/>
      <w:numFmt w:val="decimal"/>
      <w:lvlText w:val="%4."/>
      <w:lvlJc w:val="left"/>
      <w:pPr>
        <w:tabs>
          <w:tab w:val="num" w:pos="2880"/>
        </w:tabs>
        <w:ind w:left="2880" w:hanging="360"/>
      </w:pPr>
    </w:lvl>
    <w:lvl w:ilvl="4" w:tplc="213EA8CC" w:tentative="1">
      <w:start w:val="1"/>
      <w:numFmt w:val="decimal"/>
      <w:lvlText w:val="%5."/>
      <w:lvlJc w:val="left"/>
      <w:pPr>
        <w:tabs>
          <w:tab w:val="num" w:pos="3600"/>
        </w:tabs>
        <w:ind w:left="3600" w:hanging="360"/>
      </w:pPr>
    </w:lvl>
    <w:lvl w:ilvl="5" w:tplc="092EAB14" w:tentative="1">
      <w:start w:val="1"/>
      <w:numFmt w:val="decimal"/>
      <w:lvlText w:val="%6."/>
      <w:lvlJc w:val="left"/>
      <w:pPr>
        <w:tabs>
          <w:tab w:val="num" w:pos="4320"/>
        </w:tabs>
        <w:ind w:left="4320" w:hanging="360"/>
      </w:pPr>
    </w:lvl>
    <w:lvl w:ilvl="6" w:tplc="A7BE9388" w:tentative="1">
      <w:start w:val="1"/>
      <w:numFmt w:val="decimal"/>
      <w:lvlText w:val="%7."/>
      <w:lvlJc w:val="left"/>
      <w:pPr>
        <w:tabs>
          <w:tab w:val="num" w:pos="5040"/>
        </w:tabs>
        <w:ind w:left="5040" w:hanging="360"/>
      </w:pPr>
    </w:lvl>
    <w:lvl w:ilvl="7" w:tplc="67F21526" w:tentative="1">
      <w:start w:val="1"/>
      <w:numFmt w:val="decimal"/>
      <w:lvlText w:val="%8."/>
      <w:lvlJc w:val="left"/>
      <w:pPr>
        <w:tabs>
          <w:tab w:val="num" w:pos="5760"/>
        </w:tabs>
        <w:ind w:left="5760" w:hanging="360"/>
      </w:pPr>
    </w:lvl>
    <w:lvl w:ilvl="8" w:tplc="92486D96" w:tentative="1">
      <w:start w:val="1"/>
      <w:numFmt w:val="decimal"/>
      <w:lvlText w:val="%9."/>
      <w:lvlJc w:val="left"/>
      <w:pPr>
        <w:tabs>
          <w:tab w:val="num" w:pos="6480"/>
        </w:tabs>
        <w:ind w:left="6480" w:hanging="360"/>
      </w:pPr>
    </w:lvl>
  </w:abstractNum>
  <w:abstractNum w:abstractNumId="32" w15:restartNumberingAfterBreak="0">
    <w:nsid w:val="5DC76A17"/>
    <w:multiLevelType w:val="hybridMultilevel"/>
    <w:tmpl w:val="6C5EDD44"/>
    <w:lvl w:ilvl="0" w:tplc="F288D46A">
      <w:start w:val="1"/>
      <w:numFmt w:val="decimal"/>
      <w:lvlText w:val="%1."/>
      <w:lvlJc w:val="left"/>
      <w:pPr>
        <w:tabs>
          <w:tab w:val="num" w:pos="720"/>
        </w:tabs>
        <w:ind w:left="720" w:hanging="360"/>
      </w:pPr>
    </w:lvl>
    <w:lvl w:ilvl="1" w:tplc="61684680">
      <w:start w:val="1"/>
      <w:numFmt w:val="decimal"/>
      <w:lvlText w:val="%2."/>
      <w:lvlJc w:val="left"/>
      <w:pPr>
        <w:tabs>
          <w:tab w:val="num" w:pos="1440"/>
        </w:tabs>
        <w:ind w:left="1440" w:hanging="360"/>
      </w:pPr>
    </w:lvl>
    <w:lvl w:ilvl="2" w:tplc="018CC802">
      <w:start w:val="1"/>
      <w:numFmt w:val="decimal"/>
      <w:lvlText w:val="%3."/>
      <w:lvlJc w:val="left"/>
      <w:pPr>
        <w:tabs>
          <w:tab w:val="num" w:pos="2160"/>
        </w:tabs>
        <w:ind w:left="2160" w:hanging="360"/>
      </w:pPr>
    </w:lvl>
    <w:lvl w:ilvl="3" w:tplc="7B78093E">
      <w:start w:val="1"/>
      <w:numFmt w:val="decimal"/>
      <w:lvlText w:val="%4."/>
      <w:lvlJc w:val="left"/>
      <w:pPr>
        <w:tabs>
          <w:tab w:val="num" w:pos="2880"/>
        </w:tabs>
        <w:ind w:left="2880" w:hanging="360"/>
      </w:pPr>
    </w:lvl>
    <w:lvl w:ilvl="4" w:tplc="140434D4">
      <w:start w:val="1"/>
      <w:numFmt w:val="decimal"/>
      <w:lvlText w:val="%5."/>
      <w:lvlJc w:val="left"/>
      <w:pPr>
        <w:tabs>
          <w:tab w:val="num" w:pos="3600"/>
        </w:tabs>
        <w:ind w:left="3600" w:hanging="360"/>
      </w:pPr>
    </w:lvl>
    <w:lvl w:ilvl="5" w:tplc="FA24CC5E">
      <w:start w:val="1"/>
      <w:numFmt w:val="decimal"/>
      <w:lvlText w:val="%6."/>
      <w:lvlJc w:val="left"/>
      <w:pPr>
        <w:tabs>
          <w:tab w:val="num" w:pos="4320"/>
        </w:tabs>
        <w:ind w:left="4320" w:hanging="360"/>
      </w:pPr>
    </w:lvl>
    <w:lvl w:ilvl="6" w:tplc="BED6A52C" w:tentative="1">
      <w:start w:val="1"/>
      <w:numFmt w:val="decimal"/>
      <w:lvlText w:val="%7."/>
      <w:lvlJc w:val="left"/>
      <w:pPr>
        <w:tabs>
          <w:tab w:val="num" w:pos="5040"/>
        </w:tabs>
        <w:ind w:left="5040" w:hanging="360"/>
      </w:pPr>
    </w:lvl>
    <w:lvl w:ilvl="7" w:tplc="075E1F12" w:tentative="1">
      <w:start w:val="1"/>
      <w:numFmt w:val="decimal"/>
      <w:lvlText w:val="%8."/>
      <w:lvlJc w:val="left"/>
      <w:pPr>
        <w:tabs>
          <w:tab w:val="num" w:pos="5760"/>
        </w:tabs>
        <w:ind w:left="5760" w:hanging="360"/>
      </w:pPr>
    </w:lvl>
    <w:lvl w:ilvl="8" w:tplc="459CE758" w:tentative="1">
      <w:start w:val="1"/>
      <w:numFmt w:val="decimal"/>
      <w:lvlText w:val="%9."/>
      <w:lvlJc w:val="left"/>
      <w:pPr>
        <w:tabs>
          <w:tab w:val="num" w:pos="6480"/>
        </w:tabs>
        <w:ind w:left="6480" w:hanging="360"/>
      </w:pPr>
    </w:lvl>
  </w:abstractNum>
  <w:abstractNum w:abstractNumId="33" w15:restartNumberingAfterBreak="0">
    <w:nsid w:val="62F87DD0"/>
    <w:multiLevelType w:val="hybridMultilevel"/>
    <w:tmpl w:val="AFFABD1E"/>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697A2D4A"/>
    <w:multiLevelType w:val="hybridMultilevel"/>
    <w:tmpl w:val="43548052"/>
    <w:lvl w:ilvl="0" w:tplc="2CD2DF72">
      <w:start w:val="1"/>
      <w:numFmt w:val="decimal"/>
      <w:lvlText w:val="%1."/>
      <w:lvlJc w:val="left"/>
      <w:pPr>
        <w:tabs>
          <w:tab w:val="num" w:pos="720"/>
        </w:tabs>
        <w:ind w:left="720" w:hanging="360"/>
      </w:pPr>
    </w:lvl>
    <w:lvl w:ilvl="1" w:tplc="C8E45F4A" w:tentative="1">
      <w:start w:val="1"/>
      <w:numFmt w:val="decimal"/>
      <w:lvlText w:val="%2."/>
      <w:lvlJc w:val="left"/>
      <w:pPr>
        <w:tabs>
          <w:tab w:val="num" w:pos="1440"/>
        </w:tabs>
        <w:ind w:left="1440" w:hanging="360"/>
      </w:pPr>
    </w:lvl>
    <w:lvl w:ilvl="2" w:tplc="0DC0BA4E" w:tentative="1">
      <w:start w:val="1"/>
      <w:numFmt w:val="decimal"/>
      <w:lvlText w:val="%3."/>
      <w:lvlJc w:val="left"/>
      <w:pPr>
        <w:tabs>
          <w:tab w:val="num" w:pos="2160"/>
        </w:tabs>
        <w:ind w:left="2160" w:hanging="360"/>
      </w:pPr>
    </w:lvl>
    <w:lvl w:ilvl="3" w:tplc="E38AB7F6" w:tentative="1">
      <w:start w:val="1"/>
      <w:numFmt w:val="decimal"/>
      <w:lvlText w:val="%4."/>
      <w:lvlJc w:val="left"/>
      <w:pPr>
        <w:tabs>
          <w:tab w:val="num" w:pos="2880"/>
        </w:tabs>
        <w:ind w:left="2880" w:hanging="360"/>
      </w:pPr>
    </w:lvl>
    <w:lvl w:ilvl="4" w:tplc="ECFC0DC2" w:tentative="1">
      <w:start w:val="1"/>
      <w:numFmt w:val="decimal"/>
      <w:lvlText w:val="%5."/>
      <w:lvlJc w:val="left"/>
      <w:pPr>
        <w:tabs>
          <w:tab w:val="num" w:pos="3600"/>
        </w:tabs>
        <w:ind w:left="3600" w:hanging="360"/>
      </w:pPr>
    </w:lvl>
    <w:lvl w:ilvl="5" w:tplc="2AF67E4E" w:tentative="1">
      <w:start w:val="1"/>
      <w:numFmt w:val="decimal"/>
      <w:lvlText w:val="%6."/>
      <w:lvlJc w:val="left"/>
      <w:pPr>
        <w:tabs>
          <w:tab w:val="num" w:pos="4320"/>
        </w:tabs>
        <w:ind w:left="4320" w:hanging="360"/>
      </w:pPr>
    </w:lvl>
    <w:lvl w:ilvl="6" w:tplc="DA3CAD3E" w:tentative="1">
      <w:start w:val="1"/>
      <w:numFmt w:val="decimal"/>
      <w:lvlText w:val="%7."/>
      <w:lvlJc w:val="left"/>
      <w:pPr>
        <w:tabs>
          <w:tab w:val="num" w:pos="5040"/>
        </w:tabs>
        <w:ind w:left="5040" w:hanging="360"/>
      </w:pPr>
    </w:lvl>
    <w:lvl w:ilvl="7" w:tplc="CAA6D116" w:tentative="1">
      <w:start w:val="1"/>
      <w:numFmt w:val="decimal"/>
      <w:lvlText w:val="%8."/>
      <w:lvlJc w:val="left"/>
      <w:pPr>
        <w:tabs>
          <w:tab w:val="num" w:pos="5760"/>
        </w:tabs>
        <w:ind w:left="5760" w:hanging="360"/>
      </w:pPr>
    </w:lvl>
    <w:lvl w:ilvl="8" w:tplc="ED2EB0C0" w:tentative="1">
      <w:start w:val="1"/>
      <w:numFmt w:val="decimal"/>
      <w:lvlText w:val="%9."/>
      <w:lvlJc w:val="left"/>
      <w:pPr>
        <w:tabs>
          <w:tab w:val="num" w:pos="6480"/>
        </w:tabs>
        <w:ind w:left="6480" w:hanging="360"/>
      </w:pPr>
    </w:lvl>
  </w:abstractNum>
  <w:abstractNum w:abstractNumId="35" w15:restartNumberingAfterBreak="0">
    <w:nsid w:val="7417740F"/>
    <w:multiLevelType w:val="hybridMultilevel"/>
    <w:tmpl w:val="46FECAA8"/>
    <w:lvl w:ilvl="0" w:tplc="48544AC2">
      <w:start w:val="1"/>
      <w:numFmt w:val="bullet"/>
      <w:lvlText w:val=""/>
      <w:lvlJc w:val="left"/>
      <w:pPr>
        <w:tabs>
          <w:tab w:val="num" w:pos="720"/>
        </w:tabs>
        <w:ind w:left="720" w:hanging="360"/>
      </w:pPr>
      <w:rPr>
        <w:rFonts w:ascii="Wingdings" w:hAnsi="Wingdings" w:hint="default"/>
      </w:rPr>
    </w:lvl>
    <w:lvl w:ilvl="1" w:tplc="5D444E5A" w:tentative="1">
      <w:start w:val="1"/>
      <w:numFmt w:val="bullet"/>
      <w:lvlText w:val=""/>
      <w:lvlJc w:val="left"/>
      <w:pPr>
        <w:tabs>
          <w:tab w:val="num" w:pos="1440"/>
        </w:tabs>
        <w:ind w:left="1440" w:hanging="360"/>
      </w:pPr>
      <w:rPr>
        <w:rFonts w:ascii="Wingdings" w:hAnsi="Wingdings" w:hint="default"/>
      </w:rPr>
    </w:lvl>
    <w:lvl w:ilvl="2" w:tplc="58D08D26" w:tentative="1">
      <w:start w:val="1"/>
      <w:numFmt w:val="bullet"/>
      <w:lvlText w:val=""/>
      <w:lvlJc w:val="left"/>
      <w:pPr>
        <w:tabs>
          <w:tab w:val="num" w:pos="2160"/>
        </w:tabs>
        <w:ind w:left="2160" w:hanging="360"/>
      </w:pPr>
      <w:rPr>
        <w:rFonts w:ascii="Wingdings" w:hAnsi="Wingdings" w:hint="default"/>
      </w:rPr>
    </w:lvl>
    <w:lvl w:ilvl="3" w:tplc="68AE595A" w:tentative="1">
      <w:start w:val="1"/>
      <w:numFmt w:val="bullet"/>
      <w:lvlText w:val=""/>
      <w:lvlJc w:val="left"/>
      <w:pPr>
        <w:tabs>
          <w:tab w:val="num" w:pos="2880"/>
        </w:tabs>
        <w:ind w:left="2880" w:hanging="360"/>
      </w:pPr>
      <w:rPr>
        <w:rFonts w:ascii="Wingdings" w:hAnsi="Wingdings" w:hint="default"/>
      </w:rPr>
    </w:lvl>
    <w:lvl w:ilvl="4" w:tplc="5FE2F570" w:tentative="1">
      <w:start w:val="1"/>
      <w:numFmt w:val="bullet"/>
      <w:lvlText w:val=""/>
      <w:lvlJc w:val="left"/>
      <w:pPr>
        <w:tabs>
          <w:tab w:val="num" w:pos="3600"/>
        </w:tabs>
        <w:ind w:left="3600" w:hanging="360"/>
      </w:pPr>
      <w:rPr>
        <w:rFonts w:ascii="Wingdings" w:hAnsi="Wingdings" w:hint="default"/>
      </w:rPr>
    </w:lvl>
    <w:lvl w:ilvl="5" w:tplc="7474F84C" w:tentative="1">
      <w:start w:val="1"/>
      <w:numFmt w:val="bullet"/>
      <w:lvlText w:val=""/>
      <w:lvlJc w:val="left"/>
      <w:pPr>
        <w:tabs>
          <w:tab w:val="num" w:pos="4320"/>
        </w:tabs>
        <w:ind w:left="4320" w:hanging="360"/>
      </w:pPr>
      <w:rPr>
        <w:rFonts w:ascii="Wingdings" w:hAnsi="Wingdings" w:hint="default"/>
      </w:rPr>
    </w:lvl>
    <w:lvl w:ilvl="6" w:tplc="192E8112" w:tentative="1">
      <w:start w:val="1"/>
      <w:numFmt w:val="bullet"/>
      <w:lvlText w:val=""/>
      <w:lvlJc w:val="left"/>
      <w:pPr>
        <w:tabs>
          <w:tab w:val="num" w:pos="5040"/>
        </w:tabs>
        <w:ind w:left="5040" w:hanging="360"/>
      </w:pPr>
      <w:rPr>
        <w:rFonts w:ascii="Wingdings" w:hAnsi="Wingdings" w:hint="default"/>
      </w:rPr>
    </w:lvl>
    <w:lvl w:ilvl="7" w:tplc="0534DA18" w:tentative="1">
      <w:start w:val="1"/>
      <w:numFmt w:val="bullet"/>
      <w:lvlText w:val=""/>
      <w:lvlJc w:val="left"/>
      <w:pPr>
        <w:tabs>
          <w:tab w:val="num" w:pos="5760"/>
        </w:tabs>
        <w:ind w:left="5760" w:hanging="360"/>
      </w:pPr>
      <w:rPr>
        <w:rFonts w:ascii="Wingdings" w:hAnsi="Wingdings" w:hint="default"/>
      </w:rPr>
    </w:lvl>
    <w:lvl w:ilvl="8" w:tplc="68F881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6C5E26"/>
    <w:multiLevelType w:val="hybridMultilevel"/>
    <w:tmpl w:val="4D14503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E820B2E"/>
    <w:multiLevelType w:val="hybridMultilevel"/>
    <w:tmpl w:val="2DF2E60A"/>
    <w:lvl w:ilvl="0" w:tplc="C75CCF1A">
      <w:start w:val="1"/>
      <w:numFmt w:val="decimal"/>
      <w:lvlText w:val="%1."/>
      <w:lvlJc w:val="left"/>
      <w:pPr>
        <w:tabs>
          <w:tab w:val="num" w:pos="720"/>
        </w:tabs>
        <w:ind w:left="720" w:hanging="360"/>
      </w:pPr>
    </w:lvl>
    <w:lvl w:ilvl="1" w:tplc="9FFC1420" w:tentative="1">
      <w:start w:val="1"/>
      <w:numFmt w:val="decimal"/>
      <w:lvlText w:val="%2."/>
      <w:lvlJc w:val="left"/>
      <w:pPr>
        <w:tabs>
          <w:tab w:val="num" w:pos="1440"/>
        </w:tabs>
        <w:ind w:left="1440" w:hanging="360"/>
      </w:pPr>
    </w:lvl>
    <w:lvl w:ilvl="2" w:tplc="920A19FE" w:tentative="1">
      <w:start w:val="1"/>
      <w:numFmt w:val="decimal"/>
      <w:lvlText w:val="%3."/>
      <w:lvlJc w:val="left"/>
      <w:pPr>
        <w:tabs>
          <w:tab w:val="num" w:pos="2160"/>
        </w:tabs>
        <w:ind w:left="2160" w:hanging="360"/>
      </w:pPr>
    </w:lvl>
    <w:lvl w:ilvl="3" w:tplc="A31C181E" w:tentative="1">
      <w:start w:val="1"/>
      <w:numFmt w:val="decimal"/>
      <w:lvlText w:val="%4."/>
      <w:lvlJc w:val="left"/>
      <w:pPr>
        <w:tabs>
          <w:tab w:val="num" w:pos="2880"/>
        </w:tabs>
        <w:ind w:left="2880" w:hanging="360"/>
      </w:pPr>
    </w:lvl>
    <w:lvl w:ilvl="4" w:tplc="8E04AC7A" w:tentative="1">
      <w:start w:val="1"/>
      <w:numFmt w:val="decimal"/>
      <w:lvlText w:val="%5."/>
      <w:lvlJc w:val="left"/>
      <w:pPr>
        <w:tabs>
          <w:tab w:val="num" w:pos="3600"/>
        </w:tabs>
        <w:ind w:left="3600" w:hanging="360"/>
      </w:pPr>
    </w:lvl>
    <w:lvl w:ilvl="5" w:tplc="60ECD18A" w:tentative="1">
      <w:start w:val="1"/>
      <w:numFmt w:val="decimal"/>
      <w:lvlText w:val="%6."/>
      <w:lvlJc w:val="left"/>
      <w:pPr>
        <w:tabs>
          <w:tab w:val="num" w:pos="4320"/>
        </w:tabs>
        <w:ind w:left="4320" w:hanging="360"/>
      </w:pPr>
    </w:lvl>
    <w:lvl w:ilvl="6" w:tplc="49C8DEF6" w:tentative="1">
      <w:start w:val="1"/>
      <w:numFmt w:val="decimal"/>
      <w:lvlText w:val="%7."/>
      <w:lvlJc w:val="left"/>
      <w:pPr>
        <w:tabs>
          <w:tab w:val="num" w:pos="5040"/>
        </w:tabs>
        <w:ind w:left="5040" w:hanging="360"/>
      </w:pPr>
    </w:lvl>
    <w:lvl w:ilvl="7" w:tplc="2580F678" w:tentative="1">
      <w:start w:val="1"/>
      <w:numFmt w:val="decimal"/>
      <w:lvlText w:val="%8."/>
      <w:lvlJc w:val="left"/>
      <w:pPr>
        <w:tabs>
          <w:tab w:val="num" w:pos="5760"/>
        </w:tabs>
        <w:ind w:left="5760" w:hanging="360"/>
      </w:pPr>
    </w:lvl>
    <w:lvl w:ilvl="8" w:tplc="FDD69A28" w:tentative="1">
      <w:start w:val="1"/>
      <w:numFmt w:val="decimal"/>
      <w:lvlText w:val="%9."/>
      <w:lvlJc w:val="left"/>
      <w:pPr>
        <w:tabs>
          <w:tab w:val="num" w:pos="6480"/>
        </w:tabs>
        <w:ind w:left="6480" w:hanging="360"/>
      </w:pPr>
    </w:lvl>
  </w:abstractNum>
  <w:num w:numId="1">
    <w:abstractNumId w:val="13"/>
  </w:num>
  <w:num w:numId="2">
    <w:abstractNumId w:val="36"/>
  </w:num>
  <w:num w:numId="3">
    <w:abstractNumId w:val="7"/>
  </w:num>
  <w:num w:numId="4">
    <w:abstractNumId w:val="37"/>
  </w:num>
  <w:num w:numId="5">
    <w:abstractNumId w:val="0"/>
  </w:num>
  <w:num w:numId="6">
    <w:abstractNumId w:val="16"/>
  </w:num>
  <w:num w:numId="7">
    <w:abstractNumId w:val="31"/>
  </w:num>
  <w:num w:numId="8">
    <w:abstractNumId w:val="1"/>
  </w:num>
  <w:num w:numId="9">
    <w:abstractNumId w:val="9"/>
  </w:num>
  <w:num w:numId="10">
    <w:abstractNumId w:val="4"/>
  </w:num>
  <w:num w:numId="11">
    <w:abstractNumId w:val="6"/>
  </w:num>
  <w:num w:numId="12">
    <w:abstractNumId w:val="11"/>
  </w:num>
  <w:num w:numId="13">
    <w:abstractNumId w:val="5"/>
  </w:num>
  <w:num w:numId="14">
    <w:abstractNumId w:val="20"/>
  </w:num>
  <w:num w:numId="15">
    <w:abstractNumId w:val="30"/>
  </w:num>
  <w:num w:numId="16">
    <w:abstractNumId w:val="32"/>
  </w:num>
  <w:num w:numId="17">
    <w:abstractNumId w:val="33"/>
  </w:num>
  <w:num w:numId="18">
    <w:abstractNumId w:val="24"/>
  </w:num>
  <w:num w:numId="19">
    <w:abstractNumId w:val="15"/>
  </w:num>
  <w:num w:numId="20">
    <w:abstractNumId w:val="21"/>
  </w:num>
  <w:num w:numId="21">
    <w:abstractNumId w:val="12"/>
  </w:num>
  <w:num w:numId="22">
    <w:abstractNumId w:val="2"/>
  </w:num>
  <w:num w:numId="23">
    <w:abstractNumId w:val="3"/>
  </w:num>
  <w:num w:numId="24">
    <w:abstractNumId w:val="23"/>
  </w:num>
  <w:num w:numId="25">
    <w:abstractNumId w:val="27"/>
  </w:num>
  <w:num w:numId="26">
    <w:abstractNumId w:val="19"/>
  </w:num>
  <w:num w:numId="27">
    <w:abstractNumId w:val="35"/>
  </w:num>
  <w:num w:numId="28">
    <w:abstractNumId w:val="26"/>
  </w:num>
  <w:num w:numId="29">
    <w:abstractNumId w:val="17"/>
  </w:num>
  <w:num w:numId="30">
    <w:abstractNumId w:val="34"/>
  </w:num>
  <w:num w:numId="31">
    <w:abstractNumId w:val="14"/>
  </w:num>
  <w:num w:numId="32">
    <w:abstractNumId w:val="29"/>
  </w:num>
  <w:num w:numId="33">
    <w:abstractNumId w:val="18"/>
  </w:num>
  <w:num w:numId="34">
    <w:abstractNumId w:val="10"/>
  </w:num>
  <w:num w:numId="35">
    <w:abstractNumId w:val="22"/>
  </w:num>
  <w:num w:numId="36">
    <w:abstractNumId w:val="28"/>
  </w:num>
  <w:num w:numId="37">
    <w:abstractNumId w:val="2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7F"/>
    <w:rsid w:val="00036D70"/>
    <w:rsid w:val="0004218F"/>
    <w:rsid w:val="00047B9F"/>
    <w:rsid w:val="000834BB"/>
    <w:rsid w:val="00092DE4"/>
    <w:rsid w:val="000E1852"/>
    <w:rsid w:val="00100704"/>
    <w:rsid w:val="00140960"/>
    <w:rsid w:val="00163185"/>
    <w:rsid w:val="001660C7"/>
    <w:rsid w:val="00181905"/>
    <w:rsid w:val="001939D6"/>
    <w:rsid w:val="001A1E1A"/>
    <w:rsid w:val="001B41C3"/>
    <w:rsid w:val="001C0A42"/>
    <w:rsid w:val="002050B9"/>
    <w:rsid w:val="00234104"/>
    <w:rsid w:val="0024427F"/>
    <w:rsid w:val="0029568F"/>
    <w:rsid w:val="002B5749"/>
    <w:rsid w:val="002E0341"/>
    <w:rsid w:val="0030464B"/>
    <w:rsid w:val="00307770"/>
    <w:rsid w:val="00345376"/>
    <w:rsid w:val="00346318"/>
    <w:rsid w:val="00346FA1"/>
    <w:rsid w:val="00354B54"/>
    <w:rsid w:val="003B39DE"/>
    <w:rsid w:val="003B5F3E"/>
    <w:rsid w:val="003F3E92"/>
    <w:rsid w:val="004146C7"/>
    <w:rsid w:val="004260B0"/>
    <w:rsid w:val="00446809"/>
    <w:rsid w:val="00466682"/>
    <w:rsid w:val="00467924"/>
    <w:rsid w:val="004C2A3D"/>
    <w:rsid w:val="004E2423"/>
    <w:rsid w:val="004F20D6"/>
    <w:rsid w:val="00527CD0"/>
    <w:rsid w:val="00545596"/>
    <w:rsid w:val="00557932"/>
    <w:rsid w:val="005969A7"/>
    <w:rsid w:val="005D3C0D"/>
    <w:rsid w:val="005F1730"/>
    <w:rsid w:val="00604967"/>
    <w:rsid w:val="00611889"/>
    <w:rsid w:val="006129BA"/>
    <w:rsid w:val="00637150"/>
    <w:rsid w:val="00673F25"/>
    <w:rsid w:val="006C197D"/>
    <w:rsid w:val="006C4D71"/>
    <w:rsid w:val="006D15C4"/>
    <w:rsid w:val="006F17DD"/>
    <w:rsid w:val="006F6CC5"/>
    <w:rsid w:val="00790936"/>
    <w:rsid w:val="007B367F"/>
    <w:rsid w:val="008057D9"/>
    <w:rsid w:val="008143CA"/>
    <w:rsid w:val="00886C2B"/>
    <w:rsid w:val="0089409F"/>
    <w:rsid w:val="008B0F7F"/>
    <w:rsid w:val="008D07C7"/>
    <w:rsid w:val="008E21CD"/>
    <w:rsid w:val="008E486C"/>
    <w:rsid w:val="00917F8F"/>
    <w:rsid w:val="00966E4F"/>
    <w:rsid w:val="009705D1"/>
    <w:rsid w:val="00983243"/>
    <w:rsid w:val="00985AD6"/>
    <w:rsid w:val="00985BDA"/>
    <w:rsid w:val="009D226B"/>
    <w:rsid w:val="009D7CDA"/>
    <w:rsid w:val="00A0190F"/>
    <w:rsid w:val="00A1090C"/>
    <w:rsid w:val="00A12841"/>
    <w:rsid w:val="00A26FC7"/>
    <w:rsid w:val="00A439AD"/>
    <w:rsid w:val="00A44818"/>
    <w:rsid w:val="00A566E5"/>
    <w:rsid w:val="00A63AF6"/>
    <w:rsid w:val="00A66EE1"/>
    <w:rsid w:val="00A778BC"/>
    <w:rsid w:val="00A842C9"/>
    <w:rsid w:val="00AB7AD9"/>
    <w:rsid w:val="00AE0B10"/>
    <w:rsid w:val="00AF35EE"/>
    <w:rsid w:val="00B50197"/>
    <w:rsid w:val="00B55D36"/>
    <w:rsid w:val="00B915B6"/>
    <w:rsid w:val="00B95163"/>
    <w:rsid w:val="00BC4682"/>
    <w:rsid w:val="00BE2F99"/>
    <w:rsid w:val="00BE5EDC"/>
    <w:rsid w:val="00BF6C0C"/>
    <w:rsid w:val="00C10276"/>
    <w:rsid w:val="00C25DB5"/>
    <w:rsid w:val="00C34CA9"/>
    <w:rsid w:val="00C51107"/>
    <w:rsid w:val="00C77626"/>
    <w:rsid w:val="00CA3EA3"/>
    <w:rsid w:val="00CC2441"/>
    <w:rsid w:val="00CD58FD"/>
    <w:rsid w:val="00CF19C4"/>
    <w:rsid w:val="00D0606C"/>
    <w:rsid w:val="00D204BC"/>
    <w:rsid w:val="00D32B1D"/>
    <w:rsid w:val="00D57BCC"/>
    <w:rsid w:val="00DA6CB1"/>
    <w:rsid w:val="00DB6AC4"/>
    <w:rsid w:val="00E01B66"/>
    <w:rsid w:val="00E1229E"/>
    <w:rsid w:val="00E459F6"/>
    <w:rsid w:val="00E54A86"/>
    <w:rsid w:val="00E625E9"/>
    <w:rsid w:val="00E664BA"/>
    <w:rsid w:val="00E956CE"/>
    <w:rsid w:val="00EA767B"/>
    <w:rsid w:val="00EB3752"/>
    <w:rsid w:val="00ED0892"/>
    <w:rsid w:val="00ED3C45"/>
    <w:rsid w:val="00EE6A39"/>
    <w:rsid w:val="00F365DD"/>
    <w:rsid w:val="00F47FC2"/>
    <w:rsid w:val="00F81959"/>
    <w:rsid w:val="00FB470D"/>
    <w:rsid w:val="00FD2D5A"/>
    <w:rsid w:val="00FD7627"/>
    <w:rsid w:val="00FF2B2E"/>
    <w:rsid w:val="00FF33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D749"/>
  <w15:chartTrackingRefBased/>
  <w15:docId w15:val="{D0AFABF5-3DE5-40F9-9357-65228197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367F"/>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27C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7CD0"/>
    <w:rPr>
      <w:rFonts w:ascii="Segoe UI" w:hAnsi="Segoe UI" w:cs="Segoe UI"/>
      <w:sz w:val="18"/>
      <w:szCs w:val="18"/>
    </w:rPr>
  </w:style>
  <w:style w:type="paragraph" w:styleId="Encabezado">
    <w:name w:val="header"/>
    <w:basedOn w:val="Normal"/>
    <w:link w:val="EncabezadoCar"/>
    <w:uiPriority w:val="99"/>
    <w:unhideWhenUsed/>
    <w:rsid w:val="00F36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65DD"/>
  </w:style>
  <w:style w:type="paragraph" w:styleId="Piedepgina">
    <w:name w:val="footer"/>
    <w:basedOn w:val="Normal"/>
    <w:link w:val="PiedepginaCar"/>
    <w:uiPriority w:val="99"/>
    <w:unhideWhenUsed/>
    <w:rsid w:val="00F365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4937">
      <w:bodyDiv w:val="1"/>
      <w:marLeft w:val="0"/>
      <w:marRight w:val="0"/>
      <w:marTop w:val="0"/>
      <w:marBottom w:val="0"/>
      <w:divBdr>
        <w:top w:val="none" w:sz="0" w:space="0" w:color="auto"/>
        <w:left w:val="none" w:sz="0" w:space="0" w:color="auto"/>
        <w:bottom w:val="none" w:sz="0" w:space="0" w:color="auto"/>
        <w:right w:val="none" w:sz="0" w:space="0" w:color="auto"/>
      </w:divBdr>
      <w:divsChild>
        <w:div w:id="1006371734">
          <w:marLeft w:val="446"/>
          <w:marRight w:val="0"/>
          <w:marTop w:val="0"/>
          <w:marBottom w:val="0"/>
          <w:divBdr>
            <w:top w:val="none" w:sz="0" w:space="0" w:color="auto"/>
            <w:left w:val="none" w:sz="0" w:space="0" w:color="auto"/>
            <w:bottom w:val="none" w:sz="0" w:space="0" w:color="auto"/>
            <w:right w:val="none" w:sz="0" w:space="0" w:color="auto"/>
          </w:divBdr>
        </w:div>
      </w:divsChild>
    </w:div>
    <w:div w:id="199633518">
      <w:bodyDiv w:val="1"/>
      <w:marLeft w:val="0"/>
      <w:marRight w:val="0"/>
      <w:marTop w:val="0"/>
      <w:marBottom w:val="0"/>
      <w:divBdr>
        <w:top w:val="none" w:sz="0" w:space="0" w:color="auto"/>
        <w:left w:val="none" w:sz="0" w:space="0" w:color="auto"/>
        <w:bottom w:val="none" w:sz="0" w:space="0" w:color="auto"/>
        <w:right w:val="none" w:sz="0" w:space="0" w:color="auto"/>
      </w:divBdr>
    </w:div>
    <w:div w:id="204290742">
      <w:bodyDiv w:val="1"/>
      <w:marLeft w:val="0"/>
      <w:marRight w:val="0"/>
      <w:marTop w:val="0"/>
      <w:marBottom w:val="0"/>
      <w:divBdr>
        <w:top w:val="none" w:sz="0" w:space="0" w:color="auto"/>
        <w:left w:val="none" w:sz="0" w:space="0" w:color="auto"/>
        <w:bottom w:val="none" w:sz="0" w:space="0" w:color="auto"/>
        <w:right w:val="none" w:sz="0" w:space="0" w:color="auto"/>
      </w:divBdr>
      <w:divsChild>
        <w:div w:id="445386997">
          <w:marLeft w:val="720"/>
          <w:marRight w:val="0"/>
          <w:marTop w:val="0"/>
          <w:marBottom w:val="0"/>
          <w:divBdr>
            <w:top w:val="none" w:sz="0" w:space="0" w:color="auto"/>
            <w:left w:val="none" w:sz="0" w:space="0" w:color="auto"/>
            <w:bottom w:val="none" w:sz="0" w:space="0" w:color="auto"/>
            <w:right w:val="none" w:sz="0" w:space="0" w:color="auto"/>
          </w:divBdr>
        </w:div>
        <w:div w:id="1452045390">
          <w:marLeft w:val="720"/>
          <w:marRight w:val="0"/>
          <w:marTop w:val="0"/>
          <w:marBottom w:val="0"/>
          <w:divBdr>
            <w:top w:val="none" w:sz="0" w:space="0" w:color="auto"/>
            <w:left w:val="none" w:sz="0" w:space="0" w:color="auto"/>
            <w:bottom w:val="none" w:sz="0" w:space="0" w:color="auto"/>
            <w:right w:val="none" w:sz="0" w:space="0" w:color="auto"/>
          </w:divBdr>
        </w:div>
      </w:divsChild>
    </w:div>
    <w:div w:id="205455648">
      <w:bodyDiv w:val="1"/>
      <w:marLeft w:val="0"/>
      <w:marRight w:val="0"/>
      <w:marTop w:val="0"/>
      <w:marBottom w:val="0"/>
      <w:divBdr>
        <w:top w:val="none" w:sz="0" w:space="0" w:color="auto"/>
        <w:left w:val="none" w:sz="0" w:space="0" w:color="auto"/>
        <w:bottom w:val="none" w:sz="0" w:space="0" w:color="auto"/>
        <w:right w:val="none" w:sz="0" w:space="0" w:color="auto"/>
      </w:divBdr>
      <w:divsChild>
        <w:div w:id="1234045360">
          <w:marLeft w:val="547"/>
          <w:marRight w:val="0"/>
          <w:marTop w:val="0"/>
          <w:marBottom w:val="0"/>
          <w:divBdr>
            <w:top w:val="none" w:sz="0" w:space="0" w:color="auto"/>
            <w:left w:val="none" w:sz="0" w:space="0" w:color="auto"/>
            <w:bottom w:val="none" w:sz="0" w:space="0" w:color="auto"/>
            <w:right w:val="none" w:sz="0" w:space="0" w:color="auto"/>
          </w:divBdr>
        </w:div>
        <w:div w:id="633411246">
          <w:marLeft w:val="547"/>
          <w:marRight w:val="0"/>
          <w:marTop w:val="0"/>
          <w:marBottom w:val="0"/>
          <w:divBdr>
            <w:top w:val="none" w:sz="0" w:space="0" w:color="auto"/>
            <w:left w:val="none" w:sz="0" w:space="0" w:color="auto"/>
            <w:bottom w:val="none" w:sz="0" w:space="0" w:color="auto"/>
            <w:right w:val="none" w:sz="0" w:space="0" w:color="auto"/>
          </w:divBdr>
        </w:div>
        <w:div w:id="171142422">
          <w:marLeft w:val="547"/>
          <w:marRight w:val="0"/>
          <w:marTop w:val="0"/>
          <w:marBottom w:val="0"/>
          <w:divBdr>
            <w:top w:val="none" w:sz="0" w:space="0" w:color="auto"/>
            <w:left w:val="none" w:sz="0" w:space="0" w:color="auto"/>
            <w:bottom w:val="none" w:sz="0" w:space="0" w:color="auto"/>
            <w:right w:val="none" w:sz="0" w:space="0" w:color="auto"/>
          </w:divBdr>
        </w:div>
      </w:divsChild>
    </w:div>
    <w:div w:id="206526338">
      <w:bodyDiv w:val="1"/>
      <w:marLeft w:val="0"/>
      <w:marRight w:val="0"/>
      <w:marTop w:val="0"/>
      <w:marBottom w:val="0"/>
      <w:divBdr>
        <w:top w:val="none" w:sz="0" w:space="0" w:color="auto"/>
        <w:left w:val="none" w:sz="0" w:space="0" w:color="auto"/>
        <w:bottom w:val="none" w:sz="0" w:space="0" w:color="auto"/>
        <w:right w:val="none" w:sz="0" w:space="0" w:color="auto"/>
      </w:divBdr>
      <w:divsChild>
        <w:div w:id="1358657064">
          <w:marLeft w:val="446"/>
          <w:marRight w:val="0"/>
          <w:marTop w:val="0"/>
          <w:marBottom w:val="0"/>
          <w:divBdr>
            <w:top w:val="none" w:sz="0" w:space="0" w:color="auto"/>
            <w:left w:val="none" w:sz="0" w:space="0" w:color="auto"/>
            <w:bottom w:val="none" w:sz="0" w:space="0" w:color="auto"/>
            <w:right w:val="none" w:sz="0" w:space="0" w:color="auto"/>
          </w:divBdr>
        </w:div>
      </w:divsChild>
    </w:div>
    <w:div w:id="258297837">
      <w:bodyDiv w:val="1"/>
      <w:marLeft w:val="0"/>
      <w:marRight w:val="0"/>
      <w:marTop w:val="0"/>
      <w:marBottom w:val="0"/>
      <w:divBdr>
        <w:top w:val="none" w:sz="0" w:space="0" w:color="auto"/>
        <w:left w:val="none" w:sz="0" w:space="0" w:color="auto"/>
        <w:bottom w:val="none" w:sz="0" w:space="0" w:color="auto"/>
        <w:right w:val="none" w:sz="0" w:space="0" w:color="auto"/>
      </w:divBdr>
      <w:divsChild>
        <w:div w:id="1266426138">
          <w:marLeft w:val="734"/>
          <w:marRight w:val="0"/>
          <w:marTop w:val="0"/>
          <w:marBottom w:val="0"/>
          <w:divBdr>
            <w:top w:val="none" w:sz="0" w:space="0" w:color="auto"/>
            <w:left w:val="none" w:sz="0" w:space="0" w:color="auto"/>
            <w:bottom w:val="none" w:sz="0" w:space="0" w:color="auto"/>
            <w:right w:val="none" w:sz="0" w:space="0" w:color="auto"/>
          </w:divBdr>
        </w:div>
        <w:div w:id="115103497">
          <w:marLeft w:val="734"/>
          <w:marRight w:val="0"/>
          <w:marTop w:val="0"/>
          <w:marBottom w:val="0"/>
          <w:divBdr>
            <w:top w:val="none" w:sz="0" w:space="0" w:color="auto"/>
            <w:left w:val="none" w:sz="0" w:space="0" w:color="auto"/>
            <w:bottom w:val="none" w:sz="0" w:space="0" w:color="auto"/>
            <w:right w:val="none" w:sz="0" w:space="0" w:color="auto"/>
          </w:divBdr>
        </w:div>
      </w:divsChild>
    </w:div>
    <w:div w:id="301203813">
      <w:bodyDiv w:val="1"/>
      <w:marLeft w:val="0"/>
      <w:marRight w:val="0"/>
      <w:marTop w:val="0"/>
      <w:marBottom w:val="0"/>
      <w:divBdr>
        <w:top w:val="none" w:sz="0" w:space="0" w:color="auto"/>
        <w:left w:val="none" w:sz="0" w:space="0" w:color="auto"/>
        <w:bottom w:val="none" w:sz="0" w:space="0" w:color="auto"/>
        <w:right w:val="none" w:sz="0" w:space="0" w:color="auto"/>
      </w:divBdr>
      <w:divsChild>
        <w:div w:id="1634751971">
          <w:marLeft w:val="446"/>
          <w:marRight w:val="0"/>
          <w:marTop w:val="0"/>
          <w:marBottom w:val="0"/>
          <w:divBdr>
            <w:top w:val="none" w:sz="0" w:space="0" w:color="auto"/>
            <w:left w:val="none" w:sz="0" w:space="0" w:color="auto"/>
            <w:bottom w:val="none" w:sz="0" w:space="0" w:color="auto"/>
            <w:right w:val="none" w:sz="0" w:space="0" w:color="auto"/>
          </w:divBdr>
        </w:div>
      </w:divsChild>
    </w:div>
    <w:div w:id="342168323">
      <w:bodyDiv w:val="1"/>
      <w:marLeft w:val="0"/>
      <w:marRight w:val="0"/>
      <w:marTop w:val="0"/>
      <w:marBottom w:val="0"/>
      <w:divBdr>
        <w:top w:val="none" w:sz="0" w:space="0" w:color="auto"/>
        <w:left w:val="none" w:sz="0" w:space="0" w:color="auto"/>
        <w:bottom w:val="none" w:sz="0" w:space="0" w:color="auto"/>
        <w:right w:val="none" w:sz="0" w:space="0" w:color="auto"/>
      </w:divBdr>
      <w:divsChild>
        <w:div w:id="696347663">
          <w:marLeft w:val="720"/>
          <w:marRight w:val="0"/>
          <w:marTop w:val="0"/>
          <w:marBottom w:val="0"/>
          <w:divBdr>
            <w:top w:val="none" w:sz="0" w:space="0" w:color="auto"/>
            <w:left w:val="none" w:sz="0" w:space="0" w:color="auto"/>
            <w:bottom w:val="none" w:sz="0" w:space="0" w:color="auto"/>
            <w:right w:val="none" w:sz="0" w:space="0" w:color="auto"/>
          </w:divBdr>
        </w:div>
        <w:div w:id="834809182">
          <w:marLeft w:val="720"/>
          <w:marRight w:val="0"/>
          <w:marTop w:val="0"/>
          <w:marBottom w:val="0"/>
          <w:divBdr>
            <w:top w:val="none" w:sz="0" w:space="0" w:color="auto"/>
            <w:left w:val="none" w:sz="0" w:space="0" w:color="auto"/>
            <w:bottom w:val="none" w:sz="0" w:space="0" w:color="auto"/>
            <w:right w:val="none" w:sz="0" w:space="0" w:color="auto"/>
          </w:divBdr>
        </w:div>
      </w:divsChild>
    </w:div>
    <w:div w:id="361790070">
      <w:bodyDiv w:val="1"/>
      <w:marLeft w:val="0"/>
      <w:marRight w:val="0"/>
      <w:marTop w:val="0"/>
      <w:marBottom w:val="0"/>
      <w:divBdr>
        <w:top w:val="none" w:sz="0" w:space="0" w:color="auto"/>
        <w:left w:val="none" w:sz="0" w:space="0" w:color="auto"/>
        <w:bottom w:val="none" w:sz="0" w:space="0" w:color="auto"/>
        <w:right w:val="none" w:sz="0" w:space="0" w:color="auto"/>
      </w:divBdr>
    </w:div>
    <w:div w:id="406803836">
      <w:bodyDiv w:val="1"/>
      <w:marLeft w:val="0"/>
      <w:marRight w:val="0"/>
      <w:marTop w:val="0"/>
      <w:marBottom w:val="0"/>
      <w:divBdr>
        <w:top w:val="none" w:sz="0" w:space="0" w:color="auto"/>
        <w:left w:val="none" w:sz="0" w:space="0" w:color="auto"/>
        <w:bottom w:val="none" w:sz="0" w:space="0" w:color="auto"/>
        <w:right w:val="none" w:sz="0" w:space="0" w:color="auto"/>
      </w:divBdr>
      <w:divsChild>
        <w:div w:id="3821034">
          <w:marLeft w:val="446"/>
          <w:marRight w:val="0"/>
          <w:marTop w:val="0"/>
          <w:marBottom w:val="0"/>
          <w:divBdr>
            <w:top w:val="none" w:sz="0" w:space="0" w:color="auto"/>
            <w:left w:val="none" w:sz="0" w:space="0" w:color="auto"/>
            <w:bottom w:val="none" w:sz="0" w:space="0" w:color="auto"/>
            <w:right w:val="none" w:sz="0" w:space="0" w:color="auto"/>
          </w:divBdr>
        </w:div>
      </w:divsChild>
    </w:div>
    <w:div w:id="421072692">
      <w:bodyDiv w:val="1"/>
      <w:marLeft w:val="0"/>
      <w:marRight w:val="0"/>
      <w:marTop w:val="0"/>
      <w:marBottom w:val="0"/>
      <w:divBdr>
        <w:top w:val="none" w:sz="0" w:space="0" w:color="auto"/>
        <w:left w:val="none" w:sz="0" w:space="0" w:color="auto"/>
        <w:bottom w:val="none" w:sz="0" w:space="0" w:color="auto"/>
        <w:right w:val="none" w:sz="0" w:space="0" w:color="auto"/>
      </w:divBdr>
      <w:divsChild>
        <w:div w:id="269631789">
          <w:marLeft w:val="288"/>
          <w:marRight w:val="0"/>
          <w:marTop w:val="0"/>
          <w:marBottom w:val="0"/>
          <w:divBdr>
            <w:top w:val="none" w:sz="0" w:space="0" w:color="auto"/>
            <w:left w:val="none" w:sz="0" w:space="0" w:color="auto"/>
            <w:bottom w:val="none" w:sz="0" w:space="0" w:color="auto"/>
            <w:right w:val="none" w:sz="0" w:space="0" w:color="auto"/>
          </w:divBdr>
        </w:div>
        <w:div w:id="814837983">
          <w:marLeft w:val="288"/>
          <w:marRight w:val="0"/>
          <w:marTop w:val="0"/>
          <w:marBottom w:val="0"/>
          <w:divBdr>
            <w:top w:val="none" w:sz="0" w:space="0" w:color="auto"/>
            <w:left w:val="none" w:sz="0" w:space="0" w:color="auto"/>
            <w:bottom w:val="none" w:sz="0" w:space="0" w:color="auto"/>
            <w:right w:val="none" w:sz="0" w:space="0" w:color="auto"/>
          </w:divBdr>
        </w:div>
        <w:div w:id="677728855">
          <w:marLeft w:val="288"/>
          <w:marRight w:val="0"/>
          <w:marTop w:val="0"/>
          <w:marBottom w:val="0"/>
          <w:divBdr>
            <w:top w:val="none" w:sz="0" w:space="0" w:color="auto"/>
            <w:left w:val="none" w:sz="0" w:space="0" w:color="auto"/>
            <w:bottom w:val="none" w:sz="0" w:space="0" w:color="auto"/>
            <w:right w:val="none" w:sz="0" w:space="0" w:color="auto"/>
          </w:divBdr>
        </w:div>
        <w:div w:id="1853761472">
          <w:marLeft w:val="288"/>
          <w:marRight w:val="0"/>
          <w:marTop w:val="0"/>
          <w:marBottom w:val="0"/>
          <w:divBdr>
            <w:top w:val="none" w:sz="0" w:space="0" w:color="auto"/>
            <w:left w:val="none" w:sz="0" w:space="0" w:color="auto"/>
            <w:bottom w:val="none" w:sz="0" w:space="0" w:color="auto"/>
            <w:right w:val="none" w:sz="0" w:space="0" w:color="auto"/>
          </w:divBdr>
        </w:div>
        <w:div w:id="410733457">
          <w:marLeft w:val="288"/>
          <w:marRight w:val="0"/>
          <w:marTop w:val="0"/>
          <w:marBottom w:val="0"/>
          <w:divBdr>
            <w:top w:val="none" w:sz="0" w:space="0" w:color="auto"/>
            <w:left w:val="none" w:sz="0" w:space="0" w:color="auto"/>
            <w:bottom w:val="none" w:sz="0" w:space="0" w:color="auto"/>
            <w:right w:val="none" w:sz="0" w:space="0" w:color="auto"/>
          </w:divBdr>
        </w:div>
      </w:divsChild>
    </w:div>
    <w:div w:id="576138575">
      <w:bodyDiv w:val="1"/>
      <w:marLeft w:val="0"/>
      <w:marRight w:val="0"/>
      <w:marTop w:val="0"/>
      <w:marBottom w:val="0"/>
      <w:divBdr>
        <w:top w:val="none" w:sz="0" w:space="0" w:color="auto"/>
        <w:left w:val="none" w:sz="0" w:space="0" w:color="auto"/>
        <w:bottom w:val="none" w:sz="0" w:space="0" w:color="auto"/>
        <w:right w:val="none" w:sz="0" w:space="0" w:color="auto"/>
      </w:divBdr>
    </w:div>
    <w:div w:id="621229808">
      <w:bodyDiv w:val="1"/>
      <w:marLeft w:val="0"/>
      <w:marRight w:val="0"/>
      <w:marTop w:val="0"/>
      <w:marBottom w:val="0"/>
      <w:divBdr>
        <w:top w:val="none" w:sz="0" w:space="0" w:color="auto"/>
        <w:left w:val="none" w:sz="0" w:space="0" w:color="auto"/>
        <w:bottom w:val="none" w:sz="0" w:space="0" w:color="auto"/>
        <w:right w:val="none" w:sz="0" w:space="0" w:color="auto"/>
      </w:divBdr>
      <w:divsChild>
        <w:div w:id="442841010">
          <w:marLeft w:val="288"/>
          <w:marRight w:val="0"/>
          <w:marTop w:val="0"/>
          <w:marBottom w:val="0"/>
          <w:divBdr>
            <w:top w:val="none" w:sz="0" w:space="0" w:color="auto"/>
            <w:left w:val="none" w:sz="0" w:space="0" w:color="auto"/>
            <w:bottom w:val="none" w:sz="0" w:space="0" w:color="auto"/>
            <w:right w:val="none" w:sz="0" w:space="0" w:color="auto"/>
          </w:divBdr>
        </w:div>
        <w:div w:id="2021737403">
          <w:marLeft w:val="288"/>
          <w:marRight w:val="0"/>
          <w:marTop w:val="0"/>
          <w:marBottom w:val="0"/>
          <w:divBdr>
            <w:top w:val="none" w:sz="0" w:space="0" w:color="auto"/>
            <w:left w:val="none" w:sz="0" w:space="0" w:color="auto"/>
            <w:bottom w:val="none" w:sz="0" w:space="0" w:color="auto"/>
            <w:right w:val="none" w:sz="0" w:space="0" w:color="auto"/>
          </w:divBdr>
        </w:div>
        <w:div w:id="1006861353">
          <w:marLeft w:val="288"/>
          <w:marRight w:val="0"/>
          <w:marTop w:val="0"/>
          <w:marBottom w:val="0"/>
          <w:divBdr>
            <w:top w:val="none" w:sz="0" w:space="0" w:color="auto"/>
            <w:left w:val="none" w:sz="0" w:space="0" w:color="auto"/>
            <w:bottom w:val="none" w:sz="0" w:space="0" w:color="auto"/>
            <w:right w:val="none" w:sz="0" w:space="0" w:color="auto"/>
          </w:divBdr>
        </w:div>
        <w:div w:id="1091002879">
          <w:marLeft w:val="288"/>
          <w:marRight w:val="0"/>
          <w:marTop w:val="0"/>
          <w:marBottom w:val="0"/>
          <w:divBdr>
            <w:top w:val="none" w:sz="0" w:space="0" w:color="auto"/>
            <w:left w:val="none" w:sz="0" w:space="0" w:color="auto"/>
            <w:bottom w:val="none" w:sz="0" w:space="0" w:color="auto"/>
            <w:right w:val="none" w:sz="0" w:space="0" w:color="auto"/>
          </w:divBdr>
        </w:div>
      </w:divsChild>
    </w:div>
    <w:div w:id="633415987">
      <w:bodyDiv w:val="1"/>
      <w:marLeft w:val="0"/>
      <w:marRight w:val="0"/>
      <w:marTop w:val="0"/>
      <w:marBottom w:val="0"/>
      <w:divBdr>
        <w:top w:val="none" w:sz="0" w:space="0" w:color="auto"/>
        <w:left w:val="none" w:sz="0" w:space="0" w:color="auto"/>
        <w:bottom w:val="none" w:sz="0" w:space="0" w:color="auto"/>
        <w:right w:val="none" w:sz="0" w:space="0" w:color="auto"/>
      </w:divBdr>
      <w:divsChild>
        <w:div w:id="1231581406">
          <w:marLeft w:val="446"/>
          <w:marRight w:val="0"/>
          <w:marTop w:val="0"/>
          <w:marBottom w:val="0"/>
          <w:divBdr>
            <w:top w:val="none" w:sz="0" w:space="0" w:color="auto"/>
            <w:left w:val="none" w:sz="0" w:space="0" w:color="auto"/>
            <w:bottom w:val="none" w:sz="0" w:space="0" w:color="auto"/>
            <w:right w:val="none" w:sz="0" w:space="0" w:color="auto"/>
          </w:divBdr>
        </w:div>
      </w:divsChild>
    </w:div>
    <w:div w:id="748498471">
      <w:bodyDiv w:val="1"/>
      <w:marLeft w:val="0"/>
      <w:marRight w:val="0"/>
      <w:marTop w:val="0"/>
      <w:marBottom w:val="0"/>
      <w:divBdr>
        <w:top w:val="none" w:sz="0" w:space="0" w:color="auto"/>
        <w:left w:val="none" w:sz="0" w:space="0" w:color="auto"/>
        <w:bottom w:val="none" w:sz="0" w:space="0" w:color="auto"/>
        <w:right w:val="none" w:sz="0" w:space="0" w:color="auto"/>
      </w:divBdr>
    </w:div>
    <w:div w:id="779683422">
      <w:bodyDiv w:val="1"/>
      <w:marLeft w:val="0"/>
      <w:marRight w:val="0"/>
      <w:marTop w:val="0"/>
      <w:marBottom w:val="0"/>
      <w:divBdr>
        <w:top w:val="none" w:sz="0" w:space="0" w:color="auto"/>
        <w:left w:val="none" w:sz="0" w:space="0" w:color="auto"/>
        <w:bottom w:val="none" w:sz="0" w:space="0" w:color="auto"/>
        <w:right w:val="none" w:sz="0" w:space="0" w:color="auto"/>
      </w:divBdr>
    </w:div>
    <w:div w:id="810635222">
      <w:bodyDiv w:val="1"/>
      <w:marLeft w:val="0"/>
      <w:marRight w:val="0"/>
      <w:marTop w:val="0"/>
      <w:marBottom w:val="0"/>
      <w:divBdr>
        <w:top w:val="none" w:sz="0" w:space="0" w:color="auto"/>
        <w:left w:val="none" w:sz="0" w:space="0" w:color="auto"/>
        <w:bottom w:val="none" w:sz="0" w:space="0" w:color="auto"/>
        <w:right w:val="none" w:sz="0" w:space="0" w:color="auto"/>
      </w:divBdr>
    </w:div>
    <w:div w:id="830953281">
      <w:bodyDiv w:val="1"/>
      <w:marLeft w:val="0"/>
      <w:marRight w:val="0"/>
      <w:marTop w:val="0"/>
      <w:marBottom w:val="0"/>
      <w:divBdr>
        <w:top w:val="none" w:sz="0" w:space="0" w:color="auto"/>
        <w:left w:val="none" w:sz="0" w:space="0" w:color="auto"/>
        <w:bottom w:val="none" w:sz="0" w:space="0" w:color="auto"/>
        <w:right w:val="none" w:sz="0" w:space="0" w:color="auto"/>
      </w:divBdr>
      <w:divsChild>
        <w:div w:id="472795458">
          <w:marLeft w:val="288"/>
          <w:marRight w:val="0"/>
          <w:marTop w:val="0"/>
          <w:marBottom w:val="0"/>
          <w:divBdr>
            <w:top w:val="none" w:sz="0" w:space="0" w:color="auto"/>
            <w:left w:val="none" w:sz="0" w:space="0" w:color="auto"/>
            <w:bottom w:val="none" w:sz="0" w:space="0" w:color="auto"/>
            <w:right w:val="none" w:sz="0" w:space="0" w:color="auto"/>
          </w:divBdr>
        </w:div>
        <w:div w:id="1509710725">
          <w:marLeft w:val="288"/>
          <w:marRight w:val="0"/>
          <w:marTop w:val="0"/>
          <w:marBottom w:val="0"/>
          <w:divBdr>
            <w:top w:val="none" w:sz="0" w:space="0" w:color="auto"/>
            <w:left w:val="none" w:sz="0" w:space="0" w:color="auto"/>
            <w:bottom w:val="none" w:sz="0" w:space="0" w:color="auto"/>
            <w:right w:val="none" w:sz="0" w:space="0" w:color="auto"/>
          </w:divBdr>
        </w:div>
        <w:div w:id="389306220">
          <w:marLeft w:val="288"/>
          <w:marRight w:val="0"/>
          <w:marTop w:val="0"/>
          <w:marBottom w:val="0"/>
          <w:divBdr>
            <w:top w:val="none" w:sz="0" w:space="0" w:color="auto"/>
            <w:left w:val="none" w:sz="0" w:space="0" w:color="auto"/>
            <w:bottom w:val="none" w:sz="0" w:space="0" w:color="auto"/>
            <w:right w:val="none" w:sz="0" w:space="0" w:color="auto"/>
          </w:divBdr>
        </w:div>
        <w:div w:id="1137334560">
          <w:marLeft w:val="288"/>
          <w:marRight w:val="0"/>
          <w:marTop w:val="0"/>
          <w:marBottom w:val="0"/>
          <w:divBdr>
            <w:top w:val="none" w:sz="0" w:space="0" w:color="auto"/>
            <w:left w:val="none" w:sz="0" w:space="0" w:color="auto"/>
            <w:bottom w:val="none" w:sz="0" w:space="0" w:color="auto"/>
            <w:right w:val="none" w:sz="0" w:space="0" w:color="auto"/>
          </w:divBdr>
        </w:div>
      </w:divsChild>
    </w:div>
    <w:div w:id="1002851356">
      <w:bodyDiv w:val="1"/>
      <w:marLeft w:val="0"/>
      <w:marRight w:val="0"/>
      <w:marTop w:val="0"/>
      <w:marBottom w:val="0"/>
      <w:divBdr>
        <w:top w:val="none" w:sz="0" w:space="0" w:color="auto"/>
        <w:left w:val="none" w:sz="0" w:space="0" w:color="auto"/>
        <w:bottom w:val="none" w:sz="0" w:space="0" w:color="auto"/>
        <w:right w:val="none" w:sz="0" w:space="0" w:color="auto"/>
      </w:divBdr>
      <w:divsChild>
        <w:div w:id="1732774044">
          <w:marLeft w:val="446"/>
          <w:marRight w:val="0"/>
          <w:marTop w:val="0"/>
          <w:marBottom w:val="0"/>
          <w:divBdr>
            <w:top w:val="none" w:sz="0" w:space="0" w:color="auto"/>
            <w:left w:val="none" w:sz="0" w:space="0" w:color="auto"/>
            <w:bottom w:val="none" w:sz="0" w:space="0" w:color="auto"/>
            <w:right w:val="none" w:sz="0" w:space="0" w:color="auto"/>
          </w:divBdr>
        </w:div>
        <w:div w:id="1722512852">
          <w:marLeft w:val="446"/>
          <w:marRight w:val="0"/>
          <w:marTop w:val="0"/>
          <w:marBottom w:val="0"/>
          <w:divBdr>
            <w:top w:val="none" w:sz="0" w:space="0" w:color="auto"/>
            <w:left w:val="none" w:sz="0" w:space="0" w:color="auto"/>
            <w:bottom w:val="none" w:sz="0" w:space="0" w:color="auto"/>
            <w:right w:val="none" w:sz="0" w:space="0" w:color="auto"/>
          </w:divBdr>
        </w:div>
        <w:div w:id="1534810307">
          <w:marLeft w:val="446"/>
          <w:marRight w:val="0"/>
          <w:marTop w:val="0"/>
          <w:marBottom w:val="0"/>
          <w:divBdr>
            <w:top w:val="none" w:sz="0" w:space="0" w:color="auto"/>
            <w:left w:val="none" w:sz="0" w:space="0" w:color="auto"/>
            <w:bottom w:val="none" w:sz="0" w:space="0" w:color="auto"/>
            <w:right w:val="none" w:sz="0" w:space="0" w:color="auto"/>
          </w:divBdr>
        </w:div>
        <w:div w:id="960385108">
          <w:marLeft w:val="446"/>
          <w:marRight w:val="0"/>
          <w:marTop w:val="0"/>
          <w:marBottom w:val="0"/>
          <w:divBdr>
            <w:top w:val="none" w:sz="0" w:space="0" w:color="auto"/>
            <w:left w:val="none" w:sz="0" w:space="0" w:color="auto"/>
            <w:bottom w:val="none" w:sz="0" w:space="0" w:color="auto"/>
            <w:right w:val="none" w:sz="0" w:space="0" w:color="auto"/>
          </w:divBdr>
        </w:div>
      </w:divsChild>
    </w:div>
    <w:div w:id="1093208948">
      <w:bodyDiv w:val="1"/>
      <w:marLeft w:val="0"/>
      <w:marRight w:val="0"/>
      <w:marTop w:val="0"/>
      <w:marBottom w:val="0"/>
      <w:divBdr>
        <w:top w:val="none" w:sz="0" w:space="0" w:color="auto"/>
        <w:left w:val="none" w:sz="0" w:space="0" w:color="auto"/>
        <w:bottom w:val="none" w:sz="0" w:space="0" w:color="auto"/>
        <w:right w:val="none" w:sz="0" w:space="0" w:color="auto"/>
      </w:divBdr>
    </w:div>
    <w:div w:id="1253857344">
      <w:bodyDiv w:val="1"/>
      <w:marLeft w:val="0"/>
      <w:marRight w:val="0"/>
      <w:marTop w:val="0"/>
      <w:marBottom w:val="0"/>
      <w:divBdr>
        <w:top w:val="none" w:sz="0" w:space="0" w:color="auto"/>
        <w:left w:val="none" w:sz="0" w:space="0" w:color="auto"/>
        <w:bottom w:val="none" w:sz="0" w:space="0" w:color="auto"/>
        <w:right w:val="none" w:sz="0" w:space="0" w:color="auto"/>
      </w:divBdr>
      <w:divsChild>
        <w:div w:id="445738731">
          <w:marLeft w:val="446"/>
          <w:marRight w:val="0"/>
          <w:marTop w:val="0"/>
          <w:marBottom w:val="0"/>
          <w:divBdr>
            <w:top w:val="none" w:sz="0" w:space="0" w:color="auto"/>
            <w:left w:val="none" w:sz="0" w:space="0" w:color="auto"/>
            <w:bottom w:val="none" w:sz="0" w:space="0" w:color="auto"/>
            <w:right w:val="none" w:sz="0" w:space="0" w:color="auto"/>
          </w:divBdr>
        </w:div>
      </w:divsChild>
    </w:div>
    <w:div w:id="1283420476">
      <w:bodyDiv w:val="1"/>
      <w:marLeft w:val="0"/>
      <w:marRight w:val="0"/>
      <w:marTop w:val="0"/>
      <w:marBottom w:val="0"/>
      <w:divBdr>
        <w:top w:val="none" w:sz="0" w:space="0" w:color="auto"/>
        <w:left w:val="none" w:sz="0" w:space="0" w:color="auto"/>
        <w:bottom w:val="none" w:sz="0" w:space="0" w:color="auto"/>
        <w:right w:val="none" w:sz="0" w:space="0" w:color="auto"/>
      </w:divBdr>
    </w:div>
    <w:div w:id="1370495956">
      <w:bodyDiv w:val="1"/>
      <w:marLeft w:val="0"/>
      <w:marRight w:val="0"/>
      <w:marTop w:val="0"/>
      <w:marBottom w:val="0"/>
      <w:divBdr>
        <w:top w:val="none" w:sz="0" w:space="0" w:color="auto"/>
        <w:left w:val="none" w:sz="0" w:space="0" w:color="auto"/>
        <w:bottom w:val="none" w:sz="0" w:space="0" w:color="auto"/>
        <w:right w:val="none" w:sz="0" w:space="0" w:color="auto"/>
      </w:divBdr>
      <w:divsChild>
        <w:div w:id="326255476">
          <w:marLeft w:val="446"/>
          <w:marRight w:val="0"/>
          <w:marTop w:val="0"/>
          <w:marBottom w:val="120"/>
          <w:divBdr>
            <w:top w:val="none" w:sz="0" w:space="0" w:color="auto"/>
            <w:left w:val="none" w:sz="0" w:space="0" w:color="auto"/>
            <w:bottom w:val="none" w:sz="0" w:space="0" w:color="auto"/>
            <w:right w:val="none" w:sz="0" w:space="0" w:color="auto"/>
          </w:divBdr>
        </w:div>
        <w:div w:id="380132784">
          <w:marLeft w:val="446"/>
          <w:marRight w:val="0"/>
          <w:marTop w:val="0"/>
          <w:marBottom w:val="120"/>
          <w:divBdr>
            <w:top w:val="none" w:sz="0" w:space="0" w:color="auto"/>
            <w:left w:val="none" w:sz="0" w:space="0" w:color="auto"/>
            <w:bottom w:val="none" w:sz="0" w:space="0" w:color="auto"/>
            <w:right w:val="none" w:sz="0" w:space="0" w:color="auto"/>
          </w:divBdr>
        </w:div>
        <w:div w:id="1288318193">
          <w:marLeft w:val="1166"/>
          <w:marRight w:val="0"/>
          <w:marTop w:val="0"/>
          <w:marBottom w:val="120"/>
          <w:divBdr>
            <w:top w:val="none" w:sz="0" w:space="0" w:color="auto"/>
            <w:left w:val="none" w:sz="0" w:space="0" w:color="auto"/>
            <w:bottom w:val="none" w:sz="0" w:space="0" w:color="auto"/>
            <w:right w:val="none" w:sz="0" w:space="0" w:color="auto"/>
          </w:divBdr>
        </w:div>
        <w:div w:id="34165266">
          <w:marLeft w:val="1166"/>
          <w:marRight w:val="0"/>
          <w:marTop w:val="0"/>
          <w:marBottom w:val="120"/>
          <w:divBdr>
            <w:top w:val="none" w:sz="0" w:space="0" w:color="auto"/>
            <w:left w:val="none" w:sz="0" w:space="0" w:color="auto"/>
            <w:bottom w:val="none" w:sz="0" w:space="0" w:color="auto"/>
            <w:right w:val="none" w:sz="0" w:space="0" w:color="auto"/>
          </w:divBdr>
        </w:div>
        <w:div w:id="1231379621">
          <w:marLeft w:val="1166"/>
          <w:marRight w:val="0"/>
          <w:marTop w:val="0"/>
          <w:marBottom w:val="120"/>
          <w:divBdr>
            <w:top w:val="none" w:sz="0" w:space="0" w:color="auto"/>
            <w:left w:val="none" w:sz="0" w:space="0" w:color="auto"/>
            <w:bottom w:val="none" w:sz="0" w:space="0" w:color="auto"/>
            <w:right w:val="none" w:sz="0" w:space="0" w:color="auto"/>
          </w:divBdr>
        </w:div>
        <w:div w:id="594561736">
          <w:marLeft w:val="1166"/>
          <w:marRight w:val="0"/>
          <w:marTop w:val="0"/>
          <w:marBottom w:val="120"/>
          <w:divBdr>
            <w:top w:val="none" w:sz="0" w:space="0" w:color="auto"/>
            <w:left w:val="none" w:sz="0" w:space="0" w:color="auto"/>
            <w:bottom w:val="none" w:sz="0" w:space="0" w:color="auto"/>
            <w:right w:val="none" w:sz="0" w:space="0" w:color="auto"/>
          </w:divBdr>
        </w:div>
        <w:div w:id="2041317871">
          <w:marLeft w:val="446"/>
          <w:marRight w:val="0"/>
          <w:marTop w:val="0"/>
          <w:marBottom w:val="120"/>
          <w:divBdr>
            <w:top w:val="none" w:sz="0" w:space="0" w:color="auto"/>
            <w:left w:val="none" w:sz="0" w:space="0" w:color="auto"/>
            <w:bottom w:val="none" w:sz="0" w:space="0" w:color="auto"/>
            <w:right w:val="none" w:sz="0" w:space="0" w:color="auto"/>
          </w:divBdr>
        </w:div>
        <w:div w:id="123234697">
          <w:marLeft w:val="446"/>
          <w:marRight w:val="0"/>
          <w:marTop w:val="0"/>
          <w:marBottom w:val="120"/>
          <w:divBdr>
            <w:top w:val="none" w:sz="0" w:space="0" w:color="auto"/>
            <w:left w:val="none" w:sz="0" w:space="0" w:color="auto"/>
            <w:bottom w:val="none" w:sz="0" w:space="0" w:color="auto"/>
            <w:right w:val="none" w:sz="0" w:space="0" w:color="auto"/>
          </w:divBdr>
        </w:div>
        <w:div w:id="1493791001">
          <w:marLeft w:val="446"/>
          <w:marRight w:val="0"/>
          <w:marTop w:val="0"/>
          <w:marBottom w:val="120"/>
          <w:divBdr>
            <w:top w:val="none" w:sz="0" w:space="0" w:color="auto"/>
            <w:left w:val="none" w:sz="0" w:space="0" w:color="auto"/>
            <w:bottom w:val="none" w:sz="0" w:space="0" w:color="auto"/>
            <w:right w:val="none" w:sz="0" w:space="0" w:color="auto"/>
          </w:divBdr>
        </w:div>
        <w:div w:id="1430009794">
          <w:marLeft w:val="446"/>
          <w:marRight w:val="0"/>
          <w:marTop w:val="0"/>
          <w:marBottom w:val="120"/>
          <w:divBdr>
            <w:top w:val="none" w:sz="0" w:space="0" w:color="auto"/>
            <w:left w:val="none" w:sz="0" w:space="0" w:color="auto"/>
            <w:bottom w:val="none" w:sz="0" w:space="0" w:color="auto"/>
            <w:right w:val="none" w:sz="0" w:space="0" w:color="auto"/>
          </w:divBdr>
        </w:div>
        <w:div w:id="918094914">
          <w:marLeft w:val="446"/>
          <w:marRight w:val="0"/>
          <w:marTop w:val="0"/>
          <w:marBottom w:val="120"/>
          <w:divBdr>
            <w:top w:val="none" w:sz="0" w:space="0" w:color="auto"/>
            <w:left w:val="none" w:sz="0" w:space="0" w:color="auto"/>
            <w:bottom w:val="none" w:sz="0" w:space="0" w:color="auto"/>
            <w:right w:val="none" w:sz="0" w:space="0" w:color="auto"/>
          </w:divBdr>
        </w:div>
      </w:divsChild>
    </w:div>
    <w:div w:id="1524857989">
      <w:bodyDiv w:val="1"/>
      <w:marLeft w:val="0"/>
      <w:marRight w:val="0"/>
      <w:marTop w:val="0"/>
      <w:marBottom w:val="0"/>
      <w:divBdr>
        <w:top w:val="none" w:sz="0" w:space="0" w:color="auto"/>
        <w:left w:val="none" w:sz="0" w:space="0" w:color="auto"/>
        <w:bottom w:val="none" w:sz="0" w:space="0" w:color="auto"/>
        <w:right w:val="none" w:sz="0" w:space="0" w:color="auto"/>
      </w:divBdr>
    </w:div>
    <w:div w:id="1565140886">
      <w:bodyDiv w:val="1"/>
      <w:marLeft w:val="0"/>
      <w:marRight w:val="0"/>
      <w:marTop w:val="0"/>
      <w:marBottom w:val="0"/>
      <w:divBdr>
        <w:top w:val="none" w:sz="0" w:space="0" w:color="auto"/>
        <w:left w:val="none" w:sz="0" w:space="0" w:color="auto"/>
        <w:bottom w:val="none" w:sz="0" w:space="0" w:color="auto"/>
        <w:right w:val="none" w:sz="0" w:space="0" w:color="auto"/>
      </w:divBdr>
    </w:div>
    <w:div w:id="1865054845">
      <w:bodyDiv w:val="1"/>
      <w:marLeft w:val="0"/>
      <w:marRight w:val="0"/>
      <w:marTop w:val="0"/>
      <w:marBottom w:val="0"/>
      <w:divBdr>
        <w:top w:val="none" w:sz="0" w:space="0" w:color="auto"/>
        <w:left w:val="none" w:sz="0" w:space="0" w:color="auto"/>
        <w:bottom w:val="none" w:sz="0" w:space="0" w:color="auto"/>
        <w:right w:val="none" w:sz="0" w:space="0" w:color="auto"/>
      </w:divBdr>
    </w:div>
    <w:div w:id="1894729579">
      <w:bodyDiv w:val="1"/>
      <w:marLeft w:val="0"/>
      <w:marRight w:val="0"/>
      <w:marTop w:val="0"/>
      <w:marBottom w:val="0"/>
      <w:divBdr>
        <w:top w:val="none" w:sz="0" w:space="0" w:color="auto"/>
        <w:left w:val="none" w:sz="0" w:space="0" w:color="auto"/>
        <w:bottom w:val="none" w:sz="0" w:space="0" w:color="auto"/>
        <w:right w:val="none" w:sz="0" w:space="0" w:color="auto"/>
      </w:divBdr>
    </w:div>
    <w:div w:id="1913202292">
      <w:bodyDiv w:val="1"/>
      <w:marLeft w:val="0"/>
      <w:marRight w:val="0"/>
      <w:marTop w:val="0"/>
      <w:marBottom w:val="0"/>
      <w:divBdr>
        <w:top w:val="none" w:sz="0" w:space="0" w:color="auto"/>
        <w:left w:val="none" w:sz="0" w:space="0" w:color="auto"/>
        <w:bottom w:val="none" w:sz="0" w:space="0" w:color="auto"/>
        <w:right w:val="none" w:sz="0" w:space="0" w:color="auto"/>
      </w:divBdr>
    </w:div>
    <w:div w:id="2031880549">
      <w:bodyDiv w:val="1"/>
      <w:marLeft w:val="0"/>
      <w:marRight w:val="0"/>
      <w:marTop w:val="0"/>
      <w:marBottom w:val="0"/>
      <w:divBdr>
        <w:top w:val="none" w:sz="0" w:space="0" w:color="auto"/>
        <w:left w:val="none" w:sz="0" w:space="0" w:color="auto"/>
        <w:bottom w:val="none" w:sz="0" w:space="0" w:color="auto"/>
        <w:right w:val="none" w:sz="0" w:space="0" w:color="auto"/>
      </w:divBdr>
      <w:divsChild>
        <w:div w:id="1418820465">
          <w:marLeft w:val="547"/>
          <w:marRight w:val="0"/>
          <w:marTop w:val="0"/>
          <w:marBottom w:val="0"/>
          <w:divBdr>
            <w:top w:val="none" w:sz="0" w:space="0" w:color="auto"/>
            <w:left w:val="none" w:sz="0" w:space="0" w:color="auto"/>
            <w:bottom w:val="none" w:sz="0" w:space="0" w:color="auto"/>
            <w:right w:val="none" w:sz="0" w:space="0" w:color="auto"/>
          </w:divBdr>
        </w:div>
        <w:div w:id="166410283">
          <w:marLeft w:val="547"/>
          <w:marRight w:val="0"/>
          <w:marTop w:val="0"/>
          <w:marBottom w:val="0"/>
          <w:divBdr>
            <w:top w:val="none" w:sz="0" w:space="0" w:color="auto"/>
            <w:left w:val="none" w:sz="0" w:space="0" w:color="auto"/>
            <w:bottom w:val="none" w:sz="0" w:space="0" w:color="auto"/>
            <w:right w:val="none" w:sz="0" w:space="0" w:color="auto"/>
          </w:divBdr>
        </w:div>
        <w:div w:id="260527854">
          <w:marLeft w:val="547"/>
          <w:marRight w:val="0"/>
          <w:marTop w:val="0"/>
          <w:marBottom w:val="0"/>
          <w:divBdr>
            <w:top w:val="none" w:sz="0" w:space="0" w:color="auto"/>
            <w:left w:val="none" w:sz="0" w:space="0" w:color="auto"/>
            <w:bottom w:val="none" w:sz="0" w:space="0" w:color="auto"/>
            <w:right w:val="none" w:sz="0" w:space="0" w:color="auto"/>
          </w:divBdr>
        </w:div>
      </w:divsChild>
    </w:div>
    <w:div w:id="2089691846">
      <w:bodyDiv w:val="1"/>
      <w:marLeft w:val="0"/>
      <w:marRight w:val="0"/>
      <w:marTop w:val="0"/>
      <w:marBottom w:val="0"/>
      <w:divBdr>
        <w:top w:val="none" w:sz="0" w:space="0" w:color="auto"/>
        <w:left w:val="none" w:sz="0" w:space="0" w:color="auto"/>
        <w:bottom w:val="none" w:sz="0" w:space="0" w:color="auto"/>
        <w:right w:val="none" w:sz="0" w:space="0" w:color="auto"/>
      </w:divBdr>
      <w:divsChild>
        <w:div w:id="1708489570">
          <w:marLeft w:val="446"/>
          <w:marRight w:val="0"/>
          <w:marTop w:val="0"/>
          <w:marBottom w:val="0"/>
          <w:divBdr>
            <w:top w:val="none" w:sz="0" w:space="0" w:color="auto"/>
            <w:left w:val="none" w:sz="0" w:space="0" w:color="auto"/>
            <w:bottom w:val="none" w:sz="0" w:space="0" w:color="auto"/>
            <w:right w:val="none" w:sz="0" w:space="0" w:color="auto"/>
          </w:divBdr>
        </w:div>
      </w:divsChild>
    </w:div>
    <w:div w:id="2116711748">
      <w:bodyDiv w:val="1"/>
      <w:marLeft w:val="0"/>
      <w:marRight w:val="0"/>
      <w:marTop w:val="0"/>
      <w:marBottom w:val="0"/>
      <w:divBdr>
        <w:top w:val="none" w:sz="0" w:space="0" w:color="auto"/>
        <w:left w:val="none" w:sz="0" w:space="0" w:color="auto"/>
        <w:bottom w:val="none" w:sz="0" w:space="0" w:color="auto"/>
        <w:right w:val="none" w:sz="0" w:space="0" w:color="auto"/>
      </w:divBdr>
    </w:div>
    <w:div w:id="21221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4680</Words>
  <Characters>25741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13</cp:revision>
  <cp:lastPrinted>2018-10-29T20:38:00Z</cp:lastPrinted>
  <dcterms:created xsi:type="dcterms:W3CDTF">2018-11-14T16:23:00Z</dcterms:created>
  <dcterms:modified xsi:type="dcterms:W3CDTF">2019-09-29T20:24:00Z</dcterms:modified>
</cp:coreProperties>
</file>