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87" w:rsidRPr="00EC7DAA" w:rsidRDefault="00A65687" w:rsidP="00A6568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687F75" w:rsidRDefault="00D82347" w:rsidP="00687F75">
      <w:pPr>
        <w:spacing w:after="0" w:line="360" w:lineRule="auto"/>
        <w:jc w:val="both"/>
        <w:rPr>
          <w:rFonts w:cstheme="minorHAnsi"/>
          <w:i/>
          <w:iCs/>
        </w:rPr>
      </w:pPr>
      <w:r w:rsidRPr="00687F75">
        <w:rPr>
          <w:rFonts w:eastAsia="Arial Unicode MS" w:cstheme="minorHAnsi"/>
          <w:b/>
          <w:color w:val="000000" w:themeColor="text1"/>
        </w:rPr>
        <w:t>FONDO SOCIAL PARA LA VIVIENDA,</w:t>
      </w:r>
      <w:r w:rsidRPr="00687F75">
        <w:rPr>
          <w:rFonts w:eastAsia="Arial Unicode MS" w:cstheme="minorHAnsi"/>
          <w:color w:val="000000" w:themeColor="text1"/>
        </w:rPr>
        <w:t xml:space="preserve"> Gerencia General, Unidad de Acceso a la Información, a las </w:t>
      </w:r>
      <w:r w:rsidR="009F5A7E" w:rsidRPr="00687F75">
        <w:rPr>
          <w:rFonts w:eastAsia="Arial Unicode MS" w:cstheme="minorHAnsi"/>
          <w:color w:val="000000" w:themeColor="text1"/>
        </w:rPr>
        <w:t xml:space="preserve">quince </w:t>
      </w:r>
      <w:r w:rsidR="009116CC" w:rsidRPr="00687F75">
        <w:rPr>
          <w:rFonts w:eastAsia="Arial Unicode MS" w:cstheme="minorHAnsi"/>
          <w:color w:val="000000" w:themeColor="text1"/>
        </w:rPr>
        <w:t>horas</w:t>
      </w:r>
      <w:r w:rsidR="00D25F17" w:rsidRPr="00687F75">
        <w:rPr>
          <w:rFonts w:eastAsia="Arial Unicode MS" w:cstheme="minorHAnsi"/>
          <w:color w:val="000000" w:themeColor="text1"/>
        </w:rPr>
        <w:t xml:space="preserve"> </w:t>
      </w:r>
      <w:r w:rsidR="004053CD" w:rsidRPr="00687F75">
        <w:rPr>
          <w:rFonts w:eastAsia="Arial Unicode MS" w:cstheme="minorHAnsi"/>
          <w:color w:val="000000" w:themeColor="text1"/>
        </w:rPr>
        <w:t xml:space="preserve">y </w:t>
      </w:r>
      <w:r w:rsidR="009F5A7E" w:rsidRPr="00687F75">
        <w:rPr>
          <w:rFonts w:eastAsia="Arial Unicode MS" w:cstheme="minorHAnsi"/>
          <w:color w:val="000000" w:themeColor="text1"/>
        </w:rPr>
        <w:t xml:space="preserve">treinta </w:t>
      </w:r>
      <w:r w:rsidR="004053CD" w:rsidRPr="00687F75">
        <w:rPr>
          <w:rFonts w:eastAsia="Arial Unicode MS" w:cstheme="minorHAnsi"/>
          <w:color w:val="000000" w:themeColor="text1"/>
        </w:rPr>
        <w:t xml:space="preserve">minutos </w:t>
      </w:r>
      <w:r w:rsidRPr="00687F75">
        <w:rPr>
          <w:rFonts w:eastAsia="Arial Unicode MS" w:cstheme="minorHAnsi"/>
          <w:color w:val="000000" w:themeColor="text1"/>
        </w:rPr>
        <w:t xml:space="preserve">del día </w:t>
      </w:r>
      <w:r w:rsidR="000B4A01" w:rsidRPr="00687F75">
        <w:rPr>
          <w:rFonts w:eastAsia="Arial Unicode MS" w:cstheme="minorHAnsi"/>
          <w:color w:val="000000" w:themeColor="text1"/>
        </w:rPr>
        <w:t xml:space="preserve">ocho </w:t>
      </w:r>
      <w:r w:rsidR="00846BB6" w:rsidRPr="00687F75">
        <w:rPr>
          <w:rFonts w:eastAsia="Arial Unicode MS" w:cstheme="minorHAnsi"/>
          <w:color w:val="000000" w:themeColor="text1"/>
        </w:rPr>
        <w:t xml:space="preserve">de </w:t>
      </w:r>
      <w:r w:rsidR="000B4A01" w:rsidRPr="00687F75">
        <w:rPr>
          <w:rFonts w:eastAsia="Arial Unicode MS" w:cstheme="minorHAnsi"/>
          <w:color w:val="000000" w:themeColor="text1"/>
        </w:rPr>
        <w:t xml:space="preserve">enero </w:t>
      </w:r>
      <w:r w:rsidRPr="00687F75">
        <w:rPr>
          <w:rFonts w:eastAsia="Arial Unicode MS" w:cstheme="minorHAnsi"/>
          <w:color w:val="000000" w:themeColor="text1"/>
        </w:rPr>
        <w:t>de dos mil dieci</w:t>
      </w:r>
      <w:r w:rsidR="000B4A01" w:rsidRPr="00687F75">
        <w:rPr>
          <w:rFonts w:eastAsia="Arial Unicode MS" w:cstheme="minorHAnsi"/>
          <w:color w:val="000000" w:themeColor="text1"/>
        </w:rPr>
        <w:t>nueve</w:t>
      </w:r>
      <w:r w:rsidRPr="00687F75">
        <w:rPr>
          <w:rFonts w:eastAsia="Arial Unicode MS" w:cstheme="minorHAnsi"/>
          <w:color w:val="000000" w:themeColor="text1"/>
        </w:rPr>
        <w:t xml:space="preserve">. Vista la </w:t>
      </w:r>
      <w:r w:rsidR="00926481" w:rsidRPr="00687F75">
        <w:rPr>
          <w:rFonts w:eastAsia="Arial Unicode MS" w:cstheme="minorHAnsi"/>
          <w:color w:val="000000" w:themeColor="text1"/>
        </w:rPr>
        <w:t xml:space="preserve">solicitud de acceso a información institucional número </w:t>
      </w:r>
      <w:r w:rsidR="00D25F17" w:rsidRPr="00687F75">
        <w:rPr>
          <w:rFonts w:eastAsia="Arial Unicode MS" w:cstheme="minorHAnsi"/>
          <w:b/>
          <w:color w:val="000000" w:themeColor="text1"/>
        </w:rPr>
        <w:t>0</w:t>
      </w:r>
      <w:r w:rsidR="0004242D" w:rsidRPr="00687F75">
        <w:rPr>
          <w:rFonts w:eastAsia="Arial Unicode MS" w:cstheme="minorHAnsi"/>
          <w:b/>
          <w:color w:val="000000" w:themeColor="text1"/>
        </w:rPr>
        <w:t>2</w:t>
      </w:r>
      <w:r w:rsidR="000B4A01" w:rsidRPr="00687F75">
        <w:rPr>
          <w:rFonts w:eastAsia="Arial Unicode MS" w:cstheme="minorHAnsi"/>
          <w:b/>
          <w:color w:val="000000" w:themeColor="text1"/>
        </w:rPr>
        <w:t>73</w:t>
      </w:r>
      <w:r w:rsidR="00D25F17" w:rsidRPr="00687F75">
        <w:rPr>
          <w:rFonts w:eastAsia="Arial Unicode MS" w:cstheme="minorHAnsi"/>
          <w:b/>
          <w:color w:val="000000" w:themeColor="text1"/>
        </w:rPr>
        <w:t>-201</w:t>
      </w:r>
      <w:r w:rsidR="0044735A" w:rsidRPr="00687F75">
        <w:rPr>
          <w:rFonts w:eastAsia="Arial Unicode MS" w:cstheme="minorHAnsi"/>
          <w:b/>
          <w:color w:val="000000" w:themeColor="text1"/>
        </w:rPr>
        <w:t>8</w:t>
      </w:r>
      <w:r w:rsidR="00D25F17" w:rsidRPr="00687F75">
        <w:rPr>
          <w:rFonts w:eastAsia="Arial Unicode MS" w:cstheme="minorHAnsi"/>
          <w:b/>
          <w:color w:val="000000" w:themeColor="text1"/>
        </w:rPr>
        <w:t>-SGS</w:t>
      </w:r>
      <w:r w:rsidR="00D25F17" w:rsidRPr="00687F75">
        <w:rPr>
          <w:rFonts w:eastAsia="Arial Unicode MS" w:cstheme="minorHAnsi"/>
          <w:color w:val="000000" w:themeColor="text1"/>
        </w:rPr>
        <w:t xml:space="preserve"> </w:t>
      </w:r>
      <w:r w:rsidR="00926481" w:rsidRPr="00687F75">
        <w:rPr>
          <w:rFonts w:eastAsia="Arial Unicode MS" w:cstheme="minorHAnsi"/>
          <w:color w:val="000000" w:themeColor="text1"/>
        </w:rPr>
        <w:t xml:space="preserve">de fecha </w:t>
      </w:r>
      <w:r w:rsidR="000B4A01" w:rsidRPr="00687F75">
        <w:rPr>
          <w:rFonts w:eastAsia="Arial Unicode MS" w:cstheme="minorHAnsi"/>
          <w:color w:val="000000" w:themeColor="text1"/>
        </w:rPr>
        <w:t xml:space="preserve">diecisiete </w:t>
      </w:r>
      <w:r w:rsidR="001C74E6" w:rsidRPr="00687F75">
        <w:rPr>
          <w:rFonts w:eastAsia="Arial Unicode MS" w:cstheme="minorHAnsi"/>
          <w:color w:val="000000" w:themeColor="text1"/>
        </w:rPr>
        <w:t xml:space="preserve">de </w:t>
      </w:r>
      <w:r w:rsidR="000B4A01" w:rsidRPr="00687F75">
        <w:rPr>
          <w:rFonts w:eastAsia="Arial Unicode MS" w:cstheme="minorHAnsi"/>
          <w:color w:val="000000" w:themeColor="text1"/>
        </w:rPr>
        <w:t>diciembre de dos mil dieciocho</w:t>
      </w:r>
      <w:r w:rsidR="00926481" w:rsidRPr="00687F75">
        <w:rPr>
          <w:rFonts w:eastAsia="Arial Unicode MS" w:cstheme="minorHAnsi"/>
          <w:color w:val="000000" w:themeColor="text1"/>
        </w:rPr>
        <w:t xml:space="preserve">, </w:t>
      </w:r>
      <w:r w:rsidRPr="00687F75">
        <w:rPr>
          <w:rFonts w:eastAsia="Arial Unicode MS" w:cstheme="minorHAnsi"/>
          <w:color w:val="000000" w:themeColor="text1"/>
        </w:rPr>
        <w:t>presentada por</w:t>
      </w:r>
      <w:r w:rsidR="002E1F1D" w:rsidRPr="00687F75">
        <w:rPr>
          <w:rFonts w:eastAsia="Arial Unicode MS" w:cstheme="minorHAnsi"/>
          <w:color w:val="000000" w:themeColor="text1"/>
        </w:rPr>
        <w:t xml:space="preserve"> </w:t>
      </w:r>
      <w:r w:rsidR="009F5A7E" w:rsidRPr="00687F75">
        <w:rPr>
          <w:rFonts w:eastAsia="Arial Unicode MS" w:cstheme="minorHAnsi"/>
          <w:color w:val="000000" w:themeColor="text1"/>
        </w:rPr>
        <w:t xml:space="preserve">el </w:t>
      </w:r>
      <w:r w:rsidR="00754BCC" w:rsidRPr="00687F75">
        <w:rPr>
          <w:rFonts w:eastAsia="Arial Unicode MS" w:cstheme="minorHAnsi"/>
          <w:color w:val="000000" w:themeColor="text1"/>
        </w:rPr>
        <w:t>señor</w:t>
      </w:r>
      <w:r w:rsidR="00A65687">
        <w:rPr>
          <w:rFonts w:eastAsia="Arial Unicode MS" w:cstheme="minorHAnsi"/>
          <w:b/>
          <w:color w:val="000000" w:themeColor="text1"/>
        </w:rPr>
        <w:t>_______________________________________</w:t>
      </w:r>
      <w:r w:rsidR="00442793" w:rsidRPr="00687F75">
        <w:rPr>
          <w:rFonts w:eastAsia="Arial Unicode MS" w:cstheme="minorHAnsi"/>
          <w:color w:val="000000" w:themeColor="text1"/>
        </w:rPr>
        <w:t>,</w:t>
      </w:r>
      <w:r w:rsidR="00C574A6" w:rsidRPr="00687F75">
        <w:rPr>
          <w:rFonts w:eastAsia="Arial Unicode MS" w:cstheme="minorHAnsi"/>
          <w:i/>
          <w:color w:val="000000" w:themeColor="text1"/>
        </w:rPr>
        <w:t xml:space="preserve"> </w:t>
      </w:r>
      <w:r w:rsidR="009C580F" w:rsidRPr="00687F75">
        <w:rPr>
          <w:rFonts w:eastAsia="Arial Unicode MS" w:cstheme="minorHAnsi"/>
          <w:color w:val="000000" w:themeColor="text1"/>
        </w:rPr>
        <w:t xml:space="preserve">en la </w:t>
      </w:r>
      <w:r w:rsidRPr="00687F75">
        <w:rPr>
          <w:rFonts w:eastAsia="Arial Unicode MS" w:cstheme="minorHAnsi"/>
          <w:color w:val="000000" w:themeColor="text1"/>
        </w:rPr>
        <w:t>que requiere</w:t>
      </w:r>
      <w:r w:rsidR="001C74E6" w:rsidRPr="00687F75">
        <w:rPr>
          <w:rFonts w:eastAsia="Arial Unicode MS" w:cstheme="minorHAnsi"/>
          <w:i/>
          <w:color w:val="000000" w:themeColor="text1"/>
        </w:rPr>
        <w:t>:</w:t>
      </w:r>
      <w:r w:rsidR="00C440FA" w:rsidRPr="00687F75">
        <w:rPr>
          <w:rFonts w:eastAsia="Arial Unicode MS" w:cstheme="minorHAnsi"/>
          <w:i/>
          <w:color w:val="000000" w:themeColor="text1"/>
        </w:rPr>
        <w:t xml:space="preserve"> </w:t>
      </w:r>
      <w:r w:rsidR="005A69BC" w:rsidRPr="00687F75">
        <w:rPr>
          <w:rFonts w:eastAsia="Arial Unicode MS" w:cstheme="minorHAnsi"/>
          <w:i/>
          <w:color w:val="000000" w:themeColor="text1"/>
        </w:rPr>
        <w:t xml:space="preserve">“Solicito saber en qué estatus se encuentra la solicitud número </w:t>
      </w:r>
      <w:r w:rsidR="00A65687">
        <w:rPr>
          <w:rFonts w:eastAsia="Arial Unicode MS" w:cstheme="minorHAnsi"/>
          <w:i/>
          <w:color w:val="000000" w:themeColor="text1"/>
        </w:rPr>
        <w:t>________</w:t>
      </w:r>
      <w:r w:rsidR="005A69BC" w:rsidRPr="00687F75">
        <w:rPr>
          <w:rFonts w:eastAsia="Arial Unicode MS" w:cstheme="minorHAnsi"/>
          <w:i/>
          <w:color w:val="000000" w:themeColor="text1"/>
        </w:rPr>
        <w:t xml:space="preserve"> a mi nombre, fue ingresada el</w:t>
      </w:r>
      <w:r w:rsidR="00A65687">
        <w:rPr>
          <w:rFonts w:eastAsia="Arial Unicode MS" w:cstheme="minorHAnsi"/>
          <w:i/>
          <w:color w:val="000000" w:themeColor="text1"/>
        </w:rPr>
        <w:t>____________________</w:t>
      </w:r>
      <w:r w:rsidR="005A69BC" w:rsidRPr="00687F75">
        <w:rPr>
          <w:rFonts w:eastAsia="Arial Unicode MS" w:cstheme="minorHAnsi"/>
          <w:i/>
          <w:color w:val="000000" w:themeColor="text1"/>
        </w:rPr>
        <w:t xml:space="preserve">, y a la fecha no tengo solución, ¿qué pasos me hacen falta? y ¿cuándo se tiene programada la aprobación?”. </w:t>
      </w:r>
    </w:p>
    <w:p w:rsidR="008E4851" w:rsidRPr="00687F75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</w:pPr>
    </w:p>
    <w:p w:rsidR="00C440FA" w:rsidRPr="00687F75" w:rsidRDefault="00383F3D" w:rsidP="00687F75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</w:rPr>
      </w:pPr>
      <w:r w:rsidRPr="00687F75">
        <w:rPr>
          <w:rFonts w:eastAsia="Arial Unicode MS" w:cstheme="minorHAnsi"/>
          <w:b/>
          <w:color w:val="000000" w:themeColor="text1"/>
        </w:rPr>
        <w:t>CONSIDERA</w:t>
      </w:r>
      <w:r w:rsidR="00D82347" w:rsidRPr="00687F75">
        <w:rPr>
          <w:rFonts w:eastAsia="Arial Unicode MS" w:cstheme="minorHAnsi"/>
          <w:b/>
          <w:color w:val="000000" w:themeColor="text1"/>
        </w:rPr>
        <w:t>NDO</w:t>
      </w:r>
      <w:r w:rsidR="009D5D10" w:rsidRPr="00687F75">
        <w:rPr>
          <w:rFonts w:eastAsia="Arial Unicode MS" w:cstheme="minorHAnsi"/>
          <w:b/>
          <w:color w:val="000000" w:themeColor="text1"/>
        </w:rPr>
        <w:t xml:space="preserve">: </w:t>
      </w:r>
    </w:p>
    <w:p w:rsidR="00A03B27" w:rsidRPr="00687F75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687F75">
        <w:rPr>
          <w:rFonts w:eastAsia="Arial Unicode MS" w:cstheme="minorHAnsi"/>
          <w:color w:val="000000" w:themeColor="text1"/>
          <w:lang w:val="es-SV"/>
        </w:rPr>
        <w:t xml:space="preserve">Que mediante resolución pronunciada por esta Unidad </w:t>
      </w:r>
      <w:r w:rsidRPr="00687F75">
        <w:rPr>
          <w:rFonts w:eastAsia="Arial Unicode MS" w:cstheme="minorHAnsi"/>
          <w:color w:val="000000" w:themeColor="text1"/>
        </w:rPr>
        <w:t xml:space="preserve">a las </w:t>
      </w:r>
      <w:r w:rsidR="00AC193C" w:rsidRPr="00687F75">
        <w:rPr>
          <w:rFonts w:eastAsia="Arial Unicode MS" w:cstheme="minorHAnsi"/>
          <w:color w:val="000000" w:themeColor="text1"/>
        </w:rPr>
        <w:t xml:space="preserve">quince </w:t>
      </w:r>
      <w:r w:rsidRPr="00687F75">
        <w:rPr>
          <w:rFonts w:eastAsia="Arial Unicode MS" w:cstheme="minorHAnsi"/>
          <w:color w:val="000000" w:themeColor="text1"/>
        </w:rPr>
        <w:t xml:space="preserve">horas </w:t>
      </w:r>
      <w:r w:rsidR="0064483C" w:rsidRPr="00687F75">
        <w:rPr>
          <w:rFonts w:eastAsia="Arial Unicode MS" w:cstheme="minorHAnsi"/>
          <w:color w:val="000000" w:themeColor="text1"/>
        </w:rPr>
        <w:t xml:space="preserve">y </w:t>
      </w:r>
      <w:r w:rsidR="00AC193C" w:rsidRPr="00687F75">
        <w:rPr>
          <w:rFonts w:eastAsia="Arial Unicode MS" w:cstheme="minorHAnsi"/>
          <w:color w:val="000000" w:themeColor="text1"/>
        </w:rPr>
        <w:t xml:space="preserve">treinta y cinco </w:t>
      </w:r>
      <w:r w:rsidR="0064483C" w:rsidRPr="00687F75">
        <w:rPr>
          <w:rFonts w:eastAsia="Arial Unicode MS" w:cstheme="minorHAnsi"/>
          <w:color w:val="000000" w:themeColor="text1"/>
        </w:rPr>
        <w:t xml:space="preserve">minutos </w:t>
      </w:r>
      <w:r w:rsidRPr="00687F75">
        <w:rPr>
          <w:rFonts w:eastAsia="Arial Unicode MS" w:cstheme="minorHAnsi"/>
          <w:color w:val="000000" w:themeColor="text1"/>
        </w:rPr>
        <w:t xml:space="preserve">del día </w:t>
      </w:r>
      <w:r w:rsidR="00AC193C" w:rsidRPr="00687F75">
        <w:rPr>
          <w:rFonts w:eastAsia="Arial Unicode MS" w:cstheme="minorHAnsi"/>
          <w:color w:val="000000" w:themeColor="text1"/>
        </w:rPr>
        <w:t xml:space="preserve">diecisiete </w:t>
      </w:r>
      <w:r w:rsidRPr="00687F75">
        <w:rPr>
          <w:rFonts w:eastAsia="Arial Unicode MS" w:cstheme="minorHAnsi"/>
          <w:color w:val="000000" w:themeColor="text1"/>
        </w:rPr>
        <w:t xml:space="preserve">de </w:t>
      </w:r>
      <w:r w:rsidR="004053CD" w:rsidRPr="00687F75">
        <w:rPr>
          <w:rFonts w:eastAsia="Arial Unicode MS" w:cstheme="minorHAnsi"/>
          <w:color w:val="000000" w:themeColor="text1"/>
        </w:rPr>
        <w:t xml:space="preserve">diciembre </w:t>
      </w:r>
      <w:r w:rsidRPr="00687F75">
        <w:rPr>
          <w:rFonts w:eastAsia="Arial Unicode MS" w:cstheme="minorHAnsi"/>
          <w:color w:val="000000" w:themeColor="text1"/>
        </w:rPr>
        <w:t>de dos mil dieciocho,</w:t>
      </w:r>
      <w:r w:rsidRPr="00687F75">
        <w:rPr>
          <w:rFonts w:eastAsia="Arial Unicode MS" w:cstheme="minorHAnsi"/>
          <w:color w:val="000000" w:themeColor="text1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687F75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</w:p>
    <w:p w:rsidR="00687F75" w:rsidRPr="00687F75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lang w:val="es-SV"/>
        </w:rPr>
      </w:pPr>
      <w:r w:rsidRPr="00687F75">
        <w:rPr>
          <w:rFonts w:eastAsia="Arial Unicode MS" w:cstheme="minorHAnsi"/>
          <w:color w:val="000000" w:themeColor="text1"/>
          <w:lang w:val="es-SV"/>
        </w:rPr>
        <w:t xml:space="preserve">Que </w:t>
      </w:r>
      <w:r w:rsidR="004053CD" w:rsidRPr="00687F75">
        <w:rPr>
          <w:rFonts w:eastAsia="Arial Unicode MS" w:cstheme="minorHAnsi"/>
          <w:color w:val="000000" w:themeColor="text1"/>
          <w:lang w:val="es-SV"/>
        </w:rPr>
        <w:t>dando cumplimiento a lo dispuesto</w:t>
      </w:r>
      <w:r w:rsidRPr="00687F75">
        <w:rPr>
          <w:rFonts w:eastAsia="Arial Unicode MS" w:cstheme="minorHAnsi"/>
          <w:color w:val="000000" w:themeColor="text1"/>
          <w:lang w:val="es-SV"/>
        </w:rPr>
        <w:t xml:space="preserve"> en el art. 70 LAIP, se requirió a la Unidad Administrativa competente, que para este caso se trata del Área de </w:t>
      </w:r>
      <w:r w:rsidR="00AC193C" w:rsidRPr="00687F75">
        <w:rPr>
          <w:rFonts w:eastAsia="Arial Unicode MS" w:cstheme="minorHAnsi"/>
          <w:color w:val="000000" w:themeColor="text1"/>
          <w:lang w:val="es-SV"/>
        </w:rPr>
        <w:t>Aprobación de Créditos</w:t>
      </w:r>
      <w:r w:rsidR="009F5A7E" w:rsidRPr="00687F7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250A32" w:rsidRPr="00687F75">
        <w:rPr>
          <w:rFonts w:eastAsia="Arial Unicode MS" w:cstheme="minorHAnsi"/>
          <w:color w:val="000000" w:themeColor="text1"/>
          <w:lang w:val="es-SV"/>
        </w:rPr>
        <w:t>de esta Institución,</w:t>
      </w:r>
      <w:r w:rsidRPr="00687F75">
        <w:rPr>
          <w:rFonts w:eastAsia="Arial Unicode MS" w:cstheme="minorHAnsi"/>
          <w:color w:val="000000" w:themeColor="text1"/>
          <w:lang w:val="es-SV"/>
        </w:rPr>
        <w:t xml:space="preserve"> para que la información se localizara</w:t>
      </w:r>
      <w:r w:rsidR="00991882" w:rsidRPr="00687F75">
        <w:rPr>
          <w:rFonts w:eastAsia="Arial Unicode MS" w:cstheme="minorHAnsi"/>
          <w:color w:val="000000" w:themeColor="text1"/>
          <w:lang w:val="es-SV"/>
        </w:rPr>
        <w:t>, se verificara</w:t>
      </w:r>
      <w:r w:rsidR="00910894" w:rsidRPr="00687F75">
        <w:rPr>
          <w:rFonts w:eastAsia="Arial Unicode MS" w:cstheme="minorHAnsi"/>
          <w:color w:val="000000" w:themeColor="text1"/>
          <w:lang w:val="es-SV"/>
        </w:rPr>
        <w:t xml:space="preserve"> su clasificación</w:t>
      </w:r>
      <w:r w:rsidRPr="00687F75">
        <w:rPr>
          <w:rFonts w:eastAsia="Arial Unicode MS" w:cstheme="minorHAnsi"/>
          <w:color w:val="000000" w:themeColor="text1"/>
          <w:lang w:val="es-SV"/>
        </w:rPr>
        <w:t xml:space="preserve"> y se enviara a esta Unidad. </w:t>
      </w:r>
    </w:p>
    <w:p w:rsidR="00687F75" w:rsidRPr="00687F75" w:rsidRDefault="00687F75" w:rsidP="00687F75">
      <w:pPr>
        <w:pStyle w:val="Prrafodelista"/>
        <w:spacing w:after="0"/>
        <w:rPr>
          <w:rFonts w:eastAsia="Arial Unicode MS" w:cstheme="minorHAnsi"/>
          <w:color w:val="000000" w:themeColor="text1"/>
          <w:lang w:val="es-SV"/>
        </w:rPr>
      </w:pPr>
    </w:p>
    <w:p w:rsidR="00AC193C" w:rsidRPr="00687F75" w:rsidRDefault="009D09E5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lang w:val="es-SV"/>
        </w:rPr>
      </w:pPr>
      <w:r w:rsidRPr="00687F75">
        <w:rPr>
          <w:rFonts w:eastAsia="Arial Unicode MS" w:cstheme="minorHAnsi"/>
          <w:color w:val="000000" w:themeColor="text1"/>
          <w:lang w:val="es-SV"/>
        </w:rPr>
        <w:t xml:space="preserve">Que </w:t>
      </w:r>
      <w:r w:rsidR="00AC62DE" w:rsidRPr="00687F75">
        <w:rPr>
          <w:rFonts w:eastAsia="Arial Unicode MS" w:cstheme="minorHAnsi"/>
          <w:color w:val="000000" w:themeColor="text1"/>
          <w:lang w:val="es-SV"/>
        </w:rPr>
        <w:t xml:space="preserve">el </w:t>
      </w:r>
      <w:r w:rsidR="00AC193C" w:rsidRPr="00687F75">
        <w:rPr>
          <w:rFonts w:eastAsia="Arial Unicode MS" w:cstheme="minorHAnsi"/>
          <w:color w:val="000000" w:themeColor="text1"/>
          <w:lang w:val="es-SV"/>
        </w:rPr>
        <w:t>Área de Aprobación de Créditos</w:t>
      </w:r>
      <w:r w:rsidR="00442793" w:rsidRPr="00687F75">
        <w:rPr>
          <w:rFonts w:eastAsia="Arial Unicode MS" w:cstheme="minorHAnsi"/>
          <w:color w:val="000000" w:themeColor="text1"/>
          <w:lang w:val="es-SV"/>
        </w:rPr>
        <w:t>, dando respuesta a</w:t>
      </w:r>
      <w:r w:rsidR="00AC62DE" w:rsidRPr="00687F7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442793" w:rsidRPr="00687F75">
        <w:rPr>
          <w:rFonts w:eastAsia="Arial Unicode MS" w:cstheme="minorHAnsi"/>
          <w:color w:val="000000" w:themeColor="text1"/>
          <w:lang w:val="es-SV"/>
        </w:rPr>
        <w:t>l</w:t>
      </w:r>
      <w:r w:rsidR="00AC62DE" w:rsidRPr="00687F75">
        <w:rPr>
          <w:rFonts w:eastAsia="Arial Unicode MS" w:cstheme="minorHAnsi"/>
          <w:color w:val="000000" w:themeColor="text1"/>
          <w:lang w:val="es-SV"/>
        </w:rPr>
        <w:t>a solicitud de información</w:t>
      </w:r>
      <w:r w:rsidR="00442793" w:rsidRPr="00687F75">
        <w:rPr>
          <w:rFonts w:eastAsia="Arial Unicode MS" w:cstheme="minorHAnsi"/>
          <w:color w:val="000000" w:themeColor="text1"/>
          <w:lang w:val="es-SV"/>
        </w:rPr>
        <w:t>, envió</w:t>
      </w:r>
      <w:r w:rsidR="00503E34" w:rsidRPr="00687F7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9F5A7E" w:rsidRPr="00687F75">
        <w:rPr>
          <w:rFonts w:eastAsia="Arial Unicode MS" w:cstheme="minorHAnsi"/>
          <w:color w:val="000000" w:themeColor="text1"/>
          <w:lang w:val="es-SV"/>
        </w:rPr>
        <w:t xml:space="preserve">nota </w:t>
      </w:r>
      <w:r w:rsidR="00AC193C" w:rsidRPr="00687F75">
        <w:rPr>
          <w:rFonts w:eastAsia="Arial Unicode MS" w:cstheme="minorHAnsi"/>
          <w:color w:val="000000" w:themeColor="text1"/>
          <w:lang w:val="es-SV"/>
        </w:rPr>
        <w:t xml:space="preserve">en la que manifiesta que: </w:t>
      </w:r>
      <w:r w:rsidR="00AC193C" w:rsidRPr="00687F75">
        <w:rPr>
          <w:rFonts w:cstheme="minorHAnsi"/>
        </w:rPr>
        <w:t>“</w:t>
      </w:r>
      <w:r w:rsidR="00AC193C" w:rsidRPr="00687F75">
        <w:rPr>
          <w:rFonts w:cstheme="minorHAnsi"/>
          <w:i/>
        </w:rPr>
        <w:t xml:space="preserve">la solicitud de crédito con número de referencia </w:t>
      </w:r>
      <w:r w:rsidR="00A65687">
        <w:rPr>
          <w:rFonts w:cstheme="minorHAnsi"/>
          <w:i/>
        </w:rPr>
        <w:t>_______</w:t>
      </w:r>
      <w:r w:rsidR="00AC193C" w:rsidRPr="00687F75">
        <w:rPr>
          <w:rFonts w:cstheme="minorHAnsi"/>
          <w:i/>
        </w:rPr>
        <w:t xml:space="preserve"> actualmente está observada, debido a que se encuentra pendiente la resolución sobre el cálculo de la prima del seguro de daños.</w:t>
      </w:r>
      <w:r w:rsidR="00687F75" w:rsidRPr="00687F75">
        <w:rPr>
          <w:rFonts w:cstheme="minorHAnsi"/>
          <w:i/>
        </w:rPr>
        <w:t>.</w:t>
      </w:r>
      <w:r w:rsidR="00AC193C" w:rsidRPr="00687F75">
        <w:rPr>
          <w:rFonts w:cstheme="minorHAnsi"/>
          <w:i/>
        </w:rPr>
        <w:t xml:space="preserve">. </w:t>
      </w:r>
      <w:r w:rsidR="00687F75" w:rsidRPr="00687F75">
        <w:rPr>
          <w:rFonts w:cstheme="minorHAnsi"/>
          <w:i/>
        </w:rPr>
        <w:t>r</w:t>
      </w:r>
      <w:r w:rsidR="00AC193C" w:rsidRPr="00687F75">
        <w:rPr>
          <w:rFonts w:cstheme="minorHAnsi"/>
          <w:i/>
        </w:rPr>
        <w:t>esuelto lo anterior, los pasos que continuarán son los siguientes:</w:t>
      </w:r>
    </w:p>
    <w:p w:rsidR="00AC193C" w:rsidRPr="00687F75" w:rsidRDefault="00AC193C" w:rsidP="00687F75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cstheme="minorHAnsi"/>
          <w:i/>
        </w:rPr>
      </w:pPr>
      <w:r w:rsidRPr="00687F75">
        <w:rPr>
          <w:rFonts w:cstheme="minorHAnsi"/>
          <w:i/>
        </w:rPr>
        <w:t>Análisis de la solicitud de crédito.</w:t>
      </w:r>
    </w:p>
    <w:p w:rsidR="00AC193C" w:rsidRPr="00687F75" w:rsidRDefault="00AC193C" w:rsidP="00687F75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cstheme="minorHAnsi"/>
          <w:i/>
        </w:rPr>
      </w:pPr>
      <w:r w:rsidRPr="00687F75">
        <w:rPr>
          <w:rFonts w:cstheme="minorHAnsi"/>
          <w:i/>
        </w:rPr>
        <w:t>Revisión previa a la aprobación de Junta Directiva.</w:t>
      </w:r>
    </w:p>
    <w:p w:rsidR="00687F75" w:rsidRPr="00687F75" w:rsidRDefault="00AC193C" w:rsidP="00687F75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cstheme="minorHAnsi"/>
          <w:i/>
        </w:rPr>
      </w:pPr>
      <w:r w:rsidRPr="00687F75">
        <w:rPr>
          <w:rFonts w:cstheme="minorHAnsi"/>
          <w:i/>
        </w:rPr>
        <w:t>Aprobación por Junta Directiva.</w:t>
      </w:r>
    </w:p>
    <w:p w:rsidR="00687F75" w:rsidRPr="00A65687" w:rsidRDefault="00AC193C" w:rsidP="00A65687">
      <w:pPr>
        <w:spacing w:after="0" w:line="360" w:lineRule="auto"/>
        <w:ind w:left="708"/>
        <w:jc w:val="both"/>
        <w:rPr>
          <w:rFonts w:cstheme="minorHAnsi"/>
          <w:i/>
        </w:rPr>
      </w:pPr>
      <w:r w:rsidRPr="00687F75">
        <w:rPr>
          <w:rFonts w:cstheme="minorHAnsi"/>
          <w:i/>
        </w:rPr>
        <w:t>Finalmente, le informo que la aprobación del crédito se tiene proyectada para la última semana de este mes de enero...”</w:t>
      </w:r>
      <w:r w:rsidR="00991882" w:rsidRPr="00687F75">
        <w:rPr>
          <w:rFonts w:eastAsia="Arial Unicode MS" w:cstheme="minorHAnsi"/>
          <w:b/>
          <w:color w:val="000000" w:themeColor="text1"/>
          <w:lang w:val="es-SV"/>
        </w:rPr>
        <w:t>,</w:t>
      </w:r>
      <w:r w:rsidR="00991882" w:rsidRPr="00687F7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687F75" w:rsidRPr="00687F75">
        <w:rPr>
          <w:rFonts w:eastAsia="Arial Unicode MS" w:cstheme="minorHAnsi"/>
          <w:color w:val="000000" w:themeColor="text1"/>
          <w:lang w:val="es-SV"/>
        </w:rPr>
        <w:t xml:space="preserve">dicha nota </w:t>
      </w:r>
      <w:r w:rsidR="00991882" w:rsidRPr="00687F75">
        <w:rPr>
          <w:rFonts w:eastAsia="Arial Unicode MS" w:cstheme="minorHAnsi"/>
          <w:color w:val="000000" w:themeColor="text1"/>
          <w:lang w:val="es-SV"/>
        </w:rPr>
        <w:t>s</w:t>
      </w:r>
      <w:r w:rsidR="00965E67" w:rsidRPr="00687F75">
        <w:rPr>
          <w:rFonts w:eastAsia="Arial Unicode MS" w:cstheme="minorHAnsi"/>
          <w:color w:val="000000" w:themeColor="text1"/>
          <w:lang w:val="es-SV"/>
        </w:rPr>
        <w:t>e</w:t>
      </w:r>
      <w:r w:rsidR="00841387" w:rsidRPr="00687F75">
        <w:rPr>
          <w:rFonts w:eastAsia="Arial Unicode MS" w:cstheme="minorHAnsi"/>
          <w:color w:val="000000" w:themeColor="text1"/>
          <w:lang w:val="es-SV"/>
        </w:rPr>
        <w:t xml:space="preserve"> adjunta a esta resolución</w:t>
      </w:r>
      <w:r w:rsidR="00965E67" w:rsidRPr="00687F75">
        <w:rPr>
          <w:rFonts w:eastAsia="Arial Unicode MS" w:cstheme="minorHAnsi"/>
          <w:color w:val="000000" w:themeColor="text1"/>
          <w:lang w:val="es-SV"/>
        </w:rPr>
        <w:t>.</w:t>
      </w:r>
    </w:p>
    <w:p w:rsidR="009116CC" w:rsidRPr="00687F75" w:rsidRDefault="009D09E5" w:rsidP="00687F75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687F75">
        <w:rPr>
          <w:rFonts w:eastAsia="Arial Unicode MS" w:cstheme="minorHAnsi"/>
          <w:b/>
          <w:color w:val="000000" w:themeColor="text1"/>
          <w:lang w:val="es-SV"/>
        </w:rPr>
        <w:lastRenderedPageBreak/>
        <w:t>POR TANTO:</w:t>
      </w:r>
    </w:p>
    <w:p w:rsidR="00C05655" w:rsidRPr="00687F75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687F75">
        <w:rPr>
          <w:rFonts w:eastAsia="Arial Unicode MS" w:cstheme="minorHAnsi"/>
          <w:color w:val="000000" w:themeColor="text1"/>
          <w:lang w:val="es-SV"/>
        </w:rPr>
        <w:t>En virtud de lo a</w:t>
      </w:r>
      <w:r w:rsidR="00140174" w:rsidRPr="00687F75">
        <w:rPr>
          <w:rFonts w:eastAsia="Arial Unicode MS" w:cstheme="minorHAnsi"/>
          <w:color w:val="000000" w:themeColor="text1"/>
          <w:lang w:val="es-SV"/>
        </w:rPr>
        <w:t xml:space="preserve">nterior y de conformidad </w:t>
      </w:r>
      <w:r w:rsidR="00475100" w:rsidRPr="00687F75">
        <w:rPr>
          <w:rFonts w:eastAsia="Arial Unicode MS" w:cstheme="minorHAnsi"/>
          <w:color w:val="000000" w:themeColor="text1"/>
          <w:lang w:val="es-SV"/>
        </w:rPr>
        <w:t>a</w:t>
      </w:r>
      <w:r w:rsidR="00140174" w:rsidRPr="00687F75">
        <w:rPr>
          <w:rFonts w:eastAsia="Arial Unicode MS" w:cstheme="minorHAnsi"/>
          <w:color w:val="000000" w:themeColor="text1"/>
          <w:lang w:val="es-SV"/>
        </w:rPr>
        <w:t xml:space="preserve"> lo dispuesto en los Arts. 6 literal a)</w:t>
      </w:r>
      <w:r w:rsidR="006D6FE8" w:rsidRPr="00687F75">
        <w:rPr>
          <w:rFonts w:eastAsia="Arial Unicode MS" w:cstheme="minorHAnsi"/>
          <w:color w:val="000000" w:themeColor="text1"/>
          <w:lang w:val="es-SV"/>
        </w:rPr>
        <w:t xml:space="preserve"> y f)</w:t>
      </w:r>
      <w:r w:rsidR="00140174" w:rsidRPr="00687F75">
        <w:rPr>
          <w:rFonts w:eastAsia="Arial Unicode MS" w:cstheme="minorHAnsi"/>
          <w:color w:val="000000" w:themeColor="text1"/>
          <w:lang w:val="es-SV"/>
        </w:rPr>
        <w:t xml:space="preserve">, </w:t>
      </w:r>
      <w:r w:rsidR="00687F75">
        <w:rPr>
          <w:rFonts w:eastAsia="Arial Unicode MS" w:cstheme="minorHAnsi"/>
          <w:color w:val="000000" w:themeColor="text1"/>
          <w:lang w:val="es-SV"/>
        </w:rPr>
        <w:t>24,</w:t>
      </w:r>
      <w:r w:rsidR="00E5612C" w:rsidRPr="00687F7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8E4851" w:rsidRPr="00687F75">
        <w:rPr>
          <w:rFonts w:eastAsia="Arial Unicode MS" w:cstheme="minorHAnsi"/>
          <w:color w:val="000000" w:themeColor="text1"/>
          <w:lang w:val="es-SV"/>
        </w:rPr>
        <w:t>36,</w:t>
      </w:r>
      <w:r w:rsidR="00A833EF" w:rsidRPr="00687F75">
        <w:rPr>
          <w:rFonts w:eastAsia="Arial Unicode MS" w:cstheme="minorHAnsi"/>
          <w:color w:val="000000" w:themeColor="text1"/>
          <w:lang w:val="es-SV"/>
        </w:rPr>
        <w:t>37, 61, 62, 65,</w:t>
      </w:r>
      <w:r w:rsidR="00E13271" w:rsidRPr="00687F7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A833EF" w:rsidRPr="00687F75">
        <w:rPr>
          <w:rFonts w:eastAsia="Arial Unicode MS" w:cstheme="minorHAnsi"/>
          <w:color w:val="000000" w:themeColor="text1"/>
          <w:lang w:val="es-SV"/>
        </w:rPr>
        <w:t>7</w:t>
      </w:r>
      <w:r w:rsidR="006D6FE8" w:rsidRPr="00687F75">
        <w:rPr>
          <w:rFonts w:eastAsia="Arial Unicode MS" w:cstheme="minorHAnsi"/>
          <w:color w:val="000000" w:themeColor="text1"/>
          <w:lang w:val="es-SV"/>
        </w:rPr>
        <w:t>1</w:t>
      </w:r>
      <w:r w:rsidR="00A833EF" w:rsidRPr="00687F7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C05655" w:rsidRPr="00687F75">
        <w:rPr>
          <w:rFonts w:eastAsia="Arial Unicode MS" w:cstheme="minorHAnsi"/>
          <w:color w:val="000000" w:themeColor="text1"/>
          <w:lang w:val="es-SV"/>
        </w:rPr>
        <w:t xml:space="preserve">y 72 literal </w:t>
      </w:r>
      <w:r w:rsidR="008E4851" w:rsidRPr="00687F75">
        <w:rPr>
          <w:rFonts w:eastAsia="Arial Unicode MS" w:cstheme="minorHAnsi"/>
          <w:color w:val="000000" w:themeColor="text1"/>
          <w:lang w:val="es-SV"/>
        </w:rPr>
        <w:t xml:space="preserve">b) y </w:t>
      </w:r>
      <w:r w:rsidR="00C05655" w:rsidRPr="00687F75">
        <w:rPr>
          <w:rFonts w:eastAsia="Arial Unicode MS" w:cstheme="minorHAnsi"/>
          <w:color w:val="000000" w:themeColor="text1"/>
          <w:lang w:val="es-SV"/>
        </w:rPr>
        <w:t>c)</w:t>
      </w:r>
      <w:r w:rsidR="009B53CD" w:rsidRPr="00687F75">
        <w:rPr>
          <w:rFonts w:eastAsia="Arial Unicode MS" w:cstheme="minorHAnsi"/>
          <w:color w:val="000000" w:themeColor="text1"/>
          <w:lang w:val="es-SV"/>
        </w:rPr>
        <w:t xml:space="preserve"> </w:t>
      </w:r>
      <w:r w:rsidR="00C05655" w:rsidRPr="00687F75">
        <w:rPr>
          <w:rFonts w:eastAsia="Arial Unicode MS" w:cstheme="minorHAnsi"/>
          <w:color w:val="000000" w:themeColor="text1"/>
          <w:lang w:val="es-SV"/>
        </w:rPr>
        <w:t>LAIP</w:t>
      </w:r>
      <w:r w:rsidR="00C25E2A" w:rsidRPr="00687F75">
        <w:rPr>
          <w:rFonts w:eastAsia="Arial Unicode MS" w:cstheme="minorHAnsi"/>
          <w:color w:val="000000" w:themeColor="text1"/>
          <w:lang w:val="es-SV"/>
        </w:rPr>
        <w:t xml:space="preserve"> y en los Arts. </w:t>
      </w:r>
      <w:r w:rsidR="005878EA" w:rsidRPr="00687F75">
        <w:rPr>
          <w:rFonts w:eastAsia="Arial Unicode MS" w:cstheme="minorHAnsi"/>
          <w:color w:val="000000" w:themeColor="text1"/>
          <w:lang w:val="es-SV"/>
        </w:rPr>
        <w:t>8,</w:t>
      </w:r>
      <w:r w:rsidR="00C25E2A" w:rsidRPr="00687F75">
        <w:rPr>
          <w:rFonts w:eastAsia="Arial Unicode MS" w:cstheme="minorHAnsi"/>
          <w:color w:val="000000" w:themeColor="text1"/>
          <w:lang w:val="es-SV"/>
        </w:rPr>
        <w:t xml:space="preserve"> </w:t>
      </w:r>
      <w:r w:rsidRPr="00687F75">
        <w:rPr>
          <w:rFonts w:eastAsia="Arial Unicode MS" w:cstheme="minorHAnsi"/>
          <w:color w:val="000000" w:themeColor="text1"/>
          <w:lang w:val="es-SV"/>
        </w:rPr>
        <w:t xml:space="preserve">43, </w:t>
      </w:r>
      <w:r w:rsidR="00C25E2A" w:rsidRPr="00687F75">
        <w:rPr>
          <w:rFonts w:eastAsia="Arial Unicode MS" w:cstheme="minorHAnsi"/>
          <w:color w:val="000000" w:themeColor="text1"/>
          <w:lang w:val="es-SV"/>
        </w:rPr>
        <w:t>54, 55, 56 y 57 RELAIP,</w:t>
      </w:r>
      <w:r w:rsidR="00C05655" w:rsidRPr="00687F75">
        <w:rPr>
          <w:rFonts w:eastAsia="Arial Unicode MS" w:cstheme="minorHAnsi"/>
          <w:color w:val="000000" w:themeColor="text1"/>
          <w:lang w:val="es-SV"/>
        </w:rPr>
        <w:t xml:space="preserve"> se </w:t>
      </w:r>
      <w:r w:rsidR="00C05655" w:rsidRPr="00687F75">
        <w:rPr>
          <w:rFonts w:eastAsia="Arial Unicode MS" w:cstheme="minorHAnsi"/>
          <w:b/>
          <w:color w:val="000000" w:themeColor="text1"/>
          <w:lang w:val="es-SV"/>
        </w:rPr>
        <w:t xml:space="preserve">RESUELVE: </w:t>
      </w:r>
    </w:p>
    <w:p w:rsidR="00410859" w:rsidRPr="00687F75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color w:val="000000" w:themeColor="text1"/>
          <w:lang w:val="es-SV"/>
        </w:rPr>
      </w:pPr>
    </w:p>
    <w:p w:rsidR="008E4851" w:rsidRPr="00687F75" w:rsidRDefault="00C05655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color w:val="000000" w:themeColor="text1"/>
          <w:lang w:eastAsia="es-SV"/>
        </w:rPr>
      </w:pPr>
      <w:r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Concédase el acceso a </w:t>
      </w:r>
      <w:r w:rsidR="007B4647"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la </w:t>
      </w:r>
      <w:r w:rsidRPr="00687F75">
        <w:rPr>
          <w:rFonts w:eastAsia="Arial Unicode MS" w:cstheme="minorHAnsi"/>
          <w:noProof/>
          <w:color w:val="000000" w:themeColor="text1"/>
          <w:lang w:eastAsia="es-SV"/>
        </w:rPr>
        <w:t>información</w:t>
      </w:r>
      <w:r w:rsidR="00C25E2A"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 solicitada por </w:t>
      </w:r>
      <w:r w:rsidR="00841387"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el </w:t>
      </w:r>
      <w:r w:rsidR="00841387" w:rsidRPr="00687F75">
        <w:rPr>
          <w:rFonts w:eastAsia="Arial Unicode MS" w:cstheme="minorHAnsi"/>
          <w:color w:val="000000" w:themeColor="text1"/>
          <w:lang w:val="es-SV"/>
        </w:rPr>
        <w:t>señor</w:t>
      </w:r>
      <w:r w:rsidR="00A65687">
        <w:rPr>
          <w:rFonts w:eastAsia="Arial Unicode MS" w:cstheme="minorHAnsi"/>
          <w:b/>
          <w:color w:val="000000" w:themeColor="text1"/>
        </w:rPr>
        <w:t xml:space="preserve"> ___________________________________________</w:t>
      </w:r>
      <w:r w:rsidR="002E44EC" w:rsidRPr="00687F75">
        <w:rPr>
          <w:rFonts w:cstheme="minorHAnsi"/>
          <w:color w:val="000000" w:themeColor="text1"/>
          <w:shd w:val="clear" w:color="auto" w:fill="FFFFFF"/>
        </w:rPr>
        <w:t>.</w:t>
      </w:r>
    </w:p>
    <w:p w:rsidR="00C21FC1" w:rsidRPr="00687F75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color w:val="000000" w:themeColor="text1"/>
          <w:lang w:eastAsia="es-SV"/>
        </w:rPr>
      </w:pPr>
      <w:r w:rsidRPr="00687F75">
        <w:rPr>
          <w:rFonts w:eastAsia="Arial Unicode MS" w:cstheme="minorHAnsi"/>
          <w:noProof/>
          <w:color w:val="000000" w:themeColor="text1"/>
          <w:lang w:eastAsia="es-SV"/>
        </w:rPr>
        <w:t>Entréguese a</w:t>
      </w:r>
      <w:r w:rsidR="00C05655" w:rsidRPr="00687F75">
        <w:rPr>
          <w:rFonts w:eastAsia="Arial Unicode MS" w:cstheme="minorHAnsi"/>
          <w:noProof/>
          <w:color w:val="000000" w:themeColor="text1"/>
          <w:lang w:eastAsia="es-SV"/>
        </w:rPr>
        <w:t>l</w:t>
      </w:r>
      <w:r w:rsidR="00C25E2A"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 requirente la presente resolución junto a</w:t>
      </w:r>
      <w:r w:rsidR="001C1794"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="00C25E2A" w:rsidRPr="00687F75">
        <w:rPr>
          <w:rFonts w:eastAsia="Arial Unicode MS" w:cstheme="minorHAnsi"/>
          <w:noProof/>
          <w:color w:val="000000" w:themeColor="text1"/>
          <w:lang w:eastAsia="es-SV"/>
        </w:rPr>
        <w:t>l</w:t>
      </w:r>
      <w:r w:rsidR="00687F75" w:rsidRPr="00687F75">
        <w:rPr>
          <w:rFonts w:eastAsia="Arial Unicode MS" w:cstheme="minorHAnsi"/>
          <w:noProof/>
          <w:color w:val="000000" w:themeColor="text1"/>
          <w:lang w:eastAsia="es-SV"/>
        </w:rPr>
        <w:t>a nota de respuesta</w:t>
      </w:r>
      <w:r w:rsidR="00991882"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="00687F75" w:rsidRPr="00687F75">
        <w:rPr>
          <w:rFonts w:eastAsia="Arial Unicode MS" w:cstheme="minorHAnsi"/>
          <w:noProof/>
          <w:color w:val="000000" w:themeColor="text1"/>
          <w:lang w:eastAsia="es-SV"/>
        </w:rPr>
        <w:t>señalada</w:t>
      </w:r>
      <w:r w:rsidR="00991882"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="009D09E5"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en </w:t>
      </w:r>
      <w:r w:rsidR="00F84EA3" w:rsidRPr="00687F75">
        <w:rPr>
          <w:rFonts w:eastAsia="Arial Unicode MS" w:cstheme="minorHAnsi"/>
          <w:noProof/>
          <w:color w:val="000000" w:themeColor="text1"/>
          <w:lang w:eastAsia="es-SV"/>
        </w:rPr>
        <w:t>el</w:t>
      </w:r>
      <w:r w:rsidR="009D09E5"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="00F97DB1" w:rsidRPr="00687F75">
        <w:rPr>
          <w:rFonts w:eastAsia="Arial Unicode MS" w:cstheme="minorHAnsi"/>
          <w:noProof/>
          <w:color w:val="000000" w:themeColor="text1"/>
          <w:lang w:eastAsia="es-SV"/>
        </w:rPr>
        <w:t xml:space="preserve">romano </w:t>
      </w:r>
      <w:r w:rsidR="00F84EA3" w:rsidRPr="00687F75">
        <w:rPr>
          <w:rFonts w:eastAsia="Arial Unicode MS" w:cstheme="minorHAnsi"/>
          <w:b/>
          <w:noProof/>
          <w:color w:val="000000" w:themeColor="text1"/>
          <w:lang w:eastAsia="es-SV"/>
        </w:rPr>
        <w:t>II</w:t>
      </w:r>
      <w:r w:rsidR="006A0C02" w:rsidRPr="00687F75">
        <w:rPr>
          <w:rFonts w:eastAsia="Arial Unicode MS" w:cstheme="minorHAnsi"/>
          <w:b/>
          <w:noProof/>
          <w:color w:val="000000" w:themeColor="text1"/>
          <w:lang w:eastAsia="es-SV"/>
        </w:rPr>
        <w:t>I)</w:t>
      </w:r>
      <w:r w:rsidR="001874E5" w:rsidRPr="00687F75">
        <w:rPr>
          <w:rFonts w:eastAsia="Arial Unicode MS" w:cstheme="minorHAnsi"/>
          <w:b/>
          <w:noProof/>
          <w:color w:val="000000" w:themeColor="text1"/>
          <w:lang w:eastAsia="es-SV"/>
        </w:rPr>
        <w:t>.</w:t>
      </w:r>
      <w:r w:rsidR="00C05655" w:rsidRPr="00687F75">
        <w:rPr>
          <w:rFonts w:eastAsia="Arial Unicode MS" w:cstheme="minorHAnsi"/>
          <w:b/>
          <w:noProof/>
          <w:color w:val="000000" w:themeColor="text1"/>
          <w:lang w:eastAsia="es-SV"/>
        </w:rPr>
        <w:t xml:space="preserve"> </w:t>
      </w:r>
    </w:p>
    <w:p w:rsidR="008E4851" w:rsidRPr="00687F75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687F75">
        <w:rPr>
          <w:rFonts w:eastAsia="Arial Unicode MS" w:cstheme="minorHAnsi"/>
          <w:b/>
          <w:color w:val="000000" w:themeColor="text1"/>
          <w:lang w:val="es-SV"/>
        </w:rPr>
        <w:t>NOTIFÍQUESE. -</w:t>
      </w:r>
    </w:p>
    <w:p w:rsidR="00A65687" w:rsidRPr="00DA7DEF" w:rsidRDefault="00A65687" w:rsidP="00A65687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65687" w:rsidRPr="00D20B22" w:rsidRDefault="00A65687" w:rsidP="00A65687">
      <w:pPr>
        <w:spacing w:after="0" w:line="360" w:lineRule="auto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9F5A7E" w:rsidRPr="00687F75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color w:val="000000" w:themeColor="text1"/>
          <w:lang w:val="es-SV"/>
        </w:rPr>
      </w:pPr>
    </w:p>
    <w:p w:rsidR="00A833EF" w:rsidRPr="00687F75" w:rsidRDefault="00A833EF" w:rsidP="00687F75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  <w:color w:val="000000" w:themeColor="text1"/>
        </w:rPr>
      </w:pPr>
    </w:p>
    <w:sectPr w:rsidR="00A833EF" w:rsidRPr="00687F75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6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6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BBF"/>
    <w:rsid w:val="00250A32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636D"/>
    <w:rsid w:val="0086648C"/>
    <w:rsid w:val="00866FB0"/>
    <w:rsid w:val="00872EE7"/>
    <w:rsid w:val="00873F15"/>
    <w:rsid w:val="008802B7"/>
    <w:rsid w:val="008820B6"/>
    <w:rsid w:val="00887411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65687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;"/>
  <w14:docId w14:val="4D46561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CC93-6CE8-49E6-8713-E1175B1C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2019-01-08T20:46:00Z</cp:lastPrinted>
  <dcterms:created xsi:type="dcterms:W3CDTF">2019-01-29T22:44:00Z</dcterms:created>
  <dcterms:modified xsi:type="dcterms:W3CDTF">2019-01-29T22:50:00Z</dcterms:modified>
</cp:coreProperties>
</file>