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AF3" w:rsidRPr="00E504DF" w:rsidRDefault="00DE669A" w:rsidP="00E504DF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bookmarkStart w:id="0" w:name="_GoBack"/>
      <w:bookmarkEnd w:id="0"/>
      <w:r w:rsidRPr="00E504DF">
        <w:rPr>
          <w:rFonts w:asciiTheme="minorHAnsi" w:hAnsiTheme="minorHAnsi" w:cstheme="minorHAnsi"/>
          <w:b/>
          <w:i/>
          <w:sz w:val="22"/>
          <w:szCs w:val="22"/>
        </w:rPr>
        <w:t>V. EN MATERIA DE INSTITUCIONALIDAD</w:t>
      </w:r>
      <w:r w:rsidR="00106782">
        <w:rPr>
          <w:rFonts w:asciiTheme="minorHAnsi" w:hAnsiTheme="minorHAnsi" w:cstheme="minorHAnsi"/>
          <w:b/>
          <w:i/>
          <w:sz w:val="22"/>
          <w:szCs w:val="22"/>
        </w:rPr>
        <w:t>.</w:t>
      </w:r>
      <w:r w:rsidRPr="00E504D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</w:p>
    <w:p w:rsidR="00914AF3" w:rsidRPr="00E504DF" w:rsidRDefault="00DE669A" w:rsidP="00E504DF">
      <w:pPr>
        <w:pStyle w:val="NormalWeb"/>
        <w:spacing w:before="0" w:beforeAutospacing="0" w:after="0" w:afterAutospacing="0" w:line="360" w:lineRule="auto"/>
        <w:ind w:left="70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504DF">
        <w:rPr>
          <w:rFonts w:asciiTheme="minorHAnsi" w:hAnsiTheme="minorHAnsi" w:cstheme="minorHAnsi"/>
          <w:b/>
          <w:i/>
          <w:sz w:val="22"/>
          <w:szCs w:val="22"/>
        </w:rPr>
        <w:t>27.</w:t>
      </w:r>
      <w:r w:rsidRPr="00E504DF">
        <w:rPr>
          <w:rFonts w:asciiTheme="minorHAnsi" w:hAnsiTheme="minorHAnsi" w:cstheme="minorHAnsi"/>
          <w:i/>
          <w:sz w:val="22"/>
          <w:szCs w:val="22"/>
        </w:rPr>
        <w:t xml:space="preserve"> Detalle de funcionamiento de la UAIP/OIR/Dirección de transparencia (según sea el caso), desglosando:</w:t>
      </w:r>
    </w:p>
    <w:p w:rsidR="00914AF3" w:rsidRPr="00E504DF" w:rsidRDefault="00DE669A" w:rsidP="00E504DF">
      <w:pPr>
        <w:pStyle w:val="NormalWeb"/>
        <w:spacing w:before="0" w:beforeAutospacing="0" w:after="0" w:afterAutospacing="0" w:line="360" w:lineRule="auto"/>
        <w:ind w:left="141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504DF">
        <w:rPr>
          <w:rFonts w:asciiTheme="minorHAnsi" w:hAnsiTheme="minorHAnsi" w:cstheme="minorHAnsi"/>
          <w:b/>
          <w:i/>
          <w:sz w:val="22"/>
          <w:szCs w:val="22"/>
        </w:rPr>
        <w:t>a)</w:t>
      </w:r>
      <w:r w:rsidRPr="00E504DF">
        <w:rPr>
          <w:rFonts w:asciiTheme="minorHAnsi" w:hAnsiTheme="minorHAnsi" w:cstheme="minorHAnsi"/>
          <w:i/>
          <w:sz w:val="22"/>
          <w:szCs w:val="22"/>
        </w:rPr>
        <w:t xml:space="preserve"> Fecha de nombramiento del Oficial de información</w:t>
      </w:r>
      <w:r w:rsidR="00106782" w:rsidRPr="00495B34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>.</w:t>
      </w:r>
      <w:r w:rsidR="00495B34" w:rsidRPr="00495B34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 xml:space="preserve"> </w:t>
      </w:r>
      <w:r w:rsidR="008C475B" w:rsidRPr="00495B34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 xml:space="preserve">R/ </w:t>
      </w:r>
      <w:r w:rsidR="008C475B" w:rsidRPr="008C475B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>2 de mayo de 2016</w:t>
      </w:r>
    </w:p>
    <w:p w:rsidR="00914AF3" w:rsidRPr="00E504DF" w:rsidRDefault="00DE669A" w:rsidP="00E504DF">
      <w:pPr>
        <w:pStyle w:val="NormalWeb"/>
        <w:spacing w:before="0" w:beforeAutospacing="0" w:after="0" w:afterAutospacing="0" w:line="360" w:lineRule="auto"/>
        <w:ind w:left="141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504DF">
        <w:rPr>
          <w:rFonts w:asciiTheme="minorHAnsi" w:hAnsiTheme="minorHAnsi" w:cstheme="minorHAnsi"/>
          <w:b/>
          <w:i/>
          <w:sz w:val="22"/>
          <w:szCs w:val="22"/>
        </w:rPr>
        <w:t>b)</w:t>
      </w:r>
      <w:r w:rsidRPr="00E504DF">
        <w:rPr>
          <w:rFonts w:asciiTheme="minorHAnsi" w:hAnsiTheme="minorHAnsi" w:cstheme="minorHAnsi"/>
          <w:i/>
          <w:sz w:val="22"/>
          <w:szCs w:val="22"/>
        </w:rPr>
        <w:t xml:space="preserve"> Nombre del Oficial de Información</w:t>
      </w:r>
      <w:r w:rsidR="00106782">
        <w:rPr>
          <w:rFonts w:asciiTheme="minorHAnsi" w:hAnsiTheme="minorHAnsi" w:cstheme="minorHAnsi"/>
          <w:i/>
          <w:sz w:val="22"/>
          <w:szCs w:val="22"/>
        </w:rPr>
        <w:t>.</w:t>
      </w:r>
      <w:r w:rsidR="008C475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8C475B" w:rsidRPr="00495B34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>R/</w:t>
      </w:r>
      <w:r w:rsidR="00495B34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8C475B" w:rsidRPr="008C475B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 xml:space="preserve">Evelin </w:t>
      </w:r>
      <w:r w:rsidR="008C475B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 xml:space="preserve">Janeth </w:t>
      </w:r>
      <w:r w:rsidR="008C475B" w:rsidRPr="008C475B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>Soler de Torres</w:t>
      </w:r>
    </w:p>
    <w:p w:rsidR="004D5136" w:rsidRPr="004D5136" w:rsidRDefault="00DE669A" w:rsidP="00904780">
      <w:pPr>
        <w:pStyle w:val="NormalWeb"/>
        <w:spacing w:before="0" w:beforeAutospacing="0" w:after="0" w:afterAutospacing="0" w:line="360" w:lineRule="auto"/>
        <w:ind w:left="1416"/>
        <w:jc w:val="both"/>
        <w:rPr>
          <w:rFonts w:asciiTheme="minorHAnsi" w:hAnsiTheme="minorHAnsi" w:cstheme="minorHAnsi"/>
          <w:i/>
          <w:color w:val="4F81BD" w:themeColor="accent1"/>
          <w:sz w:val="22"/>
          <w:szCs w:val="22"/>
        </w:rPr>
      </w:pPr>
      <w:r w:rsidRPr="00E504DF">
        <w:rPr>
          <w:rFonts w:asciiTheme="minorHAnsi" w:hAnsiTheme="minorHAnsi" w:cstheme="minorHAnsi"/>
          <w:b/>
          <w:i/>
          <w:sz w:val="22"/>
          <w:szCs w:val="22"/>
        </w:rPr>
        <w:t>c)</w:t>
      </w:r>
      <w:r w:rsidRPr="00E504DF">
        <w:rPr>
          <w:rFonts w:asciiTheme="minorHAnsi" w:hAnsiTheme="minorHAnsi" w:cstheme="minorHAnsi"/>
          <w:i/>
          <w:sz w:val="22"/>
          <w:szCs w:val="22"/>
        </w:rPr>
        <w:t xml:space="preserve"> Copia simple en digital del Currículo profesional del Oficial de Información</w:t>
      </w:r>
      <w:r w:rsidR="00106782">
        <w:rPr>
          <w:rFonts w:asciiTheme="minorHAnsi" w:hAnsiTheme="minorHAnsi" w:cstheme="minorHAnsi"/>
          <w:i/>
          <w:sz w:val="22"/>
          <w:szCs w:val="22"/>
        </w:rPr>
        <w:t>.</w:t>
      </w:r>
      <w:r w:rsidRPr="00E504D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4D5136" w:rsidRPr="004D5136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>Se anexa documento denominado: Curriculum Oficial de Informaci</w:t>
      </w:r>
      <w:r w:rsidR="004D5136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>ón, el cual se encuentra publicado en el Portal de transparencia.</w:t>
      </w:r>
      <w:r w:rsidR="004D5136" w:rsidRPr="004D5136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 xml:space="preserve"> </w:t>
      </w:r>
    </w:p>
    <w:p w:rsidR="00106782" w:rsidRPr="00904780" w:rsidRDefault="00DE669A" w:rsidP="00904780">
      <w:pPr>
        <w:pStyle w:val="NormalWeb"/>
        <w:spacing w:before="0" w:beforeAutospacing="0" w:after="0" w:afterAutospacing="0" w:line="360" w:lineRule="auto"/>
        <w:ind w:left="1416"/>
        <w:jc w:val="both"/>
        <w:rPr>
          <w:rFonts w:asciiTheme="minorHAnsi" w:hAnsiTheme="minorHAnsi" w:cstheme="minorHAnsi"/>
          <w:i/>
          <w:color w:val="4F81BD" w:themeColor="accent1"/>
          <w:sz w:val="22"/>
          <w:szCs w:val="22"/>
        </w:rPr>
      </w:pPr>
      <w:r w:rsidRPr="00E504DF">
        <w:rPr>
          <w:rFonts w:asciiTheme="minorHAnsi" w:hAnsiTheme="minorHAnsi" w:cstheme="minorHAnsi"/>
          <w:b/>
          <w:i/>
          <w:sz w:val="22"/>
          <w:szCs w:val="22"/>
        </w:rPr>
        <w:t>d)</w:t>
      </w:r>
      <w:r w:rsidRPr="00E504DF">
        <w:rPr>
          <w:rFonts w:asciiTheme="minorHAnsi" w:hAnsiTheme="minorHAnsi" w:cstheme="minorHAnsi"/>
          <w:i/>
          <w:sz w:val="22"/>
          <w:szCs w:val="22"/>
        </w:rPr>
        <w:t xml:space="preserve"> Detalle del Proceso de selección utilizado para la contrata</w:t>
      </w:r>
      <w:r w:rsidR="00106782">
        <w:rPr>
          <w:rFonts w:asciiTheme="minorHAnsi" w:hAnsiTheme="minorHAnsi" w:cstheme="minorHAnsi"/>
          <w:i/>
          <w:sz w:val="22"/>
          <w:szCs w:val="22"/>
        </w:rPr>
        <w:t>ción del Oficial de Información</w:t>
      </w:r>
      <w:r w:rsidR="00106782" w:rsidRPr="004A0964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>.</w:t>
      </w:r>
      <w:r w:rsidR="004A0964" w:rsidRPr="004A0964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 xml:space="preserve"> Se anexa nota de respuesta del Área de Gestión y Desarrollo Humano. Asimismo, se adjunta copia del </w:t>
      </w:r>
      <w:r w:rsidR="004A0964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 xml:space="preserve">punto de acta del </w:t>
      </w:r>
      <w:r w:rsidR="004A0964" w:rsidRPr="004A0964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>nombramiento de la Oficial de Información, el cual se encuentra publicado</w:t>
      </w:r>
      <w:r w:rsidR="00904780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 xml:space="preserve"> en el Portal de Transparencia.</w:t>
      </w:r>
      <w:r w:rsidRPr="00E504DF">
        <w:rPr>
          <w:rFonts w:asciiTheme="minorHAnsi" w:hAnsiTheme="minorHAnsi" w:cstheme="minorHAnsi"/>
          <w:i/>
          <w:sz w:val="22"/>
          <w:szCs w:val="22"/>
        </w:rPr>
        <w:br/>
      </w:r>
      <w:r w:rsidRPr="00E504DF">
        <w:rPr>
          <w:rFonts w:asciiTheme="minorHAnsi" w:hAnsiTheme="minorHAnsi" w:cstheme="minorHAnsi"/>
          <w:b/>
          <w:i/>
          <w:sz w:val="22"/>
          <w:szCs w:val="22"/>
        </w:rPr>
        <w:t>e)</w:t>
      </w:r>
      <w:r w:rsidR="00106782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504DF">
        <w:rPr>
          <w:rFonts w:asciiTheme="minorHAnsi" w:hAnsiTheme="minorHAnsi" w:cstheme="minorHAnsi"/>
          <w:i/>
          <w:sz w:val="22"/>
          <w:szCs w:val="22"/>
        </w:rPr>
        <w:t>Cantidad de servidores públicos asignados a la UAIP/OIR/Dirección</w:t>
      </w:r>
      <w:r w:rsidR="00106782" w:rsidRPr="00495B34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>.</w:t>
      </w:r>
      <w:r w:rsidR="004D5136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>R/ La Unidad e Acceso a la Información tiene asignadas 3 personas: la jefa de la Unidad, una técnico en Participación Ciudadana y una Técnico en Acceso a la Información. Sin embargo, actualmente, se encuentra prestando apoyo además del personal señalado una persona quien se encuentra asignada al Área de Atención al Cliente.</w:t>
      </w:r>
    </w:p>
    <w:p w:rsidR="00914AF3" w:rsidRPr="004A0964" w:rsidRDefault="00106782" w:rsidP="00E504DF">
      <w:pPr>
        <w:pStyle w:val="NormalWeb"/>
        <w:spacing w:before="0" w:beforeAutospacing="0" w:after="0" w:afterAutospacing="0" w:line="360" w:lineRule="auto"/>
        <w:ind w:left="1416"/>
        <w:jc w:val="both"/>
        <w:rPr>
          <w:rFonts w:asciiTheme="minorHAnsi" w:hAnsiTheme="minorHAnsi" w:cstheme="minorHAnsi"/>
          <w:i/>
          <w:color w:val="4F81BD" w:themeColor="accent1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DE669A" w:rsidRPr="00E504DF">
        <w:rPr>
          <w:rFonts w:asciiTheme="minorHAnsi" w:hAnsiTheme="minorHAnsi" w:cstheme="minorHAnsi"/>
          <w:b/>
          <w:i/>
          <w:sz w:val="22"/>
          <w:szCs w:val="22"/>
        </w:rPr>
        <w:t>f)</w:t>
      </w:r>
      <w:r w:rsidR="00DE669A" w:rsidRPr="00E504D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DE669A" w:rsidRPr="004A0964">
        <w:rPr>
          <w:rFonts w:asciiTheme="minorHAnsi" w:hAnsiTheme="minorHAnsi" w:cstheme="minorHAnsi"/>
          <w:i/>
          <w:sz w:val="22"/>
          <w:szCs w:val="22"/>
        </w:rPr>
        <w:t>Remuneración mensual por cargo presupuestario de los empleados de asignados a la UAIP/OIR/Dirección</w:t>
      </w:r>
      <w:r w:rsidRPr="004A0964">
        <w:rPr>
          <w:rFonts w:asciiTheme="minorHAnsi" w:hAnsiTheme="minorHAnsi" w:cstheme="minorHAnsi"/>
          <w:i/>
          <w:sz w:val="22"/>
          <w:szCs w:val="22"/>
        </w:rPr>
        <w:t>.</w:t>
      </w:r>
      <w:r w:rsidR="004A0964" w:rsidRPr="004A0964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904780" w:rsidRPr="00904780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>R/</w:t>
      </w:r>
      <w:r w:rsidR="004A0964" w:rsidRPr="004A0964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>Se anexa nota de respuesta del Área de Gestión y Desarrollo Humano.</w:t>
      </w:r>
    </w:p>
    <w:p w:rsidR="00914AF3" w:rsidRPr="00D34D75" w:rsidRDefault="00DE669A" w:rsidP="00E504DF">
      <w:pPr>
        <w:pStyle w:val="NormalWeb"/>
        <w:spacing w:before="0" w:beforeAutospacing="0" w:after="0" w:afterAutospacing="0" w:line="360" w:lineRule="auto"/>
        <w:ind w:left="141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34D75">
        <w:rPr>
          <w:rFonts w:asciiTheme="minorHAnsi" w:hAnsiTheme="minorHAnsi" w:cstheme="minorHAnsi"/>
          <w:b/>
          <w:i/>
          <w:sz w:val="22"/>
          <w:szCs w:val="22"/>
        </w:rPr>
        <w:t>g)</w:t>
      </w:r>
      <w:r w:rsidRPr="00D34D75">
        <w:rPr>
          <w:rFonts w:asciiTheme="minorHAnsi" w:hAnsiTheme="minorHAnsi" w:cstheme="minorHAnsi"/>
          <w:i/>
          <w:sz w:val="22"/>
          <w:szCs w:val="22"/>
        </w:rPr>
        <w:t xml:space="preserve"> Detalle de la asignación presupuestaria para el funcionamiento de la UAIP/OIR/Dirección, desglosando:</w:t>
      </w:r>
    </w:p>
    <w:p w:rsidR="004224C5" w:rsidRPr="00D34D75" w:rsidRDefault="004224C5" w:rsidP="00E504DF">
      <w:pPr>
        <w:pStyle w:val="NormalWeb"/>
        <w:numPr>
          <w:ilvl w:val="0"/>
          <w:numId w:val="36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34D75">
        <w:rPr>
          <w:rFonts w:asciiTheme="minorHAnsi" w:hAnsiTheme="minorHAnsi" w:cstheme="minorHAnsi"/>
          <w:i/>
          <w:sz w:val="22"/>
          <w:szCs w:val="22"/>
        </w:rPr>
        <w:t>Detalle Presupuestario</w:t>
      </w:r>
      <w:r w:rsidR="00106782" w:rsidRPr="00D34D75">
        <w:rPr>
          <w:rFonts w:asciiTheme="minorHAnsi" w:hAnsiTheme="minorHAnsi" w:cstheme="minorHAnsi"/>
          <w:i/>
          <w:sz w:val="22"/>
          <w:szCs w:val="22"/>
        </w:rPr>
        <w:t>.</w:t>
      </w:r>
      <w:r w:rsidRPr="00D34D75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:rsidR="00DE669A" w:rsidRPr="00D34D75" w:rsidRDefault="00DE669A" w:rsidP="00E504DF">
      <w:pPr>
        <w:pStyle w:val="NormalWeb"/>
        <w:numPr>
          <w:ilvl w:val="0"/>
          <w:numId w:val="36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34D75">
        <w:rPr>
          <w:rFonts w:asciiTheme="minorHAnsi" w:hAnsiTheme="minorHAnsi" w:cstheme="minorHAnsi"/>
          <w:i/>
          <w:sz w:val="22"/>
          <w:szCs w:val="22"/>
        </w:rPr>
        <w:t xml:space="preserve">Ejecución presupuestaria hasta el 31 de mayo de 2018. </w:t>
      </w:r>
    </w:p>
    <w:p w:rsidR="004A0964" w:rsidRPr="009E3659" w:rsidRDefault="004A0964" w:rsidP="00D34D75">
      <w:pPr>
        <w:pStyle w:val="NormalWeb"/>
        <w:spacing w:before="0" w:beforeAutospacing="0" w:after="0" w:afterAutospacing="0" w:line="360" w:lineRule="auto"/>
        <w:ind w:left="1416"/>
        <w:jc w:val="both"/>
        <w:rPr>
          <w:rFonts w:asciiTheme="minorHAnsi" w:hAnsiTheme="minorHAnsi" w:cstheme="minorHAnsi"/>
          <w:i/>
          <w:color w:val="C0504D" w:themeColor="accent2"/>
          <w:sz w:val="22"/>
          <w:szCs w:val="22"/>
        </w:rPr>
      </w:pPr>
      <w:r>
        <w:rPr>
          <w:rFonts w:asciiTheme="minorHAnsi" w:hAnsiTheme="minorHAnsi" w:cstheme="minorHAnsi"/>
          <w:i/>
          <w:color w:val="C0504D" w:themeColor="accent2"/>
          <w:sz w:val="22"/>
          <w:szCs w:val="22"/>
        </w:rPr>
        <w:t xml:space="preserve"> </w:t>
      </w:r>
      <w:r w:rsidR="00904780" w:rsidRPr="00904780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>R/</w:t>
      </w:r>
      <w:r w:rsidRPr="004A0964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>Se anexa nota de respuesta junto a</w:t>
      </w:r>
      <w:r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 xml:space="preserve"> detalle presupuestario y ejecución presupuestaria del período comprendido del 01 de junio de 2017 al 31 de mayo de 2018</w:t>
      </w:r>
      <w:r w:rsidR="00D34D75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>, dichos documentos fueron remitidos por la Jefa del Área de Presupuesto y Cotizaciones.</w:t>
      </w:r>
      <w:r>
        <w:rPr>
          <w:rFonts w:asciiTheme="minorHAnsi" w:hAnsiTheme="minorHAnsi" w:cstheme="minorHAnsi"/>
          <w:i/>
          <w:color w:val="C0504D" w:themeColor="accent2"/>
          <w:sz w:val="22"/>
          <w:szCs w:val="22"/>
        </w:rPr>
        <w:t xml:space="preserve"> </w:t>
      </w:r>
      <w:r w:rsidRPr="004A0964">
        <w:rPr>
          <w:rFonts w:asciiTheme="minorHAnsi" w:hAnsiTheme="minorHAnsi" w:cstheme="minorHAnsi"/>
          <w:i/>
          <w:color w:val="C0504D" w:themeColor="accent2"/>
          <w:sz w:val="22"/>
          <w:szCs w:val="22"/>
        </w:rPr>
        <w:t xml:space="preserve">   </w:t>
      </w:r>
      <w:r>
        <w:rPr>
          <w:rFonts w:asciiTheme="minorHAnsi" w:hAnsiTheme="minorHAnsi" w:cstheme="minorHAnsi"/>
          <w:i/>
          <w:color w:val="C0504D" w:themeColor="accent2"/>
          <w:sz w:val="22"/>
          <w:szCs w:val="22"/>
        </w:rPr>
        <w:t xml:space="preserve"> </w:t>
      </w:r>
    </w:p>
    <w:p w:rsidR="004224C5" w:rsidRPr="00C96146" w:rsidRDefault="00DE669A" w:rsidP="00E504DF">
      <w:pPr>
        <w:spacing w:after="0" w:line="360" w:lineRule="auto"/>
        <w:ind w:left="1416"/>
        <w:jc w:val="both"/>
        <w:rPr>
          <w:rFonts w:eastAsia="Times New Roman" w:cstheme="minorHAnsi"/>
          <w:i/>
          <w:lang w:val="es-SV" w:eastAsia="es-SV"/>
        </w:rPr>
      </w:pPr>
      <w:r w:rsidRPr="00C96146">
        <w:rPr>
          <w:rFonts w:eastAsia="Times New Roman" w:cstheme="minorHAnsi"/>
          <w:b/>
          <w:i/>
          <w:lang w:val="es-SV" w:eastAsia="es-SV"/>
        </w:rPr>
        <w:t>h)</w:t>
      </w:r>
      <w:r w:rsidRPr="00C96146">
        <w:rPr>
          <w:rFonts w:eastAsia="Times New Roman" w:cstheme="minorHAnsi"/>
          <w:i/>
          <w:lang w:val="es-SV" w:eastAsia="es-SV"/>
        </w:rPr>
        <w:t xml:space="preserve"> Inventario de equipo de oficina asignado de la UAIP/OIR/Dirección, detallando: </w:t>
      </w:r>
    </w:p>
    <w:p w:rsidR="004224C5" w:rsidRPr="00C96146" w:rsidRDefault="004224C5" w:rsidP="00E504DF">
      <w:pPr>
        <w:pStyle w:val="Prrafodelista"/>
        <w:numPr>
          <w:ilvl w:val="0"/>
          <w:numId w:val="36"/>
        </w:numPr>
        <w:spacing w:after="0" w:line="360" w:lineRule="auto"/>
        <w:jc w:val="both"/>
        <w:rPr>
          <w:rFonts w:eastAsia="Times New Roman" w:cstheme="minorHAnsi"/>
          <w:i/>
          <w:lang w:val="es-SV" w:eastAsia="es-SV"/>
        </w:rPr>
      </w:pPr>
      <w:r w:rsidRPr="00C96146">
        <w:rPr>
          <w:rFonts w:eastAsia="Times New Roman" w:cstheme="minorHAnsi"/>
          <w:i/>
          <w:lang w:val="es-SV" w:eastAsia="es-SV"/>
        </w:rPr>
        <w:t>Equipo tecnológico asignado</w:t>
      </w:r>
      <w:r w:rsidR="00106782" w:rsidRPr="00C96146">
        <w:rPr>
          <w:rFonts w:eastAsia="Times New Roman" w:cstheme="minorHAnsi"/>
          <w:i/>
          <w:lang w:val="es-SV" w:eastAsia="es-SV"/>
        </w:rPr>
        <w:t>.</w:t>
      </w:r>
    </w:p>
    <w:p w:rsidR="004224C5" w:rsidRPr="00C96146" w:rsidRDefault="004224C5" w:rsidP="00E504DF">
      <w:pPr>
        <w:pStyle w:val="Prrafodelista"/>
        <w:numPr>
          <w:ilvl w:val="0"/>
          <w:numId w:val="36"/>
        </w:numPr>
        <w:spacing w:after="0" w:line="360" w:lineRule="auto"/>
        <w:jc w:val="both"/>
        <w:rPr>
          <w:rFonts w:eastAsia="Times New Roman" w:cstheme="minorHAnsi"/>
          <w:i/>
          <w:lang w:val="es-SV" w:eastAsia="es-SV"/>
        </w:rPr>
      </w:pPr>
      <w:r w:rsidRPr="00C96146">
        <w:rPr>
          <w:rFonts w:eastAsia="Times New Roman" w:cstheme="minorHAnsi"/>
          <w:i/>
          <w:lang w:val="es-SV" w:eastAsia="es-SV"/>
        </w:rPr>
        <w:t>Inmobiliario asignado</w:t>
      </w:r>
      <w:r w:rsidR="00106782" w:rsidRPr="00C96146">
        <w:rPr>
          <w:rFonts w:eastAsia="Times New Roman" w:cstheme="minorHAnsi"/>
          <w:i/>
          <w:lang w:val="es-SV" w:eastAsia="es-SV"/>
        </w:rPr>
        <w:t>.</w:t>
      </w:r>
      <w:r w:rsidRPr="00C96146">
        <w:rPr>
          <w:rFonts w:eastAsia="Times New Roman" w:cstheme="minorHAnsi"/>
          <w:i/>
          <w:lang w:val="es-SV" w:eastAsia="es-SV"/>
        </w:rPr>
        <w:t xml:space="preserve"> </w:t>
      </w:r>
    </w:p>
    <w:p w:rsidR="002D6D0D" w:rsidRPr="00C96146" w:rsidRDefault="004224C5" w:rsidP="00E504DF">
      <w:pPr>
        <w:pStyle w:val="Prrafodelista"/>
        <w:numPr>
          <w:ilvl w:val="0"/>
          <w:numId w:val="36"/>
        </w:numPr>
        <w:spacing w:after="0" w:line="360" w:lineRule="auto"/>
        <w:jc w:val="both"/>
        <w:rPr>
          <w:rFonts w:eastAsia="Times New Roman" w:cstheme="minorHAnsi"/>
          <w:i/>
          <w:lang w:val="es-SV" w:eastAsia="es-SV"/>
        </w:rPr>
      </w:pPr>
      <w:r w:rsidRPr="00C96146">
        <w:rPr>
          <w:rFonts w:eastAsia="Times New Roman" w:cstheme="minorHAnsi"/>
          <w:i/>
          <w:lang w:val="es-SV" w:eastAsia="es-SV"/>
        </w:rPr>
        <w:t>Recursos para archivo asignado</w:t>
      </w:r>
      <w:r w:rsidR="00786E2A" w:rsidRPr="00C96146">
        <w:rPr>
          <w:rFonts w:cstheme="minorHAnsi"/>
          <w:i/>
        </w:rPr>
        <w:t>”</w:t>
      </w:r>
      <w:r w:rsidR="00C36426" w:rsidRPr="00C96146">
        <w:rPr>
          <w:rFonts w:eastAsia="Arial Unicode MS" w:cstheme="minorHAnsi"/>
          <w:i/>
        </w:rPr>
        <w:t>.</w:t>
      </w:r>
      <w:r w:rsidR="00B8227C" w:rsidRPr="00C96146">
        <w:rPr>
          <w:rFonts w:eastAsia="Arial Unicode MS" w:cstheme="minorHAnsi"/>
          <w:i/>
        </w:rPr>
        <w:t xml:space="preserve"> </w:t>
      </w:r>
    </w:p>
    <w:p w:rsidR="00D34D75" w:rsidRPr="00C96146" w:rsidRDefault="00D34D75" w:rsidP="007702B5">
      <w:pPr>
        <w:spacing w:after="0" w:line="360" w:lineRule="auto"/>
        <w:ind w:left="1416"/>
        <w:jc w:val="both"/>
        <w:rPr>
          <w:rFonts w:eastAsia="Times New Roman" w:cstheme="minorHAnsi"/>
          <w:i/>
          <w:color w:val="4F81BD" w:themeColor="accent1"/>
          <w:lang w:val="es-SV" w:eastAsia="es-SV"/>
        </w:rPr>
      </w:pPr>
      <w:r w:rsidRPr="00C96146">
        <w:rPr>
          <w:rFonts w:eastAsia="Times New Roman" w:cstheme="minorHAnsi"/>
          <w:i/>
          <w:color w:val="4F81BD" w:themeColor="accent1"/>
          <w:lang w:val="es-SV" w:eastAsia="es-SV"/>
        </w:rPr>
        <w:lastRenderedPageBreak/>
        <w:t>Se anexa nota de respuesta junto a reporte general de inventario asignado a la Unidad de Acceso a la Información</w:t>
      </w:r>
      <w:r w:rsidR="004D5136">
        <w:rPr>
          <w:rFonts w:eastAsia="Times New Roman" w:cstheme="minorHAnsi"/>
          <w:i/>
          <w:color w:val="4F81BD" w:themeColor="accent1"/>
          <w:lang w:val="es-SV" w:eastAsia="es-SV"/>
        </w:rPr>
        <w:t>. D</w:t>
      </w:r>
      <w:r w:rsidRPr="00C96146">
        <w:rPr>
          <w:rFonts w:eastAsia="Times New Roman" w:cstheme="minorHAnsi"/>
          <w:i/>
          <w:color w:val="4F81BD" w:themeColor="accent1"/>
          <w:lang w:val="es-SV" w:eastAsia="es-SV"/>
        </w:rPr>
        <w:t>icho documento fue remitido por el Coordinador del Activo Fijo.</w:t>
      </w:r>
      <w:r w:rsidR="00464527" w:rsidRPr="00C96146">
        <w:rPr>
          <w:rFonts w:eastAsia="Times New Roman" w:cstheme="minorHAnsi"/>
          <w:i/>
          <w:color w:val="4F81BD" w:themeColor="accent1"/>
          <w:lang w:val="es-SV" w:eastAsia="es-SV"/>
        </w:rPr>
        <w:t xml:space="preserve"> En donde se señala que la U</w:t>
      </w:r>
      <w:r w:rsidR="00C96146">
        <w:rPr>
          <w:rFonts w:eastAsia="Times New Roman" w:cstheme="minorHAnsi"/>
          <w:i/>
          <w:color w:val="4F81BD" w:themeColor="accent1"/>
          <w:lang w:val="es-SV" w:eastAsia="es-SV"/>
        </w:rPr>
        <w:t>A</w:t>
      </w:r>
      <w:r w:rsidR="00464527" w:rsidRPr="00C96146">
        <w:rPr>
          <w:rFonts w:eastAsia="Times New Roman" w:cstheme="minorHAnsi"/>
          <w:i/>
          <w:color w:val="4F81BD" w:themeColor="accent1"/>
          <w:lang w:val="es-SV" w:eastAsia="es-SV"/>
        </w:rPr>
        <w:t>I tiene asignados 21 bienes</w:t>
      </w:r>
      <w:r w:rsidR="007702B5" w:rsidRPr="00C96146">
        <w:rPr>
          <w:rFonts w:eastAsia="Times New Roman" w:cstheme="minorHAnsi"/>
          <w:i/>
          <w:color w:val="4F81BD" w:themeColor="accent1"/>
          <w:lang w:val="es-SV" w:eastAsia="es-SV"/>
        </w:rPr>
        <w:t>.</w:t>
      </w:r>
    </w:p>
    <w:p w:rsidR="006F1FDD" w:rsidRPr="00C96146" w:rsidRDefault="006F1FDD" w:rsidP="00E504DF">
      <w:pPr>
        <w:spacing w:after="0" w:line="360" w:lineRule="auto"/>
        <w:jc w:val="both"/>
        <w:rPr>
          <w:rFonts w:eastAsia="Arial Unicode MS" w:cstheme="minorHAnsi"/>
          <w:b/>
          <w:color w:val="4F81BD" w:themeColor="accent1"/>
          <w:lang w:val="es-SV"/>
        </w:rPr>
      </w:pPr>
    </w:p>
    <w:p w:rsidR="00051F23" w:rsidRPr="00E504DF" w:rsidRDefault="00051F23" w:rsidP="00F04ACD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noProof/>
          <w:sz w:val="22"/>
          <w:szCs w:val="22"/>
          <w:lang w:val="es-SV" w:eastAsia="es-SV"/>
        </w:rPr>
      </w:pPr>
    </w:p>
    <w:sectPr w:rsidR="00051F23" w:rsidRPr="00E504DF" w:rsidSect="004F3D10">
      <w:headerReference w:type="default" r:id="rId8"/>
      <w:footerReference w:type="default" r:id="rId9"/>
      <w:pgSz w:w="12240" w:h="15840"/>
      <w:pgMar w:top="1701" w:right="126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9A9" w:rsidRDefault="00BE29A9">
      <w:pPr>
        <w:spacing w:after="0" w:line="240" w:lineRule="auto"/>
      </w:pPr>
      <w:r>
        <w:separator/>
      </w:r>
    </w:p>
  </w:endnote>
  <w:endnote w:type="continuationSeparator" w:id="0">
    <w:p w:rsidR="00BE29A9" w:rsidRDefault="00BE2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E29A9" w:rsidRDefault="00BE29A9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F24D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F24D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E29A9" w:rsidRDefault="00BE29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9A9" w:rsidRDefault="00BE29A9">
      <w:pPr>
        <w:spacing w:after="0" w:line="240" w:lineRule="auto"/>
      </w:pPr>
      <w:r>
        <w:separator/>
      </w:r>
    </w:p>
  </w:footnote>
  <w:footnote w:type="continuationSeparator" w:id="0">
    <w:p w:rsidR="00BE29A9" w:rsidRDefault="00BE2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9A9" w:rsidRPr="00926481" w:rsidRDefault="00BE29A9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2F417A0" wp14:editId="393B1F61">
          <wp:simplePos x="0" y="0"/>
          <wp:positionH relativeFrom="column">
            <wp:posOffset>2250060</wp:posOffset>
          </wp:positionH>
          <wp:positionV relativeFrom="paragraph">
            <wp:posOffset>-147923</wp:posOffset>
          </wp:positionV>
          <wp:extent cx="829559" cy="621993"/>
          <wp:effectExtent l="0" t="0" r="8890" b="6985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017" cy="621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E29A9" w:rsidRPr="00926481" w:rsidRDefault="00BE29A9">
    <w:pPr>
      <w:pStyle w:val="Encabezado"/>
      <w:rPr>
        <w:lang w:val="es-SV"/>
      </w:rPr>
    </w:pPr>
  </w:p>
  <w:p w:rsidR="00BE29A9" w:rsidRDefault="00BE29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43EF"/>
    <w:multiLevelType w:val="hybridMultilevel"/>
    <w:tmpl w:val="E416AD40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2C2E48"/>
    <w:multiLevelType w:val="hybridMultilevel"/>
    <w:tmpl w:val="75D01180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846AF3"/>
    <w:multiLevelType w:val="hybridMultilevel"/>
    <w:tmpl w:val="09542D1A"/>
    <w:lvl w:ilvl="0" w:tplc="E16EFBD6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31A9B"/>
    <w:multiLevelType w:val="hybridMultilevel"/>
    <w:tmpl w:val="F6A01162"/>
    <w:lvl w:ilvl="0" w:tplc="0EC01B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00A7A"/>
    <w:multiLevelType w:val="hybridMultilevel"/>
    <w:tmpl w:val="3F32C276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118B3"/>
    <w:multiLevelType w:val="hybridMultilevel"/>
    <w:tmpl w:val="8A8A4E38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85482E"/>
    <w:multiLevelType w:val="hybridMultilevel"/>
    <w:tmpl w:val="539CD6D8"/>
    <w:lvl w:ilvl="0" w:tplc="A78A00F6">
      <w:start w:val="1"/>
      <w:numFmt w:val="lowerLetter"/>
      <w:lvlText w:val="%1)"/>
      <w:lvlJc w:val="left"/>
      <w:pPr>
        <w:ind w:left="1776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27AF2FB0"/>
    <w:multiLevelType w:val="hybridMultilevel"/>
    <w:tmpl w:val="5ACE048C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BA5BD8"/>
    <w:multiLevelType w:val="hybridMultilevel"/>
    <w:tmpl w:val="D7AA46CA"/>
    <w:lvl w:ilvl="0" w:tplc="34785F8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F6A99"/>
    <w:multiLevelType w:val="hybridMultilevel"/>
    <w:tmpl w:val="6B6A1E2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74CBF"/>
    <w:multiLevelType w:val="hybridMultilevel"/>
    <w:tmpl w:val="DFBA719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9287C"/>
    <w:multiLevelType w:val="hybridMultilevel"/>
    <w:tmpl w:val="9E32704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B01D9D"/>
    <w:multiLevelType w:val="hybridMultilevel"/>
    <w:tmpl w:val="FA2C1EB0"/>
    <w:lvl w:ilvl="0" w:tplc="F8EC0CA8">
      <w:numFmt w:val="bullet"/>
      <w:lvlText w:val=""/>
      <w:lvlJc w:val="left"/>
      <w:pPr>
        <w:ind w:left="2196" w:hanging="360"/>
      </w:pPr>
      <w:rPr>
        <w:rFonts w:ascii="Symbol" w:eastAsia="Times New Roman" w:hAnsi="Symbol" w:cstheme="minorHAnsi" w:hint="default"/>
      </w:rPr>
    </w:lvl>
    <w:lvl w:ilvl="1" w:tplc="440A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abstractNum w:abstractNumId="14" w15:restartNumberingAfterBreak="0">
    <w:nsid w:val="301B3206"/>
    <w:multiLevelType w:val="hybridMultilevel"/>
    <w:tmpl w:val="A8541D7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C3413"/>
    <w:multiLevelType w:val="hybridMultilevel"/>
    <w:tmpl w:val="53EE2690"/>
    <w:lvl w:ilvl="0" w:tplc="A862445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910658"/>
    <w:multiLevelType w:val="hybridMultilevel"/>
    <w:tmpl w:val="FCCA68E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22F71"/>
    <w:multiLevelType w:val="hybridMultilevel"/>
    <w:tmpl w:val="29E22D06"/>
    <w:lvl w:ilvl="0" w:tplc="E0B2C55E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45E042B"/>
    <w:multiLevelType w:val="hybridMultilevel"/>
    <w:tmpl w:val="448887C4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205E3D"/>
    <w:multiLevelType w:val="hybridMultilevel"/>
    <w:tmpl w:val="1020DC7C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495020"/>
    <w:multiLevelType w:val="hybridMultilevel"/>
    <w:tmpl w:val="4982974A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C810A2"/>
    <w:multiLevelType w:val="hybridMultilevel"/>
    <w:tmpl w:val="935E26DE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220DB4"/>
    <w:multiLevelType w:val="hybridMultilevel"/>
    <w:tmpl w:val="C29C8BEA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524F7F"/>
    <w:multiLevelType w:val="hybridMultilevel"/>
    <w:tmpl w:val="6546CD18"/>
    <w:lvl w:ilvl="0" w:tplc="B8C29B64">
      <w:start w:val="4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9C03E5"/>
    <w:multiLevelType w:val="hybridMultilevel"/>
    <w:tmpl w:val="36547B80"/>
    <w:lvl w:ilvl="0" w:tplc="44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56E556A3"/>
    <w:multiLevelType w:val="hybridMultilevel"/>
    <w:tmpl w:val="7C4AA56C"/>
    <w:lvl w:ilvl="0" w:tplc="82427F6C">
      <w:start w:val="1"/>
      <w:numFmt w:val="decimal"/>
      <w:lvlText w:val="%1."/>
      <w:lvlJc w:val="center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E7474D"/>
    <w:multiLevelType w:val="hybridMultilevel"/>
    <w:tmpl w:val="0FA6C3D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3D31E7"/>
    <w:multiLevelType w:val="hybridMultilevel"/>
    <w:tmpl w:val="3BC41FA4"/>
    <w:lvl w:ilvl="0" w:tplc="F8EC0CA8">
      <w:numFmt w:val="bullet"/>
      <w:lvlText w:val=""/>
      <w:lvlJc w:val="left"/>
      <w:pPr>
        <w:ind w:left="3612" w:hanging="360"/>
      </w:pPr>
      <w:rPr>
        <w:rFonts w:ascii="Symbol" w:eastAsia="Times New Roman" w:hAnsi="Symbol" w:cstheme="minorHAnsi" w:hint="default"/>
      </w:rPr>
    </w:lvl>
    <w:lvl w:ilvl="1" w:tplc="4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61860F3F"/>
    <w:multiLevelType w:val="hybridMultilevel"/>
    <w:tmpl w:val="2592BCB8"/>
    <w:lvl w:ilvl="0" w:tplc="80C23138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1F12227"/>
    <w:multiLevelType w:val="hybridMultilevel"/>
    <w:tmpl w:val="15BC4FB4"/>
    <w:lvl w:ilvl="0" w:tplc="440A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2C6B2D"/>
    <w:multiLevelType w:val="hybridMultilevel"/>
    <w:tmpl w:val="F256789E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B450C79"/>
    <w:multiLevelType w:val="hybridMultilevel"/>
    <w:tmpl w:val="AF84E68A"/>
    <w:lvl w:ilvl="0" w:tplc="FEF47E64">
      <w:start w:val="1"/>
      <w:numFmt w:val="upperRoman"/>
      <w:lvlText w:val="%1."/>
      <w:lvlJc w:val="left"/>
      <w:pPr>
        <w:ind w:left="720" w:hanging="360"/>
      </w:pPr>
      <w:rPr>
        <w:rFonts w:asciiTheme="minorHAnsi" w:eastAsia="Arial Unicode MS" w:hAnsiTheme="minorHAnsi" w:cstheme="minorHAnsi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AA5167"/>
    <w:multiLevelType w:val="hybridMultilevel"/>
    <w:tmpl w:val="E1BEB542"/>
    <w:lvl w:ilvl="0" w:tplc="42F402A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2200D5"/>
    <w:multiLevelType w:val="hybridMultilevel"/>
    <w:tmpl w:val="542A574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B33BEF"/>
    <w:multiLevelType w:val="hybridMultilevel"/>
    <w:tmpl w:val="EEA0105C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29035E"/>
    <w:multiLevelType w:val="hybridMultilevel"/>
    <w:tmpl w:val="B624F9C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1A0E15"/>
    <w:multiLevelType w:val="hybridMultilevel"/>
    <w:tmpl w:val="E040AA40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10"/>
  </w:num>
  <w:num w:numId="5">
    <w:abstractNumId w:val="1"/>
  </w:num>
  <w:num w:numId="6">
    <w:abstractNumId w:val="35"/>
  </w:num>
  <w:num w:numId="7">
    <w:abstractNumId w:val="26"/>
  </w:num>
  <w:num w:numId="8">
    <w:abstractNumId w:val="11"/>
  </w:num>
  <w:num w:numId="9">
    <w:abstractNumId w:val="16"/>
  </w:num>
  <w:num w:numId="10">
    <w:abstractNumId w:val="12"/>
  </w:num>
  <w:num w:numId="11">
    <w:abstractNumId w:val="14"/>
  </w:num>
  <w:num w:numId="12">
    <w:abstractNumId w:val="33"/>
  </w:num>
  <w:num w:numId="13">
    <w:abstractNumId w:val="8"/>
  </w:num>
  <w:num w:numId="14">
    <w:abstractNumId w:val="0"/>
  </w:num>
  <w:num w:numId="15">
    <w:abstractNumId w:val="36"/>
  </w:num>
  <w:num w:numId="16">
    <w:abstractNumId w:val="19"/>
  </w:num>
  <w:num w:numId="17">
    <w:abstractNumId w:val="21"/>
  </w:num>
  <w:num w:numId="18">
    <w:abstractNumId w:val="22"/>
  </w:num>
  <w:num w:numId="19">
    <w:abstractNumId w:val="20"/>
  </w:num>
  <w:num w:numId="20">
    <w:abstractNumId w:val="30"/>
  </w:num>
  <w:num w:numId="21">
    <w:abstractNumId w:val="18"/>
  </w:num>
  <w:num w:numId="22">
    <w:abstractNumId w:val="5"/>
  </w:num>
  <w:num w:numId="23">
    <w:abstractNumId w:val="29"/>
  </w:num>
  <w:num w:numId="24">
    <w:abstractNumId w:val="31"/>
  </w:num>
  <w:num w:numId="25">
    <w:abstractNumId w:val="15"/>
  </w:num>
  <w:num w:numId="26">
    <w:abstractNumId w:val="3"/>
  </w:num>
  <w:num w:numId="27">
    <w:abstractNumId w:val="28"/>
  </w:num>
  <w:num w:numId="28">
    <w:abstractNumId w:val="6"/>
  </w:num>
  <w:num w:numId="29">
    <w:abstractNumId w:val="17"/>
  </w:num>
  <w:num w:numId="30">
    <w:abstractNumId w:val="9"/>
  </w:num>
  <w:num w:numId="31">
    <w:abstractNumId w:val="4"/>
  </w:num>
  <w:num w:numId="32">
    <w:abstractNumId w:val="7"/>
  </w:num>
  <w:num w:numId="33">
    <w:abstractNumId w:val="2"/>
  </w:num>
  <w:num w:numId="34">
    <w:abstractNumId w:val="23"/>
  </w:num>
  <w:num w:numId="35">
    <w:abstractNumId w:val="24"/>
  </w:num>
  <w:num w:numId="36">
    <w:abstractNumId w:val="13"/>
  </w:num>
  <w:num w:numId="37">
    <w:abstractNumId w:val="2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es-SV" w:vendorID="64" w:dllVersion="131078" w:nlCheck="1" w:checkStyle="0"/>
  <w:activeWritingStyle w:appName="MSWord" w:lang="es-ES" w:vendorID="64" w:dllVersion="131078" w:nlCheck="1" w:checkStyle="0"/>
  <w:defaultTabStop w:val="708"/>
  <w:hyphenationZone w:val="425"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0DAE"/>
    <w:rsid w:val="0000190E"/>
    <w:rsid w:val="0000426C"/>
    <w:rsid w:val="00012B04"/>
    <w:rsid w:val="0001383D"/>
    <w:rsid w:val="00015735"/>
    <w:rsid w:val="000166F7"/>
    <w:rsid w:val="00027E9C"/>
    <w:rsid w:val="0003699E"/>
    <w:rsid w:val="000479E3"/>
    <w:rsid w:val="00051F23"/>
    <w:rsid w:val="00054D58"/>
    <w:rsid w:val="000619A8"/>
    <w:rsid w:val="000627B2"/>
    <w:rsid w:val="00071C70"/>
    <w:rsid w:val="00072E34"/>
    <w:rsid w:val="00083220"/>
    <w:rsid w:val="0008566D"/>
    <w:rsid w:val="000879CD"/>
    <w:rsid w:val="00087C8C"/>
    <w:rsid w:val="000919FA"/>
    <w:rsid w:val="00091C98"/>
    <w:rsid w:val="00092FF2"/>
    <w:rsid w:val="00095A2D"/>
    <w:rsid w:val="000B6D16"/>
    <w:rsid w:val="000C05B3"/>
    <w:rsid w:val="000C5ADD"/>
    <w:rsid w:val="000D2F7A"/>
    <w:rsid w:val="000D5039"/>
    <w:rsid w:val="000D679B"/>
    <w:rsid w:val="000F18A6"/>
    <w:rsid w:val="000F2DDD"/>
    <w:rsid w:val="001045E4"/>
    <w:rsid w:val="00106782"/>
    <w:rsid w:val="001101DA"/>
    <w:rsid w:val="00110661"/>
    <w:rsid w:val="00116205"/>
    <w:rsid w:val="00126AA7"/>
    <w:rsid w:val="00126DE1"/>
    <w:rsid w:val="00127C08"/>
    <w:rsid w:val="00136BB5"/>
    <w:rsid w:val="00137E58"/>
    <w:rsid w:val="00140174"/>
    <w:rsid w:val="00146706"/>
    <w:rsid w:val="00146D65"/>
    <w:rsid w:val="00153BB5"/>
    <w:rsid w:val="00156FB8"/>
    <w:rsid w:val="00181DB1"/>
    <w:rsid w:val="00182431"/>
    <w:rsid w:val="00192984"/>
    <w:rsid w:val="001B7B67"/>
    <w:rsid w:val="001C6813"/>
    <w:rsid w:val="001D16D5"/>
    <w:rsid w:val="001D38FF"/>
    <w:rsid w:val="001D4562"/>
    <w:rsid w:val="001F3ED5"/>
    <w:rsid w:val="001F3ED7"/>
    <w:rsid w:val="001F58FF"/>
    <w:rsid w:val="002076D7"/>
    <w:rsid w:val="002102A3"/>
    <w:rsid w:val="00213FEE"/>
    <w:rsid w:val="002164D2"/>
    <w:rsid w:val="0022289F"/>
    <w:rsid w:val="002242F4"/>
    <w:rsid w:val="00225FD9"/>
    <w:rsid w:val="00270725"/>
    <w:rsid w:val="00271EF8"/>
    <w:rsid w:val="002842A1"/>
    <w:rsid w:val="002900BD"/>
    <w:rsid w:val="00291428"/>
    <w:rsid w:val="00292076"/>
    <w:rsid w:val="0029232D"/>
    <w:rsid w:val="002A207C"/>
    <w:rsid w:val="002B2A34"/>
    <w:rsid w:val="002B2D65"/>
    <w:rsid w:val="002B523C"/>
    <w:rsid w:val="002C0854"/>
    <w:rsid w:val="002C1B9E"/>
    <w:rsid w:val="002C207C"/>
    <w:rsid w:val="002C2E7B"/>
    <w:rsid w:val="002D6D0D"/>
    <w:rsid w:val="002D7D37"/>
    <w:rsid w:val="002E298C"/>
    <w:rsid w:val="002E3051"/>
    <w:rsid w:val="002F08ED"/>
    <w:rsid w:val="002F4A41"/>
    <w:rsid w:val="002F4C9C"/>
    <w:rsid w:val="00306332"/>
    <w:rsid w:val="00326291"/>
    <w:rsid w:val="00327329"/>
    <w:rsid w:val="0033495E"/>
    <w:rsid w:val="00334E2C"/>
    <w:rsid w:val="00352708"/>
    <w:rsid w:val="0035638F"/>
    <w:rsid w:val="00383EC1"/>
    <w:rsid w:val="00383F3D"/>
    <w:rsid w:val="0038434C"/>
    <w:rsid w:val="003926C1"/>
    <w:rsid w:val="00396A75"/>
    <w:rsid w:val="003A7E70"/>
    <w:rsid w:val="003B2E62"/>
    <w:rsid w:val="003B766B"/>
    <w:rsid w:val="003C2366"/>
    <w:rsid w:val="003C46B9"/>
    <w:rsid w:val="003C4EE5"/>
    <w:rsid w:val="003C7688"/>
    <w:rsid w:val="003D70BB"/>
    <w:rsid w:val="003E0415"/>
    <w:rsid w:val="003E271D"/>
    <w:rsid w:val="003E2DE2"/>
    <w:rsid w:val="003E7BCC"/>
    <w:rsid w:val="003F217A"/>
    <w:rsid w:val="003F4612"/>
    <w:rsid w:val="004102F4"/>
    <w:rsid w:val="004123D5"/>
    <w:rsid w:val="004131DD"/>
    <w:rsid w:val="004136D9"/>
    <w:rsid w:val="00415C0F"/>
    <w:rsid w:val="004224C5"/>
    <w:rsid w:val="00423779"/>
    <w:rsid w:val="0043046F"/>
    <w:rsid w:val="00431F6E"/>
    <w:rsid w:val="00435C82"/>
    <w:rsid w:val="0044292B"/>
    <w:rsid w:val="00443285"/>
    <w:rsid w:val="00446822"/>
    <w:rsid w:val="00455642"/>
    <w:rsid w:val="004644E1"/>
    <w:rsid w:val="00464527"/>
    <w:rsid w:val="00464D35"/>
    <w:rsid w:val="00467486"/>
    <w:rsid w:val="00467925"/>
    <w:rsid w:val="00472B9B"/>
    <w:rsid w:val="00482292"/>
    <w:rsid w:val="0048371D"/>
    <w:rsid w:val="004864C9"/>
    <w:rsid w:val="00486E34"/>
    <w:rsid w:val="0049111F"/>
    <w:rsid w:val="00492936"/>
    <w:rsid w:val="004935D5"/>
    <w:rsid w:val="004946A0"/>
    <w:rsid w:val="00495B34"/>
    <w:rsid w:val="004A0964"/>
    <w:rsid w:val="004B597B"/>
    <w:rsid w:val="004D5136"/>
    <w:rsid w:val="004D5D21"/>
    <w:rsid w:val="004E2567"/>
    <w:rsid w:val="004E31E0"/>
    <w:rsid w:val="004E6A13"/>
    <w:rsid w:val="004F3D10"/>
    <w:rsid w:val="004F77DA"/>
    <w:rsid w:val="005006C9"/>
    <w:rsid w:val="00502A44"/>
    <w:rsid w:val="00503195"/>
    <w:rsid w:val="00527CF0"/>
    <w:rsid w:val="005435BC"/>
    <w:rsid w:val="00544C2C"/>
    <w:rsid w:val="00546F79"/>
    <w:rsid w:val="00547C66"/>
    <w:rsid w:val="00550B53"/>
    <w:rsid w:val="00552165"/>
    <w:rsid w:val="005533E1"/>
    <w:rsid w:val="0055687F"/>
    <w:rsid w:val="00561CF9"/>
    <w:rsid w:val="00561EEC"/>
    <w:rsid w:val="005624CE"/>
    <w:rsid w:val="00570B94"/>
    <w:rsid w:val="005727AF"/>
    <w:rsid w:val="005809CA"/>
    <w:rsid w:val="0058161E"/>
    <w:rsid w:val="0058661E"/>
    <w:rsid w:val="00595398"/>
    <w:rsid w:val="005972C6"/>
    <w:rsid w:val="005B4E72"/>
    <w:rsid w:val="005B5980"/>
    <w:rsid w:val="005C13F4"/>
    <w:rsid w:val="005C3208"/>
    <w:rsid w:val="005C4547"/>
    <w:rsid w:val="005C46D0"/>
    <w:rsid w:val="005C4946"/>
    <w:rsid w:val="005C67D7"/>
    <w:rsid w:val="005C73CA"/>
    <w:rsid w:val="005D0976"/>
    <w:rsid w:val="005E5566"/>
    <w:rsid w:val="005E587D"/>
    <w:rsid w:val="005F7BB6"/>
    <w:rsid w:val="0060062A"/>
    <w:rsid w:val="00623C95"/>
    <w:rsid w:val="006278A1"/>
    <w:rsid w:val="0063304E"/>
    <w:rsid w:val="00640A1C"/>
    <w:rsid w:val="00641406"/>
    <w:rsid w:val="00654B24"/>
    <w:rsid w:val="00657ABA"/>
    <w:rsid w:val="00657C2A"/>
    <w:rsid w:val="006622AE"/>
    <w:rsid w:val="006821D6"/>
    <w:rsid w:val="00683E9D"/>
    <w:rsid w:val="00691444"/>
    <w:rsid w:val="00692F7D"/>
    <w:rsid w:val="006A033A"/>
    <w:rsid w:val="006A78D9"/>
    <w:rsid w:val="006B48C6"/>
    <w:rsid w:val="006B51FD"/>
    <w:rsid w:val="006B72FA"/>
    <w:rsid w:val="006C3474"/>
    <w:rsid w:val="006C555D"/>
    <w:rsid w:val="006D2E33"/>
    <w:rsid w:val="006D3933"/>
    <w:rsid w:val="006D4809"/>
    <w:rsid w:val="006E6821"/>
    <w:rsid w:val="006F1FDD"/>
    <w:rsid w:val="00703306"/>
    <w:rsid w:val="007041C6"/>
    <w:rsid w:val="00705A59"/>
    <w:rsid w:val="00712559"/>
    <w:rsid w:val="007212D1"/>
    <w:rsid w:val="00722EAA"/>
    <w:rsid w:val="00723022"/>
    <w:rsid w:val="007358C2"/>
    <w:rsid w:val="00744AC8"/>
    <w:rsid w:val="00752E22"/>
    <w:rsid w:val="007630A8"/>
    <w:rsid w:val="00763CEB"/>
    <w:rsid w:val="00764631"/>
    <w:rsid w:val="00765CF4"/>
    <w:rsid w:val="00767415"/>
    <w:rsid w:val="007702B5"/>
    <w:rsid w:val="00770FD7"/>
    <w:rsid w:val="007810AD"/>
    <w:rsid w:val="00786E2A"/>
    <w:rsid w:val="007906CE"/>
    <w:rsid w:val="00792094"/>
    <w:rsid w:val="0079379E"/>
    <w:rsid w:val="007B52E7"/>
    <w:rsid w:val="007C4A08"/>
    <w:rsid w:val="007C663C"/>
    <w:rsid w:val="007C7E21"/>
    <w:rsid w:val="007D1EC3"/>
    <w:rsid w:val="007D5B77"/>
    <w:rsid w:val="007E2693"/>
    <w:rsid w:val="007E6CFA"/>
    <w:rsid w:val="007F1067"/>
    <w:rsid w:val="00800AF3"/>
    <w:rsid w:val="00801698"/>
    <w:rsid w:val="00803042"/>
    <w:rsid w:val="00806D7C"/>
    <w:rsid w:val="0081605E"/>
    <w:rsid w:val="00831108"/>
    <w:rsid w:val="00840BAF"/>
    <w:rsid w:val="00847C98"/>
    <w:rsid w:val="008538B7"/>
    <w:rsid w:val="00862F73"/>
    <w:rsid w:val="0086636D"/>
    <w:rsid w:val="00876D7A"/>
    <w:rsid w:val="00876FF7"/>
    <w:rsid w:val="00893992"/>
    <w:rsid w:val="008959DD"/>
    <w:rsid w:val="008A44F5"/>
    <w:rsid w:val="008A4D20"/>
    <w:rsid w:val="008A5CBF"/>
    <w:rsid w:val="008B01E3"/>
    <w:rsid w:val="008B0E14"/>
    <w:rsid w:val="008C3231"/>
    <w:rsid w:val="008C475B"/>
    <w:rsid w:val="008C72B8"/>
    <w:rsid w:val="008D15A4"/>
    <w:rsid w:val="008D2C2B"/>
    <w:rsid w:val="00900F68"/>
    <w:rsid w:val="00903310"/>
    <w:rsid w:val="00903647"/>
    <w:rsid w:val="00903CA5"/>
    <w:rsid w:val="00904780"/>
    <w:rsid w:val="00904F62"/>
    <w:rsid w:val="009058BC"/>
    <w:rsid w:val="009145C2"/>
    <w:rsid w:val="00914AF3"/>
    <w:rsid w:val="00917310"/>
    <w:rsid w:val="009178F2"/>
    <w:rsid w:val="00924914"/>
    <w:rsid w:val="0092645B"/>
    <w:rsid w:val="00926481"/>
    <w:rsid w:val="00940E7E"/>
    <w:rsid w:val="00941A36"/>
    <w:rsid w:val="00943461"/>
    <w:rsid w:val="009519E9"/>
    <w:rsid w:val="00957D5B"/>
    <w:rsid w:val="00964AE9"/>
    <w:rsid w:val="00965F8F"/>
    <w:rsid w:val="00970E0B"/>
    <w:rsid w:val="00984D6A"/>
    <w:rsid w:val="009854D3"/>
    <w:rsid w:val="009918A3"/>
    <w:rsid w:val="00995F62"/>
    <w:rsid w:val="00996C46"/>
    <w:rsid w:val="009C5784"/>
    <w:rsid w:val="009C580F"/>
    <w:rsid w:val="009D1DBE"/>
    <w:rsid w:val="009D5527"/>
    <w:rsid w:val="009D5D10"/>
    <w:rsid w:val="009E3659"/>
    <w:rsid w:val="009F0940"/>
    <w:rsid w:val="009F2EA2"/>
    <w:rsid w:val="00A04C7D"/>
    <w:rsid w:val="00A06E5F"/>
    <w:rsid w:val="00A079A8"/>
    <w:rsid w:val="00A122A8"/>
    <w:rsid w:val="00A13D79"/>
    <w:rsid w:val="00A1481D"/>
    <w:rsid w:val="00A15D00"/>
    <w:rsid w:val="00A35A2E"/>
    <w:rsid w:val="00A4014A"/>
    <w:rsid w:val="00A41BAA"/>
    <w:rsid w:val="00A50A22"/>
    <w:rsid w:val="00A6200C"/>
    <w:rsid w:val="00A75C32"/>
    <w:rsid w:val="00A930BE"/>
    <w:rsid w:val="00A9535D"/>
    <w:rsid w:val="00A96B45"/>
    <w:rsid w:val="00AA0207"/>
    <w:rsid w:val="00AB2B66"/>
    <w:rsid w:val="00AB5261"/>
    <w:rsid w:val="00AD48C9"/>
    <w:rsid w:val="00AD651F"/>
    <w:rsid w:val="00AF24D6"/>
    <w:rsid w:val="00AF6811"/>
    <w:rsid w:val="00AF7272"/>
    <w:rsid w:val="00B00046"/>
    <w:rsid w:val="00B026F8"/>
    <w:rsid w:val="00B04C1A"/>
    <w:rsid w:val="00B136CA"/>
    <w:rsid w:val="00B2411D"/>
    <w:rsid w:val="00B24610"/>
    <w:rsid w:val="00B30488"/>
    <w:rsid w:val="00B342FA"/>
    <w:rsid w:val="00B42FD3"/>
    <w:rsid w:val="00B51E26"/>
    <w:rsid w:val="00B72B84"/>
    <w:rsid w:val="00B7502C"/>
    <w:rsid w:val="00B801D8"/>
    <w:rsid w:val="00B8164A"/>
    <w:rsid w:val="00B8227C"/>
    <w:rsid w:val="00B84AAE"/>
    <w:rsid w:val="00B86E98"/>
    <w:rsid w:val="00B93D60"/>
    <w:rsid w:val="00BA102B"/>
    <w:rsid w:val="00BA14C5"/>
    <w:rsid w:val="00BA47D4"/>
    <w:rsid w:val="00BA631D"/>
    <w:rsid w:val="00BB1626"/>
    <w:rsid w:val="00BB5DCA"/>
    <w:rsid w:val="00BC4483"/>
    <w:rsid w:val="00BD54A2"/>
    <w:rsid w:val="00BD72C2"/>
    <w:rsid w:val="00BE29A9"/>
    <w:rsid w:val="00BE760F"/>
    <w:rsid w:val="00BF32F8"/>
    <w:rsid w:val="00BF4DED"/>
    <w:rsid w:val="00BF6FAA"/>
    <w:rsid w:val="00C00C1D"/>
    <w:rsid w:val="00C035E2"/>
    <w:rsid w:val="00C03BEC"/>
    <w:rsid w:val="00C05655"/>
    <w:rsid w:val="00C07AB3"/>
    <w:rsid w:val="00C11045"/>
    <w:rsid w:val="00C209E0"/>
    <w:rsid w:val="00C25E2A"/>
    <w:rsid w:val="00C30F03"/>
    <w:rsid w:val="00C35465"/>
    <w:rsid w:val="00C36426"/>
    <w:rsid w:val="00C46239"/>
    <w:rsid w:val="00C53ECC"/>
    <w:rsid w:val="00C5485C"/>
    <w:rsid w:val="00C572AA"/>
    <w:rsid w:val="00C700A1"/>
    <w:rsid w:val="00C754AB"/>
    <w:rsid w:val="00C92EC8"/>
    <w:rsid w:val="00C93B30"/>
    <w:rsid w:val="00C94A28"/>
    <w:rsid w:val="00C96146"/>
    <w:rsid w:val="00CA1BEC"/>
    <w:rsid w:val="00CA4429"/>
    <w:rsid w:val="00CA5229"/>
    <w:rsid w:val="00CB0F28"/>
    <w:rsid w:val="00CB3CA1"/>
    <w:rsid w:val="00CD48D0"/>
    <w:rsid w:val="00CF31CA"/>
    <w:rsid w:val="00CF45BA"/>
    <w:rsid w:val="00D03EDA"/>
    <w:rsid w:val="00D04D61"/>
    <w:rsid w:val="00D05A34"/>
    <w:rsid w:val="00D2024A"/>
    <w:rsid w:val="00D20FA5"/>
    <w:rsid w:val="00D2154C"/>
    <w:rsid w:val="00D33C99"/>
    <w:rsid w:val="00D34D75"/>
    <w:rsid w:val="00D43DAF"/>
    <w:rsid w:val="00D46CDA"/>
    <w:rsid w:val="00D53A7A"/>
    <w:rsid w:val="00D557B9"/>
    <w:rsid w:val="00D55AE5"/>
    <w:rsid w:val="00D66F9F"/>
    <w:rsid w:val="00D755FE"/>
    <w:rsid w:val="00D75C26"/>
    <w:rsid w:val="00D76CE8"/>
    <w:rsid w:val="00D817B6"/>
    <w:rsid w:val="00D82347"/>
    <w:rsid w:val="00D84C6A"/>
    <w:rsid w:val="00D9433B"/>
    <w:rsid w:val="00D94AFA"/>
    <w:rsid w:val="00D970D5"/>
    <w:rsid w:val="00DA030F"/>
    <w:rsid w:val="00DB207A"/>
    <w:rsid w:val="00DC0CC1"/>
    <w:rsid w:val="00DC154C"/>
    <w:rsid w:val="00DE2345"/>
    <w:rsid w:val="00DE24A8"/>
    <w:rsid w:val="00DE327C"/>
    <w:rsid w:val="00DE4041"/>
    <w:rsid w:val="00DE5FC6"/>
    <w:rsid w:val="00DE63BB"/>
    <w:rsid w:val="00DE669A"/>
    <w:rsid w:val="00DF4529"/>
    <w:rsid w:val="00DF4CAD"/>
    <w:rsid w:val="00E02950"/>
    <w:rsid w:val="00E1719C"/>
    <w:rsid w:val="00E2754A"/>
    <w:rsid w:val="00E32129"/>
    <w:rsid w:val="00E32855"/>
    <w:rsid w:val="00E349CE"/>
    <w:rsid w:val="00E35ED1"/>
    <w:rsid w:val="00E504DF"/>
    <w:rsid w:val="00E53781"/>
    <w:rsid w:val="00E6142E"/>
    <w:rsid w:val="00E64234"/>
    <w:rsid w:val="00E76C7D"/>
    <w:rsid w:val="00E81BDB"/>
    <w:rsid w:val="00E83BFC"/>
    <w:rsid w:val="00E85629"/>
    <w:rsid w:val="00E87579"/>
    <w:rsid w:val="00E94225"/>
    <w:rsid w:val="00E96EDA"/>
    <w:rsid w:val="00EA4221"/>
    <w:rsid w:val="00EA4F1F"/>
    <w:rsid w:val="00EA7A40"/>
    <w:rsid w:val="00EB26BD"/>
    <w:rsid w:val="00EB4E62"/>
    <w:rsid w:val="00EB6EEF"/>
    <w:rsid w:val="00EC052D"/>
    <w:rsid w:val="00EC0D65"/>
    <w:rsid w:val="00EC64C4"/>
    <w:rsid w:val="00ED24CA"/>
    <w:rsid w:val="00ED32E8"/>
    <w:rsid w:val="00ED519E"/>
    <w:rsid w:val="00EF4298"/>
    <w:rsid w:val="00F00D22"/>
    <w:rsid w:val="00F04ACD"/>
    <w:rsid w:val="00F0595C"/>
    <w:rsid w:val="00F1776C"/>
    <w:rsid w:val="00F20584"/>
    <w:rsid w:val="00F24D45"/>
    <w:rsid w:val="00F25210"/>
    <w:rsid w:val="00F37E2A"/>
    <w:rsid w:val="00F56CD5"/>
    <w:rsid w:val="00F57482"/>
    <w:rsid w:val="00F62413"/>
    <w:rsid w:val="00F63822"/>
    <w:rsid w:val="00F756D9"/>
    <w:rsid w:val="00F7573C"/>
    <w:rsid w:val="00F83342"/>
    <w:rsid w:val="00F83D6A"/>
    <w:rsid w:val="00F931D6"/>
    <w:rsid w:val="00F970FD"/>
    <w:rsid w:val="00FA459F"/>
    <w:rsid w:val="00FB45FA"/>
    <w:rsid w:val="00FB75FB"/>
    <w:rsid w:val="00FB7FB0"/>
    <w:rsid w:val="00FC3543"/>
    <w:rsid w:val="00FC77F4"/>
    <w:rsid w:val="00FD392A"/>
    <w:rsid w:val="00FE0541"/>
    <w:rsid w:val="00FE20C4"/>
    <w:rsid w:val="00FE2F5B"/>
    <w:rsid w:val="00FE597B"/>
    <w:rsid w:val="00FF3FEF"/>
    <w:rsid w:val="00FF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7"/>
    <o:shapelayout v:ext="edit">
      <o:idmap v:ext="edit" data="1"/>
    </o:shapelayout>
  </w:shapeDefaults>
  <w:decimalSymbol w:val="."/>
  <w:listSeparator w:val=";"/>
  <w15:docId w15:val="{BB201907-7A23-4CE3-A096-0742D987E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1C6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676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02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0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0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3AF32-36E5-4E8D-BF61-0F46D5252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Lourdes Cubias Villalta</dc:creator>
  <cp:keywords/>
  <dc:description/>
  <cp:lastModifiedBy>Ruth Lourdes Cubias Villalta</cp:lastModifiedBy>
  <cp:revision>2</cp:revision>
  <cp:lastPrinted>2018-08-24T20:25:00Z</cp:lastPrinted>
  <dcterms:created xsi:type="dcterms:W3CDTF">2018-10-31T21:43:00Z</dcterms:created>
  <dcterms:modified xsi:type="dcterms:W3CDTF">2018-10-31T21:43:00Z</dcterms:modified>
</cp:coreProperties>
</file>