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80" w:rsidRPr="005C2F1B" w:rsidRDefault="00A43C80" w:rsidP="00A43C80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596856" w:rsidRPr="006A4ADE" w:rsidRDefault="00596856" w:rsidP="006A4ADE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ajorHAnsi" w:hAnsiTheme="majorHAnsi" w:cs="Helvetica"/>
          <w:sz w:val="22"/>
          <w:szCs w:val="22"/>
        </w:rPr>
      </w:pPr>
      <w:r w:rsidRPr="006A4ADE">
        <w:rPr>
          <w:rFonts w:asciiTheme="majorHAnsi" w:eastAsia="Arial Unicode MS" w:hAnsiTheme="majorHAnsi" w:cs="Arial Unicode MS"/>
          <w:b/>
          <w:sz w:val="22"/>
          <w:szCs w:val="22"/>
        </w:rPr>
        <w:t>FONDO SOCIAL PARA LA VIVIENDA</w:t>
      </w:r>
      <w:r w:rsidRPr="006A4ADE">
        <w:rPr>
          <w:rFonts w:asciiTheme="majorHAnsi" w:eastAsia="Arial Unicode MS" w:hAnsiTheme="majorHAnsi" w:cs="Arial Unicode MS"/>
          <w:sz w:val="22"/>
          <w:szCs w:val="22"/>
        </w:rPr>
        <w:t xml:space="preserve">, Gerencia General, Unidad de Acceso a la Información, a las nueve horas del día </w:t>
      </w:r>
      <w:r w:rsidR="00307DB7" w:rsidRPr="006A4ADE">
        <w:rPr>
          <w:rFonts w:asciiTheme="majorHAnsi" w:eastAsia="Arial Unicode MS" w:hAnsiTheme="majorHAnsi" w:cs="Arial Unicode MS"/>
          <w:sz w:val="22"/>
          <w:szCs w:val="22"/>
        </w:rPr>
        <w:t>veinti</w:t>
      </w:r>
      <w:r w:rsidR="00797A8F" w:rsidRPr="006A4ADE">
        <w:rPr>
          <w:rFonts w:asciiTheme="majorHAnsi" w:eastAsia="Arial Unicode MS" w:hAnsiTheme="majorHAnsi" w:cs="Arial Unicode MS"/>
          <w:sz w:val="22"/>
          <w:szCs w:val="22"/>
        </w:rPr>
        <w:t>ocho</w:t>
      </w:r>
      <w:r w:rsidR="00307DB7" w:rsidRPr="006A4ADE">
        <w:rPr>
          <w:rFonts w:asciiTheme="majorHAnsi" w:eastAsia="Arial Unicode MS" w:hAnsiTheme="majorHAnsi" w:cs="Arial Unicode MS"/>
          <w:sz w:val="22"/>
          <w:szCs w:val="22"/>
        </w:rPr>
        <w:t xml:space="preserve"> </w:t>
      </w:r>
      <w:r w:rsidRPr="006A4ADE">
        <w:rPr>
          <w:rFonts w:asciiTheme="majorHAnsi" w:eastAsia="Arial Unicode MS" w:hAnsiTheme="majorHAnsi" w:cs="Arial Unicode MS"/>
          <w:sz w:val="22"/>
          <w:szCs w:val="22"/>
        </w:rPr>
        <w:t xml:space="preserve">de </w:t>
      </w:r>
      <w:r w:rsidR="005A3FE2" w:rsidRPr="006A4ADE">
        <w:rPr>
          <w:rFonts w:asciiTheme="majorHAnsi" w:eastAsia="Arial Unicode MS" w:hAnsiTheme="majorHAnsi" w:cs="Arial Unicode MS"/>
          <w:sz w:val="22"/>
          <w:szCs w:val="22"/>
        </w:rPr>
        <w:t xml:space="preserve">junio </w:t>
      </w:r>
      <w:r w:rsidRPr="006A4ADE">
        <w:rPr>
          <w:rFonts w:asciiTheme="majorHAnsi" w:eastAsia="Arial Unicode MS" w:hAnsiTheme="majorHAnsi" w:cs="Arial Unicode MS"/>
          <w:sz w:val="22"/>
          <w:szCs w:val="22"/>
        </w:rPr>
        <w:t>de dos mil dieciocho. Vista la solicitud de acceso a infor</w:t>
      </w:r>
      <w:r w:rsidR="00797A8F" w:rsidRPr="006A4ADE">
        <w:rPr>
          <w:rFonts w:asciiTheme="majorHAnsi" w:eastAsia="Arial Unicode MS" w:hAnsiTheme="majorHAnsi" w:cs="Arial Unicode MS"/>
          <w:sz w:val="22"/>
          <w:szCs w:val="22"/>
        </w:rPr>
        <w:t xml:space="preserve">mación institucional número </w:t>
      </w:r>
      <w:r w:rsidR="00797A8F" w:rsidRPr="00E36434">
        <w:rPr>
          <w:rFonts w:asciiTheme="majorHAnsi" w:eastAsia="Arial Unicode MS" w:hAnsiTheme="majorHAnsi" w:cs="Arial Unicode MS"/>
          <w:b/>
          <w:sz w:val="22"/>
          <w:szCs w:val="22"/>
        </w:rPr>
        <w:t>0207</w:t>
      </w:r>
      <w:r w:rsidRPr="00E36434">
        <w:rPr>
          <w:rFonts w:asciiTheme="majorHAnsi" w:eastAsia="Arial Unicode MS" w:hAnsiTheme="majorHAnsi" w:cs="Arial Unicode MS"/>
          <w:b/>
          <w:sz w:val="22"/>
          <w:szCs w:val="22"/>
        </w:rPr>
        <w:t>-2018-SGS</w:t>
      </w:r>
      <w:r w:rsidRPr="006A4ADE">
        <w:rPr>
          <w:rFonts w:asciiTheme="majorHAnsi" w:eastAsia="Arial Unicode MS" w:hAnsiTheme="majorHAnsi" w:cs="Arial Unicode MS"/>
          <w:sz w:val="22"/>
          <w:szCs w:val="22"/>
        </w:rPr>
        <w:t xml:space="preserve"> de fecha </w:t>
      </w:r>
      <w:r w:rsidR="00797A8F" w:rsidRPr="006A4ADE">
        <w:rPr>
          <w:rFonts w:asciiTheme="majorHAnsi" w:eastAsia="Arial Unicode MS" w:hAnsiTheme="majorHAnsi" w:cs="Arial Unicode MS"/>
          <w:sz w:val="22"/>
          <w:szCs w:val="22"/>
        </w:rPr>
        <w:t xml:space="preserve">veinticinco </w:t>
      </w:r>
      <w:r w:rsidRPr="006A4ADE">
        <w:rPr>
          <w:rFonts w:asciiTheme="majorHAnsi" w:eastAsia="Arial Unicode MS" w:hAnsiTheme="majorHAnsi" w:cs="Arial Unicode MS"/>
          <w:sz w:val="22"/>
          <w:szCs w:val="22"/>
        </w:rPr>
        <w:t xml:space="preserve">de </w:t>
      </w:r>
      <w:r w:rsidR="005A3FE2" w:rsidRPr="006A4ADE">
        <w:rPr>
          <w:rFonts w:asciiTheme="majorHAnsi" w:eastAsia="Arial Unicode MS" w:hAnsiTheme="majorHAnsi" w:cs="Arial Unicode MS"/>
          <w:sz w:val="22"/>
          <w:szCs w:val="22"/>
        </w:rPr>
        <w:t xml:space="preserve">junio </w:t>
      </w:r>
      <w:r w:rsidRPr="006A4ADE">
        <w:rPr>
          <w:rFonts w:asciiTheme="majorHAnsi" w:eastAsia="Arial Unicode MS" w:hAnsiTheme="majorHAnsi" w:cs="Arial Unicode MS"/>
          <w:sz w:val="22"/>
          <w:szCs w:val="22"/>
        </w:rPr>
        <w:t xml:space="preserve">del corriente año, presentada por </w:t>
      </w:r>
      <w:r w:rsidR="00307DB7" w:rsidRPr="006A4ADE">
        <w:rPr>
          <w:rFonts w:asciiTheme="majorHAnsi" w:eastAsia="Arial Unicode MS" w:hAnsiTheme="majorHAnsi" w:cs="Arial Unicode MS"/>
          <w:sz w:val="22"/>
          <w:szCs w:val="22"/>
        </w:rPr>
        <w:t>el</w:t>
      </w:r>
      <w:r w:rsidR="002C46AC" w:rsidRPr="006A4ADE">
        <w:rPr>
          <w:rFonts w:asciiTheme="majorHAnsi" w:eastAsia="Arial Unicode MS" w:hAnsiTheme="majorHAnsi" w:cs="Arial Unicode MS"/>
          <w:sz w:val="22"/>
          <w:szCs w:val="22"/>
        </w:rPr>
        <w:t xml:space="preserve"> </w:t>
      </w:r>
      <w:r w:rsidR="00307DB7" w:rsidRPr="006A4ADE">
        <w:rPr>
          <w:rFonts w:asciiTheme="majorHAnsi" w:eastAsia="Arial Unicode MS" w:hAnsiTheme="majorHAnsi" w:cs="Arial Unicode MS"/>
          <w:sz w:val="22"/>
          <w:szCs w:val="22"/>
        </w:rPr>
        <w:t>señor</w:t>
      </w:r>
      <w:r w:rsidR="00A43C80">
        <w:rPr>
          <w:rFonts w:asciiTheme="majorHAnsi" w:hAnsiTheme="majorHAnsi" w:cs="Helvetica"/>
          <w:b/>
          <w:sz w:val="22"/>
          <w:szCs w:val="22"/>
          <w:shd w:val="clear" w:color="auto" w:fill="FFFFFF"/>
        </w:rPr>
        <w:t>______________________________</w:t>
      </w:r>
      <w:r w:rsidRPr="006A4ADE">
        <w:rPr>
          <w:rFonts w:asciiTheme="majorHAnsi" w:eastAsia="Arial Unicode MS" w:hAnsiTheme="majorHAnsi" w:cs="Arial Unicode MS"/>
          <w:b/>
          <w:sz w:val="22"/>
          <w:szCs w:val="22"/>
        </w:rPr>
        <w:t>,</w:t>
      </w:r>
      <w:r w:rsidRPr="006A4ADE">
        <w:rPr>
          <w:rFonts w:asciiTheme="majorHAnsi" w:eastAsia="Arial Unicode MS" w:hAnsiTheme="majorHAnsi" w:cs="Arial Unicode MS"/>
          <w:sz w:val="22"/>
          <w:szCs w:val="22"/>
        </w:rPr>
        <w:t xml:space="preserve"> en la que requiere:</w:t>
      </w:r>
      <w:r w:rsidRPr="006A4ADE">
        <w:rPr>
          <w:rFonts w:asciiTheme="majorHAnsi" w:eastAsia="Arial Unicode MS" w:hAnsiTheme="majorHAnsi" w:cs="Arial Unicode MS"/>
          <w:i/>
          <w:sz w:val="22"/>
          <w:szCs w:val="22"/>
        </w:rPr>
        <w:t xml:space="preserve"> “</w:t>
      </w:r>
      <w:r w:rsidR="00797A8F" w:rsidRPr="006A4ADE">
        <w:rPr>
          <w:rFonts w:asciiTheme="majorHAnsi" w:hAnsiTheme="majorHAnsi" w:cs="Helvetica"/>
          <w:sz w:val="22"/>
          <w:szCs w:val="22"/>
        </w:rPr>
        <w:t>Co</w:t>
      </w:r>
      <w:r w:rsidR="00A43C80">
        <w:rPr>
          <w:rFonts w:asciiTheme="majorHAnsi" w:hAnsiTheme="majorHAnsi" w:cs="Helvetica"/>
          <w:sz w:val="22"/>
          <w:szCs w:val="22"/>
        </w:rPr>
        <w:t>pia del cheque a nombre de _____________________________,</w:t>
      </w:r>
      <w:r w:rsidR="00797A8F" w:rsidRPr="006A4ADE">
        <w:rPr>
          <w:rFonts w:asciiTheme="majorHAnsi" w:hAnsiTheme="majorHAnsi" w:cs="Helvetica"/>
          <w:sz w:val="22"/>
          <w:szCs w:val="22"/>
        </w:rPr>
        <w:t xml:space="preserve"> aparte de esa información necesito saber la cantidad de efectivo si ha recibido esta misma persona a la cual fue emitido el cheque por la compra y venta de la vivienda</w:t>
      </w:r>
      <w:r w:rsidRPr="006A4ADE">
        <w:rPr>
          <w:rFonts w:asciiTheme="majorHAnsi" w:eastAsia="Arial Unicode MS" w:hAnsiTheme="majorHAnsi" w:cs="Arial Unicode MS"/>
          <w:i/>
          <w:sz w:val="22"/>
          <w:szCs w:val="22"/>
        </w:rPr>
        <w:t xml:space="preserve">”. </w:t>
      </w:r>
    </w:p>
    <w:p w:rsidR="00596856" w:rsidRPr="006A4ADE" w:rsidRDefault="00596856" w:rsidP="006A4ADE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lang w:val="es-SV"/>
        </w:rPr>
      </w:pPr>
    </w:p>
    <w:p w:rsidR="00596856" w:rsidRPr="006A4ADE" w:rsidRDefault="00596856" w:rsidP="006A4ADE">
      <w:pPr>
        <w:spacing w:after="0" w:line="360" w:lineRule="auto"/>
        <w:jc w:val="both"/>
        <w:rPr>
          <w:rFonts w:asciiTheme="majorHAnsi" w:eastAsia="Arial Unicode MS" w:hAnsiTheme="majorHAnsi" w:cs="Arial Unicode MS"/>
        </w:rPr>
      </w:pPr>
      <w:r w:rsidRPr="006A4ADE">
        <w:rPr>
          <w:rFonts w:asciiTheme="majorHAnsi" w:eastAsia="Arial Unicode MS" w:hAnsiTheme="majorHAnsi" w:cs="Arial Unicode MS"/>
          <w:b/>
        </w:rPr>
        <w:t>CONSIDERANDO</w:t>
      </w:r>
      <w:r w:rsidRPr="006A4ADE">
        <w:rPr>
          <w:rFonts w:asciiTheme="majorHAnsi" w:eastAsia="Arial Unicode MS" w:hAnsiTheme="majorHAnsi" w:cs="Arial Unicode MS"/>
        </w:rPr>
        <w:t xml:space="preserve">: </w:t>
      </w:r>
    </w:p>
    <w:p w:rsidR="00042B13" w:rsidRPr="006A4ADE" w:rsidRDefault="00042B13" w:rsidP="006A4ADE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="Arial Unicode MS"/>
          <w:lang w:val="es-SV"/>
        </w:rPr>
      </w:pPr>
      <w:r w:rsidRPr="006A4ADE">
        <w:rPr>
          <w:rFonts w:asciiTheme="majorHAnsi" w:eastAsia="Arial Unicode MS" w:hAnsiTheme="majorHAnsi" w:cs="Arial Unicode MS"/>
          <w:lang w:val="es-SV"/>
        </w:rPr>
        <w:t xml:space="preserve">Que mediante resolución pronunciada por esta unidad a las </w:t>
      </w:r>
      <w:r w:rsidR="00A66EB0" w:rsidRPr="006A4ADE">
        <w:rPr>
          <w:rFonts w:asciiTheme="majorHAnsi" w:eastAsia="Arial Unicode MS" w:hAnsiTheme="majorHAnsi" w:cs="Arial Unicode MS"/>
          <w:lang w:val="es-SV"/>
        </w:rPr>
        <w:t xml:space="preserve">dieciséis </w:t>
      </w:r>
      <w:r w:rsidRPr="006A4ADE">
        <w:rPr>
          <w:rFonts w:asciiTheme="majorHAnsi" w:eastAsia="Arial Unicode MS" w:hAnsiTheme="majorHAnsi" w:cs="Arial Unicode MS"/>
          <w:lang w:val="es-SV"/>
        </w:rPr>
        <w:t xml:space="preserve">horas y </w:t>
      </w:r>
      <w:r w:rsidR="00A66EB0" w:rsidRPr="006A4ADE">
        <w:rPr>
          <w:rFonts w:asciiTheme="majorHAnsi" w:eastAsia="Arial Unicode MS" w:hAnsiTheme="majorHAnsi" w:cs="Arial Unicode MS"/>
          <w:lang w:val="es-SV"/>
        </w:rPr>
        <w:t xml:space="preserve">diez </w:t>
      </w:r>
      <w:r w:rsidRPr="006A4ADE">
        <w:rPr>
          <w:rFonts w:asciiTheme="majorHAnsi" w:eastAsia="Arial Unicode MS" w:hAnsiTheme="majorHAnsi" w:cs="Arial Unicode MS"/>
          <w:lang w:val="es-SV"/>
        </w:rPr>
        <w:t xml:space="preserve">minutos de fecha </w:t>
      </w:r>
      <w:r w:rsidR="00A66EB0" w:rsidRPr="006A4ADE">
        <w:rPr>
          <w:rFonts w:asciiTheme="majorHAnsi" w:eastAsia="Arial Unicode MS" w:hAnsiTheme="majorHAnsi" w:cs="Arial Unicode MS"/>
          <w:lang w:val="es-SV"/>
        </w:rPr>
        <w:t>veintiséis</w:t>
      </w:r>
      <w:r w:rsidRPr="006A4ADE">
        <w:rPr>
          <w:rFonts w:asciiTheme="majorHAnsi" w:eastAsia="Arial Unicode MS" w:hAnsiTheme="majorHAnsi" w:cs="Arial Unicode MS"/>
          <w:lang w:val="es-SV"/>
        </w:rPr>
        <w:t xml:space="preserve"> de junio del corriente año se admitió la solicitud de información mencionada en virtud de cumplir con los requisitos establecidos en los Arts. 66 de la Ley de Acceso a la Información Pública (LAIP) y 50 y 54 de su Reglamento (RELAIP).</w:t>
      </w:r>
    </w:p>
    <w:p w:rsidR="00596856" w:rsidRPr="006A4ADE" w:rsidRDefault="00596856" w:rsidP="006A4ADE">
      <w:pPr>
        <w:spacing w:after="0" w:line="360" w:lineRule="auto"/>
        <w:jc w:val="both"/>
        <w:rPr>
          <w:rFonts w:asciiTheme="majorHAnsi" w:eastAsia="Arial Unicode MS" w:hAnsiTheme="majorHAnsi" w:cs="Arial Unicode MS"/>
          <w:lang w:val="es-SV"/>
        </w:rPr>
      </w:pPr>
    </w:p>
    <w:p w:rsidR="00596856" w:rsidRPr="006A4ADE" w:rsidRDefault="00596856" w:rsidP="006A4ADE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="Arial Unicode MS"/>
          <w:lang w:val="es-SV"/>
        </w:rPr>
      </w:pPr>
      <w:r w:rsidRPr="006A4ADE">
        <w:rPr>
          <w:rFonts w:asciiTheme="majorHAnsi" w:eastAsia="Arial Unicode MS" w:hAnsiTheme="majorHAnsi" w:cs="Arial Unicode MS"/>
          <w:lang w:val="es-SV"/>
        </w:rPr>
        <w:t xml:space="preserve">Que la solicitud presentada versa sobre </w:t>
      </w:r>
      <w:r w:rsidRPr="006A4ADE">
        <w:rPr>
          <w:rFonts w:asciiTheme="majorHAnsi" w:eastAsia="Arial Unicode MS" w:hAnsiTheme="majorHAnsi" w:cs="Arial Unicode MS"/>
          <w:b/>
          <w:lang w:val="es-SV"/>
        </w:rPr>
        <w:t>Datos Personales</w:t>
      </w:r>
      <w:r w:rsidR="00AA6E7C" w:rsidRPr="006A4ADE">
        <w:rPr>
          <w:rFonts w:asciiTheme="majorHAnsi" w:eastAsia="Arial Unicode MS" w:hAnsiTheme="majorHAnsi" w:cs="Arial Unicode MS"/>
          <w:lang w:val="es-SV"/>
        </w:rPr>
        <w:t xml:space="preserve"> del</w:t>
      </w:r>
      <w:r w:rsidRPr="006A4ADE">
        <w:rPr>
          <w:rFonts w:asciiTheme="majorHAnsi" w:eastAsia="Arial Unicode MS" w:hAnsiTheme="majorHAnsi" w:cs="Arial Unicode MS"/>
          <w:lang w:val="es-SV"/>
        </w:rPr>
        <w:t xml:space="preserve"> requirente y, a efecto de dar cumplimiento a lo dispuesto en el art. 70 LAIP, se requirió a la Unidad Administrativa competente, que para este caso se trata del </w:t>
      </w:r>
      <w:r w:rsidR="00195FFD" w:rsidRPr="006A4ADE">
        <w:rPr>
          <w:rFonts w:asciiTheme="majorHAnsi" w:eastAsia="Arial Unicode MS" w:hAnsiTheme="majorHAnsi" w:cs="Arial Unicode MS"/>
          <w:lang w:val="es-SV"/>
        </w:rPr>
        <w:t xml:space="preserve">Área de </w:t>
      </w:r>
      <w:r w:rsidR="00797A8F" w:rsidRPr="006A4ADE">
        <w:rPr>
          <w:rFonts w:asciiTheme="majorHAnsi" w:eastAsia="Arial Unicode MS" w:hAnsiTheme="majorHAnsi" w:cs="Arial Unicode MS"/>
          <w:lang w:val="es-SV"/>
        </w:rPr>
        <w:t xml:space="preserve">Tesorería y Custodia </w:t>
      </w:r>
      <w:r w:rsidRPr="006A4ADE">
        <w:rPr>
          <w:rFonts w:asciiTheme="majorHAnsi" w:eastAsia="Arial Unicode MS" w:hAnsiTheme="majorHAnsi" w:cs="Arial Unicode MS"/>
          <w:lang w:val="es-SV"/>
        </w:rPr>
        <w:t xml:space="preserve">de esta Institución,  para que la información se localizara y se enviara a esta Unidad. </w:t>
      </w:r>
    </w:p>
    <w:p w:rsidR="00596856" w:rsidRPr="006A4ADE" w:rsidRDefault="00596856" w:rsidP="006A4ADE">
      <w:pPr>
        <w:spacing w:after="0" w:line="360" w:lineRule="auto"/>
        <w:jc w:val="both"/>
        <w:rPr>
          <w:rFonts w:asciiTheme="majorHAnsi" w:eastAsia="Arial Unicode MS" w:hAnsiTheme="majorHAnsi" w:cs="Arial Unicode MS"/>
          <w:lang w:val="es-SV"/>
        </w:rPr>
      </w:pPr>
    </w:p>
    <w:p w:rsidR="00596856" w:rsidRPr="00A43C80" w:rsidRDefault="00596856" w:rsidP="006A4ADE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="Arial Unicode MS"/>
          <w:b/>
          <w:lang w:val="es-SV"/>
        </w:rPr>
      </w:pPr>
      <w:r w:rsidRPr="00A43C80">
        <w:rPr>
          <w:rFonts w:asciiTheme="majorHAnsi" w:eastAsia="Arial Unicode MS" w:hAnsiTheme="majorHAnsi" w:cs="Arial Unicode MS"/>
          <w:lang w:val="es-SV"/>
        </w:rPr>
        <w:t xml:space="preserve">Que el </w:t>
      </w:r>
      <w:r w:rsidR="00797A8F" w:rsidRPr="00A43C80">
        <w:rPr>
          <w:rFonts w:asciiTheme="majorHAnsi" w:eastAsia="Arial Unicode MS" w:hAnsiTheme="majorHAnsi" w:cs="Arial Unicode MS"/>
          <w:lang w:val="es-SV"/>
        </w:rPr>
        <w:t>jefe de Tesorería y Custodia, dando respuesta a la solicitud de información,</w:t>
      </w:r>
      <w:r w:rsidR="00195FFD" w:rsidRPr="00A43C80">
        <w:rPr>
          <w:rFonts w:asciiTheme="majorHAnsi" w:eastAsia="Arial Unicode MS" w:hAnsiTheme="majorHAnsi" w:cs="Arial Unicode MS"/>
          <w:lang w:val="es-SV"/>
        </w:rPr>
        <w:t xml:space="preserve"> </w:t>
      </w:r>
      <w:r w:rsidRPr="00A43C80">
        <w:rPr>
          <w:rFonts w:asciiTheme="majorHAnsi" w:eastAsia="Arial Unicode MS" w:hAnsiTheme="majorHAnsi" w:cs="Arial Unicode MS"/>
          <w:lang w:val="es-SV"/>
        </w:rPr>
        <w:t>envió</w:t>
      </w:r>
      <w:r w:rsidR="00797A8F" w:rsidRPr="00A43C80">
        <w:rPr>
          <w:rFonts w:asciiTheme="majorHAnsi" w:eastAsia="Arial Unicode MS" w:hAnsiTheme="majorHAnsi" w:cs="Arial Unicode MS"/>
          <w:lang w:val="es-SV"/>
        </w:rPr>
        <w:t xml:space="preserve"> nota</w:t>
      </w:r>
      <w:r w:rsidR="00A66EB0" w:rsidRPr="00A43C80">
        <w:rPr>
          <w:rFonts w:asciiTheme="majorHAnsi" w:eastAsia="Arial Unicode MS" w:hAnsiTheme="majorHAnsi" w:cs="Arial Unicode MS"/>
          <w:lang w:val="es-SV"/>
        </w:rPr>
        <w:t xml:space="preserve"> </w:t>
      </w:r>
      <w:r w:rsidR="00797A8F" w:rsidRPr="00A43C80">
        <w:rPr>
          <w:rFonts w:asciiTheme="majorHAnsi" w:eastAsia="Arial Unicode MS" w:hAnsiTheme="majorHAnsi" w:cs="Arial Unicode MS"/>
          <w:lang w:val="es-SV"/>
        </w:rPr>
        <w:t>junto</w:t>
      </w:r>
      <w:r w:rsidRPr="00A43C80">
        <w:rPr>
          <w:rFonts w:asciiTheme="majorHAnsi" w:eastAsia="Arial Unicode MS" w:hAnsiTheme="majorHAnsi" w:cs="Arial Unicode MS"/>
          <w:lang w:val="es-SV"/>
        </w:rPr>
        <w:t xml:space="preserve"> </w:t>
      </w:r>
      <w:r w:rsidR="00797A8F" w:rsidRPr="00A43C80">
        <w:rPr>
          <w:rFonts w:asciiTheme="majorHAnsi" w:eastAsia="Arial Unicode MS" w:hAnsiTheme="majorHAnsi" w:cs="Arial Unicode MS"/>
          <w:lang w:val="es-SV"/>
        </w:rPr>
        <w:t xml:space="preserve">a </w:t>
      </w:r>
      <w:r w:rsidR="00307DB7" w:rsidRPr="00A43C80">
        <w:rPr>
          <w:rFonts w:asciiTheme="majorHAnsi" w:eastAsia="Arial Unicode MS" w:hAnsiTheme="majorHAnsi" w:cs="Arial Unicode MS"/>
          <w:lang w:val="es-SV"/>
        </w:rPr>
        <w:t xml:space="preserve">fotocopia </w:t>
      </w:r>
      <w:r w:rsidR="00797A8F" w:rsidRPr="00A43C80">
        <w:rPr>
          <w:rFonts w:asciiTheme="majorHAnsi" w:eastAsia="Arial Unicode MS" w:hAnsiTheme="majorHAnsi" w:cs="Arial Unicode MS"/>
          <w:lang w:val="es-SV"/>
        </w:rPr>
        <w:t>de comprobante de pago realizado a la señora</w:t>
      </w:r>
      <w:r w:rsidR="00A43C80" w:rsidRPr="00A43C80">
        <w:rPr>
          <w:rFonts w:asciiTheme="majorHAnsi" w:eastAsia="Arial Unicode MS" w:hAnsiTheme="majorHAnsi" w:cs="Arial Unicode MS"/>
          <w:lang w:val="es-SV"/>
        </w:rPr>
        <w:t>_____________________</w:t>
      </w:r>
      <w:r w:rsidR="00797A8F" w:rsidRPr="00A43C80">
        <w:rPr>
          <w:rFonts w:asciiTheme="majorHAnsi" w:eastAsia="Arial Unicode MS" w:hAnsiTheme="majorHAnsi" w:cs="Arial Unicode MS"/>
          <w:lang w:val="es-SV"/>
        </w:rPr>
        <w:t xml:space="preserve">, en calidad de apoderada del señor </w:t>
      </w:r>
      <w:r w:rsidR="00A43C80" w:rsidRPr="00A43C80">
        <w:rPr>
          <w:rFonts w:asciiTheme="majorHAnsi" w:eastAsia="Arial Unicode MS" w:hAnsiTheme="majorHAnsi" w:cs="Arial Unicode MS"/>
          <w:lang w:val="es-SV"/>
        </w:rPr>
        <w:t>________________________</w:t>
      </w:r>
      <w:r w:rsidR="00A66EB0" w:rsidRPr="00A43C80">
        <w:rPr>
          <w:rFonts w:asciiTheme="majorHAnsi" w:eastAsia="Arial Unicode MS" w:hAnsiTheme="majorHAnsi" w:cs="Arial Unicode MS"/>
          <w:lang w:val="es-SV"/>
        </w:rPr>
        <w:t xml:space="preserve">, </w:t>
      </w:r>
      <w:r w:rsidR="006A4ADE" w:rsidRPr="00A43C80">
        <w:rPr>
          <w:rFonts w:asciiTheme="majorHAnsi" w:eastAsia="Arial Unicode MS" w:hAnsiTheme="majorHAnsi" w:cs="Arial Unicode MS"/>
          <w:lang w:val="es-SV"/>
        </w:rPr>
        <w:t>dicha calidad</w:t>
      </w:r>
      <w:r w:rsidR="00A66EB0" w:rsidRPr="00A43C80">
        <w:rPr>
          <w:rFonts w:asciiTheme="majorHAnsi" w:eastAsia="Arial Unicode MS" w:hAnsiTheme="majorHAnsi" w:cs="Arial Unicode MS"/>
          <w:lang w:val="es-SV"/>
        </w:rPr>
        <w:t xml:space="preserve"> consta en Testimonio de Escritura Pública de Poder Especial </w:t>
      </w:r>
      <w:r w:rsidR="00A43C80">
        <w:rPr>
          <w:rFonts w:asciiTheme="majorHAnsi" w:eastAsia="Arial Unicode MS" w:hAnsiTheme="majorHAnsi" w:cs="Arial Unicode MS"/>
          <w:lang w:val="es-SV"/>
        </w:rPr>
        <w:t>__________________________________________</w:t>
      </w:r>
    </w:p>
    <w:p w:rsidR="00A43C80" w:rsidRDefault="00A43C80" w:rsidP="00A43C80">
      <w:pPr>
        <w:pStyle w:val="Prrafodelista"/>
        <w:rPr>
          <w:rFonts w:asciiTheme="majorHAnsi" w:eastAsia="Arial Unicode MS" w:hAnsiTheme="majorHAnsi" w:cs="Arial Unicode MS"/>
          <w:b/>
          <w:lang w:val="es-SV"/>
        </w:rPr>
      </w:pPr>
      <w:r>
        <w:rPr>
          <w:rFonts w:asciiTheme="majorHAnsi" w:eastAsia="Arial Unicode MS" w:hAnsiTheme="majorHAnsi" w:cs="Arial Unicode MS"/>
          <w:b/>
          <w:lang w:val="es-SV"/>
        </w:rPr>
        <w:t>____________________________________________________________________________________________________</w:t>
      </w:r>
    </w:p>
    <w:p w:rsidR="00A43C80" w:rsidRPr="00A43C80" w:rsidRDefault="00A43C80" w:rsidP="00A43C80">
      <w:pPr>
        <w:spacing w:after="0" w:line="360" w:lineRule="auto"/>
        <w:ind w:left="720"/>
        <w:jc w:val="both"/>
        <w:rPr>
          <w:rFonts w:asciiTheme="majorHAnsi" w:eastAsia="Arial Unicode MS" w:hAnsiTheme="majorHAnsi" w:cs="Arial Unicode MS"/>
          <w:b/>
          <w:lang w:val="es-SV"/>
        </w:rPr>
      </w:pPr>
    </w:p>
    <w:p w:rsidR="00596856" w:rsidRPr="006A4ADE" w:rsidRDefault="00596856" w:rsidP="006A4ADE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lang w:val="es-SV"/>
        </w:rPr>
      </w:pPr>
      <w:r w:rsidRPr="006A4ADE">
        <w:rPr>
          <w:rFonts w:asciiTheme="majorHAnsi" w:eastAsia="Arial Unicode MS" w:hAnsiTheme="majorHAnsi" w:cs="Arial Unicode MS"/>
          <w:b/>
          <w:lang w:val="es-SV"/>
        </w:rPr>
        <w:t>POR TANTO:</w:t>
      </w:r>
    </w:p>
    <w:p w:rsidR="00596856" w:rsidRPr="006A4ADE" w:rsidRDefault="00596856" w:rsidP="006A4ADE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lang w:val="es-SV"/>
        </w:rPr>
      </w:pPr>
      <w:r w:rsidRPr="006A4ADE">
        <w:rPr>
          <w:rFonts w:asciiTheme="majorHAnsi" w:eastAsia="Arial Unicode MS" w:hAnsiTheme="majorHAnsi" w:cs="Arial Unicode MS"/>
          <w:lang w:val="es-SV"/>
        </w:rPr>
        <w:t xml:space="preserve">En virtud de lo anterior y de conformidad a lo dispuesto en los Arts. 6 literal a) y f), 37, 61, 62, 65, 71 y 72 literal c) LAIP y en los Arts. 8, 43, 54, 55, 56 y 57 RELAIP, se </w:t>
      </w:r>
      <w:r w:rsidRPr="006A4ADE">
        <w:rPr>
          <w:rFonts w:asciiTheme="majorHAnsi" w:eastAsia="Arial Unicode MS" w:hAnsiTheme="majorHAnsi" w:cs="Arial Unicode MS"/>
          <w:b/>
          <w:lang w:val="es-SV"/>
        </w:rPr>
        <w:t xml:space="preserve">RESUELVE: </w:t>
      </w:r>
    </w:p>
    <w:p w:rsidR="005A3FE2" w:rsidRPr="006A4ADE" w:rsidRDefault="005A3FE2" w:rsidP="006A4ADE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lang w:val="es-SV"/>
        </w:rPr>
      </w:pPr>
    </w:p>
    <w:p w:rsidR="00A43C80" w:rsidRPr="00A43C80" w:rsidRDefault="00596856" w:rsidP="006A4ADE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="Arial Unicode MS"/>
          <w:b/>
        </w:rPr>
      </w:pPr>
      <w:r w:rsidRPr="00A43C80">
        <w:rPr>
          <w:rFonts w:asciiTheme="majorHAnsi" w:eastAsia="Arial Unicode MS" w:hAnsiTheme="majorHAnsi" w:cs="Arial Unicode MS"/>
        </w:rPr>
        <w:t xml:space="preserve">Concédase el acceso a </w:t>
      </w:r>
      <w:r w:rsidR="0015411D" w:rsidRPr="00A43C80">
        <w:rPr>
          <w:rFonts w:asciiTheme="majorHAnsi" w:eastAsia="Arial Unicode MS" w:hAnsiTheme="majorHAnsi" w:cs="Arial Unicode MS"/>
        </w:rPr>
        <w:t xml:space="preserve">la información solicitada por </w:t>
      </w:r>
      <w:r w:rsidR="00307DB7" w:rsidRPr="00A43C80">
        <w:rPr>
          <w:rFonts w:asciiTheme="majorHAnsi" w:eastAsia="Arial Unicode MS" w:hAnsiTheme="majorHAnsi" w:cs="Arial Unicode MS"/>
          <w:lang w:val="es-SV"/>
        </w:rPr>
        <w:t xml:space="preserve">el señor </w:t>
      </w:r>
      <w:r w:rsidR="00A43C80">
        <w:rPr>
          <w:rFonts w:asciiTheme="majorHAnsi" w:hAnsiTheme="majorHAnsi" w:cs="Helvetica"/>
          <w:b/>
          <w:shd w:val="clear" w:color="auto" w:fill="FFFFFF"/>
        </w:rPr>
        <w:t>_________________________________</w:t>
      </w:r>
    </w:p>
    <w:p w:rsidR="00D455BD" w:rsidRPr="00A43C80" w:rsidRDefault="00A21F77" w:rsidP="006A4ADE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="Arial Unicode MS"/>
          <w:b/>
        </w:rPr>
      </w:pPr>
      <w:r w:rsidRPr="00A43C80">
        <w:rPr>
          <w:rFonts w:asciiTheme="majorHAnsi" w:eastAsia="Arial Unicode MS" w:hAnsiTheme="majorHAnsi" w:cs="Arial Unicode MS"/>
        </w:rPr>
        <w:t>Entréguese al</w:t>
      </w:r>
      <w:r w:rsidR="00596856" w:rsidRPr="00A43C80">
        <w:rPr>
          <w:rFonts w:asciiTheme="majorHAnsi" w:eastAsia="Arial Unicode MS" w:hAnsiTheme="majorHAnsi" w:cs="Arial Unicode MS"/>
        </w:rPr>
        <w:t xml:space="preserve"> requirente la presente resolución junto a</w:t>
      </w:r>
      <w:r w:rsidR="006A4ADE" w:rsidRPr="00A43C80">
        <w:rPr>
          <w:rFonts w:asciiTheme="majorHAnsi" w:eastAsia="Arial Unicode MS" w:hAnsiTheme="majorHAnsi" w:cs="Arial Unicode MS"/>
        </w:rPr>
        <w:t xml:space="preserve"> </w:t>
      </w:r>
      <w:r w:rsidR="00596856" w:rsidRPr="00A43C80">
        <w:rPr>
          <w:rFonts w:asciiTheme="majorHAnsi" w:eastAsia="Arial Unicode MS" w:hAnsiTheme="majorHAnsi" w:cs="Arial Unicode MS"/>
        </w:rPr>
        <w:t>l</w:t>
      </w:r>
      <w:r w:rsidR="006A4ADE" w:rsidRPr="00A43C80">
        <w:rPr>
          <w:rFonts w:asciiTheme="majorHAnsi" w:eastAsia="Arial Unicode MS" w:hAnsiTheme="majorHAnsi" w:cs="Arial Unicode MS"/>
        </w:rPr>
        <w:t>a</w:t>
      </w:r>
      <w:r w:rsidR="00596856" w:rsidRPr="00A43C80">
        <w:rPr>
          <w:rFonts w:asciiTheme="majorHAnsi" w:eastAsia="Arial Unicode MS" w:hAnsiTheme="majorHAnsi" w:cs="Arial Unicode MS"/>
        </w:rPr>
        <w:t xml:space="preserve"> </w:t>
      </w:r>
      <w:r w:rsidR="006A4ADE" w:rsidRPr="00A43C80">
        <w:rPr>
          <w:rFonts w:asciiTheme="majorHAnsi" w:eastAsia="Arial Unicode MS" w:hAnsiTheme="majorHAnsi" w:cs="Arial Unicode MS"/>
        </w:rPr>
        <w:t>información detallada</w:t>
      </w:r>
      <w:r w:rsidR="00596856" w:rsidRPr="00A43C80">
        <w:rPr>
          <w:rFonts w:asciiTheme="majorHAnsi" w:eastAsia="Arial Unicode MS" w:hAnsiTheme="majorHAnsi" w:cs="Arial Unicode MS"/>
        </w:rPr>
        <w:t xml:space="preserve"> en el romano </w:t>
      </w:r>
      <w:r w:rsidR="00596856" w:rsidRPr="00A43C80">
        <w:rPr>
          <w:rFonts w:asciiTheme="majorHAnsi" w:eastAsia="Arial Unicode MS" w:hAnsiTheme="majorHAnsi" w:cs="Arial Unicode MS"/>
          <w:b/>
        </w:rPr>
        <w:t>III)</w:t>
      </w:r>
      <w:r w:rsidR="00596856" w:rsidRPr="00A43C80">
        <w:rPr>
          <w:rFonts w:asciiTheme="majorHAnsi" w:eastAsia="Arial Unicode MS" w:hAnsiTheme="majorHAnsi" w:cs="Arial Unicode MS"/>
        </w:rPr>
        <w:t xml:space="preserve">. </w:t>
      </w:r>
    </w:p>
    <w:p w:rsidR="003B5DD7" w:rsidRPr="006A4ADE" w:rsidRDefault="003B5DD7" w:rsidP="006A4ADE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lang w:val="es-SV"/>
        </w:rPr>
      </w:pPr>
    </w:p>
    <w:p w:rsidR="00596856" w:rsidRPr="006A4ADE" w:rsidRDefault="00596856" w:rsidP="006A4ADE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lang w:val="es-SV"/>
        </w:rPr>
      </w:pPr>
      <w:r w:rsidRPr="006A4ADE">
        <w:rPr>
          <w:rFonts w:asciiTheme="majorHAnsi" w:eastAsia="Arial Unicode MS" w:hAnsiTheme="majorHAnsi" w:cs="Arial Unicode MS"/>
          <w:b/>
          <w:lang w:val="es-SV"/>
        </w:rPr>
        <w:t>NOTIFÍQUESE.-</w:t>
      </w:r>
    </w:p>
    <w:p w:rsidR="00D455BD" w:rsidRPr="006A4ADE" w:rsidRDefault="00D455BD" w:rsidP="006A4ADE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lang w:val="es-SV"/>
        </w:rPr>
      </w:pPr>
    </w:p>
    <w:p w:rsidR="00A43C80" w:rsidRPr="000B5D50" w:rsidRDefault="00A43C80" w:rsidP="00EE6346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Sussethy Gámez de Ávalos, jefe en funciones Unidad de Acceso a la Información.</w:t>
      </w:r>
    </w:p>
    <w:p w:rsidR="00D455BD" w:rsidRPr="00A43C80" w:rsidRDefault="00D455BD" w:rsidP="006A4ADE">
      <w:pPr>
        <w:spacing w:after="0" w:line="360" w:lineRule="auto"/>
        <w:jc w:val="center"/>
        <w:rPr>
          <w:rFonts w:asciiTheme="majorHAnsi" w:eastAsia="Arial Unicode MS" w:hAnsiTheme="majorHAnsi" w:cs="Arial Unicode MS"/>
          <w:lang w:val="es-SV"/>
        </w:rPr>
      </w:pPr>
      <w:bookmarkStart w:id="0" w:name="_GoBack"/>
      <w:bookmarkEnd w:id="0"/>
    </w:p>
    <w:sectPr w:rsidR="00D455BD" w:rsidRPr="00A43C80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ADE" w:rsidRDefault="006A4ADE">
      <w:pPr>
        <w:spacing w:after="0" w:line="240" w:lineRule="auto"/>
      </w:pPr>
      <w:r>
        <w:separator/>
      </w:r>
    </w:p>
  </w:endnote>
  <w:endnote w:type="continuationSeparator" w:id="0">
    <w:p w:rsidR="006A4ADE" w:rsidRDefault="006A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A4ADE" w:rsidRDefault="006A4ADE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634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634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4ADE" w:rsidRDefault="006A4A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ADE" w:rsidRDefault="006A4ADE">
      <w:pPr>
        <w:spacing w:after="0" w:line="240" w:lineRule="auto"/>
      </w:pPr>
      <w:r>
        <w:separator/>
      </w:r>
    </w:p>
  </w:footnote>
  <w:footnote w:type="continuationSeparator" w:id="0">
    <w:p w:rsidR="006A4ADE" w:rsidRDefault="006A4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ADE" w:rsidRPr="00926481" w:rsidRDefault="006A4ADE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ADE" w:rsidRPr="00926481" w:rsidRDefault="006A4ADE">
    <w:pPr>
      <w:pStyle w:val="Encabezado"/>
      <w:rPr>
        <w:lang w:val="es-SV"/>
      </w:rPr>
    </w:pPr>
  </w:p>
  <w:p w:rsidR="006A4ADE" w:rsidRDefault="006A4A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022A"/>
    <w:rsid w:val="00042B13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10657F"/>
    <w:rsid w:val="001101DA"/>
    <w:rsid w:val="00110661"/>
    <w:rsid w:val="00136BB5"/>
    <w:rsid w:val="00140174"/>
    <w:rsid w:val="00146706"/>
    <w:rsid w:val="00153BB5"/>
    <w:rsid w:val="0015411D"/>
    <w:rsid w:val="00156FB8"/>
    <w:rsid w:val="00161401"/>
    <w:rsid w:val="001731E7"/>
    <w:rsid w:val="00181DB1"/>
    <w:rsid w:val="001822CF"/>
    <w:rsid w:val="001874E5"/>
    <w:rsid w:val="00192984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2ED5"/>
    <w:rsid w:val="006A4ADE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559"/>
    <w:rsid w:val="00723022"/>
    <w:rsid w:val="00744AC8"/>
    <w:rsid w:val="00756431"/>
    <w:rsid w:val="00764631"/>
    <w:rsid w:val="00770FD7"/>
    <w:rsid w:val="007717EA"/>
    <w:rsid w:val="007810AD"/>
    <w:rsid w:val="00792094"/>
    <w:rsid w:val="0079379E"/>
    <w:rsid w:val="00795BDA"/>
    <w:rsid w:val="00797A8F"/>
    <w:rsid w:val="00797B02"/>
    <w:rsid w:val="007B54A1"/>
    <w:rsid w:val="007C4A08"/>
    <w:rsid w:val="007C4DE9"/>
    <w:rsid w:val="007D1EC3"/>
    <w:rsid w:val="007D5B77"/>
    <w:rsid w:val="007E2FD1"/>
    <w:rsid w:val="007F1067"/>
    <w:rsid w:val="007F5F14"/>
    <w:rsid w:val="007F6F67"/>
    <w:rsid w:val="00801698"/>
    <w:rsid w:val="00806D7C"/>
    <w:rsid w:val="00822D0C"/>
    <w:rsid w:val="0082705E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B0E14"/>
    <w:rsid w:val="008B2C27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7D5B"/>
    <w:rsid w:val="00964AE9"/>
    <w:rsid w:val="00970E0B"/>
    <w:rsid w:val="009918A3"/>
    <w:rsid w:val="00995F62"/>
    <w:rsid w:val="009A082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1F77"/>
    <w:rsid w:val="00A245BA"/>
    <w:rsid w:val="00A31D97"/>
    <w:rsid w:val="00A35BD7"/>
    <w:rsid w:val="00A41BAA"/>
    <w:rsid w:val="00A43C80"/>
    <w:rsid w:val="00A57052"/>
    <w:rsid w:val="00A60585"/>
    <w:rsid w:val="00A6200C"/>
    <w:rsid w:val="00A66EB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D651F"/>
    <w:rsid w:val="00AE210A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96256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700A1"/>
    <w:rsid w:val="00CA4429"/>
    <w:rsid w:val="00CA5229"/>
    <w:rsid w:val="00CA6666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55BD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434"/>
    <w:rsid w:val="00E36BC9"/>
    <w:rsid w:val="00E43A38"/>
    <w:rsid w:val="00E43C85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E6346"/>
    <w:rsid w:val="00EF6E89"/>
    <w:rsid w:val="00F00D22"/>
    <w:rsid w:val="00F1528E"/>
    <w:rsid w:val="00F213A3"/>
    <w:rsid w:val="00F36D43"/>
    <w:rsid w:val="00F47E27"/>
    <w:rsid w:val="00F5531C"/>
    <w:rsid w:val="00F57482"/>
    <w:rsid w:val="00F62413"/>
    <w:rsid w:val="00F63822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6D86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917EC-61AA-4580-A482-24E1A14E6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4</cp:revision>
  <cp:lastPrinted>2018-06-28T17:58:00Z</cp:lastPrinted>
  <dcterms:created xsi:type="dcterms:W3CDTF">2018-07-23T22:15:00Z</dcterms:created>
  <dcterms:modified xsi:type="dcterms:W3CDTF">2018-07-23T22:18:00Z</dcterms:modified>
</cp:coreProperties>
</file>