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60" w:rsidRPr="005C2F1B" w:rsidRDefault="009C7360" w:rsidP="009C7360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122218" w:rsidRPr="00A26E10" w:rsidRDefault="00D82347" w:rsidP="00A26E10">
      <w:pPr>
        <w:spacing w:after="0"/>
        <w:jc w:val="both"/>
        <w:rPr>
          <w:rFonts w:ascii="Arial Unicode MS" w:eastAsia="Arial Unicode MS" w:hAnsi="Arial Unicode MS" w:cs="Arial Unicode MS"/>
          <w:i/>
          <w:sz w:val="21"/>
          <w:szCs w:val="21"/>
        </w:rPr>
      </w:pPr>
      <w:r w:rsidRPr="00A26E10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FONDO SOCIAL PARA LA VIVIENDA</w:t>
      </w:r>
      <w:r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, Gerencia General, Unidad de Acceso a la Información, a las </w:t>
      </w:r>
      <w:r w:rsidR="00D63A27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quince </w:t>
      </w:r>
      <w:r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horas </w:t>
      </w:r>
      <w:r w:rsidR="00D63A27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y cuarenta y cinco minutos </w:t>
      </w:r>
      <w:r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del día </w:t>
      </w:r>
      <w:r w:rsidR="007D4269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>veinti</w:t>
      </w:r>
      <w:r w:rsidR="00551289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>uno</w:t>
      </w:r>
      <w:r w:rsidR="00D63A27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de </w:t>
      </w:r>
      <w:r w:rsidR="00551289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junio </w:t>
      </w:r>
      <w:r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>de dos mil dieci</w:t>
      </w:r>
      <w:r w:rsidR="00551289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>ocho</w:t>
      </w:r>
      <w:r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. Vista la </w:t>
      </w:r>
      <w:r w:rsidR="00926481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solicitud de acceso a información institucional número </w:t>
      </w:r>
      <w:r w:rsidR="00551289" w:rsidRPr="009C7360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0202-2018</w:t>
      </w:r>
      <w:r w:rsidR="00CE7FDE" w:rsidRPr="009C7360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-SGS</w:t>
      </w:r>
      <w:r w:rsidR="00926481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de </w:t>
      </w:r>
      <w:r w:rsidR="00CE7FDE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fecha </w:t>
      </w:r>
      <w:r w:rsidR="00551289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trece </w:t>
      </w:r>
      <w:r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de </w:t>
      </w:r>
      <w:r w:rsidR="00551289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junio </w:t>
      </w:r>
      <w:r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>del corriente año</w:t>
      </w:r>
      <w:r w:rsidR="00926481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, </w:t>
      </w:r>
      <w:r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presentada por </w:t>
      </w:r>
      <w:r w:rsidR="00551289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>el</w:t>
      </w:r>
      <w:r w:rsidR="00B56BDD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  <w:r w:rsidR="00551289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>señor</w:t>
      </w:r>
      <w:r w:rsidR="009C7360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______________________</w:t>
      </w:r>
      <w:r w:rsidR="0030290C" w:rsidRPr="00A26E10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,</w:t>
      </w:r>
      <w:r w:rsidR="00F1776C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en la que requiere</w:t>
      </w:r>
      <w:r w:rsidR="006019B7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>:</w:t>
      </w:r>
      <w:r w:rsidR="00F1776C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  <w:r w:rsidR="00F1776C" w:rsidRPr="00A26E10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>“</w:t>
      </w:r>
      <w:r w:rsidR="00551289" w:rsidRPr="00A26E10">
        <w:rPr>
          <w:rFonts w:ascii="Arial Unicode MS" w:eastAsia="Arial Unicode MS" w:hAnsi="Arial Unicode MS" w:cs="Arial Unicode MS"/>
          <w:i/>
          <w:sz w:val="21"/>
          <w:szCs w:val="21"/>
          <w:shd w:val="clear" w:color="auto" w:fill="FFFFFF"/>
        </w:rPr>
        <w:t xml:space="preserve">Solicito se me pueda brindar una copia certificada de las solvencias municipales del número de solicitud </w:t>
      </w:r>
      <w:r w:rsidR="009C7360">
        <w:rPr>
          <w:rFonts w:ascii="Arial Unicode MS" w:eastAsia="Arial Unicode MS" w:hAnsi="Arial Unicode MS" w:cs="Arial Unicode MS"/>
          <w:i/>
          <w:sz w:val="21"/>
          <w:szCs w:val="21"/>
          <w:shd w:val="clear" w:color="auto" w:fill="FFFFFF"/>
        </w:rPr>
        <w:t>___</w:t>
      </w:r>
      <w:bookmarkStart w:id="0" w:name="_GoBack"/>
      <w:bookmarkEnd w:id="0"/>
      <w:r w:rsidR="009C7360">
        <w:rPr>
          <w:rFonts w:ascii="Arial Unicode MS" w:eastAsia="Arial Unicode MS" w:hAnsi="Arial Unicode MS" w:cs="Arial Unicode MS"/>
          <w:i/>
          <w:sz w:val="21"/>
          <w:szCs w:val="21"/>
          <w:shd w:val="clear" w:color="auto" w:fill="FFFFFF"/>
        </w:rPr>
        <w:t>__</w:t>
      </w:r>
      <w:r w:rsidR="00551289" w:rsidRPr="00A26E10">
        <w:rPr>
          <w:rFonts w:ascii="Arial Unicode MS" w:eastAsia="Arial Unicode MS" w:hAnsi="Arial Unicode MS" w:cs="Arial Unicode MS"/>
          <w:i/>
          <w:sz w:val="21"/>
          <w:szCs w:val="21"/>
          <w:shd w:val="clear" w:color="auto" w:fill="FFFFFF"/>
        </w:rPr>
        <w:t>, las cuales se ingresaron en dos ocasiones, al inicio del trámite y al escriturar, ya que se realizó una compra un inmueble ubicado en:</w:t>
      </w:r>
      <w:r w:rsidR="009C7360">
        <w:rPr>
          <w:rFonts w:ascii="Arial Unicode MS" w:eastAsia="Arial Unicode MS" w:hAnsi="Arial Unicode MS" w:cs="Arial Unicode MS"/>
          <w:i/>
          <w:sz w:val="21"/>
          <w:szCs w:val="21"/>
          <w:shd w:val="clear" w:color="auto" w:fill="FFFFFF"/>
        </w:rPr>
        <w:t xml:space="preserve"> ____________________________</w:t>
      </w:r>
      <w:r w:rsidR="00D63A27" w:rsidRPr="00A26E10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>”</w:t>
      </w:r>
      <w:r w:rsidR="00CE7FDE" w:rsidRPr="00A26E10">
        <w:rPr>
          <w:rFonts w:ascii="Arial Unicode MS" w:eastAsia="Arial Unicode MS" w:hAnsi="Arial Unicode MS" w:cs="Arial Unicode MS"/>
          <w:i/>
          <w:sz w:val="21"/>
          <w:szCs w:val="21"/>
        </w:rPr>
        <w:t>.</w:t>
      </w:r>
    </w:p>
    <w:p w:rsidR="007B18AA" w:rsidRPr="00A26E10" w:rsidRDefault="007B18AA" w:rsidP="00A26E10">
      <w:pPr>
        <w:spacing w:after="0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:rsidR="004003A2" w:rsidRPr="00A26E10" w:rsidRDefault="001575E7" w:rsidP="00A26E10">
      <w:pPr>
        <w:spacing w:after="0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A26E10">
        <w:rPr>
          <w:rFonts w:ascii="Arial Unicode MS" w:eastAsia="Arial Unicode MS" w:hAnsi="Arial Unicode MS" w:cs="Arial Unicode MS"/>
          <w:b/>
          <w:sz w:val="21"/>
          <w:szCs w:val="21"/>
        </w:rPr>
        <w:t>CONSIDERANDO:</w:t>
      </w:r>
    </w:p>
    <w:p w:rsidR="004003A2" w:rsidRPr="00A26E10" w:rsidRDefault="00D63A27" w:rsidP="00A26E10">
      <w:pPr>
        <w:numPr>
          <w:ilvl w:val="0"/>
          <w:numId w:val="22"/>
        </w:numPr>
        <w:spacing w:after="0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  <w:r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Que </w:t>
      </w:r>
      <w:r w:rsidR="00122218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en </w:t>
      </w:r>
      <w:r w:rsidR="00197580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fecha </w:t>
      </w:r>
      <w:r w:rsidR="003751F4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>veint</w:t>
      </w:r>
      <w:r w:rsidR="00E92456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e </w:t>
      </w:r>
      <w:r w:rsidR="00197580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de </w:t>
      </w:r>
      <w:r w:rsidR="00E92456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>junio del corriente año, el</w:t>
      </w:r>
      <w:r w:rsidR="00197580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  <w:r w:rsidR="00E92456" w:rsidRPr="009C7360">
        <w:rPr>
          <w:rFonts w:ascii="Arial Unicode MS" w:eastAsia="Arial Unicode MS" w:hAnsi="Arial Unicode MS" w:cs="Arial Unicode MS"/>
          <w:sz w:val="21"/>
          <w:szCs w:val="21"/>
          <w:lang w:val="es-SV"/>
        </w:rPr>
        <w:t>señor</w:t>
      </w:r>
      <w:r w:rsidR="009C7360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_______________</w:t>
      </w:r>
      <w:r w:rsidR="007B18AA" w:rsidRPr="00A26E10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 xml:space="preserve">, </w:t>
      </w:r>
      <w:r w:rsidR="004003A2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  <w:r w:rsidR="007B18AA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>por medio de</w:t>
      </w:r>
      <w:r w:rsidR="004D544A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correo electrónico</w:t>
      </w:r>
      <w:r w:rsidR="007B18AA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, </w:t>
      </w:r>
      <w:r w:rsidR="00197580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informó a esta Unidad lo siguiente: </w:t>
      </w:r>
      <w:r w:rsidR="004D544A" w:rsidRPr="00A26E10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>“el día 13 de junio me presente a solicitar una copia certificada de las solvencias municipales que constan en el expediente a mi nombre, sin embargo a esta fecha manifiesto que ya no deseo continuar con el trámite. Por tanto, solicito que se tenga por finalizado”</w:t>
      </w:r>
      <w:r w:rsidR="00FF44CC" w:rsidRPr="00A26E10">
        <w:rPr>
          <w:rFonts w:ascii="Arial Unicode MS" w:eastAsia="Arial Unicode MS" w:hAnsi="Arial Unicode MS" w:cs="Arial Unicode MS"/>
          <w:b/>
          <w:i/>
          <w:sz w:val="21"/>
          <w:szCs w:val="21"/>
          <w:lang w:val="es-SV"/>
        </w:rPr>
        <w:t>,</w:t>
      </w:r>
      <w:r w:rsidR="00FF44CC" w:rsidRPr="00A26E10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 xml:space="preserve"> </w:t>
      </w:r>
      <w:r w:rsidR="00FF44CC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>lo</w:t>
      </w:r>
      <w:r w:rsidR="00122218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anterior se </w:t>
      </w:r>
      <w:r w:rsidR="00FF44CC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constituye, en términos procesales </w:t>
      </w:r>
      <w:r w:rsidR="00122218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como </w:t>
      </w:r>
      <w:r w:rsidR="00FF44CC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>“Desistimiento de la</w:t>
      </w:r>
      <w:r w:rsidR="00746E0C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P</w:t>
      </w:r>
      <w:r w:rsidR="00122218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>retensión”, entendiéndose ésta</w:t>
      </w:r>
      <w:r w:rsidR="00FF44CC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como la declaración por la que el actor anuncia su voluntad de abandonar la pretensión.</w:t>
      </w:r>
    </w:p>
    <w:p w:rsidR="007B18AA" w:rsidRPr="00A26E10" w:rsidRDefault="007B18AA" w:rsidP="00DB29D0">
      <w:pPr>
        <w:pStyle w:val="Prrafodelista"/>
        <w:spacing w:line="240" w:lineRule="auto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</w:p>
    <w:p w:rsidR="007B18AA" w:rsidRPr="00A26E10" w:rsidRDefault="007B18AA" w:rsidP="00A26E10">
      <w:pPr>
        <w:numPr>
          <w:ilvl w:val="0"/>
          <w:numId w:val="22"/>
        </w:numPr>
        <w:spacing w:after="0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  <w:r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Que el Instituto de Acceso a la Información Pública (IAIP), en resolución referencia </w:t>
      </w:r>
      <w:r w:rsidR="007672A0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>NUE-65-A-2014</w:t>
      </w:r>
      <w:r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de fecha </w:t>
      </w:r>
      <w:r w:rsidR="007672A0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>treinta de junio de dos mil catorce</w:t>
      </w:r>
      <w:r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, </w:t>
      </w:r>
      <w:r w:rsidR="00C82CA7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>determinó</w:t>
      </w:r>
      <w:r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que </w:t>
      </w:r>
      <w:r w:rsidRPr="00A26E10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>“</w:t>
      </w:r>
      <w:r w:rsidR="00C82CA7" w:rsidRPr="00A26E10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>E</w:t>
      </w:r>
      <w:r w:rsidR="007672A0" w:rsidRPr="00A26E10">
        <w:rPr>
          <w:rFonts w:ascii="Arial Unicode MS" w:eastAsia="Arial Unicode MS" w:hAnsi="Arial Unicode MS" w:cs="Arial Unicode MS"/>
          <w:i/>
          <w:sz w:val="21"/>
          <w:szCs w:val="21"/>
        </w:rPr>
        <w:t>n virtud que la LAIP y su Reglamento no han establecido el procedimiento para tenerlo por firme y decretar lo pertinente, resulta aplicable, en lo pertinente, lo dispuesto en el Art. 102 de la LAIP que lo sujeta supletoriamente al derecho común; es decir, el Código Procesal Civil y Mercantil (CPCM), específicamente a la parte relativa a</w:t>
      </w:r>
      <w:r w:rsidR="00C82CA7" w:rsidRPr="00A26E10">
        <w:rPr>
          <w:rFonts w:ascii="Arial Unicode MS" w:eastAsia="Arial Unicode MS" w:hAnsi="Arial Unicode MS" w:cs="Arial Unicode MS"/>
          <w:i/>
          <w:sz w:val="21"/>
          <w:szCs w:val="21"/>
        </w:rPr>
        <w:t xml:space="preserve"> </w:t>
      </w:r>
      <w:r w:rsidR="007672A0" w:rsidRPr="00A26E10">
        <w:rPr>
          <w:rFonts w:ascii="Arial Unicode MS" w:eastAsia="Arial Unicode MS" w:hAnsi="Arial Unicode MS" w:cs="Arial Unicode MS"/>
          <w:i/>
          <w:sz w:val="21"/>
          <w:szCs w:val="21"/>
        </w:rPr>
        <w:t>l</w:t>
      </w:r>
      <w:r w:rsidR="00C82CA7" w:rsidRPr="00A26E10">
        <w:rPr>
          <w:rFonts w:ascii="Arial Unicode MS" w:eastAsia="Arial Unicode MS" w:hAnsi="Arial Unicode MS" w:cs="Arial Unicode MS"/>
          <w:i/>
          <w:sz w:val="21"/>
          <w:szCs w:val="21"/>
        </w:rPr>
        <w:t>a</w:t>
      </w:r>
      <w:r w:rsidR="007672A0" w:rsidRPr="00A26E10">
        <w:rPr>
          <w:rFonts w:ascii="Arial Unicode MS" w:eastAsia="Arial Unicode MS" w:hAnsi="Arial Unicode MS" w:cs="Arial Unicode MS"/>
          <w:i/>
          <w:sz w:val="21"/>
          <w:szCs w:val="21"/>
        </w:rPr>
        <w:t xml:space="preserve"> “finalización anticipada del proceso</w:t>
      </w:r>
      <w:r w:rsidR="00187346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>”</w:t>
      </w:r>
      <w:r w:rsidR="007672A0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>.</w:t>
      </w:r>
    </w:p>
    <w:p w:rsidR="007B18AA" w:rsidRPr="00A26E10" w:rsidRDefault="007B18AA" w:rsidP="00A26E10">
      <w:pPr>
        <w:spacing w:after="0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</w:p>
    <w:p w:rsidR="00FF44CC" w:rsidRPr="00A26E10" w:rsidRDefault="00FF44CC" w:rsidP="00A26E10">
      <w:pPr>
        <w:pStyle w:val="Prrafodelista"/>
        <w:spacing w:after="0"/>
        <w:ind w:left="0"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  <w:r w:rsidRPr="00A26E10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POR TANTO:</w:t>
      </w:r>
    </w:p>
    <w:p w:rsidR="00122218" w:rsidRPr="00A26E10" w:rsidRDefault="00FF44CC" w:rsidP="00A26E10">
      <w:pPr>
        <w:pStyle w:val="Prrafodelista"/>
        <w:spacing w:after="0"/>
        <w:ind w:left="0"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  <w:r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lastRenderedPageBreak/>
        <w:t xml:space="preserve">En virtud de lo anterior y de conformidad a lo dispuesto en los </w:t>
      </w:r>
      <w:r w:rsidR="00C82CA7"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Arts. 72 LAIP, </w:t>
      </w:r>
      <w:r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126 y 296 del Código Procesal Civil y Mercantil, se </w:t>
      </w:r>
      <w:r w:rsidRPr="00A26E10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RESUELVE:</w:t>
      </w:r>
    </w:p>
    <w:p w:rsidR="00FF44CC" w:rsidRPr="00A26E10" w:rsidRDefault="00FF44CC" w:rsidP="00A26E10">
      <w:pPr>
        <w:pStyle w:val="Prrafodelista"/>
        <w:spacing w:after="0"/>
        <w:ind w:left="0"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  <w:r w:rsidRPr="00A26E10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 xml:space="preserve"> </w:t>
      </w:r>
    </w:p>
    <w:p w:rsidR="00FF44CC" w:rsidRPr="00A26E10" w:rsidRDefault="00FF44CC" w:rsidP="00A26E10">
      <w:pPr>
        <w:pStyle w:val="Prrafodelista"/>
        <w:numPr>
          <w:ilvl w:val="0"/>
          <w:numId w:val="19"/>
        </w:numPr>
        <w:spacing w:after="0"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  <w:r w:rsidRPr="00A26E10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Declárase finalizado el procedimiento de solicitud </w:t>
      </w:r>
      <w:r w:rsidR="004D544A" w:rsidRPr="00A26E10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>de información presentada por el</w:t>
      </w:r>
      <w:r w:rsidRPr="00A26E10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  requirente</w:t>
      </w:r>
      <w:r w:rsidR="00A615F2" w:rsidRPr="00A26E10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 xml:space="preserve"> </w:t>
      </w:r>
      <w:r w:rsidR="009C7360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__________________________</w:t>
      </w:r>
      <w:r w:rsidRPr="00A26E10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, en fecha </w:t>
      </w:r>
      <w:r w:rsidR="00746E0C" w:rsidRPr="00A26E10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trece </w:t>
      </w:r>
      <w:r w:rsidR="004D544A" w:rsidRPr="00A26E10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de junio </w:t>
      </w:r>
      <w:r w:rsidRPr="00A26E10">
        <w:rPr>
          <w:rFonts w:ascii="Arial Unicode MS" w:eastAsia="Arial Unicode MS" w:hAnsi="Arial Unicode MS" w:cs="Arial Unicode MS"/>
          <w:noProof/>
          <w:sz w:val="21"/>
          <w:szCs w:val="21"/>
          <w:lang w:eastAsia="es-SV"/>
        </w:rPr>
        <w:t xml:space="preserve">del corriente año, </w:t>
      </w:r>
      <w:r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>en vista de haber manifestado expresamente su desistimiento.</w:t>
      </w:r>
    </w:p>
    <w:p w:rsidR="00C82CA7" w:rsidRPr="00A26E10" w:rsidRDefault="00C82CA7" w:rsidP="00A26E10">
      <w:pPr>
        <w:pStyle w:val="Prrafodelista"/>
        <w:spacing w:after="0"/>
        <w:ind w:left="630"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</w:p>
    <w:p w:rsidR="004003A2" w:rsidRPr="00A26E10" w:rsidRDefault="004D544A" w:rsidP="00A26E10">
      <w:pPr>
        <w:numPr>
          <w:ilvl w:val="0"/>
          <w:numId w:val="19"/>
        </w:numPr>
        <w:spacing w:after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A26E10">
        <w:rPr>
          <w:rFonts w:ascii="Arial Unicode MS" w:eastAsia="Arial Unicode MS" w:hAnsi="Arial Unicode MS" w:cs="Arial Unicode MS"/>
          <w:sz w:val="21"/>
          <w:szCs w:val="21"/>
        </w:rPr>
        <w:t>Entréguese al</w:t>
      </w:r>
      <w:r w:rsidR="004003A2" w:rsidRPr="00A26E10">
        <w:rPr>
          <w:rFonts w:ascii="Arial Unicode MS" w:eastAsia="Arial Unicode MS" w:hAnsi="Arial Unicode MS" w:cs="Arial Unicode MS"/>
          <w:sz w:val="21"/>
          <w:szCs w:val="21"/>
        </w:rPr>
        <w:t xml:space="preserve"> requirente la presente resolución</w:t>
      </w:r>
      <w:r w:rsidR="004003A2" w:rsidRPr="00A26E10">
        <w:rPr>
          <w:rFonts w:ascii="Arial Unicode MS" w:eastAsia="Arial Unicode MS" w:hAnsi="Arial Unicode MS" w:cs="Arial Unicode MS"/>
          <w:b/>
          <w:sz w:val="21"/>
          <w:szCs w:val="21"/>
        </w:rPr>
        <w:t>.</w:t>
      </w:r>
      <w:r w:rsidR="004003A2" w:rsidRPr="00A26E10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:rsidR="00122218" w:rsidRPr="00A26E10" w:rsidRDefault="00122218" w:rsidP="00A26E10">
      <w:pPr>
        <w:spacing w:after="0"/>
        <w:ind w:left="630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:rsidR="004003A2" w:rsidRPr="00A26E10" w:rsidRDefault="004003A2" w:rsidP="00A26E10">
      <w:pPr>
        <w:spacing w:after="0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  <w:r w:rsidRPr="00A26E10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NOTIFÍQUESE.</w:t>
      </w:r>
      <w:r w:rsidRPr="00A26E10">
        <w:rPr>
          <w:rFonts w:ascii="Arial Unicode MS" w:eastAsia="Arial Unicode MS" w:hAnsi="Arial Unicode MS" w:cs="Arial Unicode MS"/>
          <w:sz w:val="21"/>
          <w:szCs w:val="21"/>
          <w:lang w:val="es-SV"/>
        </w:rPr>
        <w:t>-</w:t>
      </w:r>
    </w:p>
    <w:p w:rsidR="004D544A" w:rsidRPr="00A26E10" w:rsidRDefault="004D544A" w:rsidP="00A26E10">
      <w:pPr>
        <w:spacing w:after="0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</w:p>
    <w:p w:rsidR="009C7360" w:rsidRPr="000B5D50" w:rsidRDefault="009C7360" w:rsidP="009C7360">
      <w:pPr>
        <w:pStyle w:val="Prrafodelista"/>
        <w:spacing w:after="0"/>
        <w:ind w:left="0"/>
        <w:jc w:val="both"/>
        <w:rPr>
          <w:rFonts w:asciiTheme="majorHAnsi" w:eastAsia="Arial Unicode MS" w:hAnsiTheme="majorHAnsi" w:cstheme="minorHAnsi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Sussethy Gámez de Ávalos, jefe en funciones Unidad de Acceso a la Información.</w:t>
      </w:r>
    </w:p>
    <w:p w:rsidR="004D544A" w:rsidRPr="00A26E10" w:rsidRDefault="004D544A" w:rsidP="00A26E10">
      <w:pPr>
        <w:pStyle w:val="Firma"/>
        <w:spacing w:line="276" w:lineRule="auto"/>
        <w:ind w:left="0"/>
        <w:contextualSpacing/>
        <w:jc w:val="center"/>
        <w:rPr>
          <w:rFonts w:ascii="Arial Unicode MS" w:eastAsia="Arial Unicode MS" w:hAnsi="Arial Unicode MS" w:cs="Arial Unicode MS"/>
          <w:noProof/>
          <w:sz w:val="21"/>
          <w:szCs w:val="21"/>
          <w:lang w:val="es-SV" w:eastAsia="es-SV"/>
        </w:rPr>
      </w:pPr>
    </w:p>
    <w:sectPr w:rsidR="004D544A" w:rsidRPr="00A26E10" w:rsidSect="004F3D10">
      <w:headerReference w:type="default" r:id="rId9"/>
      <w:footerReference w:type="default" r:id="rId10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9D0" w:rsidRDefault="00DB29D0">
      <w:pPr>
        <w:spacing w:after="0" w:line="240" w:lineRule="auto"/>
      </w:pPr>
      <w:r>
        <w:separator/>
      </w:r>
    </w:p>
  </w:endnote>
  <w:endnote w:type="continuationSeparator" w:id="0">
    <w:p w:rsidR="00DB29D0" w:rsidRDefault="00DB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B29D0" w:rsidRDefault="00DB29D0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73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736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29D0" w:rsidRDefault="00DB29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9D0" w:rsidRDefault="00DB29D0">
      <w:pPr>
        <w:spacing w:after="0" w:line="240" w:lineRule="auto"/>
      </w:pPr>
      <w:r>
        <w:separator/>
      </w:r>
    </w:p>
  </w:footnote>
  <w:footnote w:type="continuationSeparator" w:id="0">
    <w:p w:rsidR="00DB29D0" w:rsidRDefault="00DB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D0" w:rsidRPr="00926481" w:rsidRDefault="00DB29D0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6F2628B2" wp14:editId="25F4341E">
          <wp:simplePos x="0" y="0"/>
          <wp:positionH relativeFrom="column">
            <wp:posOffset>2250060</wp:posOffset>
          </wp:positionH>
          <wp:positionV relativeFrom="paragraph">
            <wp:posOffset>-147923</wp:posOffset>
          </wp:positionV>
          <wp:extent cx="829559" cy="621993"/>
          <wp:effectExtent l="0" t="0" r="8890" b="6985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017" cy="62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29D0" w:rsidRPr="00926481" w:rsidRDefault="00DB29D0">
    <w:pPr>
      <w:pStyle w:val="Encabezado"/>
      <w:rPr>
        <w:lang w:val="es-SV"/>
      </w:rPr>
    </w:pPr>
  </w:p>
  <w:p w:rsidR="00DB29D0" w:rsidRDefault="00DB29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0125"/>
    <w:multiLevelType w:val="hybridMultilevel"/>
    <w:tmpl w:val="8C6A5FA6"/>
    <w:lvl w:ilvl="0" w:tplc="43BC08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13C9B"/>
    <w:multiLevelType w:val="hybridMultilevel"/>
    <w:tmpl w:val="9AC87356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2E27E8"/>
    <w:multiLevelType w:val="hybridMultilevel"/>
    <w:tmpl w:val="01BA9170"/>
    <w:lvl w:ilvl="0" w:tplc="0EC4C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3B977E8"/>
    <w:multiLevelType w:val="hybridMultilevel"/>
    <w:tmpl w:val="370A0352"/>
    <w:lvl w:ilvl="0" w:tplc="B0CE67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5"/>
  </w:num>
  <w:num w:numId="5">
    <w:abstractNumId w:val="28"/>
  </w:num>
  <w:num w:numId="6">
    <w:abstractNumId w:val="8"/>
  </w:num>
  <w:num w:numId="7">
    <w:abstractNumId w:val="21"/>
  </w:num>
  <w:num w:numId="8">
    <w:abstractNumId w:val="13"/>
  </w:num>
  <w:num w:numId="9">
    <w:abstractNumId w:val="24"/>
  </w:num>
  <w:num w:numId="10">
    <w:abstractNumId w:val="4"/>
  </w:num>
  <w:num w:numId="11">
    <w:abstractNumId w:val="14"/>
  </w:num>
  <w:num w:numId="12">
    <w:abstractNumId w:val="27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5"/>
  </w:num>
  <w:num w:numId="19">
    <w:abstractNumId w:val="29"/>
  </w:num>
  <w:num w:numId="20">
    <w:abstractNumId w:val="23"/>
  </w:num>
  <w:num w:numId="21">
    <w:abstractNumId w:val="25"/>
  </w:num>
  <w:num w:numId="22">
    <w:abstractNumId w:val="22"/>
  </w:num>
  <w:num w:numId="23">
    <w:abstractNumId w:val="18"/>
  </w:num>
  <w:num w:numId="24">
    <w:abstractNumId w:val="3"/>
  </w:num>
  <w:num w:numId="25">
    <w:abstractNumId w:val="19"/>
  </w:num>
  <w:num w:numId="26">
    <w:abstractNumId w:val="26"/>
  </w:num>
  <w:num w:numId="27">
    <w:abstractNumId w:val="1"/>
  </w:num>
  <w:num w:numId="28">
    <w:abstractNumId w:val="6"/>
  </w:num>
  <w:num w:numId="29">
    <w:abstractNumId w:val="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222D"/>
    <w:rsid w:val="0000426C"/>
    <w:rsid w:val="0001383D"/>
    <w:rsid w:val="00027E9C"/>
    <w:rsid w:val="000479E3"/>
    <w:rsid w:val="00054D58"/>
    <w:rsid w:val="0005709A"/>
    <w:rsid w:val="000627B2"/>
    <w:rsid w:val="00071C70"/>
    <w:rsid w:val="00072E34"/>
    <w:rsid w:val="00083220"/>
    <w:rsid w:val="0008566D"/>
    <w:rsid w:val="000879CD"/>
    <w:rsid w:val="00087C8C"/>
    <w:rsid w:val="000919FA"/>
    <w:rsid w:val="00092FF2"/>
    <w:rsid w:val="00095A2D"/>
    <w:rsid w:val="000A377F"/>
    <w:rsid w:val="000B6D16"/>
    <w:rsid w:val="000C5ADD"/>
    <w:rsid w:val="000D2F7A"/>
    <w:rsid w:val="000D5039"/>
    <w:rsid w:val="000D679B"/>
    <w:rsid w:val="000E3380"/>
    <w:rsid w:val="000F1C6D"/>
    <w:rsid w:val="00102B1D"/>
    <w:rsid w:val="001045E4"/>
    <w:rsid w:val="001101DA"/>
    <w:rsid w:val="00110661"/>
    <w:rsid w:val="00122218"/>
    <w:rsid w:val="00136BB5"/>
    <w:rsid w:val="00140174"/>
    <w:rsid w:val="00146706"/>
    <w:rsid w:val="00153BB5"/>
    <w:rsid w:val="00156FB8"/>
    <w:rsid w:val="001575E7"/>
    <w:rsid w:val="00181DB1"/>
    <w:rsid w:val="00187346"/>
    <w:rsid w:val="00192984"/>
    <w:rsid w:val="00197580"/>
    <w:rsid w:val="001B3BD8"/>
    <w:rsid w:val="001B7B67"/>
    <w:rsid w:val="001C5876"/>
    <w:rsid w:val="001D0F40"/>
    <w:rsid w:val="001D38FF"/>
    <w:rsid w:val="001D4562"/>
    <w:rsid w:val="001F58FF"/>
    <w:rsid w:val="002102A3"/>
    <w:rsid w:val="00213FEE"/>
    <w:rsid w:val="002164D2"/>
    <w:rsid w:val="0022289F"/>
    <w:rsid w:val="002242F4"/>
    <w:rsid w:val="00225FD9"/>
    <w:rsid w:val="0023094E"/>
    <w:rsid w:val="00271EF8"/>
    <w:rsid w:val="00281E61"/>
    <w:rsid w:val="002842A1"/>
    <w:rsid w:val="002900BD"/>
    <w:rsid w:val="00291428"/>
    <w:rsid w:val="00292076"/>
    <w:rsid w:val="0029232D"/>
    <w:rsid w:val="00295404"/>
    <w:rsid w:val="002A207C"/>
    <w:rsid w:val="002A787D"/>
    <w:rsid w:val="002B2D65"/>
    <w:rsid w:val="002B523C"/>
    <w:rsid w:val="002C16F7"/>
    <w:rsid w:val="002C1B9E"/>
    <w:rsid w:val="002C207C"/>
    <w:rsid w:val="002C2E7B"/>
    <w:rsid w:val="002D39AE"/>
    <w:rsid w:val="002E298C"/>
    <w:rsid w:val="002E3051"/>
    <w:rsid w:val="002F08ED"/>
    <w:rsid w:val="002F4A41"/>
    <w:rsid w:val="0030290C"/>
    <w:rsid w:val="003055C7"/>
    <w:rsid w:val="00311052"/>
    <w:rsid w:val="00326291"/>
    <w:rsid w:val="00327329"/>
    <w:rsid w:val="00334E2C"/>
    <w:rsid w:val="003366CE"/>
    <w:rsid w:val="003518D8"/>
    <w:rsid w:val="0035638F"/>
    <w:rsid w:val="003751F4"/>
    <w:rsid w:val="00383F3D"/>
    <w:rsid w:val="003877D3"/>
    <w:rsid w:val="003926C1"/>
    <w:rsid w:val="00396A75"/>
    <w:rsid w:val="003A7E70"/>
    <w:rsid w:val="003B766B"/>
    <w:rsid w:val="003C2366"/>
    <w:rsid w:val="003C46B9"/>
    <w:rsid w:val="003C7688"/>
    <w:rsid w:val="003D68F6"/>
    <w:rsid w:val="003D70BB"/>
    <w:rsid w:val="003E2DE2"/>
    <w:rsid w:val="003E7BCC"/>
    <w:rsid w:val="003F217A"/>
    <w:rsid w:val="004003A2"/>
    <w:rsid w:val="00403208"/>
    <w:rsid w:val="004123D5"/>
    <w:rsid w:val="004131DD"/>
    <w:rsid w:val="004136D9"/>
    <w:rsid w:val="00423779"/>
    <w:rsid w:val="0043046F"/>
    <w:rsid w:val="00435C82"/>
    <w:rsid w:val="00443285"/>
    <w:rsid w:val="004644E1"/>
    <w:rsid w:val="00464D35"/>
    <w:rsid w:val="00467486"/>
    <w:rsid w:val="004751B9"/>
    <w:rsid w:val="0048371D"/>
    <w:rsid w:val="004864C9"/>
    <w:rsid w:val="00486E34"/>
    <w:rsid w:val="0049111F"/>
    <w:rsid w:val="004935D5"/>
    <w:rsid w:val="004B597B"/>
    <w:rsid w:val="004B74B1"/>
    <w:rsid w:val="004D544A"/>
    <w:rsid w:val="004D5D21"/>
    <w:rsid w:val="004E4185"/>
    <w:rsid w:val="004E6A13"/>
    <w:rsid w:val="004F3D10"/>
    <w:rsid w:val="005006C9"/>
    <w:rsid w:val="00502A44"/>
    <w:rsid w:val="00527CF0"/>
    <w:rsid w:val="005435BC"/>
    <w:rsid w:val="00546F79"/>
    <w:rsid w:val="00547C66"/>
    <w:rsid w:val="00551289"/>
    <w:rsid w:val="00552165"/>
    <w:rsid w:val="005533E1"/>
    <w:rsid w:val="00561792"/>
    <w:rsid w:val="00561CF9"/>
    <w:rsid w:val="00561EEC"/>
    <w:rsid w:val="00570B94"/>
    <w:rsid w:val="005809CA"/>
    <w:rsid w:val="0058161E"/>
    <w:rsid w:val="0058661E"/>
    <w:rsid w:val="005932D9"/>
    <w:rsid w:val="00595398"/>
    <w:rsid w:val="005972C6"/>
    <w:rsid w:val="005A2522"/>
    <w:rsid w:val="005B4E72"/>
    <w:rsid w:val="005B5980"/>
    <w:rsid w:val="005C3208"/>
    <w:rsid w:val="005C4547"/>
    <w:rsid w:val="005C46D0"/>
    <w:rsid w:val="005C4946"/>
    <w:rsid w:val="005C67D7"/>
    <w:rsid w:val="005D0976"/>
    <w:rsid w:val="005E0E8F"/>
    <w:rsid w:val="005E5566"/>
    <w:rsid w:val="005E587D"/>
    <w:rsid w:val="006000F8"/>
    <w:rsid w:val="0060062A"/>
    <w:rsid w:val="006019B7"/>
    <w:rsid w:val="00623C95"/>
    <w:rsid w:val="006248B9"/>
    <w:rsid w:val="006278A1"/>
    <w:rsid w:val="0063304E"/>
    <w:rsid w:val="00640A1C"/>
    <w:rsid w:val="00641406"/>
    <w:rsid w:val="00652FF7"/>
    <w:rsid w:val="00654B24"/>
    <w:rsid w:val="00657ABA"/>
    <w:rsid w:val="00657C2A"/>
    <w:rsid w:val="006821D6"/>
    <w:rsid w:val="00692F7D"/>
    <w:rsid w:val="006A033A"/>
    <w:rsid w:val="006A3080"/>
    <w:rsid w:val="006A78D9"/>
    <w:rsid w:val="006B51FD"/>
    <w:rsid w:val="006B72FA"/>
    <w:rsid w:val="006B7CC6"/>
    <w:rsid w:val="006C3474"/>
    <w:rsid w:val="006D2E33"/>
    <w:rsid w:val="006D4809"/>
    <w:rsid w:val="006E12C1"/>
    <w:rsid w:val="006E6821"/>
    <w:rsid w:val="00703306"/>
    <w:rsid w:val="00712559"/>
    <w:rsid w:val="00717137"/>
    <w:rsid w:val="00722EAA"/>
    <w:rsid w:val="00723022"/>
    <w:rsid w:val="007358C2"/>
    <w:rsid w:val="00744AC8"/>
    <w:rsid w:val="00746E0C"/>
    <w:rsid w:val="00760605"/>
    <w:rsid w:val="007630A8"/>
    <w:rsid w:val="00764631"/>
    <w:rsid w:val="007672A0"/>
    <w:rsid w:val="00770FD7"/>
    <w:rsid w:val="007810AD"/>
    <w:rsid w:val="00792094"/>
    <w:rsid w:val="0079379E"/>
    <w:rsid w:val="007B18AA"/>
    <w:rsid w:val="007B52E7"/>
    <w:rsid w:val="007C44D7"/>
    <w:rsid w:val="007C4A08"/>
    <w:rsid w:val="007C663C"/>
    <w:rsid w:val="007D1EC3"/>
    <w:rsid w:val="007D4269"/>
    <w:rsid w:val="007D5B77"/>
    <w:rsid w:val="007E2693"/>
    <w:rsid w:val="007F1067"/>
    <w:rsid w:val="00800AF3"/>
    <w:rsid w:val="00801698"/>
    <w:rsid w:val="00803042"/>
    <w:rsid w:val="00806D7C"/>
    <w:rsid w:val="00811FC9"/>
    <w:rsid w:val="008240E2"/>
    <w:rsid w:val="00831108"/>
    <w:rsid w:val="008479BB"/>
    <w:rsid w:val="00847C98"/>
    <w:rsid w:val="008538B7"/>
    <w:rsid w:val="00862A7E"/>
    <w:rsid w:val="00862F73"/>
    <w:rsid w:val="0086636D"/>
    <w:rsid w:val="00893992"/>
    <w:rsid w:val="008A44F5"/>
    <w:rsid w:val="008A46F1"/>
    <w:rsid w:val="008A686D"/>
    <w:rsid w:val="008B0E14"/>
    <w:rsid w:val="008B56F4"/>
    <w:rsid w:val="008C3231"/>
    <w:rsid w:val="008C72B8"/>
    <w:rsid w:val="008D15A4"/>
    <w:rsid w:val="008D2C2B"/>
    <w:rsid w:val="00903310"/>
    <w:rsid w:val="00903CA5"/>
    <w:rsid w:val="00904F62"/>
    <w:rsid w:val="009145C2"/>
    <w:rsid w:val="00924914"/>
    <w:rsid w:val="0092645B"/>
    <w:rsid w:val="00926481"/>
    <w:rsid w:val="00940E7E"/>
    <w:rsid w:val="00941A36"/>
    <w:rsid w:val="00943461"/>
    <w:rsid w:val="00945FF5"/>
    <w:rsid w:val="009519E9"/>
    <w:rsid w:val="00957D5B"/>
    <w:rsid w:val="00964AE9"/>
    <w:rsid w:val="00970E0B"/>
    <w:rsid w:val="009918A3"/>
    <w:rsid w:val="00995F62"/>
    <w:rsid w:val="009C5784"/>
    <w:rsid w:val="009C580F"/>
    <w:rsid w:val="009C7360"/>
    <w:rsid w:val="009D1DBE"/>
    <w:rsid w:val="009D5522"/>
    <w:rsid w:val="009D5D10"/>
    <w:rsid w:val="009F0940"/>
    <w:rsid w:val="00A04C7D"/>
    <w:rsid w:val="00A06E5F"/>
    <w:rsid w:val="00A13D79"/>
    <w:rsid w:val="00A1481D"/>
    <w:rsid w:val="00A15D00"/>
    <w:rsid w:val="00A26E10"/>
    <w:rsid w:val="00A35A2E"/>
    <w:rsid w:val="00A367CE"/>
    <w:rsid w:val="00A374E7"/>
    <w:rsid w:val="00A41BAA"/>
    <w:rsid w:val="00A615F2"/>
    <w:rsid w:val="00A6200C"/>
    <w:rsid w:val="00A930BE"/>
    <w:rsid w:val="00A9535D"/>
    <w:rsid w:val="00A95D0C"/>
    <w:rsid w:val="00A96B45"/>
    <w:rsid w:val="00AB2B66"/>
    <w:rsid w:val="00AB5261"/>
    <w:rsid w:val="00AB7015"/>
    <w:rsid w:val="00AD651F"/>
    <w:rsid w:val="00AF6811"/>
    <w:rsid w:val="00AF7272"/>
    <w:rsid w:val="00B026F8"/>
    <w:rsid w:val="00B136CA"/>
    <w:rsid w:val="00B2411D"/>
    <w:rsid w:val="00B24610"/>
    <w:rsid w:val="00B30488"/>
    <w:rsid w:val="00B33456"/>
    <w:rsid w:val="00B342FA"/>
    <w:rsid w:val="00B51E26"/>
    <w:rsid w:val="00B56BDD"/>
    <w:rsid w:val="00B70C68"/>
    <w:rsid w:val="00B72B84"/>
    <w:rsid w:val="00B80887"/>
    <w:rsid w:val="00B8164A"/>
    <w:rsid w:val="00B84AAE"/>
    <w:rsid w:val="00B9765F"/>
    <w:rsid w:val="00BA102B"/>
    <w:rsid w:val="00BA14C5"/>
    <w:rsid w:val="00BA47D4"/>
    <w:rsid w:val="00BC4483"/>
    <w:rsid w:val="00BD54A2"/>
    <w:rsid w:val="00BD72C2"/>
    <w:rsid w:val="00BE0344"/>
    <w:rsid w:val="00BE760F"/>
    <w:rsid w:val="00BF32F8"/>
    <w:rsid w:val="00BF4DED"/>
    <w:rsid w:val="00BF6FAA"/>
    <w:rsid w:val="00C035E2"/>
    <w:rsid w:val="00C03BEC"/>
    <w:rsid w:val="00C05655"/>
    <w:rsid w:val="00C07AB3"/>
    <w:rsid w:val="00C07B7D"/>
    <w:rsid w:val="00C25E2A"/>
    <w:rsid w:val="00C35465"/>
    <w:rsid w:val="00C46239"/>
    <w:rsid w:val="00C5485C"/>
    <w:rsid w:val="00C605C3"/>
    <w:rsid w:val="00C700A1"/>
    <w:rsid w:val="00C71617"/>
    <w:rsid w:val="00C82CA7"/>
    <w:rsid w:val="00C90D93"/>
    <w:rsid w:val="00C94A28"/>
    <w:rsid w:val="00CA1BEC"/>
    <w:rsid w:val="00CA4429"/>
    <w:rsid w:val="00CA5229"/>
    <w:rsid w:val="00CB0F28"/>
    <w:rsid w:val="00CB3ACA"/>
    <w:rsid w:val="00CC38A1"/>
    <w:rsid w:val="00CD48D0"/>
    <w:rsid w:val="00CE7FDE"/>
    <w:rsid w:val="00CF0E57"/>
    <w:rsid w:val="00CF45BA"/>
    <w:rsid w:val="00D03EDA"/>
    <w:rsid w:val="00D04707"/>
    <w:rsid w:val="00D05A34"/>
    <w:rsid w:val="00D119F3"/>
    <w:rsid w:val="00D16082"/>
    <w:rsid w:val="00D2154C"/>
    <w:rsid w:val="00D22D4D"/>
    <w:rsid w:val="00D33C99"/>
    <w:rsid w:val="00D43DAF"/>
    <w:rsid w:val="00D46CDA"/>
    <w:rsid w:val="00D53A7A"/>
    <w:rsid w:val="00D54471"/>
    <w:rsid w:val="00D63A27"/>
    <w:rsid w:val="00D755FE"/>
    <w:rsid w:val="00D75C26"/>
    <w:rsid w:val="00D76CE8"/>
    <w:rsid w:val="00D817B6"/>
    <w:rsid w:val="00D82347"/>
    <w:rsid w:val="00D84C6A"/>
    <w:rsid w:val="00D94AFA"/>
    <w:rsid w:val="00DA030F"/>
    <w:rsid w:val="00DA5EB4"/>
    <w:rsid w:val="00DB207A"/>
    <w:rsid w:val="00DB29D0"/>
    <w:rsid w:val="00DC0CC1"/>
    <w:rsid w:val="00DC154C"/>
    <w:rsid w:val="00DC5836"/>
    <w:rsid w:val="00DE327C"/>
    <w:rsid w:val="00DE4041"/>
    <w:rsid w:val="00DE5FC6"/>
    <w:rsid w:val="00DF4529"/>
    <w:rsid w:val="00E02950"/>
    <w:rsid w:val="00E0554E"/>
    <w:rsid w:val="00E1719C"/>
    <w:rsid w:val="00E25E84"/>
    <w:rsid w:val="00E32129"/>
    <w:rsid w:val="00E32855"/>
    <w:rsid w:val="00E349CE"/>
    <w:rsid w:val="00E35D65"/>
    <w:rsid w:val="00E35ED1"/>
    <w:rsid w:val="00E40966"/>
    <w:rsid w:val="00E76C7D"/>
    <w:rsid w:val="00E81BDB"/>
    <w:rsid w:val="00E85629"/>
    <w:rsid w:val="00E87579"/>
    <w:rsid w:val="00E92456"/>
    <w:rsid w:val="00E94225"/>
    <w:rsid w:val="00E96EDA"/>
    <w:rsid w:val="00EA4221"/>
    <w:rsid w:val="00EA4527"/>
    <w:rsid w:val="00EA4F1F"/>
    <w:rsid w:val="00EA7A40"/>
    <w:rsid w:val="00EB26BD"/>
    <w:rsid w:val="00EB3ED8"/>
    <w:rsid w:val="00EB4E62"/>
    <w:rsid w:val="00EB6EEF"/>
    <w:rsid w:val="00EC0D65"/>
    <w:rsid w:val="00ED24CA"/>
    <w:rsid w:val="00ED519E"/>
    <w:rsid w:val="00F00D22"/>
    <w:rsid w:val="00F1018B"/>
    <w:rsid w:val="00F1776C"/>
    <w:rsid w:val="00F20584"/>
    <w:rsid w:val="00F345EB"/>
    <w:rsid w:val="00F375F8"/>
    <w:rsid w:val="00F37E2A"/>
    <w:rsid w:val="00F57482"/>
    <w:rsid w:val="00F62413"/>
    <w:rsid w:val="00F63822"/>
    <w:rsid w:val="00F756D9"/>
    <w:rsid w:val="00F7573C"/>
    <w:rsid w:val="00F83D6A"/>
    <w:rsid w:val="00F970FD"/>
    <w:rsid w:val="00FA459F"/>
    <w:rsid w:val="00FB75FB"/>
    <w:rsid w:val="00FB7FB0"/>
    <w:rsid w:val="00FC3543"/>
    <w:rsid w:val="00FC77F4"/>
    <w:rsid w:val="00FD392A"/>
    <w:rsid w:val="00FE0541"/>
    <w:rsid w:val="00FE597B"/>
    <w:rsid w:val="00FF3B3C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329F-67A2-4D3A-9D9F-54396464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2</cp:revision>
  <cp:lastPrinted>2018-06-21T18:16:00Z</cp:lastPrinted>
  <dcterms:created xsi:type="dcterms:W3CDTF">2018-07-23T21:56:00Z</dcterms:created>
  <dcterms:modified xsi:type="dcterms:W3CDTF">2018-07-23T21:56:00Z</dcterms:modified>
</cp:coreProperties>
</file>