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D9" w:rsidRPr="005C2F1B" w:rsidRDefault="00B600D9" w:rsidP="00B600D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183DFD" w:rsidRDefault="00D82347" w:rsidP="00183DF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3DF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83DF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35536" w:rsidRPr="00183DFD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183DFD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951DA3" w:rsidRPr="00183DFD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902448" w:rsidRPr="00183DFD">
        <w:rPr>
          <w:rFonts w:asciiTheme="minorHAnsi" w:eastAsia="Arial Unicode MS" w:hAnsiTheme="minorHAnsi" w:cstheme="minorHAnsi"/>
          <w:sz w:val="22"/>
          <w:szCs w:val="22"/>
        </w:rPr>
        <w:t>veinte</w:t>
      </w:r>
      <w:r w:rsidR="003719B6" w:rsidRPr="00183DF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51DA3" w:rsidRPr="00183DFD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83DFD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735536" w:rsidRPr="00183DFD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4D66F3" w:rsidRPr="00183DF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5536" w:rsidRPr="00183DFD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183DFD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183DFD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183DF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83DF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B600D9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C608F2" w:rsidRPr="00B600D9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735536" w:rsidRPr="00B600D9">
        <w:rPr>
          <w:rFonts w:asciiTheme="minorHAnsi" w:eastAsia="Arial Unicode MS" w:hAnsiTheme="minorHAnsi" w:cstheme="minorHAnsi"/>
          <w:b/>
          <w:sz w:val="22"/>
          <w:szCs w:val="22"/>
        </w:rPr>
        <w:t>95</w:t>
      </w:r>
      <w:r w:rsidR="004D66F3" w:rsidRPr="00B600D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C608F2" w:rsidRPr="00B600D9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4D66F3" w:rsidRPr="00B600D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183DF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183DFD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735536" w:rsidRPr="00183DFD">
        <w:rPr>
          <w:rFonts w:asciiTheme="minorHAnsi" w:eastAsia="Arial Unicode MS" w:hAnsiTheme="minorHAnsi" w:cstheme="minorHAnsi"/>
          <w:sz w:val="22"/>
          <w:szCs w:val="22"/>
        </w:rPr>
        <w:t xml:space="preserve">siete </w:t>
      </w:r>
      <w:r w:rsidR="00D6360D" w:rsidRPr="00183DF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5536" w:rsidRPr="00183DFD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="00D6360D" w:rsidRPr="00183DF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8C3D46" w:rsidRPr="00183DFD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902448" w:rsidRPr="00183DFD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8C3D46" w:rsidRPr="00183DFD">
        <w:rPr>
          <w:rFonts w:asciiTheme="minorHAnsi" w:eastAsia="Arial Unicode MS" w:hAnsiTheme="minorHAnsi" w:cstheme="minorHAnsi"/>
          <w:sz w:val="22"/>
          <w:szCs w:val="22"/>
        </w:rPr>
        <w:t>a</w:t>
      </w:r>
      <w:r w:rsidR="00B600D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_____________________________</w:t>
      </w:r>
      <w:r w:rsidR="00E24D00" w:rsidRPr="00183DFD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B01568" w:rsidRPr="00183DFD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="00185EAE" w:rsidRPr="00183DFD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Para el año 2017 y acumulado al mes disponible para 2018 solicito: </w:t>
      </w:r>
      <w:r w:rsidR="008C3D46" w:rsidRPr="00183DFD">
        <w:rPr>
          <w:rFonts w:asciiTheme="minorHAnsi" w:hAnsiTheme="minorHAnsi" w:cstheme="minorHAnsi"/>
          <w:b/>
          <w:i/>
          <w:sz w:val="22"/>
          <w:szCs w:val="22"/>
        </w:rPr>
        <w:t>1.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 xml:space="preserve"> Créditos escriturados, Número y Miles de US, Salvadoreños beneficiados, Créditos escriturados Vivien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>da, Nueva Número y Miles de US$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C3D46" w:rsidRPr="00183DFD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 xml:space="preserve">Tasa </w:t>
      </w:r>
      <w:r w:rsidR="00183DFD">
        <w:rPr>
          <w:rFonts w:asciiTheme="minorHAnsi" w:hAnsiTheme="minorHAnsi" w:cstheme="minorHAnsi"/>
          <w:i/>
          <w:sz w:val="22"/>
          <w:szCs w:val="22"/>
        </w:rPr>
        <w:t>de Interés Ponderada (Activa), 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3.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 xml:space="preserve">Tasa 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de Interés Ponderada (Pasiva),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 xml:space="preserve">4.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Saldos Balance Activo (Monto en miles de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US$ y Monto en miles de US$),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 xml:space="preserve">5.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Saldos Balance Patri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>monio (Monto en miles de US$),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 xml:space="preserve"> 6.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Estados de Resultados Ing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resos (Monto en miles de US$),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7.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 xml:space="preserve">Estados de Resultados 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Gasto (Monto en miles de US$),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8.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Estados de Resultados Supe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rávit (Monto en miles de US$),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9.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Colocación Títulos Va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lores (Monto en miles de US$),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10.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Dev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olución Cotizaciones (Número),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11.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Devolució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n Cotizaciones (Miles de US$) y </w:t>
      </w:r>
      <w:r w:rsidR="00183DFD" w:rsidRPr="00183DFD">
        <w:rPr>
          <w:rFonts w:asciiTheme="minorHAnsi" w:hAnsiTheme="minorHAnsi" w:cstheme="minorHAnsi"/>
          <w:b/>
          <w:i/>
          <w:sz w:val="22"/>
          <w:szCs w:val="22"/>
        </w:rPr>
        <w:t>12.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C3D46" w:rsidRPr="00183DFD">
        <w:rPr>
          <w:rFonts w:asciiTheme="minorHAnsi" w:hAnsiTheme="minorHAnsi" w:cstheme="minorHAnsi"/>
          <w:i/>
          <w:sz w:val="22"/>
          <w:szCs w:val="22"/>
        </w:rPr>
        <w:t>Saldos depósitos Cotiz</w:t>
      </w:r>
      <w:r w:rsidR="00183DFD" w:rsidRPr="00183DFD">
        <w:rPr>
          <w:rFonts w:asciiTheme="minorHAnsi" w:hAnsiTheme="minorHAnsi" w:cstheme="minorHAnsi"/>
          <w:i/>
          <w:sz w:val="22"/>
          <w:szCs w:val="22"/>
        </w:rPr>
        <w:t>aciones (Monto en miles de US$)</w:t>
      </w:r>
      <w:r w:rsidR="00185EAE" w:rsidRPr="00183DFD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</w:p>
    <w:p w:rsidR="00C2657A" w:rsidRPr="00183DFD" w:rsidRDefault="00C2657A" w:rsidP="00183D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183DFD" w:rsidRDefault="00F67E14" w:rsidP="00183DFD">
      <w:pPr>
        <w:spacing w:after="0" w:line="360" w:lineRule="auto"/>
        <w:jc w:val="both"/>
        <w:rPr>
          <w:rFonts w:eastAsia="Arial Unicode MS" w:cstheme="minorHAnsi"/>
          <w:b/>
        </w:rPr>
      </w:pPr>
      <w:r w:rsidRPr="00183DFD">
        <w:rPr>
          <w:rFonts w:eastAsia="Arial Unicode MS" w:cstheme="minorHAnsi"/>
          <w:b/>
        </w:rPr>
        <w:t>CONSIDERANDO</w:t>
      </w:r>
      <w:r w:rsidR="00013CBE" w:rsidRPr="00183DFD">
        <w:rPr>
          <w:rFonts w:eastAsia="Arial Unicode MS" w:cstheme="minorHAnsi"/>
          <w:b/>
        </w:rPr>
        <w:t>:</w:t>
      </w:r>
    </w:p>
    <w:p w:rsidR="005A2EE7" w:rsidRPr="00183DFD" w:rsidRDefault="00013CBE" w:rsidP="00183DF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3DFD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183DFD">
        <w:rPr>
          <w:rFonts w:eastAsia="Arial Unicode MS" w:cstheme="minorHAnsi"/>
          <w:lang w:val="es-SV"/>
        </w:rPr>
        <w:t xml:space="preserve"> </w:t>
      </w:r>
    </w:p>
    <w:p w:rsidR="00555351" w:rsidRPr="00183DFD" w:rsidRDefault="00555351" w:rsidP="00183DF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C27E38" w:rsidRPr="00183DFD" w:rsidRDefault="008328BA" w:rsidP="00183D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83DFD">
        <w:rPr>
          <w:rFonts w:eastAsia="Arial Unicode MS" w:cstheme="minorHAnsi"/>
          <w:lang w:val="es-SV"/>
        </w:rPr>
        <w:t xml:space="preserve">Que </w:t>
      </w:r>
      <w:r w:rsidR="00E87063">
        <w:rPr>
          <w:rFonts w:eastAsia="Arial Unicode MS" w:cstheme="minorHAnsi"/>
          <w:lang w:val="es-SV"/>
        </w:rPr>
        <w:t>la solicitud de información</w:t>
      </w:r>
      <w:r w:rsidR="005A460B" w:rsidRPr="00183DFD">
        <w:rPr>
          <w:rFonts w:eastAsia="Arial Unicode MS" w:cstheme="minorHAnsi"/>
          <w:lang w:val="es-SV"/>
        </w:rPr>
        <w:t xml:space="preserve"> </w:t>
      </w:r>
      <w:r w:rsidRPr="00183DFD">
        <w:rPr>
          <w:rFonts w:eastAsia="Arial Unicode MS" w:cstheme="minorHAnsi"/>
          <w:lang w:val="es-SV"/>
        </w:rPr>
        <w:t xml:space="preserve">versa sobre </w:t>
      </w:r>
      <w:r w:rsidR="00FD5809" w:rsidRPr="00183DFD">
        <w:rPr>
          <w:rFonts w:eastAsia="Arial Unicode MS" w:cstheme="minorHAnsi"/>
          <w:b/>
          <w:lang w:val="es-SV"/>
        </w:rPr>
        <w:t>Información Pública</w:t>
      </w:r>
      <w:r w:rsidR="00797FE2" w:rsidRPr="00183DFD">
        <w:rPr>
          <w:rFonts w:eastAsia="Arial Unicode MS" w:cstheme="minorHAnsi"/>
          <w:b/>
          <w:lang w:val="es-SV"/>
        </w:rPr>
        <w:t xml:space="preserve"> </w:t>
      </w:r>
      <w:r w:rsidR="005A460B" w:rsidRPr="00183DFD">
        <w:rPr>
          <w:rFonts w:eastAsia="Arial Unicode MS" w:cstheme="minorHAnsi"/>
          <w:b/>
          <w:lang w:val="es-SV"/>
        </w:rPr>
        <w:t xml:space="preserve">Oficiosa, </w:t>
      </w:r>
      <w:r w:rsidR="005A460B" w:rsidRPr="00183DFD">
        <w:rPr>
          <w:rFonts w:eastAsia="Arial Unicode MS" w:cstheme="minorHAnsi"/>
          <w:lang w:val="es-SV"/>
        </w:rPr>
        <w:t xml:space="preserve"> conforme a lo dispuesto en los Arts. 6 </w:t>
      </w:r>
      <w:r w:rsidR="00E87063">
        <w:rPr>
          <w:rFonts w:eastAsia="Arial Unicode MS" w:cstheme="minorHAnsi"/>
          <w:lang w:val="es-SV"/>
        </w:rPr>
        <w:t>literales c) y d) y 10 numeral 23</w:t>
      </w:r>
      <w:r w:rsidR="005A460B" w:rsidRPr="00183DFD">
        <w:rPr>
          <w:rFonts w:eastAsia="Arial Unicode MS" w:cstheme="minorHAnsi"/>
          <w:lang w:val="es-SV"/>
        </w:rPr>
        <w:t xml:space="preserve">) LAIP. En virtud de ello, en el Portal Institucional </w:t>
      </w:r>
      <w:hyperlink r:id="rId9" w:history="1">
        <w:r w:rsidR="005A460B" w:rsidRPr="00183DF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634B65">
        <w:rPr>
          <w:rFonts w:eastAsia="Arial Unicode MS" w:cstheme="minorHAnsi"/>
          <w:lang w:val="es-SV"/>
        </w:rPr>
        <w:t>, en la sección:</w:t>
      </w:r>
      <w:r w:rsidR="005A460B" w:rsidRPr="00183DFD">
        <w:rPr>
          <w:rFonts w:eastAsia="Arial Unicode MS" w:cstheme="minorHAnsi"/>
          <w:lang w:val="es-SV"/>
        </w:rPr>
        <w:t xml:space="preserve"> </w:t>
      </w:r>
      <w:r w:rsidR="005A460B" w:rsidRPr="00183DFD">
        <w:rPr>
          <w:rFonts w:eastAsia="Arial Unicode MS" w:cstheme="minorHAnsi"/>
          <w:b/>
          <w:lang w:val="es-SV"/>
        </w:rPr>
        <w:t>“</w:t>
      </w:r>
      <w:r w:rsidR="00634B65">
        <w:rPr>
          <w:rFonts w:eastAsia="Arial Unicode MS" w:cstheme="minorHAnsi"/>
          <w:b/>
          <w:lang w:val="es-SV"/>
        </w:rPr>
        <w:t>Informes estadísticos de operación/</w:t>
      </w:r>
      <w:r w:rsidR="00342CBB">
        <w:rPr>
          <w:rFonts w:eastAsia="Arial Unicode MS" w:cstheme="minorHAnsi"/>
          <w:b/>
          <w:lang w:val="es-SV"/>
        </w:rPr>
        <w:t xml:space="preserve"> </w:t>
      </w:r>
      <w:r w:rsidR="00634B65">
        <w:rPr>
          <w:rFonts w:eastAsia="Arial Unicode MS" w:cstheme="minorHAnsi"/>
          <w:b/>
          <w:lang w:val="es-SV"/>
        </w:rPr>
        <w:t>indicadores</w:t>
      </w:r>
      <w:r w:rsidR="005A460B" w:rsidRPr="00183DFD">
        <w:rPr>
          <w:rFonts w:eastAsia="Arial Unicode MS" w:cstheme="minorHAnsi"/>
          <w:b/>
          <w:lang w:val="es-SV"/>
        </w:rPr>
        <w:t xml:space="preserve">” </w:t>
      </w:r>
      <w:r w:rsidR="005A460B" w:rsidRPr="00183DFD">
        <w:rPr>
          <w:rFonts w:eastAsia="Arial Unicode MS" w:cstheme="minorHAnsi"/>
          <w:lang w:val="es-SV"/>
        </w:rPr>
        <w:t>se encuentra publicada la información solicitada.</w:t>
      </w:r>
      <w:r w:rsidR="005A460B" w:rsidRPr="00183DFD">
        <w:rPr>
          <w:rFonts w:eastAsia="Arial Unicode MS" w:cstheme="minorHAnsi"/>
        </w:rPr>
        <w:t xml:space="preserve"> S</w:t>
      </w:r>
      <w:proofErr w:type="spellStart"/>
      <w:r w:rsidR="005A460B" w:rsidRPr="00183DFD">
        <w:rPr>
          <w:rFonts w:eastAsia="Arial Unicode MS" w:cstheme="minorHAnsi"/>
          <w:lang w:val="es-SV"/>
        </w:rPr>
        <w:t>e</w:t>
      </w:r>
      <w:proofErr w:type="spellEnd"/>
      <w:r w:rsidR="005A460B" w:rsidRPr="00183DFD">
        <w:rPr>
          <w:rFonts w:eastAsia="Arial Unicode MS" w:cstheme="minorHAnsi"/>
          <w:lang w:val="es-SV"/>
        </w:rPr>
        <w:t xml:space="preserve"> adjunta a esta resolución, guía de orientación en formato electrónico</w:t>
      </w:r>
      <w:r w:rsidR="00342CBB">
        <w:rPr>
          <w:rFonts w:eastAsia="Arial Unicode MS" w:cstheme="minorHAnsi"/>
          <w:lang w:val="es-SV"/>
        </w:rPr>
        <w:t xml:space="preserve"> y documento Word que contiene la información solicitada</w:t>
      </w:r>
      <w:r w:rsidR="005A460B" w:rsidRPr="00183DFD">
        <w:rPr>
          <w:rFonts w:eastAsia="Arial Unicode MS" w:cstheme="minorHAnsi"/>
          <w:lang w:val="es-SV"/>
        </w:rPr>
        <w:t>.</w:t>
      </w:r>
      <w:r w:rsidR="005A460B" w:rsidRPr="00183DFD">
        <w:rPr>
          <w:rFonts w:eastAsia="Arial Unicode MS" w:cstheme="minorHAnsi"/>
          <w:b/>
          <w:lang w:val="es-SV"/>
        </w:rPr>
        <w:t xml:space="preserve"> </w:t>
      </w:r>
    </w:p>
    <w:p w:rsidR="00381430" w:rsidRPr="00183DFD" w:rsidRDefault="004D13FB" w:rsidP="00183DFD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3DFD">
        <w:rPr>
          <w:rFonts w:eastAsia="Arial Unicode MS" w:cstheme="minorHAnsi"/>
          <w:lang w:val="es-SV"/>
        </w:rPr>
        <w:t xml:space="preserve"> </w:t>
      </w:r>
    </w:p>
    <w:p w:rsidR="00C05191" w:rsidRPr="00183DFD" w:rsidRDefault="00C05191" w:rsidP="00183D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3DFD">
        <w:rPr>
          <w:rFonts w:eastAsia="Arial Unicode MS" w:cstheme="minorHAnsi"/>
          <w:b/>
          <w:lang w:val="es-SV"/>
        </w:rPr>
        <w:t>POR TANTO:</w:t>
      </w:r>
    </w:p>
    <w:p w:rsidR="00C05191" w:rsidRPr="00183DFD" w:rsidRDefault="00C05191" w:rsidP="00183DFD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3DFD">
        <w:rPr>
          <w:rFonts w:eastAsia="Arial Unicode MS" w:cstheme="minorHAnsi"/>
          <w:lang w:val="es-SV"/>
        </w:rPr>
        <w:t xml:space="preserve">Conforme a lo anterior y atendiendo lo dispuesto en los Arts. </w:t>
      </w:r>
      <w:r w:rsidR="005D3F99" w:rsidRPr="00183DFD">
        <w:rPr>
          <w:rFonts w:eastAsia="Arial Unicode MS" w:cstheme="minorHAnsi"/>
          <w:lang w:val="es-SV"/>
        </w:rPr>
        <w:t>6, 10, 61, 62, 64, 65, 69, 70, 71 y</w:t>
      </w:r>
      <w:r w:rsidRPr="00183DFD">
        <w:rPr>
          <w:rFonts w:eastAsia="Arial Unicode MS" w:cstheme="minorHAnsi"/>
          <w:lang w:val="es-SV"/>
        </w:rPr>
        <w:t xml:space="preserve"> 72 literal c) LAIP y Arts. 8, 20, 54, 55, 56 y 57 RELAIP, se </w:t>
      </w:r>
      <w:r w:rsidRPr="00183DFD">
        <w:rPr>
          <w:rFonts w:eastAsia="Arial Unicode MS" w:cstheme="minorHAnsi"/>
          <w:b/>
          <w:lang w:val="es-SV"/>
        </w:rPr>
        <w:t>RESUELVE:</w:t>
      </w:r>
      <w:r w:rsidRPr="00183DFD">
        <w:rPr>
          <w:rFonts w:eastAsia="Arial Unicode MS" w:cstheme="minorHAnsi"/>
          <w:lang w:val="es-SV"/>
        </w:rPr>
        <w:t xml:space="preserve"> </w:t>
      </w:r>
    </w:p>
    <w:p w:rsidR="00C7242B" w:rsidRPr="00183DFD" w:rsidRDefault="00C7242B" w:rsidP="00183DF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13989" w:rsidRPr="00183DFD" w:rsidRDefault="00613989" w:rsidP="00183D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83DFD">
        <w:rPr>
          <w:rFonts w:eastAsia="Arial Unicode MS" w:cstheme="minorHAnsi"/>
          <w:noProof/>
          <w:lang w:eastAsia="es-SV"/>
        </w:rPr>
        <w:t xml:space="preserve">Oriéntese a </w:t>
      </w:r>
      <w:r w:rsidR="00634B65">
        <w:rPr>
          <w:rFonts w:eastAsia="Arial Unicode MS" w:cstheme="minorHAnsi"/>
          <w:noProof/>
          <w:lang w:eastAsia="es-SV"/>
        </w:rPr>
        <w:t>la señora</w:t>
      </w:r>
      <w:r w:rsidR="00B600D9">
        <w:rPr>
          <w:rFonts w:cstheme="minorHAnsi"/>
          <w:b/>
          <w:shd w:val="clear" w:color="auto" w:fill="FFFFFF"/>
        </w:rPr>
        <w:t>_____________________</w:t>
      </w:r>
      <w:r w:rsidRPr="00183DFD">
        <w:rPr>
          <w:rFonts w:eastAsia="Arial Unicode MS" w:cstheme="minorHAnsi"/>
          <w:noProof/>
          <w:lang w:eastAsia="es-SV"/>
        </w:rPr>
        <w:t>, sobre la forma de accede</w:t>
      </w:r>
      <w:r w:rsidR="005D3F99" w:rsidRPr="00183DFD">
        <w:rPr>
          <w:rFonts w:eastAsia="Arial Unicode MS" w:cstheme="minorHAnsi"/>
          <w:noProof/>
          <w:lang w:eastAsia="es-SV"/>
        </w:rPr>
        <w:t>r a la información que solicita.</w:t>
      </w:r>
    </w:p>
    <w:p w:rsidR="00EB527F" w:rsidRPr="00183DFD" w:rsidRDefault="00EB527F" w:rsidP="00183D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83DFD">
        <w:rPr>
          <w:rFonts w:eastAsia="Arial Unicode MS" w:cstheme="minorHAnsi"/>
        </w:rPr>
        <w:t>Envíese a</w:t>
      </w:r>
      <w:r w:rsidR="00634B65">
        <w:rPr>
          <w:rFonts w:eastAsia="Arial Unicode MS" w:cstheme="minorHAnsi"/>
        </w:rPr>
        <w:t xml:space="preserve"> </w:t>
      </w:r>
      <w:r w:rsidRPr="00183DFD">
        <w:rPr>
          <w:rFonts w:eastAsia="Arial Unicode MS" w:cstheme="minorHAnsi"/>
        </w:rPr>
        <w:t>l</w:t>
      </w:r>
      <w:r w:rsidR="00634B65">
        <w:rPr>
          <w:rFonts w:eastAsia="Arial Unicode MS" w:cstheme="minorHAnsi"/>
        </w:rPr>
        <w:t>a</w:t>
      </w:r>
      <w:r w:rsidRPr="00183DFD">
        <w:rPr>
          <w:rFonts w:eastAsia="Arial Unicode MS" w:cstheme="minorHAnsi"/>
        </w:rPr>
        <w:t xml:space="preserve"> solicitante, por el medio señalado,</w:t>
      </w:r>
      <w:r w:rsidR="00634B65">
        <w:rPr>
          <w:rFonts w:eastAsia="Arial Unicode MS" w:cstheme="minorHAnsi"/>
        </w:rPr>
        <w:t xml:space="preserve"> la presente resolución junto a</w:t>
      </w:r>
      <w:r w:rsidRPr="00183DFD">
        <w:rPr>
          <w:rFonts w:eastAsia="Arial Unicode MS" w:cstheme="minorHAnsi"/>
        </w:rPr>
        <w:t>l</w:t>
      </w:r>
      <w:r w:rsidR="00634B65">
        <w:rPr>
          <w:rFonts w:eastAsia="Arial Unicode MS" w:cstheme="minorHAnsi"/>
        </w:rPr>
        <w:t xml:space="preserve"> documento</w:t>
      </w:r>
      <w:r w:rsidR="008604A1" w:rsidRPr="00183DFD">
        <w:rPr>
          <w:rFonts w:eastAsia="Arial Unicode MS" w:cstheme="minorHAnsi"/>
        </w:rPr>
        <w:t xml:space="preserve"> </w:t>
      </w:r>
      <w:r w:rsidR="00634B65">
        <w:rPr>
          <w:rFonts w:eastAsia="Arial Unicode MS" w:cstheme="minorHAnsi"/>
        </w:rPr>
        <w:t>detallado en el romano</w:t>
      </w:r>
      <w:r w:rsidRPr="00183DFD">
        <w:rPr>
          <w:rFonts w:eastAsia="Arial Unicode MS" w:cstheme="minorHAnsi"/>
        </w:rPr>
        <w:t xml:space="preserve"> </w:t>
      </w:r>
      <w:r w:rsidR="005D3F99" w:rsidRPr="00183DFD">
        <w:rPr>
          <w:rFonts w:eastAsia="Arial Unicode MS" w:cstheme="minorHAnsi"/>
          <w:b/>
        </w:rPr>
        <w:t>II)</w:t>
      </w:r>
      <w:r w:rsidRPr="00183DFD">
        <w:rPr>
          <w:rFonts w:eastAsia="Arial Unicode MS" w:cstheme="minorHAnsi"/>
        </w:rPr>
        <w:t xml:space="preserve">. </w:t>
      </w:r>
    </w:p>
    <w:p w:rsidR="00EB527F" w:rsidRPr="00183DFD" w:rsidRDefault="00EB527F" w:rsidP="00183DFD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183DFD" w:rsidRDefault="00013CBE" w:rsidP="00183DFD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3DFD">
        <w:rPr>
          <w:rFonts w:eastAsia="Arial Unicode MS" w:cstheme="minorHAnsi"/>
          <w:b/>
          <w:lang w:val="es-SV"/>
        </w:rPr>
        <w:t>NOTIFÍQUESE.</w:t>
      </w:r>
      <w:r w:rsidRPr="00183DFD">
        <w:rPr>
          <w:rFonts w:eastAsia="Arial Unicode MS" w:cstheme="minorHAnsi"/>
          <w:lang w:val="es-SV"/>
        </w:rPr>
        <w:t>-</w:t>
      </w:r>
    </w:p>
    <w:p w:rsidR="00010003" w:rsidRPr="00183DFD" w:rsidRDefault="00010003" w:rsidP="00183DFD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B600D9" w:rsidRPr="00D745E3" w:rsidRDefault="00B600D9" w:rsidP="00B600D9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183DFD" w:rsidRPr="00B600D9" w:rsidRDefault="00183DFD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</w:p>
    <w:sectPr w:rsidR="00183DFD" w:rsidRPr="00B600D9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BB" w:rsidRDefault="00342CBB">
      <w:pPr>
        <w:spacing w:after="0" w:line="240" w:lineRule="auto"/>
      </w:pPr>
      <w:r>
        <w:separator/>
      </w:r>
    </w:p>
  </w:endnote>
  <w:endnote w:type="continuationSeparator" w:id="0">
    <w:p w:rsidR="00342CBB" w:rsidRDefault="003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42CBB" w:rsidRDefault="00342CB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0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0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CBB" w:rsidRDefault="00342C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BB" w:rsidRDefault="00342CBB">
      <w:pPr>
        <w:spacing w:after="0" w:line="240" w:lineRule="auto"/>
      </w:pPr>
      <w:r>
        <w:separator/>
      </w:r>
    </w:p>
  </w:footnote>
  <w:footnote w:type="continuationSeparator" w:id="0">
    <w:p w:rsidR="00342CBB" w:rsidRDefault="0034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BB" w:rsidRPr="00926481" w:rsidRDefault="00342CB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CBB" w:rsidRPr="00926481" w:rsidRDefault="00342CBB">
    <w:pPr>
      <w:pStyle w:val="Encabezado"/>
      <w:rPr>
        <w:lang w:val="es-SV"/>
      </w:rPr>
    </w:pPr>
  </w:p>
  <w:p w:rsidR="00342CBB" w:rsidRDefault="00342C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7"/>
  </w:num>
  <w:num w:numId="5">
    <w:abstractNumId w:val="29"/>
  </w:num>
  <w:num w:numId="6">
    <w:abstractNumId w:val="9"/>
  </w:num>
  <w:num w:numId="7">
    <w:abstractNumId w:val="22"/>
  </w:num>
  <w:num w:numId="8">
    <w:abstractNumId w:val="14"/>
  </w:num>
  <w:num w:numId="9">
    <w:abstractNumId w:val="25"/>
  </w:num>
  <w:num w:numId="10">
    <w:abstractNumId w:val="6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0"/>
  </w:num>
  <w:num w:numId="17">
    <w:abstractNumId w:val="12"/>
  </w:num>
  <w:num w:numId="18">
    <w:abstractNumId w:val="7"/>
  </w:num>
  <w:num w:numId="19">
    <w:abstractNumId w:val="30"/>
  </w:num>
  <w:num w:numId="20">
    <w:abstractNumId w:val="24"/>
  </w:num>
  <w:num w:numId="21">
    <w:abstractNumId w:val="26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00D9"/>
    <w:rsid w:val="00B6162A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C41F-2572-490B-9BFE-8D0169AB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2018-06-11T18:23:00Z</cp:lastPrinted>
  <dcterms:created xsi:type="dcterms:W3CDTF">2018-07-23T21:03:00Z</dcterms:created>
  <dcterms:modified xsi:type="dcterms:W3CDTF">2018-07-23T21:03:00Z</dcterms:modified>
</cp:coreProperties>
</file>