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4D2" w:rsidRPr="003B04D2" w:rsidRDefault="003B04D2" w:rsidP="003B04D2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  <w:bookmarkStart w:id="0" w:name="_GoBack"/>
      <w:bookmarkEnd w:id="0"/>
    </w:p>
    <w:p w:rsidR="00D6360D" w:rsidRPr="009959B4" w:rsidRDefault="00D82347" w:rsidP="009959B4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9959B4">
        <w:rPr>
          <w:rFonts w:eastAsia="Arial Unicode MS" w:cstheme="minorHAnsi"/>
          <w:b/>
          <w:lang w:val="es-SV"/>
        </w:rPr>
        <w:t>FONDO SOCIAL PARA LA VIVIENDA</w:t>
      </w:r>
      <w:r w:rsidRPr="009959B4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B26954" w:rsidRPr="009959B4">
        <w:rPr>
          <w:rFonts w:eastAsia="Arial Unicode MS" w:cstheme="minorHAnsi"/>
          <w:lang w:val="es-SV"/>
        </w:rPr>
        <w:t xml:space="preserve">nueve </w:t>
      </w:r>
      <w:r w:rsidRPr="009959B4">
        <w:rPr>
          <w:rFonts w:eastAsia="Arial Unicode MS" w:cstheme="minorHAnsi"/>
          <w:lang w:val="es-SV"/>
        </w:rPr>
        <w:t xml:space="preserve">horas del día </w:t>
      </w:r>
      <w:r w:rsidR="00112224" w:rsidRPr="009959B4">
        <w:rPr>
          <w:rFonts w:eastAsia="Arial Unicode MS" w:cstheme="minorHAnsi"/>
          <w:lang w:val="es-SV"/>
        </w:rPr>
        <w:t xml:space="preserve">veinte </w:t>
      </w:r>
      <w:r w:rsidR="00410651" w:rsidRPr="009959B4">
        <w:rPr>
          <w:rFonts w:eastAsia="Arial Unicode MS" w:cstheme="minorHAnsi"/>
          <w:lang w:val="es-SV"/>
        </w:rPr>
        <w:t>d</w:t>
      </w:r>
      <w:r w:rsidR="00000DAE" w:rsidRPr="009959B4">
        <w:rPr>
          <w:rFonts w:eastAsia="Arial Unicode MS" w:cstheme="minorHAnsi"/>
          <w:lang w:val="es-SV"/>
        </w:rPr>
        <w:t xml:space="preserve">e </w:t>
      </w:r>
      <w:r w:rsidR="00112224" w:rsidRPr="009959B4">
        <w:rPr>
          <w:rFonts w:eastAsia="Arial Unicode MS" w:cstheme="minorHAnsi"/>
          <w:lang w:val="es-SV"/>
        </w:rPr>
        <w:t xml:space="preserve">marzo </w:t>
      </w:r>
      <w:r w:rsidRPr="009959B4">
        <w:rPr>
          <w:rFonts w:eastAsia="Arial Unicode MS" w:cstheme="minorHAnsi"/>
          <w:lang w:val="es-SV"/>
        </w:rPr>
        <w:t>de dos mil dieci</w:t>
      </w:r>
      <w:r w:rsidR="00112224" w:rsidRPr="009959B4">
        <w:rPr>
          <w:rFonts w:eastAsia="Arial Unicode MS" w:cstheme="minorHAnsi"/>
          <w:lang w:val="es-SV"/>
        </w:rPr>
        <w:t>ocho</w:t>
      </w:r>
      <w:r w:rsidRPr="009959B4">
        <w:rPr>
          <w:rFonts w:eastAsia="Arial Unicode MS" w:cstheme="minorHAnsi"/>
          <w:lang w:val="es-SV"/>
        </w:rPr>
        <w:t xml:space="preserve">. Vista la </w:t>
      </w:r>
      <w:r w:rsidR="00926481" w:rsidRPr="009959B4">
        <w:rPr>
          <w:rFonts w:eastAsia="Arial Unicode MS" w:cstheme="minorHAnsi"/>
          <w:lang w:val="es-SV"/>
        </w:rPr>
        <w:t xml:space="preserve">solicitud de acceso a información institucional número </w:t>
      </w:r>
      <w:r w:rsidR="00112224" w:rsidRPr="009959B4">
        <w:rPr>
          <w:rFonts w:eastAsia="Arial Unicode MS" w:cstheme="minorHAnsi"/>
          <w:lang w:val="es-SV"/>
        </w:rPr>
        <w:t>154-2018</w:t>
      </w:r>
      <w:r w:rsidR="00634EA3" w:rsidRPr="009959B4">
        <w:rPr>
          <w:rFonts w:eastAsia="Arial Unicode MS" w:cstheme="minorHAnsi"/>
          <w:lang w:val="es-SV"/>
        </w:rPr>
        <w:t>-SGS</w:t>
      </w:r>
      <w:r w:rsidR="00926481" w:rsidRPr="009959B4">
        <w:rPr>
          <w:rFonts w:eastAsia="Arial Unicode MS" w:cstheme="minorHAnsi"/>
          <w:lang w:val="es-SV"/>
        </w:rPr>
        <w:t xml:space="preserve"> </w:t>
      </w:r>
      <w:r w:rsidR="00D6360D" w:rsidRPr="009959B4">
        <w:rPr>
          <w:rFonts w:eastAsia="Arial Unicode MS" w:cstheme="minorHAnsi"/>
          <w:lang w:val="es-SV"/>
        </w:rPr>
        <w:t xml:space="preserve">de fecha </w:t>
      </w:r>
      <w:r w:rsidR="00112224" w:rsidRPr="009959B4">
        <w:rPr>
          <w:rFonts w:eastAsia="Arial Unicode MS" w:cstheme="minorHAnsi"/>
          <w:lang w:val="es-SV"/>
        </w:rPr>
        <w:t xml:space="preserve">catorce </w:t>
      </w:r>
      <w:r w:rsidR="00D6360D" w:rsidRPr="009959B4">
        <w:rPr>
          <w:rFonts w:eastAsia="Arial Unicode MS" w:cstheme="minorHAnsi"/>
          <w:lang w:val="es-SV"/>
        </w:rPr>
        <w:t xml:space="preserve">de </w:t>
      </w:r>
      <w:r w:rsidR="00112224" w:rsidRPr="009959B4">
        <w:rPr>
          <w:rFonts w:eastAsia="Arial Unicode MS" w:cstheme="minorHAnsi"/>
          <w:lang w:val="es-SV"/>
        </w:rPr>
        <w:t xml:space="preserve">marzo </w:t>
      </w:r>
      <w:r w:rsidR="00D6360D" w:rsidRPr="009959B4">
        <w:rPr>
          <w:rFonts w:eastAsia="Arial Unicode MS" w:cstheme="minorHAnsi"/>
          <w:lang w:val="es-SV"/>
        </w:rPr>
        <w:t xml:space="preserve">del corriente año, presentada por </w:t>
      </w:r>
      <w:r w:rsidR="00736F3E" w:rsidRPr="009959B4">
        <w:rPr>
          <w:rFonts w:eastAsia="Arial Unicode MS" w:cstheme="minorHAnsi"/>
          <w:lang w:val="es-SV"/>
        </w:rPr>
        <w:t xml:space="preserve">la </w:t>
      </w:r>
      <w:r w:rsidR="00B26954" w:rsidRPr="009959B4">
        <w:rPr>
          <w:rFonts w:eastAsia="Arial Unicode MS" w:cstheme="minorHAnsi"/>
          <w:lang w:val="es-SV"/>
        </w:rPr>
        <w:t>Licenciada</w:t>
      </w:r>
      <w:r w:rsidR="00A515DB">
        <w:rPr>
          <w:rFonts w:cstheme="minorHAnsi"/>
          <w:b/>
          <w:shd w:val="clear" w:color="auto" w:fill="FFFFFF"/>
        </w:rPr>
        <w:t>___________________________</w:t>
      </w:r>
      <w:r w:rsidR="00D6360D" w:rsidRPr="009959B4">
        <w:rPr>
          <w:rFonts w:eastAsia="Arial Unicode MS" w:cstheme="minorHAnsi"/>
          <w:lang w:val="es-SV"/>
        </w:rPr>
        <w:t xml:space="preserve">, en la que requiere </w:t>
      </w:r>
      <w:r w:rsidR="00D6360D" w:rsidRPr="009959B4">
        <w:rPr>
          <w:rFonts w:eastAsia="Arial Unicode MS" w:cstheme="minorHAnsi"/>
          <w:i/>
          <w:lang w:val="es-SV"/>
        </w:rPr>
        <w:t>“</w:t>
      </w:r>
      <w:r w:rsidR="00112224" w:rsidRPr="009959B4">
        <w:rPr>
          <w:rFonts w:cstheme="minorHAnsi"/>
          <w:i/>
          <w:shd w:val="clear" w:color="auto" w:fill="FFFFFF"/>
        </w:rPr>
        <w:t>De los procesos de compra de combustibles otorgados por esa institución a la empresa Ingeniería de Hidrocarburos S.A. de C.V. se pide la siguiente información:</w:t>
      </w:r>
      <w:r w:rsidR="00112224" w:rsidRPr="009959B4">
        <w:rPr>
          <w:rStyle w:val="apple-converted-space"/>
          <w:rFonts w:cstheme="minorHAnsi"/>
          <w:i/>
          <w:shd w:val="clear" w:color="auto" w:fill="FFFFFF"/>
        </w:rPr>
        <w:t> </w:t>
      </w:r>
      <w:r w:rsidR="00112224" w:rsidRPr="009959B4">
        <w:rPr>
          <w:rFonts w:cstheme="minorHAnsi"/>
          <w:i/>
          <w:shd w:val="clear" w:color="auto" w:fill="FFFFFF"/>
        </w:rPr>
        <w:t>a) Proporcionar el listado de las estaciones o gasolineras autorizadas por la empresa o persona contratada para proceder al canje de los cupones o vales de combustible, ya sea de licitaciones, libre gestión, compra directa, u cualquier otro que aplique según la legislación naci</w:t>
      </w:r>
      <w:r w:rsidR="00A419E3">
        <w:rPr>
          <w:rFonts w:cstheme="minorHAnsi"/>
          <w:i/>
          <w:shd w:val="clear" w:color="auto" w:fill="FFFFFF"/>
        </w:rPr>
        <w:t>onal u otro tipo de normativa y b)</w:t>
      </w:r>
      <w:r w:rsidR="00112224" w:rsidRPr="009959B4">
        <w:rPr>
          <w:rFonts w:cstheme="minorHAnsi"/>
          <w:i/>
          <w:shd w:val="clear" w:color="auto" w:fill="FFFFFF"/>
        </w:rPr>
        <w:t xml:space="preserve"> Copia de facturas, </w:t>
      </w:r>
      <w:proofErr w:type="spellStart"/>
      <w:r w:rsidR="00112224" w:rsidRPr="009959B4">
        <w:rPr>
          <w:rFonts w:cstheme="minorHAnsi"/>
          <w:i/>
          <w:shd w:val="clear" w:color="auto" w:fill="FFFFFF"/>
        </w:rPr>
        <w:t>vouchers</w:t>
      </w:r>
      <w:proofErr w:type="spellEnd"/>
      <w:r w:rsidR="00112224" w:rsidRPr="009959B4">
        <w:rPr>
          <w:rFonts w:cstheme="minorHAnsi"/>
          <w:i/>
          <w:shd w:val="clear" w:color="auto" w:fill="FFFFFF"/>
        </w:rPr>
        <w:t xml:space="preserve"> o de cualquier otro tipo de documento que haya sido entregado por la empresa como comprobante de la compra de combustible o el canje de cupones de combustible. En este caso se pide solo copia de una muestra de 10 documentos por contrato o acuerdo de compra</w:t>
      </w:r>
      <w:r w:rsidR="00D6360D" w:rsidRPr="009959B4">
        <w:rPr>
          <w:rFonts w:eastAsia="Arial Unicode MS" w:cstheme="minorHAnsi"/>
          <w:i/>
          <w:lang w:val="es-SV"/>
        </w:rPr>
        <w:t xml:space="preserve">”. </w:t>
      </w:r>
    </w:p>
    <w:p w:rsidR="007B1736" w:rsidRPr="009959B4" w:rsidRDefault="007B1736" w:rsidP="009959B4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9959B4" w:rsidRDefault="00F67E14" w:rsidP="009959B4">
      <w:pPr>
        <w:spacing w:line="360" w:lineRule="auto"/>
        <w:jc w:val="both"/>
        <w:rPr>
          <w:rFonts w:eastAsia="Arial Unicode MS" w:cstheme="minorHAnsi"/>
          <w:b/>
          <w:lang w:val="es-SV"/>
        </w:rPr>
      </w:pPr>
      <w:r w:rsidRPr="009959B4">
        <w:rPr>
          <w:rFonts w:eastAsia="Arial Unicode MS" w:cstheme="minorHAnsi"/>
          <w:b/>
        </w:rPr>
        <w:t>CONSIDERANDO</w:t>
      </w:r>
      <w:r w:rsidR="00013CBE" w:rsidRPr="009959B4">
        <w:rPr>
          <w:rFonts w:eastAsia="Arial Unicode MS" w:cstheme="minorHAnsi"/>
          <w:b/>
        </w:rPr>
        <w:t>:</w:t>
      </w:r>
    </w:p>
    <w:p w:rsidR="00013CBE" w:rsidRPr="009959B4" w:rsidRDefault="00013CBE" w:rsidP="009959B4">
      <w:pPr>
        <w:pStyle w:val="Prrafodelista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eastAsia="Arial Unicode MS" w:cstheme="minorHAnsi"/>
          <w:lang w:val="es-SV"/>
        </w:rPr>
      </w:pPr>
      <w:r w:rsidRPr="009959B4">
        <w:rPr>
          <w:rFonts w:eastAsia="Arial Unicode MS" w:cstheme="minorHAnsi"/>
          <w:lang w:val="es-SV"/>
        </w:rPr>
        <w:t xml:space="preserve">Que la solicitud </w:t>
      </w:r>
      <w:r w:rsidR="00366F2A" w:rsidRPr="009959B4">
        <w:rPr>
          <w:rFonts w:eastAsia="Arial Unicode MS" w:cstheme="minorHAnsi"/>
          <w:lang w:val="es-SV"/>
        </w:rPr>
        <w:t xml:space="preserve">fue admitida en virtud de cumplir </w:t>
      </w:r>
      <w:r w:rsidRPr="009959B4">
        <w:rPr>
          <w:rFonts w:eastAsia="Arial Unicode MS" w:cstheme="minorHAnsi"/>
          <w:lang w:val="es-SV"/>
        </w:rPr>
        <w:t>con los requisitos establecidos en los Arts. 66 de la Ley de Acceso a la Información Pública (LAIP) y 50, 52 y 54 de su Reglamento (RELAIP)</w:t>
      </w:r>
      <w:r w:rsidR="00366F2A" w:rsidRPr="009959B4">
        <w:rPr>
          <w:rFonts w:eastAsia="Arial Unicode MS" w:cstheme="minorHAnsi"/>
          <w:lang w:val="es-SV"/>
        </w:rPr>
        <w:t>.</w:t>
      </w:r>
    </w:p>
    <w:p w:rsidR="00D70B58" w:rsidRPr="009959B4" w:rsidRDefault="00D70B58" w:rsidP="009959B4">
      <w:pPr>
        <w:pStyle w:val="Prrafodelista"/>
        <w:spacing w:after="0" w:line="360" w:lineRule="auto"/>
        <w:ind w:left="714"/>
        <w:jc w:val="both"/>
        <w:rPr>
          <w:rFonts w:eastAsia="Arial Unicode MS" w:cstheme="minorHAnsi"/>
          <w:lang w:val="es-SV"/>
        </w:rPr>
      </w:pPr>
    </w:p>
    <w:p w:rsidR="00366F2A" w:rsidRPr="009959B4" w:rsidRDefault="008328BA" w:rsidP="009959B4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9959B4">
        <w:rPr>
          <w:rFonts w:eastAsia="Arial Unicode MS" w:cstheme="minorHAnsi"/>
          <w:lang w:val="es-SV"/>
        </w:rPr>
        <w:t xml:space="preserve">Que </w:t>
      </w:r>
      <w:r w:rsidR="00366F2A" w:rsidRPr="009959B4">
        <w:rPr>
          <w:rFonts w:eastAsia="Arial Unicode MS" w:cstheme="minorHAnsi"/>
          <w:lang w:val="es-SV"/>
        </w:rPr>
        <w:t xml:space="preserve">la solicitud presentada versa sobre </w:t>
      </w:r>
      <w:r w:rsidR="00366F2A" w:rsidRPr="009959B4">
        <w:rPr>
          <w:rFonts w:eastAsia="Arial Unicode MS" w:cstheme="minorHAnsi"/>
          <w:b/>
          <w:lang w:val="es-SV"/>
        </w:rPr>
        <w:t>Información Pública</w:t>
      </w:r>
      <w:r w:rsidR="00366F2A" w:rsidRPr="009959B4">
        <w:rPr>
          <w:rFonts w:eastAsia="Arial Unicode MS" w:cstheme="minorHAnsi"/>
          <w:lang w:val="es-SV"/>
        </w:rPr>
        <w:t xml:space="preserve"> y, a efecto de dar </w:t>
      </w:r>
      <w:r w:rsidR="00CF24B7" w:rsidRPr="009959B4">
        <w:rPr>
          <w:rFonts w:eastAsia="Arial Unicode MS" w:cstheme="minorHAnsi"/>
          <w:lang w:val="es-SV"/>
        </w:rPr>
        <w:t xml:space="preserve">cumplimiento a lo dispuesto en el art. 70 LAIP, se requirió a la Unidad Administrativa competente, que para este caso se trata de la </w:t>
      </w:r>
      <w:r w:rsidR="00112224" w:rsidRPr="009959B4">
        <w:rPr>
          <w:rFonts w:eastAsia="Arial Unicode MS" w:cstheme="minorHAnsi"/>
          <w:lang w:val="es-SV"/>
        </w:rPr>
        <w:t>Gerencia Administrativa</w:t>
      </w:r>
      <w:r w:rsidR="000D1AAB" w:rsidRPr="009959B4">
        <w:rPr>
          <w:rFonts w:eastAsia="Arial Unicode MS" w:cstheme="minorHAnsi"/>
          <w:lang w:val="es-SV"/>
        </w:rPr>
        <w:t xml:space="preserve"> </w:t>
      </w:r>
      <w:r w:rsidR="00CF24B7" w:rsidRPr="009959B4">
        <w:rPr>
          <w:rFonts w:eastAsia="Arial Unicode MS" w:cstheme="minorHAnsi"/>
          <w:lang w:val="es-SV"/>
        </w:rPr>
        <w:t>de esta Institución, para que la información solicitada fuera localizada</w:t>
      </w:r>
      <w:r w:rsidR="00366F2A" w:rsidRPr="009959B4">
        <w:rPr>
          <w:rFonts w:eastAsia="Arial Unicode MS" w:cstheme="minorHAnsi"/>
          <w:lang w:val="es-SV"/>
        </w:rPr>
        <w:t xml:space="preserve"> </w:t>
      </w:r>
      <w:r w:rsidR="00CF24B7" w:rsidRPr="009959B4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9959B4">
        <w:rPr>
          <w:rFonts w:eastAsia="Arial Unicode MS" w:cstheme="minorHAnsi"/>
          <w:lang w:val="es-SV"/>
        </w:rPr>
        <w:t>.</w:t>
      </w:r>
    </w:p>
    <w:p w:rsidR="00D70B58" w:rsidRPr="009959B4" w:rsidRDefault="00D70B58" w:rsidP="009959B4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8C021A" w:rsidRPr="009959B4" w:rsidRDefault="00366F2A" w:rsidP="009959B4">
      <w:pPr>
        <w:numPr>
          <w:ilvl w:val="0"/>
          <w:numId w:val="22"/>
        </w:numPr>
        <w:spacing w:line="360" w:lineRule="auto"/>
        <w:contextualSpacing/>
        <w:jc w:val="both"/>
        <w:rPr>
          <w:rFonts w:eastAsia="Arial Unicode MS" w:cstheme="minorHAnsi"/>
          <w:lang w:val="es-SV"/>
        </w:rPr>
      </w:pPr>
      <w:r w:rsidRPr="009959B4">
        <w:rPr>
          <w:rFonts w:eastAsia="Arial Unicode MS" w:cstheme="minorHAnsi"/>
          <w:lang w:val="es-SV"/>
        </w:rPr>
        <w:t xml:space="preserve">Que </w:t>
      </w:r>
      <w:r w:rsidR="00453264" w:rsidRPr="009959B4">
        <w:rPr>
          <w:rFonts w:eastAsia="Arial Unicode MS" w:cstheme="minorHAnsi"/>
          <w:lang w:val="es-SV"/>
        </w:rPr>
        <w:t>el C</w:t>
      </w:r>
      <w:r w:rsidR="00112224" w:rsidRPr="009959B4">
        <w:rPr>
          <w:rFonts w:eastAsia="Arial Unicode MS" w:cstheme="minorHAnsi"/>
          <w:lang w:val="es-SV"/>
        </w:rPr>
        <w:t xml:space="preserve">oordinador del Área </w:t>
      </w:r>
      <w:r w:rsidR="00453264" w:rsidRPr="009959B4">
        <w:rPr>
          <w:rFonts w:eastAsia="Arial Unicode MS" w:cstheme="minorHAnsi"/>
          <w:lang w:val="es-SV"/>
        </w:rPr>
        <w:t>de Intendencia y Transporte, quien</w:t>
      </w:r>
      <w:r w:rsidR="00112224" w:rsidRPr="009959B4">
        <w:rPr>
          <w:rFonts w:eastAsia="Arial Unicode MS" w:cstheme="minorHAnsi"/>
          <w:lang w:val="es-SV"/>
        </w:rPr>
        <w:t xml:space="preserve"> depende de la Gerencia Administrativa</w:t>
      </w:r>
      <w:r w:rsidR="00453264" w:rsidRPr="009959B4">
        <w:rPr>
          <w:rFonts w:eastAsia="Arial Unicode MS" w:cstheme="minorHAnsi"/>
          <w:lang w:val="es-SV"/>
        </w:rPr>
        <w:t xml:space="preserve">, </w:t>
      </w:r>
      <w:r w:rsidR="00287E9D" w:rsidRPr="009959B4">
        <w:rPr>
          <w:rFonts w:eastAsia="Arial Unicode MS" w:cstheme="minorHAnsi"/>
          <w:lang w:val="es-SV"/>
        </w:rPr>
        <w:t>dando</w:t>
      </w:r>
      <w:r w:rsidR="006D2145" w:rsidRPr="009959B4">
        <w:rPr>
          <w:rFonts w:eastAsia="Arial Unicode MS" w:cstheme="minorHAnsi"/>
          <w:lang w:val="es-SV"/>
        </w:rPr>
        <w:t xml:space="preserve"> respuesta a los requerimientos de</w:t>
      </w:r>
      <w:r w:rsidR="00453264" w:rsidRPr="009959B4">
        <w:rPr>
          <w:rFonts w:eastAsia="Arial Unicode MS" w:cstheme="minorHAnsi"/>
          <w:lang w:val="es-SV"/>
        </w:rPr>
        <w:t xml:space="preserve"> información</w:t>
      </w:r>
      <w:r w:rsidR="006D2145" w:rsidRPr="009959B4">
        <w:rPr>
          <w:rFonts w:eastAsia="Arial Unicode MS" w:cstheme="minorHAnsi"/>
          <w:lang w:val="es-SV"/>
        </w:rPr>
        <w:t xml:space="preserve">, </w:t>
      </w:r>
      <w:r w:rsidR="008A4F1E" w:rsidRPr="009959B4">
        <w:rPr>
          <w:rFonts w:eastAsia="Arial Unicode MS" w:cstheme="minorHAnsi"/>
          <w:lang w:val="es-SV"/>
        </w:rPr>
        <w:t xml:space="preserve">envió </w:t>
      </w:r>
      <w:r w:rsidR="000D1AAB" w:rsidRPr="009959B4">
        <w:rPr>
          <w:rFonts w:eastAsia="Arial Unicode MS" w:cstheme="minorHAnsi"/>
          <w:lang w:val="es-SV"/>
        </w:rPr>
        <w:t xml:space="preserve">nota </w:t>
      </w:r>
      <w:r w:rsidR="00453264" w:rsidRPr="009959B4">
        <w:rPr>
          <w:rFonts w:eastAsia="Arial Unicode MS" w:cstheme="minorHAnsi"/>
          <w:lang w:val="es-SV"/>
        </w:rPr>
        <w:t xml:space="preserve">junto al listado de gasolineras donde pueden ser canjeados los cupones de INGENIERIA DE </w:t>
      </w:r>
      <w:r w:rsidR="00453264" w:rsidRPr="009959B4">
        <w:rPr>
          <w:rFonts w:eastAsia="Arial Unicode MS" w:cstheme="minorHAnsi"/>
          <w:lang w:val="es-SV"/>
        </w:rPr>
        <w:lastRenderedPageBreak/>
        <w:t xml:space="preserve">HIDROCARBUROS, S.A. DE C.V. y </w:t>
      </w:r>
      <w:r w:rsidR="009959B4">
        <w:rPr>
          <w:rFonts w:eastAsia="Arial Unicode MS" w:cstheme="minorHAnsi"/>
          <w:lang w:val="es-SV"/>
        </w:rPr>
        <w:t>además</w:t>
      </w:r>
      <w:r w:rsidR="00FC7358">
        <w:rPr>
          <w:rFonts w:eastAsia="Arial Unicode MS" w:cstheme="minorHAnsi"/>
          <w:lang w:val="es-SV"/>
        </w:rPr>
        <w:t>,</w:t>
      </w:r>
      <w:r w:rsidR="009959B4">
        <w:rPr>
          <w:rFonts w:eastAsia="Arial Unicode MS" w:cstheme="minorHAnsi"/>
          <w:lang w:val="es-SV"/>
        </w:rPr>
        <w:t xml:space="preserve"> anexa las </w:t>
      </w:r>
      <w:r w:rsidR="00453264" w:rsidRPr="009959B4">
        <w:rPr>
          <w:rFonts w:eastAsia="Arial Unicode MS" w:cstheme="minorHAnsi"/>
          <w:lang w:val="es-SV"/>
        </w:rPr>
        <w:t>fotocopias de 10 facturas producto del canje de vales de combustible</w:t>
      </w:r>
      <w:r w:rsidR="00FC7358">
        <w:rPr>
          <w:rFonts w:eastAsia="Arial Unicode MS" w:cstheme="minorHAnsi"/>
          <w:lang w:val="es-SV"/>
        </w:rPr>
        <w:t xml:space="preserve"> del año 2018</w:t>
      </w:r>
      <w:r w:rsidR="00453264" w:rsidRPr="009959B4">
        <w:rPr>
          <w:rFonts w:eastAsia="Arial Unicode MS" w:cstheme="minorHAnsi"/>
          <w:lang w:val="es-SV"/>
        </w:rPr>
        <w:t>.</w:t>
      </w:r>
    </w:p>
    <w:p w:rsidR="006F3DE4" w:rsidRDefault="006F3DE4" w:rsidP="009959B4">
      <w:pPr>
        <w:spacing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9959B4" w:rsidRPr="009959B4" w:rsidRDefault="009959B4" w:rsidP="009959B4">
      <w:pPr>
        <w:spacing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9959B4" w:rsidRDefault="001E72FC" w:rsidP="009959B4">
      <w:pPr>
        <w:spacing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9959B4">
        <w:rPr>
          <w:rFonts w:eastAsia="Arial Unicode MS" w:cstheme="minorHAnsi"/>
          <w:b/>
          <w:lang w:val="es-SV"/>
        </w:rPr>
        <w:t>POR TANTO:</w:t>
      </w:r>
    </w:p>
    <w:p w:rsidR="005D4074" w:rsidRPr="009959B4" w:rsidRDefault="007B1736" w:rsidP="009959B4">
      <w:pPr>
        <w:spacing w:line="360" w:lineRule="auto"/>
        <w:jc w:val="both"/>
        <w:rPr>
          <w:rFonts w:eastAsia="Arial Unicode MS" w:cstheme="minorHAnsi"/>
          <w:lang w:val="es-SV"/>
        </w:rPr>
      </w:pPr>
      <w:r w:rsidRPr="009959B4">
        <w:rPr>
          <w:rFonts w:eastAsia="Arial Unicode MS" w:cstheme="minorHAnsi"/>
          <w:lang w:val="es-SV"/>
        </w:rPr>
        <w:t>Conforme a</w:t>
      </w:r>
      <w:r w:rsidR="00013CBE" w:rsidRPr="009959B4">
        <w:rPr>
          <w:rFonts w:eastAsia="Arial Unicode MS" w:cstheme="minorHAnsi"/>
          <w:lang w:val="es-SV"/>
        </w:rPr>
        <w:t xml:space="preserve"> lo anterior y </w:t>
      </w:r>
      <w:r w:rsidRPr="009959B4">
        <w:rPr>
          <w:rFonts w:eastAsia="Arial Unicode MS" w:cstheme="minorHAnsi"/>
          <w:lang w:val="es-SV"/>
        </w:rPr>
        <w:t>atendiendo</w:t>
      </w:r>
      <w:r w:rsidR="00013CBE" w:rsidRPr="009959B4">
        <w:rPr>
          <w:rFonts w:eastAsia="Arial Unicode MS" w:cstheme="minorHAnsi"/>
          <w:lang w:val="es-SV"/>
        </w:rPr>
        <w:t xml:space="preserve"> lo dispuesto en los Arts. 61, 62, </w:t>
      </w:r>
      <w:r w:rsidR="00441B08" w:rsidRPr="009959B4">
        <w:rPr>
          <w:rFonts w:eastAsia="Arial Unicode MS" w:cstheme="minorHAnsi"/>
          <w:lang w:val="es-SV"/>
        </w:rPr>
        <w:t xml:space="preserve">64, </w:t>
      </w:r>
      <w:r w:rsidR="00013CBE" w:rsidRPr="009959B4">
        <w:rPr>
          <w:rFonts w:eastAsia="Arial Unicode MS" w:cstheme="minorHAnsi"/>
          <w:lang w:val="es-SV"/>
        </w:rPr>
        <w:t>65, 69, 70, 71</w:t>
      </w:r>
      <w:r w:rsidR="009959B4" w:rsidRPr="009959B4">
        <w:rPr>
          <w:rFonts w:eastAsia="Arial Unicode MS" w:cstheme="minorHAnsi"/>
          <w:lang w:val="es-SV"/>
        </w:rPr>
        <w:t xml:space="preserve"> y</w:t>
      </w:r>
      <w:r w:rsidR="00013CBE" w:rsidRPr="009959B4">
        <w:rPr>
          <w:rFonts w:eastAsia="Arial Unicode MS" w:cstheme="minorHAnsi"/>
          <w:lang w:val="es-SV"/>
        </w:rPr>
        <w:t xml:space="preserve"> 72 literal c) LAIP y Arts. 8, 20, 54, 55, 56 y 57 RELAIP, se </w:t>
      </w:r>
      <w:r w:rsidR="00013CBE" w:rsidRPr="009959B4">
        <w:rPr>
          <w:rFonts w:eastAsia="Arial Unicode MS" w:cstheme="minorHAnsi"/>
          <w:b/>
          <w:lang w:val="es-SV"/>
        </w:rPr>
        <w:t>RESUELVE:</w:t>
      </w:r>
      <w:r w:rsidR="00013CBE" w:rsidRPr="009959B4">
        <w:rPr>
          <w:rFonts w:eastAsia="Arial Unicode MS" w:cstheme="minorHAnsi"/>
          <w:lang w:val="es-SV"/>
        </w:rPr>
        <w:t xml:space="preserve"> </w:t>
      </w:r>
    </w:p>
    <w:p w:rsidR="00F207F2" w:rsidRPr="009959B4" w:rsidRDefault="00F207F2" w:rsidP="009959B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5D4074" w:rsidRPr="00A515DB" w:rsidRDefault="00013CBE" w:rsidP="009959B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959B4">
        <w:rPr>
          <w:rFonts w:eastAsia="Arial Unicode MS" w:cstheme="minorHAnsi"/>
        </w:rPr>
        <w:t xml:space="preserve">Concédase el acceso a la información solicitada </w:t>
      </w:r>
      <w:r w:rsidR="00DD01D4" w:rsidRPr="009959B4">
        <w:rPr>
          <w:rFonts w:eastAsia="Arial Unicode MS" w:cstheme="minorHAnsi"/>
        </w:rPr>
        <w:t>por</w:t>
      </w:r>
      <w:r w:rsidR="00F306CF" w:rsidRPr="009959B4">
        <w:rPr>
          <w:rFonts w:eastAsia="Arial Unicode MS" w:cstheme="minorHAnsi"/>
        </w:rPr>
        <w:t xml:space="preserve"> la</w:t>
      </w:r>
      <w:r w:rsidR="00DD01D4" w:rsidRPr="009959B4">
        <w:rPr>
          <w:rFonts w:eastAsia="Arial Unicode MS" w:cstheme="minorHAnsi"/>
        </w:rPr>
        <w:t xml:space="preserve"> </w:t>
      </w:r>
      <w:r w:rsidR="00F306CF" w:rsidRPr="009959B4">
        <w:rPr>
          <w:rFonts w:eastAsia="Arial Unicode MS" w:cstheme="minorHAnsi"/>
          <w:lang w:val="es-SV"/>
        </w:rPr>
        <w:t>Licenciada</w:t>
      </w:r>
      <w:r w:rsidR="00A515DB">
        <w:rPr>
          <w:rFonts w:cstheme="minorHAnsi"/>
          <w:b/>
          <w:shd w:val="clear" w:color="auto" w:fill="FFFFFF"/>
        </w:rPr>
        <w:t>_______________________</w:t>
      </w:r>
    </w:p>
    <w:p w:rsidR="00A515DB" w:rsidRPr="009959B4" w:rsidRDefault="00A515DB" w:rsidP="00A515DB">
      <w:pPr>
        <w:spacing w:after="0" w:line="360" w:lineRule="auto"/>
        <w:ind w:left="630"/>
        <w:jc w:val="both"/>
        <w:rPr>
          <w:rFonts w:eastAsia="Arial Unicode MS" w:cstheme="minorHAnsi"/>
        </w:rPr>
      </w:pPr>
      <w:r>
        <w:rPr>
          <w:rFonts w:cstheme="minorHAnsi"/>
          <w:b/>
          <w:shd w:val="clear" w:color="auto" w:fill="FFFFFF"/>
        </w:rPr>
        <w:t>______________.</w:t>
      </w:r>
    </w:p>
    <w:p w:rsidR="00013CBE" w:rsidRPr="009959B4" w:rsidRDefault="00013CBE" w:rsidP="009959B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959B4">
        <w:rPr>
          <w:rFonts w:eastAsia="Arial Unicode MS" w:cstheme="minorHAnsi"/>
        </w:rPr>
        <w:t>En</w:t>
      </w:r>
      <w:r w:rsidR="00DD01D4" w:rsidRPr="009959B4">
        <w:rPr>
          <w:rFonts w:eastAsia="Arial Unicode MS" w:cstheme="minorHAnsi"/>
        </w:rPr>
        <w:t>víese a la solicitante, por el medio señalado,</w:t>
      </w:r>
      <w:r w:rsidRPr="009959B4">
        <w:rPr>
          <w:rFonts w:eastAsia="Arial Unicode MS" w:cstheme="minorHAnsi"/>
        </w:rPr>
        <w:t xml:space="preserve"> la presente resolución junto a</w:t>
      </w:r>
      <w:r w:rsidR="00F306CF" w:rsidRPr="009959B4">
        <w:rPr>
          <w:rFonts w:eastAsia="Arial Unicode MS" w:cstheme="minorHAnsi"/>
        </w:rPr>
        <w:t xml:space="preserve"> </w:t>
      </w:r>
      <w:r w:rsidR="00DD01D4" w:rsidRPr="009959B4">
        <w:rPr>
          <w:rFonts w:eastAsia="Arial Unicode MS" w:cstheme="minorHAnsi"/>
        </w:rPr>
        <w:t>l</w:t>
      </w:r>
      <w:r w:rsidR="00F306CF" w:rsidRPr="009959B4">
        <w:rPr>
          <w:rFonts w:eastAsia="Arial Unicode MS" w:cstheme="minorHAnsi"/>
        </w:rPr>
        <w:t>os</w:t>
      </w:r>
      <w:r w:rsidR="00DD01D4" w:rsidRPr="009959B4">
        <w:rPr>
          <w:rFonts w:eastAsia="Arial Unicode MS" w:cstheme="minorHAnsi"/>
        </w:rPr>
        <w:t xml:space="preserve"> </w:t>
      </w:r>
      <w:r w:rsidR="00F306CF" w:rsidRPr="009959B4">
        <w:rPr>
          <w:rFonts w:eastAsia="Arial Unicode MS" w:cstheme="minorHAnsi"/>
        </w:rPr>
        <w:t xml:space="preserve">documentos </w:t>
      </w:r>
      <w:r w:rsidR="006F3DE4" w:rsidRPr="009959B4">
        <w:rPr>
          <w:rFonts w:eastAsia="Arial Unicode MS" w:cstheme="minorHAnsi"/>
        </w:rPr>
        <w:t xml:space="preserve">detallados en </w:t>
      </w:r>
      <w:r w:rsidR="00525903" w:rsidRPr="009959B4">
        <w:rPr>
          <w:rFonts w:eastAsia="Arial Unicode MS" w:cstheme="minorHAnsi"/>
        </w:rPr>
        <w:t xml:space="preserve">el </w:t>
      </w:r>
      <w:r w:rsidR="00DD01D4" w:rsidRPr="009959B4">
        <w:rPr>
          <w:rFonts w:eastAsia="Arial Unicode MS" w:cstheme="minorHAnsi"/>
        </w:rPr>
        <w:t xml:space="preserve">romano </w:t>
      </w:r>
      <w:r w:rsidR="00DD01D4" w:rsidRPr="009959B4">
        <w:rPr>
          <w:rFonts w:eastAsia="Arial Unicode MS" w:cstheme="minorHAnsi"/>
          <w:b/>
        </w:rPr>
        <w:t>III</w:t>
      </w:r>
      <w:r w:rsidR="004E493A" w:rsidRPr="009959B4">
        <w:rPr>
          <w:rFonts w:eastAsia="Arial Unicode MS" w:cstheme="minorHAnsi"/>
          <w:b/>
        </w:rPr>
        <w:t>)</w:t>
      </w:r>
      <w:r w:rsidR="00DD01D4" w:rsidRPr="009959B4">
        <w:rPr>
          <w:rFonts w:eastAsia="Arial Unicode MS" w:cstheme="minorHAnsi"/>
        </w:rPr>
        <w:t>.</w:t>
      </w:r>
      <w:r w:rsidRPr="009959B4">
        <w:rPr>
          <w:rFonts w:eastAsia="Arial Unicode MS" w:cstheme="minorHAnsi"/>
        </w:rPr>
        <w:t xml:space="preserve"> </w:t>
      </w:r>
    </w:p>
    <w:p w:rsidR="007B1736" w:rsidRPr="009959B4" w:rsidRDefault="00013CBE" w:rsidP="009959B4">
      <w:pPr>
        <w:spacing w:line="360" w:lineRule="auto"/>
        <w:jc w:val="both"/>
        <w:rPr>
          <w:rFonts w:eastAsia="Arial Unicode MS" w:cstheme="minorHAnsi"/>
          <w:lang w:val="es-SV"/>
        </w:rPr>
      </w:pPr>
      <w:r w:rsidRPr="009959B4">
        <w:rPr>
          <w:rFonts w:eastAsia="Arial Unicode MS" w:cstheme="minorHAnsi"/>
          <w:b/>
          <w:lang w:val="es-SV"/>
        </w:rPr>
        <w:t>NOTIFÍQUESE.</w:t>
      </w:r>
      <w:r w:rsidRPr="009959B4">
        <w:rPr>
          <w:rFonts w:eastAsia="Arial Unicode MS" w:cstheme="minorHAnsi"/>
          <w:lang w:val="es-SV"/>
        </w:rPr>
        <w:t>-</w:t>
      </w:r>
    </w:p>
    <w:p w:rsidR="00A515DB" w:rsidRPr="00B5384D" w:rsidRDefault="00A515DB" w:rsidP="00A515DB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6D2145" w:rsidRPr="009959B4" w:rsidRDefault="006D2145" w:rsidP="009959B4">
      <w:pPr>
        <w:spacing w:line="360" w:lineRule="auto"/>
        <w:jc w:val="both"/>
        <w:rPr>
          <w:rFonts w:eastAsia="Arial Unicode MS" w:cstheme="minorHAnsi"/>
          <w:lang w:val="es-SV"/>
        </w:rPr>
      </w:pPr>
    </w:p>
    <w:p w:rsidR="00013CBE" w:rsidRPr="009959B4" w:rsidRDefault="00013CBE" w:rsidP="009959B4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9959B4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DB" w:rsidRDefault="00A515DB">
      <w:pPr>
        <w:spacing w:after="0" w:line="240" w:lineRule="auto"/>
      </w:pPr>
      <w:r>
        <w:separator/>
      </w:r>
    </w:p>
  </w:endnote>
  <w:endnote w:type="continuationSeparator" w:id="0">
    <w:p w:rsidR="00A515DB" w:rsidRDefault="00A5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A515DB" w:rsidRDefault="00A515DB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4D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B04D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515DB" w:rsidRDefault="00A515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DB" w:rsidRDefault="00A515DB">
      <w:pPr>
        <w:spacing w:after="0" w:line="240" w:lineRule="auto"/>
      </w:pPr>
      <w:r>
        <w:separator/>
      </w:r>
    </w:p>
  </w:footnote>
  <w:footnote w:type="continuationSeparator" w:id="0">
    <w:p w:rsidR="00A515DB" w:rsidRDefault="00A5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5DB" w:rsidRPr="00926481" w:rsidRDefault="00A515DB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15DB" w:rsidRPr="00926481" w:rsidRDefault="00A515DB">
    <w:pPr>
      <w:pStyle w:val="Encabezado"/>
      <w:rPr>
        <w:lang w:val="es-SV"/>
      </w:rPr>
    </w:pPr>
  </w:p>
  <w:p w:rsidR="00A515DB" w:rsidRDefault="00A515D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AA5167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27"/>
  </w:num>
  <w:num w:numId="6">
    <w:abstractNumId w:val="7"/>
  </w:num>
  <w:num w:numId="7">
    <w:abstractNumId w:val="19"/>
  </w:num>
  <w:num w:numId="8">
    <w:abstractNumId w:val="12"/>
  </w:num>
  <w:num w:numId="9">
    <w:abstractNumId w:val="23"/>
  </w:num>
  <w:num w:numId="10">
    <w:abstractNumId w:val="3"/>
  </w:num>
  <w:num w:numId="11">
    <w:abstractNumId w:val="13"/>
  </w:num>
  <w:num w:numId="12">
    <w:abstractNumId w:val="26"/>
  </w:num>
  <w:num w:numId="13">
    <w:abstractNumId w:val="11"/>
  </w:num>
  <w:num w:numId="14">
    <w:abstractNumId w:val="15"/>
  </w:num>
  <w:num w:numId="15">
    <w:abstractNumId w:val="16"/>
  </w:num>
  <w:num w:numId="16">
    <w:abstractNumId w:val="8"/>
  </w:num>
  <w:num w:numId="17">
    <w:abstractNumId w:val="10"/>
  </w:num>
  <w:num w:numId="18">
    <w:abstractNumId w:val="4"/>
  </w:num>
  <w:num w:numId="19">
    <w:abstractNumId w:val="28"/>
  </w:num>
  <w:num w:numId="20">
    <w:abstractNumId w:val="22"/>
  </w:num>
  <w:num w:numId="21">
    <w:abstractNumId w:val="24"/>
  </w:num>
  <w:num w:numId="22">
    <w:abstractNumId w:val="21"/>
  </w:num>
  <w:num w:numId="23">
    <w:abstractNumId w:val="17"/>
  </w:num>
  <w:num w:numId="24">
    <w:abstractNumId w:val="2"/>
  </w:num>
  <w:num w:numId="25">
    <w:abstractNumId w:val="18"/>
  </w:num>
  <w:num w:numId="26">
    <w:abstractNumId w:val="25"/>
  </w:num>
  <w:num w:numId="27">
    <w:abstractNumId w:val="5"/>
  </w:num>
  <w:num w:numId="28">
    <w:abstractNumId w:val="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12224"/>
    <w:rsid w:val="00136BB5"/>
    <w:rsid w:val="00140174"/>
    <w:rsid w:val="00146706"/>
    <w:rsid w:val="00153BB5"/>
    <w:rsid w:val="00155EB4"/>
    <w:rsid w:val="00156FB8"/>
    <w:rsid w:val="00181DB1"/>
    <w:rsid w:val="00181FFC"/>
    <w:rsid w:val="00186D03"/>
    <w:rsid w:val="00192984"/>
    <w:rsid w:val="001D38FF"/>
    <w:rsid w:val="001D4562"/>
    <w:rsid w:val="001E72FC"/>
    <w:rsid w:val="001F4075"/>
    <w:rsid w:val="001F58FF"/>
    <w:rsid w:val="002102A3"/>
    <w:rsid w:val="00213FEE"/>
    <w:rsid w:val="002164D2"/>
    <w:rsid w:val="0022289F"/>
    <w:rsid w:val="002242F4"/>
    <w:rsid w:val="00225FD9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91868"/>
    <w:rsid w:val="003926C1"/>
    <w:rsid w:val="00396A75"/>
    <w:rsid w:val="003A7E70"/>
    <w:rsid w:val="003B04D2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41B08"/>
    <w:rsid w:val="00443285"/>
    <w:rsid w:val="00453264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6A13"/>
    <w:rsid w:val="005006C9"/>
    <w:rsid w:val="00502A44"/>
    <w:rsid w:val="00506B50"/>
    <w:rsid w:val="00525903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60062A"/>
    <w:rsid w:val="00607B46"/>
    <w:rsid w:val="00623C95"/>
    <w:rsid w:val="00624BCF"/>
    <w:rsid w:val="006278A1"/>
    <w:rsid w:val="0063304E"/>
    <w:rsid w:val="00634E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F3DE4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FD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4662"/>
    <w:rsid w:val="00806D7C"/>
    <w:rsid w:val="00821E45"/>
    <w:rsid w:val="0082249C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9B4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48C"/>
    <w:rsid w:val="00A419E3"/>
    <w:rsid w:val="00A41BAA"/>
    <w:rsid w:val="00A515DB"/>
    <w:rsid w:val="00A6200C"/>
    <w:rsid w:val="00A70524"/>
    <w:rsid w:val="00A75ED8"/>
    <w:rsid w:val="00A930BE"/>
    <w:rsid w:val="00A9535D"/>
    <w:rsid w:val="00A96B45"/>
    <w:rsid w:val="00AB2B66"/>
    <w:rsid w:val="00AB5261"/>
    <w:rsid w:val="00AD651F"/>
    <w:rsid w:val="00AF6811"/>
    <w:rsid w:val="00AF7272"/>
    <w:rsid w:val="00B026F8"/>
    <w:rsid w:val="00B136CA"/>
    <w:rsid w:val="00B21866"/>
    <w:rsid w:val="00B2411D"/>
    <w:rsid w:val="00B26954"/>
    <w:rsid w:val="00B30488"/>
    <w:rsid w:val="00B342FA"/>
    <w:rsid w:val="00B51E26"/>
    <w:rsid w:val="00B5666B"/>
    <w:rsid w:val="00B72B84"/>
    <w:rsid w:val="00B8164A"/>
    <w:rsid w:val="00B84AAE"/>
    <w:rsid w:val="00BA102B"/>
    <w:rsid w:val="00BA14C5"/>
    <w:rsid w:val="00BA47D4"/>
    <w:rsid w:val="00BA5ABB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4406"/>
    <w:rsid w:val="00E02950"/>
    <w:rsid w:val="00E1719C"/>
    <w:rsid w:val="00E32129"/>
    <w:rsid w:val="00E32855"/>
    <w:rsid w:val="00E349CE"/>
    <w:rsid w:val="00E35ED1"/>
    <w:rsid w:val="00E51383"/>
    <w:rsid w:val="00E51C29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358"/>
    <w:rsid w:val="00FC77F4"/>
    <w:rsid w:val="00FD392A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CF7A-587A-406A-87B8-9E9DCBCC9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4</cp:revision>
  <cp:lastPrinted>2018-03-21T16:47:00Z</cp:lastPrinted>
  <dcterms:created xsi:type="dcterms:W3CDTF">2018-07-05T21:57:00Z</dcterms:created>
  <dcterms:modified xsi:type="dcterms:W3CDTF">2018-07-05T22:25:00Z</dcterms:modified>
</cp:coreProperties>
</file>