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6E7" w:rsidRPr="00810E62" w:rsidRDefault="00B711B0" w:rsidP="00B711B0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spacing w:after="150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="006446E7" w:rsidRPr="00810E62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:rsidR="006A58EA" w:rsidRPr="00810E62" w:rsidRDefault="00D82347" w:rsidP="000D5064">
      <w:pPr>
        <w:pStyle w:val="NormalWeb"/>
        <w:shd w:val="clear" w:color="auto" w:fill="FFFFFF"/>
        <w:spacing w:after="150" w:line="360" w:lineRule="auto"/>
        <w:jc w:val="both"/>
        <w:rPr>
          <w:rFonts w:asciiTheme="minorHAnsi" w:eastAsia="Arial Unicode MS" w:hAnsiTheme="minorHAnsi" w:cstheme="minorHAnsi"/>
          <w:sz w:val="21"/>
          <w:szCs w:val="21"/>
        </w:rPr>
      </w:pPr>
      <w:r w:rsidRPr="00810E62">
        <w:rPr>
          <w:rFonts w:asciiTheme="minorHAnsi" w:eastAsia="Arial Unicode MS" w:hAnsiTheme="minorHAnsi" w:cstheme="minorHAnsi"/>
          <w:b/>
          <w:sz w:val="21"/>
          <w:szCs w:val="21"/>
        </w:rPr>
        <w:t>FONDO SOCIAL PARA LA VIVIENDA</w:t>
      </w:r>
      <w:r w:rsidRPr="00810E62">
        <w:rPr>
          <w:rFonts w:asciiTheme="minorHAnsi" w:eastAsia="Arial Unicode MS" w:hAnsiTheme="minorHAnsi" w:cstheme="minorHAnsi"/>
          <w:sz w:val="21"/>
          <w:szCs w:val="21"/>
        </w:rPr>
        <w:t xml:space="preserve">, Gerencia General, Unidad de Acceso a la Información, a las </w:t>
      </w:r>
      <w:r w:rsidR="00531E76" w:rsidRPr="00810E62">
        <w:rPr>
          <w:rFonts w:asciiTheme="minorHAnsi" w:eastAsia="Arial Unicode MS" w:hAnsiTheme="minorHAnsi" w:cstheme="minorHAnsi"/>
          <w:sz w:val="21"/>
          <w:szCs w:val="21"/>
        </w:rPr>
        <w:t xml:space="preserve">diez </w:t>
      </w:r>
      <w:r w:rsidR="009116CC" w:rsidRPr="00810E62">
        <w:rPr>
          <w:rFonts w:asciiTheme="minorHAnsi" w:eastAsia="Arial Unicode MS" w:hAnsiTheme="minorHAnsi" w:cstheme="minorHAnsi"/>
          <w:sz w:val="21"/>
          <w:szCs w:val="21"/>
        </w:rPr>
        <w:t>horas</w:t>
      </w:r>
      <w:r w:rsidR="00D25F17" w:rsidRPr="00810E62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Pr="00810E62">
        <w:rPr>
          <w:rFonts w:asciiTheme="minorHAnsi" w:eastAsia="Arial Unicode MS" w:hAnsiTheme="minorHAnsi" w:cstheme="minorHAnsi"/>
          <w:sz w:val="21"/>
          <w:szCs w:val="21"/>
        </w:rPr>
        <w:t xml:space="preserve">del día </w:t>
      </w:r>
      <w:r w:rsidR="00013358" w:rsidRPr="00810E62">
        <w:rPr>
          <w:rFonts w:asciiTheme="minorHAnsi" w:eastAsia="Arial Unicode MS" w:hAnsiTheme="minorHAnsi" w:cstheme="minorHAnsi"/>
          <w:sz w:val="21"/>
          <w:szCs w:val="21"/>
        </w:rPr>
        <w:t xml:space="preserve">quince </w:t>
      </w:r>
      <w:r w:rsidRPr="00810E62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44735A" w:rsidRPr="00810E62">
        <w:rPr>
          <w:rFonts w:asciiTheme="minorHAnsi" w:eastAsia="Arial Unicode MS" w:hAnsiTheme="minorHAnsi" w:cstheme="minorHAnsi"/>
          <w:sz w:val="21"/>
          <w:szCs w:val="21"/>
        </w:rPr>
        <w:t xml:space="preserve">enero </w:t>
      </w:r>
      <w:r w:rsidRPr="00810E62">
        <w:rPr>
          <w:rFonts w:asciiTheme="minorHAnsi" w:eastAsia="Arial Unicode MS" w:hAnsiTheme="minorHAnsi" w:cstheme="minorHAnsi"/>
          <w:sz w:val="21"/>
          <w:szCs w:val="21"/>
        </w:rPr>
        <w:t>de dos mil dieci</w:t>
      </w:r>
      <w:r w:rsidR="0044735A" w:rsidRPr="00810E62">
        <w:rPr>
          <w:rFonts w:asciiTheme="minorHAnsi" w:eastAsia="Arial Unicode MS" w:hAnsiTheme="minorHAnsi" w:cstheme="minorHAnsi"/>
          <w:sz w:val="21"/>
          <w:szCs w:val="21"/>
        </w:rPr>
        <w:t>ocho</w:t>
      </w:r>
      <w:r w:rsidRPr="00810E62">
        <w:rPr>
          <w:rFonts w:asciiTheme="minorHAnsi" w:eastAsia="Arial Unicode MS" w:hAnsiTheme="minorHAnsi" w:cstheme="minorHAnsi"/>
          <w:sz w:val="21"/>
          <w:szCs w:val="21"/>
        </w:rPr>
        <w:t xml:space="preserve">. Vista la </w:t>
      </w:r>
      <w:r w:rsidR="00926481" w:rsidRPr="00810E62">
        <w:rPr>
          <w:rFonts w:asciiTheme="minorHAnsi" w:eastAsia="Arial Unicode MS" w:hAnsiTheme="minorHAnsi" w:cstheme="minorHAnsi"/>
          <w:sz w:val="21"/>
          <w:szCs w:val="21"/>
        </w:rPr>
        <w:t xml:space="preserve">solicitud de acceso a información institucional número </w:t>
      </w:r>
      <w:r w:rsidR="00D25F17" w:rsidRPr="00810E62">
        <w:rPr>
          <w:rFonts w:asciiTheme="minorHAnsi" w:eastAsia="Arial Unicode MS" w:hAnsiTheme="minorHAnsi" w:cstheme="minorHAnsi"/>
          <w:sz w:val="21"/>
          <w:szCs w:val="21"/>
        </w:rPr>
        <w:t>0</w:t>
      </w:r>
      <w:r w:rsidR="002100A6" w:rsidRPr="00810E62">
        <w:rPr>
          <w:rFonts w:asciiTheme="minorHAnsi" w:eastAsia="Arial Unicode MS" w:hAnsiTheme="minorHAnsi" w:cstheme="minorHAnsi"/>
          <w:sz w:val="21"/>
          <w:szCs w:val="21"/>
        </w:rPr>
        <w:t>1</w:t>
      </w:r>
      <w:r w:rsidR="0044735A" w:rsidRPr="00810E62">
        <w:rPr>
          <w:rFonts w:asciiTheme="minorHAnsi" w:eastAsia="Arial Unicode MS" w:hAnsiTheme="minorHAnsi" w:cstheme="minorHAnsi"/>
          <w:sz w:val="21"/>
          <w:szCs w:val="21"/>
        </w:rPr>
        <w:t>1</w:t>
      </w:r>
      <w:r w:rsidR="00013358" w:rsidRPr="00810E62">
        <w:rPr>
          <w:rFonts w:asciiTheme="minorHAnsi" w:eastAsia="Arial Unicode MS" w:hAnsiTheme="minorHAnsi" w:cstheme="minorHAnsi"/>
          <w:sz w:val="21"/>
          <w:szCs w:val="21"/>
        </w:rPr>
        <w:t>2</w:t>
      </w:r>
      <w:r w:rsidR="00D25F17" w:rsidRPr="00810E62">
        <w:rPr>
          <w:rFonts w:asciiTheme="minorHAnsi" w:eastAsia="Arial Unicode MS" w:hAnsiTheme="minorHAnsi" w:cstheme="minorHAnsi"/>
          <w:sz w:val="21"/>
          <w:szCs w:val="21"/>
        </w:rPr>
        <w:t>-201</w:t>
      </w:r>
      <w:r w:rsidR="0044735A" w:rsidRPr="00810E62">
        <w:rPr>
          <w:rFonts w:asciiTheme="minorHAnsi" w:eastAsia="Arial Unicode MS" w:hAnsiTheme="minorHAnsi" w:cstheme="minorHAnsi"/>
          <w:sz w:val="21"/>
          <w:szCs w:val="21"/>
        </w:rPr>
        <w:t>8</w:t>
      </w:r>
      <w:r w:rsidR="00D25F17" w:rsidRPr="00810E62">
        <w:rPr>
          <w:rFonts w:asciiTheme="minorHAnsi" w:eastAsia="Arial Unicode MS" w:hAnsiTheme="minorHAnsi" w:cstheme="minorHAnsi"/>
          <w:sz w:val="21"/>
          <w:szCs w:val="21"/>
        </w:rPr>
        <w:t xml:space="preserve">-SGS </w:t>
      </w:r>
      <w:r w:rsidR="00926481" w:rsidRPr="00810E62">
        <w:rPr>
          <w:rFonts w:asciiTheme="minorHAnsi" w:eastAsia="Arial Unicode MS" w:hAnsiTheme="minorHAnsi" w:cstheme="minorHAnsi"/>
          <w:sz w:val="21"/>
          <w:szCs w:val="21"/>
        </w:rPr>
        <w:t xml:space="preserve">de fecha </w:t>
      </w:r>
      <w:r w:rsidR="0044735A" w:rsidRPr="00810E62">
        <w:rPr>
          <w:rFonts w:asciiTheme="minorHAnsi" w:eastAsia="Arial Unicode MS" w:hAnsiTheme="minorHAnsi" w:cstheme="minorHAnsi"/>
          <w:sz w:val="21"/>
          <w:szCs w:val="21"/>
        </w:rPr>
        <w:t xml:space="preserve">tres </w:t>
      </w:r>
      <w:r w:rsidR="001C74E6" w:rsidRPr="00810E62">
        <w:rPr>
          <w:rFonts w:asciiTheme="minorHAnsi" w:eastAsia="Arial Unicode MS" w:hAnsiTheme="minorHAnsi" w:cstheme="minorHAnsi"/>
          <w:sz w:val="21"/>
          <w:szCs w:val="21"/>
        </w:rPr>
        <w:t xml:space="preserve">de </w:t>
      </w:r>
      <w:r w:rsidR="0044735A" w:rsidRPr="00810E62">
        <w:rPr>
          <w:rFonts w:asciiTheme="minorHAnsi" w:eastAsia="Arial Unicode MS" w:hAnsiTheme="minorHAnsi" w:cstheme="minorHAnsi"/>
          <w:sz w:val="21"/>
          <w:szCs w:val="21"/>
        </w:rPr>
        <w:t xml:space="preserve">enero </w:t>
      </w:r>
      <w:r w:rsidRPr="00810E62">
        <w:rPr>
          <w:rFonts w:asciiTheme="minorHAnsi" w:eastAsia="Arial Unicode MS" w:hAnsiTheme="minorHAnsi" w:cstheme="minorHAnsi"/>
          <w:sz w:val="21"/>
          <w:szCs w:val="21"/>
        </w:rPr>
        <w:t>del corriente año</w:t>
      </w:r>
      <w:r w:rsidR="00926481" w:rsidRPr="00810E62">
        <w:rPr>
          <w:rFonts w:asciiTheme="minorHAnsi" w:eastAsia="Arial Unicode MS" w:hAnsiTheme="minorHAnsi" w:cstheme="minorHAnsi"/>
          <w:sz w:val="21"/>
          <w:szCs w:val="21"/>
        </w:rPr>
        <w:t xml:space="preserve">, </w:t>
      </w:r>
      <w:r w:rsidRPr="00810E62">
        <w:rPr>
          <w:rFonts w:asciiTheme="minorHAnsi" w:eastAsia="Arial Unicode MS" w:hAnsiTheme="minorHAnsi" w:cstheme="minorHAnsi"/>
          <w:sz w:val="21"/>
          <w:szCs w:val="21"/>
        </w:rPr>
        <w:t xml:space="preserve">presentada por </w:t>
      </w:r>
      <w:r w:rsidR="00013358" w:rsidRPr="00810E62">
        <w:rPr>
          <w:rFonts w:asciiTheme="minorHAnsi" w:eastAsia="Arial Unicode MS" w:hAnsiTheme="minorHAnsi" w:cstheme="minorHAnsi"/>
          <w:sz w:val="21"/>
          <w:szCs w:val="21"/>
        </w:rPr>
        <w:t xml:space="preserve">el </w:t>
      </w:r>
      <w:r w:rsidR="0044735A" w:rsidRPr="00810E62">
        <w:rPr>
          <w:rFonts w:asciiTheme="minorHAnsi" w:eastAsia="Arial Unicode MS" w:hAnsiTheme="minorHAnsi" w:cstheme="minorHAnsi"/>
          <w:sz w:val="21"/>
          <w:szCs w:val="21"/>
        </w:rPr>
        <w:t>señor</w:t>
      </w:r>
      <w:r w:rsidR="006446E7" w:rsidRPr="00810E62">
        <w:rPr>
          <w:rFonts w:asciiTheme="minorHAnsi" w:eastAsia="Arial Unicode MS" w:hAnsiTheme="minorHAnsi" w:cstheme="minorHAnsi"/>
          <w:sz w:val="21"/>
          <w:szCs w:val="21"/>
        </w:rPr>
        <w:t>________________________________</w:t>
      </w:r>
      <w:r w:rsidR="00E001B6" w:rsidRPr="00810E62">
        <w:rPr>
          <w:rFonts w:asciiTheme="minorHAnsi" w:eastAsia="Arial Unicode MS" w:hAnsiTheme="minorHAnsi" w:cstheme="minorHAnsi"/>
          <w:b/>
          <w:sz w:val="21"/>
          <w:szCs w:val="21"/>
        </w:rPr>
        <w:t>,</w:t>
      </w:r>
      <w:r w:rsidRPr="00810E62">
        <w:rPr>
          <w:rFonts w:asciiTheme="minorHAnsi" w:eastAsia="Arial Unicode MS" w:hAnsiTheme="minorHAnsi" w:cstheme="minorHAnsi"/>
          <w:sz w:val="21"/>
          <w:szCs w:val="21"/>
        </w:rPr>
        <w:t xml:space="preserve"> </w:t>
      </w:r>
      <w:r w:rsidR="009C580F" w:rsidRPr="00810E62">
        <w:rPr>
          <w:rFonts w:asciiTheme="minorHAnsi" w:eastAsia="Arial Unicode MS" w:hAnsiTheme="minorHAnsi" w:cstheme="minorHAnsi"/>
          <w:sz w:val="21"/>
          <w:szCs w:val="21"/>
        </w:rPr>
        <w:t xml:space="preserve">en la </w:t>
      </w:r>
      <w:r w:rsidRPr="00810E62">
        <w:rPr>
          <w:rFonts w:asciiTheme="minorHAnsi" w:eastAsia="Arial Unicode MS" w:hAnsiTheme="minorHAnsi" w:cstheme="minorHAnsi"/>
          <w:sz w:val="21"/>
          <w:szCs w:val="21"/>
        </w:rPr>
        <w:t>que requiere</w:t>
      </w:r>
      <w:r w:rsidR="001C74E6" w:rsidRPr="00810E62">
        <w:rPr>
          <w:rFonts w:asciiTheme="minorHAnsi" w:eastAsia="Arial Unicode MS" w:hAnsiTheme="minorHAnsi" w:cstheme="minorHAnsi"/>
          <w:sz w:val="21"/>
          <w:szCs w:val="21"/>
        </w:rPr>
        <w:t>:</w:t>
      </w:r>
      <w:r w:rsidR="00C440FA" w:rsidRPr="00810E62">
        <w:rPr>
          <w:rFonts w:asciiTheme="minorHAnsi" w:eastAsia="Arial Unicode MS" w:hAnsiTheme="minorHAnsi" w:cstheme="minorHAnsi"/>
          <w:i/>
          <w:sz w:val="21"/>
          <w:szCs w:val="21"/>
        </w:rPr>
        <w:t xml:space="preserve"> </w:t>
      </w:r>
      <w:r w:rsidR="00013358" w:rsidRPr="00810E62">
        <w:rPr>
          <w:rFonts w:asciiTheme="minorHAnsi" w:eastAsia="Arial Unicode MS" w:hAnsiTheme="minorHAnsi" w:cstheme="minorHAnsi"/>
          <w:i/>
          <w:sz w:val="21"/>
          <w:szCs w:val="21"/>
          <w:lang w:val="es-ES"/>
        </w:rPr>
        <w:t xml:space="preserve">“Me gustaría saber el estado de cuenta a mi nombre en el Fondo Social Para la Vivienda, si hay deuda pendiente a mi nombre y si hay forma de comprar aun si resido en EU y cuál sería </w:t>
      </w:r>
      <w:r w:rsidR="00872D28" w:rsidRPr="00810E62">
        <w:rPr>
          <w:rFonts w:asciiTheme="minorHAnsi" w:eastAsia="Arial Unicode MS" w:hAnsiTheme="minorHAnsi" w:cstheme="minorHAnsi"/>
          <w:i/>
          <w:sz w:val="21"/>
          <w:szCs w:val="21"/>
          <w:lang w:val="es-ES"/>
        </w:rPr>
        <w:t>e</w:t>
      </w:r>
      <w:r w:rsidR="00013358" w:rsidRPr="00810E62">
        <w:rPr>
          <w:rFonts w:asciiTheme="minorHAnsi" w:eastAsia="Arial Unicode MS" w:hAnsiTheme="minorHAnsi" w:cstheme="minorHAnsi"/>
          <w:i/>
          <w:sz w:val="21"/>
          <w:szCs w:val="21"/>
          <w:lang w:val="es-ES"/>
        </w:rPr>
        <w:t>l proceso</w:t>
      </w:r>
      <w:r w:rsidR="003C27C8" w:rsidRPr="00810E62">
        <w:rPr>
          <w:rFonts w:asciiTheme="minorHAnsi" w:eastAsia="Arial Unicode MS" w:hAnsiTheme="minorHAnsi" w:cstheme="minorHAnsi"/>
          <w:i/>
          <w:sz w:val="21"/>
          <w:szCs w:val="21"/>
          <w:shd w:val="clear" w:color="auto" w:fill="FFFFFF"/>
        </w:rPr>
        <w:t>”</w:t>
      </w:r>
      <w:r w:rsidR="00C440FA" w:rsidRPr="00810E62">
        <w:rPr>
          <w:rFonts w:asciiTheme="minorHAnsi" w:eastAsia="Arial Unicode MS" w:hAnsiTheme="minorHAnsi" w:cstheme="minorHAnsi"/>
          <w:i/>
          <w:sz w:val="21"/>
          <w:szCs w:val="21"/>
        </w:rPr>
        <w:t>.</w:t>
      </w:r>
      <w:r w:rsidR="00D25F17" w:rsidRPr="00810E62">
        <w:rPr>
          <w:rFonts w:asciiTheme="minorHAnsi" w:eastAsia="Arial Unicode MS" w:hAnsiTheme="minorHAnsi" w:cstheme="minorHAnsi"/>
          <w:i/>
          <w:sz w:val="21"/>
          <w:szCs w:val="21"/>
        </w:rPr>
        <w:t xml:space="preserve"> </w:t>
      </w:r>
    </w:p>
    <w:p w:rsidR="00C440FA" w:rsidRPr="00810E62" w:rsidRDefault="00383F3D" w:rsidP="000D5064">
      <w:pPr>
        <w:spacing w:line="360" w:lineRule="auto"/>
        <w:jc w:val="both"/>
        <w:rPr>
          <w:rFonts w:eastAsia="Arial Unicode MS" w:cstheme="minorHAnsi"/>
          <w:sz w:val="21"/>
          <w:szCs w:val="21"/>
        </w:rPr>
      </w:pPr>
      <w:r w:rsidRPr="00810E62">
        <w:rPr>
          <w:rFonts w:eastAsia="Arial Unicode MS" w:cstheme="minorHAnsi"/>
          <w:b/>
          <w:sz w:val="21"/>
          <w:szCs w:val="21"/>
        </w:rPr>
        <w:t>CONSIDERA</w:t>
      </w:r>
      <w:r w:rsidR="00D82347" w:rsidRPr="00810E62">
        <w:rPr>
          <w:rFonts w:eastAsia="Arial Unicode MS" w:cstheme="minorHAnsi"/>
          <w:b/>
          <w:sz w:val="21"/>
          <w:szCs w:val="21"/>
        </w:rPr>
        <w:t>NDO</w:t>
      </w:r>
      <w:r w:rsidR="009D5D10" w:rsidRPr="00810E62">
        <w:rPr>
          <w:rFonts w:eastAsia="Arial Unicode MS" w:cstheme="minorHAnsi"/>
          <w:sz w:val="21"/>
          <w:szCs w:val="21"/>
        </w:rPr>
        <w:t xml:space="preserve">: </w:t>
      </w:r>
    </w:p>
    <w:p w:rsidR="00BF3E34" w:rsidRPr="00810E62" w:rsidRDefault="00D82347" w:rsidP="000D5064">
      <w:pPr>
        <w:pStyle w:val="Prrafodelista"/>
        <w:numPr>
          <w:ilvl w:val="0"/>
          <w:numId w:val="22"/>
        </w:numPr>
        <w:spacing w:line="360" w:lineRule="auto"/>
        <w:jc w:val="both"/>
        <w:rPr>
          <w:rFonts w:eastAsia="Arial Unicode MS" w:cstheme="minorHAnsi"/>
          <w:sz w:val="21"/>
          <w:szCs w:val="21"/>
          <w:lang w:val="es-SV"/>
        </w:rPr>
      </w:pPr>
      <w:r w:rsidRPr="00810E62">
        <w:rPr>
          <w:rFonts w:eastAsia="Arial Unicode MS" w:cstheme="minorHAnsi"/>
          <w:sz w:val="21"/>
          <w:szCs w:val="21"/>
          <w:lang w:val="es-SV"/>
        </w:rPr>
        <w:t xml:space="preserve">Que la solicitud cumple con los requisitos establecidos en los Arts. 66 </w:t>
      </w:r>
      <w:r w:rsidR="009D5D10" w:rsidRPr="00810E62">
        <w:rPr>
          <w:rFonts w:eastAsia="Arial Unicode MS" w:cstheme="minorHAnsi"/>
          <w:sz w:val="21"/>
          <w:szCs w:val="21"/>
          <w:lang w:val="es-SV"/>
        </w:rPr>
        <w:t xml:space="preserve">de la Ley de Acceso a </w:t>
      </w:r>
      <w:r w:rsidR="00383F3D" w:rsidRPr="00810E62">
        <w:rPr>
          <w:rFonts w:eastAsia="Arial Unicode MS" w:cstheme="minorHAnsi"/>
          <w:sz w:val="21"/>
          <w:szCs w:val="21"/>
          <w:lang w:val="es-SV"/>
        </w:rPr>
        <w:t>l</w:t>
      </w:r>
      <w:r w:rsidR="009D5D10" w:rsidRPr="00810E62">
        <w:rPr>
          <w:rFonts w:eastAsia="Arial Unicode MS" w:cstheme="minorHAnsi"/>
          <w:sz w:val="21"/>
          <w:szCs w:val="21"/>
          <w:lang w:val="es-SV"/>
        </w:rPr>
        <w:t>a Información Pública</w:t>
      </w:r>
      <w:r w:rsidRPr="00810E62">
        <w:rPr>
          <w:rFonts w:eastAsia="Arial Unicode MS" w:cstheme="minorHAnsi"/>
          <w:sz w:val="21"/>
          <w:szCs w:val="21"/>
          <w:lang w:val="es-SV"/>
        </w:rPr>
        <w:t xml:space="preserve"> (LAIP) y 50 y 54 de su Reglamento </w:t>
      </w:r>
      <w:r w:rsidR="00140174" w:rsidRPr="00810E62">
        <w:rPr>
          <w:rFonts w:eastAsia="Arial Unicode MS" w:cstheme="minorHAnsi"/>
          <w:sz w:val="21"/>
          <w:szCs w:val="21"/>
          <w:lang w:val="es-SV"/>
        </w:rPr>
        <w:t>(</w:t>
      </w:r>
      <w:r w:rsidRPr="00810E62">
        <w:rPr>
          <w:rFonts w:eastAsia="Arial Unicode MS" w:cstheme="minorHAnsi"/>
          <w:sz w:val="21"/>
          <w:szCs w:val="21"/>
          <w:lang w:val="es-SV"/>
        </w:rPr>
        <w:t>RELAIP</w:t>
      </w:r>
      <w:r w:rsidR="00140174" w:rsidRPr="00810E62">
        <w:rPr>
          <w:rFonts w:eastAsia="Arial Unicode MS" w:cstheme="minorHAnsi"/>
          <w:sz w:val="21"/>
          <w:szCs w:val="21"/>
          <w:lang w:val="es-SV"/>
        </w:rPr>
        <w:t>); por tanto, la misma ha sido admitida.</w:t>
      </w:r>
    </w:p>
    <w:p w:rsidR="009D09E5" w:rsidRPr="00810E62" w:rsidRDefault="006D6FE8" w:rsidP="000D5064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theme="minorHAnsi"/>
          <w:sz w:val="21"/>
          <w:szCs w:val="21"/>
          <w:lang w:val="es-SV"/>
        </w:rPr>
      </w:pPr>
      <w:r w:rsidRPr="00810E62">
        <w:rPr>
          <w:rFonts w:eastAsia="Arial Unicode MS" w:cstheme="minorHAnsi"/>
          <w:sz w:val="21"/>
          <w:szCs w:val="21"/>
          <w:lang w:val="es-SV"/>
        </w:rPr>
        <w:t xml:space="preserve">Que la solicitud presentada versa sobre </w:t>
      </w:r>
      <w:r w:rsidRPr="00810E62">
        <w:rPr>
          <w:rFonts w:eastAsia="Arial Unicode MS" w:cstheme="minorHAnsi"/>
          <w:b/>
          <w:sz w:val="21"/>
          <w:szCs w:val="21"/>
          <w:lang w:val="es-SV"/>
        </w:rPr>
        <w:t>Datos Personales</w:t>
      </w:r>
      <w:r w:rsidRPr="00810E62">
        <w:rPr>
          <w:rFonts w:eastAsia="Arial Unicode MS" w:cstheme="minorHAnsi"/>
          <w:sz w:val="21"/>
          <w:szCs w:val="21"/>
          <w:lang w:val="es-SV"/>
        </w:rPr>
        <w:t xml:space="preserve"> del requirente y, a efecto de dar cumplimiento a lo dispuesto en el art. 70 LAIP, se requirió a la</w:t>
      </w:r>
      <w:r w:rsidR="002100A6" w:rsidRPr="00810E62">
        <w:rPr>
          <w:rFonts w:eastAsia="Arial Unicode MS" w:cstheme="minorHAnsi"/>
          <w:sz w:val="21"/>
          <w:szCs w:val="21"/>
          <w:lang w:val="es-SV"/>
        </w:rPr>
        <w:t>s</w:t>
      </w:r>
      <w:r w:rsidRPr="00810E62">
        <w:rPr>
          <w:rFonts w:eastAsia="Arial Unicode MS" w:cstheme="minorHAnsi"/>
          <w:sz w:val="21"/>
          <w:szCs w:val="21"/>
          <w:lang w:val="es-SV"/>
        </w:rPr>
        <w:t xml:space="preserve"> Unidad</w:t>
      </w:r>
      <w:r w:rsidR="002100A6" w:rsidRPr="00810E62">
        <w:rPr>
          <w:rFonts w:eastAsia="Arial Unicode MS" w:cstheme="minorHAnsi"/>
          <w:sz w:val="21"/>
          <w:szCs w:val="21"/>
          <w:lang w:val="es-SV"/>
        </w:rPr>
        <w:t>es</w:t>
      </w:r>
      <w:r w:rsidRPr="00810E62">
        <w:rPr>
          <w:rFonts w:eastAsia="Arial Unicode MS" w:cstheme="minorHAnsi"/>
          <w:sz w:val="21"/>
          <w:szCs w:val="21"/>
          <w:lang w:val="es-SV"/>
        </w:rPr>
        <w:t xml:space="preserve"> Administrativa</w:t>
      </w:r>
      <w:r w:rsidR="002100A6" w:rsidRPr="00810E62">
        <w:rPr>
          <w:rFonts w:eastAsia="Arial Unicode MS" w:cstheme="minorHAnsi"/>
          <w:sz w:val="21"/>
          <w:szCs w:val="21"/>
          <w:lang w:val="es-SV"/>
        </w:rPr>
        <w:t>s</w:t>
      </w:r>
      <w:r w:rsidRPr="00810E62">
        <w:rPr>
          <w:rFonts w:eastAsia="Arial Unicode MS" w:cstheme="minorHAnsi"/>
          <w:sz w:val="21"/>
          <w:szCs w:val="21"/>
          <w:lang w:val="es-SV"/>
        </w:rPr>
        <w:t xml:space="preserve"> competente</w:t>
      </w:r>
      <w:r w:rsidR="002100A6" w:rsidRPr="00810E62">
        <w:rPr>
          <w:rFonts w:eastAsia="Arial Unicode MS" w:cstheme="minorHAnsi"/>
          <w:sz w:val="21"/>
          <w:szCs w:val="21"/>
          <w:lang w:val="es-SV"/>
        </w:rPr>
        <w:t>s</w:t>
      </w:r>
      <w:r w:rsidRPr="00810E62">
        <w:rPr>
          <w:rFonts w:eastAsia="Arial Unicode MS" w:cstheme="minorHAnsi"/>
          <w:sz w:val="21"/>
          <w:szCs w:val="21"/>
          <w:lang w:val="es-SV"/>
        </w:rPr>
        <w:t>, que para este caso se trata</w:t>
      </w:r>
      <w:r w:rsidR="002100A6" w:rsidRPr="00810E62">
        <w:rPr>
          <w:rFonts w:eastAsia="Arial Unicode MS" w:cstheme="minorHAnsi"/>
          <w:sz w:val="21"/>
          <w:szCs w:val="21"/>
          <w:lang w:val="es-SV"/>
        </w:rPr>
        <w:t>n</w:t>
      </w:r>
      <w:r w:rsidRPr="00810E62">
        <w:rPr>
          <w:rFonts w:eastAsia="Arial Unicode MS" w:cstheme="minorHAnsi"/>
          <w:sz w:val="21"/>
          <w:szCs w:val="21"/>
          <w:lang w:val="es-SV"/>
        </w:rPr>
        <w:t xml:space="preserve"> del Área </w:t>
      </w:r>
      <w:r w:rsidR="00461813" w:rsidRPr="00810E62">
        <w:rPr>
          <w:rFonts w:eastAsia="Arial Unicode MS" w:cstheme="minorHAnsi"/>
          <w:sz w:val="21"/>
          <w:szCs w:val="21"/>
          <w:lang w:val="es-SV"/>
        </w:rPr>
        <w:t xml:space="preserve">de </w:t>
      </w:r>
      <w:r w:rsidR="002100A6" w:rsidRPr="00810E62">
        <w:rPr>
          <w:rFonts w:eastAsia="Arial Unicode MS" w:cstheme="minorHAnsi"/>
          <w:sz w:val="21"/>
          <w:szCs w:val="21"/>
          <w:lang w:val="es-SV"/>
        </w:rPr>
        <w:t>A</w:t>
      </w:r>
      <w:r w:rsidR="00FA70BC" w:rsidRPr="00810E62">
        <w:rPr>
          <w:rFonts w:eastAsia="Arial Unicode MS" w:cstheme="minorHAnsi"/>
          <w:sz w:val="21"/>
          <w:szCs w:val="21"/>
          <w:lang w:val="es-SV"/>
        </w:rPr>
        <w:t xml:space="preserve">dministración Cartera </w:t>
      </w:r>
      <w:r w:rsidR="002100A6" w:rsidRPr="00810E62">
        <w:rPr>
          <w:rFonts w:eastAsia="Arial Unicode MS" w:cstheme="minorHAnsi"/>
          <w:sz w:val="21"/>
          <w:szCs w:val="21"/>
          <w:lang w:val="es-SV"/>
        </w:rPr>
        <w:t xml:space="preserve">y </w:t>
      </w:r>
      <w:r w:rsidR="008802B7" w:rsidRPr="00810E62">
        <w:rPr>
          <w:rFonts w:eastAsia="Arial Unicode MS" w:cstheme="minorHAnsi"/>
          <w:sz w:val="21"/>
          <w:szCs w:val="21"/>
          <w:lang w:val="es-SV"/>
        </w:rPr>
        <w:t>d</w:t>
      </w:r>
      <w:r w:rsidR="002100A6" w:rsidRPr="00810E62">
        <w:rPr>
          <w:rFonts w:eastAsia="Arial Unicode MS" w:cstheme="minorHAnsi"/>
          <w:sz w:val="21"/>
          <w:szCs w:val="21"/>
          <w:lang w:val="es-SV"/>
        </w:rPr>
        <w:t>el Área de</w:t>
      </w:r>
      <w:r w:rsidR="00C14C89" w:rsidRPr="00810E62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013358" w:rsidRPr="00810E62">
        <w:rPr>
          <w:rFonts w:eastAsia="Arial Unicode MS" w:cstheme="minorHAnsi"/>
          <w:sz w:val="21"/>
          <w:szCs w:val="21"/>
          <w:lang w:val="es-SV"/>
        </w:rPr>
        <w:t>Atención al Cliente</w:t>
      </w:r>
      <w:r w:rsidR="008802B7" w:rsidRPr="00810E62">
        <w:rPr>
          <w:rFonts w:eastAsia="Arial Unicode MS" w:cstheme="minorHAnsi"/>
          <w:sz w:val="21"/>
          <w:szCs w:val="21"/>
          <w:lang w:val="es-SV"/>
        </w:rPr>
        <w:t>, ambas</w:t>
      </w:r>
      <w:r w:rsidR="009116CC" w:rsidRPr="00810E62">
        <w:rPr>
          <w:rFonts w:eastAsia="Arial Unicode MS" w:cstheme="minorHAnsi"/>
          <w:sz w:val="21"/>
          <w:szCs w:val="21"/>
          <w:lang w:val="es-SV"/>
        </w:rPr>
        <w:t xml:space="preserve"> </w:t>
      </w:r>
      <w:r w:rsidRPr="00810E62">
        <w:rPr>
          <w:rFonts w:eastAsia="Arial Unicode MS" w:cstheme="minorHAnsi"/>
          <w:sz w:val="21"/>
          <w:szCs w:val="21"/>
          <w:lang w:val="es-SV"/>
        </w:rPr>
        <w:t>de esta Institución</w:t>
      </w:r>
      <w:r w:rsidR="00D935E9" w:rsidRPr="00810E62">
        <w:rPr>
          <w:rFonts w:eastAsia="Arial Unicode MS" w:cstheme="minorHAnsi"/>
          <w:sz w:val="21"/>
          <w:szCs w:val="21"/>
          <w:lang w:val="es-SV"/>
        </w:rPr>
        <w:t xml:space="preserve">. </w:t>
      </w:r>
    </w:p>
    <w:p w:rsidR="009D09E5" w:rsidRPr="00810E62" w:rsidRDefault="009D09E5" w:rsidP="000D5064">
      <w:pPr>
        <w:spacing w:before="240" w:line="360" w:lineRule="auto"/>
        <w:ind w:left="720"/>
        <w:contextualSpacing/>
        <w:jc w:val="both"/>
        <w:rPr>
          <w:rFonts w:eastAsia="Arial Unicode MS" w:cstheme="minorHAnsi"/>
          <w:sz w:val="21"/>
          <w:szCs w:val="21"/>
          <w:lang w:val="es-SV"/>
        </w:rPr>
      </w:pPr>
    </w:p>
    <w:p w:rsidR="00AD0575" w:rsidRPr="00810E62" w:rsidRDefault="009D09E5" w:rsidP="000D5064">
      <w:pPr>
        <w:numPr>
          <w:ilvl w:val="0"/>
          <w:numId w:val="22"/>
        </w:numPr>
        <w:spacing w:before="240" w:line="360" w:lineRule="auto"/>
        <w:contextualSpacing/>
        <w:jc w:val="both"/>
        <w:rPr>
          <w:rFonts w:eastAsia="Arial Unicode MS" w:cstheme="minorHAnsi"/>
          <w:sz w:val="21"/>
          <w:szCs w:val="21"/>
          <w:lang w:val="es-SV"/>
        </w:rPr>
      </w:pPr>
      <w:r w:rsidRPr="00810E62">
        <w:rPr>
          <w:rFonts w:eastAsia="Arial Unicode MS" w:cstheme="minorHAnsi"/>
          <w:sz w:val="21"/>
          <w:szCs w:val="21"/>
          <w:lang w:val="es-SV"/>
        </w:rPr>
        <w:t xml:space="preserve">Que </w:t>
      </w:r>
      <w:r w:rsidR="00D954CD" w:rsidRPr="00810E62">
        <w:rPr>
          <w:rFonts w:eastAsia="Arial Unicode MS" w:cstheme="minorHAnsi"/>
          <w:sz w:val="21"/>
          <w:szCs w:val="21"/>
          <w:lang w:val="es-SV"/>
        </w:rPr>
        <w:t>el</w:t>
      </w:r>
      <w:r w:rsidR="00D935E9" w:rsidRPr="00810E62">
        <w:rPr>
          <w:rFonts w:eastAsia="Arial Unicode MS" w:cstheme="minorHAnsi"/>
          <w:sz w:val="21"/>
          <w:szCs w:val="21"/>
          <w:lang w:val="es-SV"/>
        </w:rPr>
        <w:t xml:space="preserve"> Jefe de</w:t>
      </w:r>
      <w:r w:rsidR="002100A6" w:rsidRPr="00810E62">
        <w:rPr>
          <w:rFonts w:eastAsia="Arial Unicode MS" w:cstheme="minorHAnsi"/>
          <w:sz w:val="21"/>
          <w:szCs w:val="21"/>
          <w:lang w:val="es-SV"/>
        </w:rPr>
        <w:t xml:space="preserve">l Área de </w:t>
      </w:r>
      <w:r w:rsidR="00FA70BC" w:rsidRPr="00810E62">
        <w:rPr>
          <w:rFonts w:eastAsia="Arial Unicode MS" w:cstheme="minorHAnsi"/>
          <w:sz w:val="21"/>
          <w:szCs w:val="21"/>
          <w:lang w:val="es-SV"/>
        </w:rPr>
        <w:t>Administración Cartera</w:t>
      </w:r>
      <w:r w:rsidRPr="00810E62">
        <w:rPr>
          <w:rFonts w:eastAsia="Arial Unicode MS" w:cstheme="minorHAnsi"/>
          <w:sz w:val="21"/>
          <w:szCs w:val="21"/>
          <w:lang w:val="es-SV"/>
        </w:rPr>
        <w:t>,</w:t>
      </w:r>
      <w:r w:rsidR="002100A6" w:rsidRPr="00810E62">
        <w:rPr>
          <w:rFonts w:eastAsia="Arial Unicode MS" w:cstheme="minorHAnsi"/>
          <w:sz w:val="21"/>
          <w:szCs w:val="21"/>
          <w:lang w:val="es-SV"/>
        </w:rPr>
        <w:t xml:space="preserve"> env</w:t>
      </w:r>
      <w:r w:rsidR="008802B7" w:rsidRPr="00810E62">
        <w:rPr>
          <w:rFonts w:eastAsia="Arial Unicode MS" w:cstheme="minorHAnsi"/>
          <w:sz w:val="21"/>
          <w:szCs w:val="21"/>
          <w:lang w:val="es-SV"/>
        </w:rPr>
        <w:t>ió</w:t>
      </w:r>
      <w:r w:rsidR="00E72CDC" w:rsidRPr="00810E62">
        <w:rPr>
          <w:rFonts w:eastAsia="Arial Unicode MS" w:cstheme="minorHAnsi"/>
          <w:sz w:val="21"/>
          <w:szCs w:val="21"/>
          <w:lang w:val="es-SV"/>
        </w:rPr>
        <w:t xml:space="preserve"> nota de respuesta </w:t>
      </w:r>
      <w:r w:rsidR="00FA70BC" w:rsidRPr="00810E62">
        <w:rPr>
          <w:rFonts w:eastAsia="Arial Unicode MS" w:cstheme="minorHAnsi"/>
          <w:sz w:val="21"/>
          <w:szCs w:val="21"/>
          <w:lang w:val="es-SV"/>
        </w:rPr>
        <w:t xml:space="preserve">adjuntando: Estado de Cuenta </w:t>
      </w:r>
      <w:r w:rsidR="00AD0575" w:rsidRPr="00810E62">
        <w:rPr>
          <w:rFonts w:eastAsia="Arial Unicode MS" w:cstheme="minorHAnsi"/>
          <w:sz w:val="21"/>
          <w:szCs w:val="21"/>
          <w:lang w:val="es-SV"/>
        </w:rPr>
        <w:t xml:space="preserve">para Cancelación </w:t>
      </w:r>
      <w:r w:rsidR="00FA70BC" w:rsidRPr="00810E62">
        <w:rPr>
          <w:rFonts w:eastAsia="Arial Unicode MS" w:cstheme="minorHAnsi"/>
          <w:sz w:val="21"/>
          <w:szCs w:val="21"/>
          <w:lang w:val="es-SV"/>
        </w:rPr>
        <w:t xml:space="preserve">a nombre del </w:t>
      </w:r>
      <w:r w:rsidR="00FA70BC" w:rsidRPr="00810E62">
        <w:rPr>
          <w:rFonts w:eastAsia="Arial Unicode MS" w:cstheme="minorHAnsi"/>
          <w:sz w:val="21"/>
          <w:szCs w:val="21"/>
        </w:rPr>
        <w:t xml:space="preserve">señor </w:t>
      </w:r>
      <w:r w:rsidR="006446E7" w:rsidRPr="00810E62">
        <w:rPr>
          <w:rFonts w:eastAsia="Arial Unicode MS" w:cstheme="minorHAnsi"/>
          <w:b/>
          <w:sz w:val="21"/>
          <w:szCs w:val="21"/>
        </w:rPr>
        <w:t>________________</w:t>
      </w:r>
      <w:r w:rsidR="00651310" w:rsidRPr="00810E62">
        <w:rPr>
          <w:rFonts w:eastAsia="Arial Unicode MS" w:cstheme="minorHAnsi"/>
          <w:sz w:val="21"/>
          <w:szCs w:val="21"/>
        </w:rPr>
        <w:t xml:space="preserve">con número de préstamo </w:t>
      </w:r>
      <w:r w:rsidR="006446E7" w:rsidRPr="00810E62">
        <w:rPr>
          <w:rFonts w:eastAsia="Arial Unicode MS" w:cstheme="minorHAnsi"/>
          <w:sz w:val="21"/>
          <w:szCs w:val="21"/>
        </w:rPr>
        <w:t>__________</w:t>
      </w:r>
      <w:r w:rsidR="00783224" w:rsidRPr="00810E62">
        <w:rPr>
          <w:rFonts w:eastAsia="Arial Unicode MS" w:cstheme="minorHAnsi"/>
          <w:sz w:val="21"/>
          <w:szCs w:val="21"/>
        </w:rPr>
        <w:t xml:space="preserve"> y, </w:t>
      </w:r>
      <w:r w:rsidR="00872D28" w:rsidRPr="00810E62">
        <w:rPr>
          <w:rFonts w:eastAsia="Arial Unicode MS" w:cstheme="minorHAnsi"/>
          <w:sz w:val="21"/>
          <w:szCs w:val="21"/>
        </w:rPr>
        <w:t xml:space="preserve">que igualmente, </w:t>
      </w:r>
      <w:r w:rsidR="00783224" w:rsidRPr="00810E62">
        <w:rPr>
          <w:rFonts w:eastAsia="Arial Unicode MS" w:cstheme="minorHAnsi"/>
          <w:sz w:val="21"/>
          <w:szCs w:val="21"/>
        </w:rPr>
        <w:t xml:space="preserve">la Jefe del </w:t>
      </w:r>
      <w:r w:rsidR="00D954CD" w:rsidRPr="00810E62">
        <w:rPr>
          <w:rFonts w:eastAsia="Arial Unicode MS" w:cstheme="minorHAnsi"/>
          <w:sz w:val="21"/>
          <w:szCs w:val="21"/>
        </w:rPr>
        <w:t xml:space="preserve">Área de Atención al Cliente </w:t>
      </w:r>
      <w:r w:rsidR="00872D28" w:rsidRPr="00810E62">
        <w:rPr>
          <w:rFonts w:eastAsia="Arial Unicode MS" w:cstheme="minorHAnsi"/>
          <w:sz w:val="21"/>
          <w:szCs w:val="21"/>
        </w:rPr>
        <w:t>envió nota de respuesta y documentos anexos, todo lo cual se adjunta a la presente resolución.</w:t>
      </w:r>
    </w:p>
    <w:p w:rsidR="008802B7" w:rsidRPr="00810E62" w:rsidRDefault="00FC0335" w:rsidP="00AD0575">
      <w:pPr>
        <w:spacing w:before="240" w:line="360" w:lineRule="auto"/>
        <w:ind w:left="720"/>
        <w:contextualSpacing/>
        <w:jc w:val="both"/>
        <w:rPr>
          <w:rFonts w:eastAsia="Arial Unicode MS" w:cstheme="minorHAnsi"/>
          <w:sz w:val="21"/>
          <w:szCs w:val="21"/>
          <w:lang w:val="es-SV"/>
        </w:rPr>
      </w:pPr>
      <w:r w:rsidRPr="00810E62">
        <w:rPr>
          <w:rFonts w:eastAsia="Arial Unicode MS" w:cstheme="minorHAnsi"/>
          <w:sz w:val="21"/>
          <w:szCs w:val="21"/>
          <w:lang w:val="es-SV"/>
        </w:rPr>
        <w:t xml:space="preserve">  </w:t>
      </w:r>
    </w:p>
    <w:p w:rsidR="009116CC" w:rsidRPr="00810E62" w:rsidRDefault="009D09E5" w:rsidP="000D5064">
      <w:pPr>
        <w:spacing w:after="0" w:line="360" w:lineRule="auto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810E62">
        <w:rPr>
          <w:rFonts w:eastAsia="Arial Unicode MS" w:cstheme="minorHAnsi"/>
          <w:b/>
          <w:sz w:val="21"/>
          <w:szCs w:val="21"/>
          <w:lang w:val="es-SV"/>
        </w:rPr>
        <w:t>POR TANTO:</w:t>
      </w:r>
    </w:p>
    <w:p w:rsidR="00C05655" w:rsidRPr="00810E62" w:rsidRDefault="001874E5" w:rsidP="000D506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810E62">
        <w:rPr>
          <w:rFonts w:eastAsia="Arial Unicode MS" w:cstheme="minorHAnsi"/>
          <w:sz w:val="21"/>
          <w:szCs w:val="21"/>
          <w:lang w:val="es-SV"/>
        </w:rPr>
        <w:t>En virtud de lo a</w:t>
      </w:r>
      <w:r w:rsidR="00140174" w:rsidRPr="00810E62">
        <w:rPr>
          <w:rFonts w:eastAsia="Arial Unicode MS" w:cstheme="minorHAnsi"/>
          <w:sz w:val="21"/>
          <w:szCs w:val="21"/>
          <w:lang w:val="es-SV"/>
        </w:rPr>
        <w:t xml:space="preserve">nterior y de conformidad </w:t>
      </w:r>
      <w:r w:rsidR="00475100" w:rsidRPr="00810E62">
        <w:rPr>
          <w:rFonts w:eastAsia="Arial Unicode MS" w:cstheme="minorHAnsi"/>
          <w:sz w:val="21"/>
          <w:szCs w:val="21"/>
          <w:lang w:val="es-SV"/>
        </w:rPr>
        <w:t>a</w:t>
      </w:r>
      <w:r w:rsidR="00140174" w:rsidRPr="00810E62">
        <w:rPr>
          <w:rFonts w:eastAsia="Arial Unicode MS" w:cstheme="minorHAnsi"/>
          <w:sz w:val="21"/>
          <w:szCs w:val="21"/>
          <w:lang w:val="es-SV"/>
        </w:rPr>
        <w:t xml:space="preserve"> lo dispuesto en los Arts. 6 literal a)</w:t>
      </w:r>
      <w:r w:rsidR="006D6FE8" w:rsidRPr="00810E62">
        <w:rPr>
          <w:rFonts w:eastAsia="Arial Unicode MS" w:cstheme="minorHAnsi"/>
          <w:sz w:val="21"/>
          <w:szCs w:val="21"/>
          <w:lang w:val="es-SV"/>
        </w:rPr>
        <w:t xml:space="preserve"> y f)</w:t>
      </w:r>
      <w:r w:rsidR="00140174" w:rsidRPr="00810E62">
        <w:rPr>
          <w:rFonts w:eastAsia="Arial Unicode MS" w:cstheme="minorHAnsi"/>
          <w:sz w:val="21"/>
          <w:szCs w:val="21"/>
          <w:lang w:val="es-SV"/>
        </w:rPr>
        <w:t xml:space="preserve">, </w:t>
      </w:r>
      <w:r w:rsidR="00A833EF" w:rsidRPr="00810E62">
        <w:rPr>
          <w:rFonts w:eastAsia="Arial Unicode MS" w:cstheme="minorHAnsi"/>
          <w:sz w:val="21"/>
          <w:szCs w:val="21"/>
          <w:lang w:val="es-SV"/>
        </w:rPr>
        <w:t>37, 61, 62, 65, 7</w:t>
      </w:r>
      <w:r w:rsidR="006D6FE8" w:rsidRPr="00810E62">
        <w:rPr>
          <w:rFonts w:eastAsia="Arial Unicode MS" w:cstheme="minorHAnsi"/>
          <w:sz w:val="21"/>
          <w:szCs w:val="21"/>
          <w:lang w:val="es-SV"/>
        </w:rPr>
        <w:t>1</w:t>
      </w:r>
      <w:r w:rsidR="00A833EF" w:rsidRPr="00810E62">
        <w:rPr>
          <w:rFonts w:eastAsia="Arial Unicode MS" w:cstheme="minorHAnsi"/>
          <w:sz w:val="21"/>
          <w:szCs w:val="21"/>
          <w:lang w:val="es-SV"/>
        </w:rPr>
        <w:t xml:space="preserve"> </w:t>
      </w:r>
      <w:r w:rsidR="00C05655" w:rsidRPr="00810E62">
        <w:rPr>
          <w:rFonts w:eastAsia="Arial Unicode MS" w:cstheme="minorHAnsi"/>
          <w:sz w:val="21"/>
          <w:szCs w:val="21"/>
          <w:lang w:val="es-SV"/>
        </w:rPr>
        <w:t>y 72 literal c) LAIP</w:t>
      </w:r>
      <w:r w:rsidR="00C25E2A" w:rsidRPr="00810E62">
        <w:rPr>
          <w:rFonts w:eastAsia="Arial Unicode MS" w:cstheme="minorHAnsi"/>
          <w:sz w:val="21"/>
          <w:szCs w:val="21"/>
          <w:lang w:val="es-SV"/>
        </w:rPr>
        <w:t xml:space="preserve"> y en los Arts. </w:t>
      </w:r>
      <w:r w:rsidR="005878EA" w:rsidRPr="00810E62">
        <w:rPr>
          <w:rFonts w:eastAsia="Arial Unicode MS" w:cstheme="minorHAnsi"/>
          <w:sz w:val="21"/>
          <w:szCs w:val="21"/>
          <w:lang w:val="es-SV"/>
        </w:rPr>
        <w:t>8,</w:t>
      </w:r>
      <w:r w:rsidR="00C25E2A" w:rsidRPr="00810E62">
        <w:rPr>
          <w:rFonts w:eastAsia="Arial Unicode MS" w:cstheme="minorHAnsi"/>
          <w:sz w:val="21"/>
          <w:szCs w:val="21"/>
          <w:lang w:val="es-SV"/>
        </w:rPr>
        <w:t xml:space="preserve"> </w:t>
      </w:r>
      <w:r w:rsidRPr="00810E62">
        <w:rPr>
          <w:rFonts w:eastAsia="Arial Unicode MS" w:cstheme="minorHAnsi"/>
          <w:sz w:val="21"/>
          <w:szCs w:val="21"/>
          <w:lang w:val="es-SV"/>
        </w:rPr>
        <w:t xml:space="preserve">43, </w:t>
      </w:r>
      <w:r w:rsidR="00C25E2A" w:rsidRPr="00810E62">
        <w:rPr>
          <w:rFonts w:eastAsia="Arial Unicode MS" w:cstheme="minorHAnsi"/>
          <w:sz w:val="21"/>
          <w:szCs w:val="21"/>
          <w:lang w:val="es-SV"/>
        </w:rPr>
        <w:t>54, 55, 56 y 57 RELAIP,</w:t>
      </w:r>
      <w:r w:rsidR="00C05655" w:rsidRPr="00810E62">
        <w:rPr>
          <w:rFonts w:eastAsia="Arial Unicode MS" w:cstheme="minorHAnsi"/>
          <w:sz w:val="21"/>
          <w:szCs w:val="21"/>
          <w:lang w:val="es-SV"/>
        </w:rPr>
        <w:t xml:space="preserve"> se </w:t>
      </w:r>
      <w:r w:rsidR="00C05655" w:rsidRPr="00810E62">
        <w:rPr>
          <w:rFonts w:eastAsia="Arial Unicode MS" w:cstheme="minorHAnsi"/>
          <w:b/>
          <w:sz w:val="21"/>
          <w:szCs w:val="21"/>
          <w:lang w:val="es-SV"/>
        </w:rPr>
        <w:t xml:space="preserve">RESUELVE: </w:t>
      </w:r>
    </w:p>
    <w:p w:rsidR="006446E7" w:rsidRPr="00810E62" w:rsidRDefault="00C05655" w:rsidP="000D506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1"/>
          <w:szCs w:val="21"/>
          <w:lang w:eastAsia="es-SV"/>
        </w:rPr>
      </w:pPr>
      <w:r w:rsidRPr="00810E62">
        <w:rPr>
          <w:rFonts w:eastAsia="Arial Unicode MS" w:cstheme="minorHAnsi"/>
          <w:noProof/>
          <w:sz w:val="21"/>
          <w:szCs w:val="21"/>
          <w:lang w:eastAsia="es-SV"/>
        </w:rPr>
        <w:t>Concédase el acceso a la información</w:t>
      </w:r>
      <w:r w:rsidR="00C25E2A" w:rsidRPr="00810E62">
        <w:rPr>
          <w:rFonts w:eastAsia="Arial Unicode MS" w:cstheme="minorHAnsi"/>
          <w:noProof/>
          <w:sz w:val="21"/>
          <w:szCs w:val="21"/>
          <w:lang w:eastAsia="es-SV"/>
        </w:rPr>
        <w:t xml:space="preserve"> solicitada por </w:t>
      </w:r>
      <w:r w:rsidR="00651310" w:rsidRPr="00810E62">
        <w:rPr>
          <w:rFonts w:eastAsia="Arial Unicode MS" w:cstheme="minorHAnsi"/>
          <w:noProof/>
          <w:sz w:val="21"/>
          <w:szCs w:val="21"/>
          <w:lang w:eastAsia="es-SV"/>
        </w:rPr>
        <w:t xml:space="preserve">el </w:t>
      </w:r>
      <w:r w:rsidR="0047022F" w:rsidRPr="00810E62">
        <w:rPr>
          <w:rFonts w:eastAsia="Arial Unicode MS" w:cstheme="minorHAnsi"/>
          <w:noProof/>
          <w:sz w:val="21"/>
          <w:szCs w:val="21"/>
          <w:lang w:eastAsia="es-SV"/>
        </w:rPr>
        <w:t>señor</w:t>
      </w:r>
      <w:r w:rsidR="00FC0335" w:rsidRPr="00810E62">
        <w:rPr>
          <w:rFonts w:eastAsia="Arial Unicode MS" w:cstheme="minorHAnsi"/>
          <w:b/>
          <w:noProof/>
          <w:sz w:val="21"/>
          <w:szCs w:val="21"/>
          <w:lang w:eastAsia="es-SV"/>
        </w:rPr>
        <w:t xml:space="preserve"> </w:t>
      </w:r>
      <w:r w:rsidR="006446E7" w:rsidRPr="00810E62">
        <w:rPr>
          <w:rFonts w:eastAsia="Arial Unicode MS" w:cstheme="minorHAnsi"/>
          <w:b/>
          <w:noProof/>
          <w:sz w:val="21"/>
          <w:szCs w:val="21"/>
          <w:lang w:eastAsia="es-SV"/>
        </w:rPr>
        <w:t>______________________________</w:t>
      </w:r>
    </w:p>
    <w:p w:rsidR="00C05655" w:rsidRPr="00810E62" w:rsidRDefault="00703306" w:rsidP="000D5064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b/>
          <w:noProof/>
          <w:sz w:val="21"/>
          <w:szCs w:val="21"/>
          <w:lang w:eastAsia="es-SV"/>
        </w:rPr>
      </w:pPr>
      <w:r w:rsidRPr="00810E62">
        <w:rPr>
          <w:rFonts w:eastAsia="Arial Unicode MS" w:cstheme="minorHAnsi"/>
          <w:noProof/>
          <w:sz w:val="21"/>
          <w:szCs w:val="21"/>
          <w:lang w:eastAsia="es-SV"/>
        </w:rPr>
        <w:t>Entréguese a</w:t>
      </w:r>
      <w:r w:rsidR="00C05655" w:rsidRPr="00810E62">
        <w:rPr>
          <w:rFonts w:eastAsia="Arial Unicode MS" w:cstheme="minorHAnsi"/>
          <w:noProof/>
          <w:sz w:val="21"/>
          <w:szCs w:val="21"/>
          <w:lang w:eastAsia="es-SV"/>
        </w:rPr>
        <w:t>l</w:t>
      </w:r>
      <w:r w:rsidR="00C25E2A" w:rsidRPr="00810E62">
        <w:rPr>
          <w:rFonts w:eastAsia="Arial Unicode MS" w:cstheme="minorHAnsi"/>
          <w:noProof/>
          <w:sz w:val="21"/>
          <w:szCs w:val="21"/>
          <w:lang w:eastAsia="es-SV"/>
        </w:rPr>
        <w:t xml:space="preserve"> requirente la presente resolución junto a</w:t>
      </w:r>
      <w:r w:rsidR="00526C76" w:rsidRPr="00810E62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C25E2A" w:rsidRPr="00810E62">
        <w:rPr>
          <w:rFonts w:eastAsia="Arial Unicode MS" w:cstheme="minorHAnsi"/>
          <w:noProof/>
          <w:sz w:val="21"/>
          <w:szCs w:val="21"/>
          <w:lang w:eastAsia="es-SV"/>
        </w:rPr>
        <w:t>l</w:t>
      </w:r>
      <w:r w:rsidR="00FC0335" w:rsidRPr="00810E62">
        <w:rPr>
          <w:rFonts w:eastAsia="Arial Unicode MS" w:cstheme="minorHAnsi"/>
          <w:noProof/>
          <w:sz w:val="21"/>
          <w:szCs w:val="21"/>
          <w:lang w:eastAsia="es-SV"/>
        </w:rPr>
        <w:t>os</w:t>
      </w:r>
      <w:r w:rsidR="007B54A1" w:rsidRPr="00810E62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FC0335" w:rsidRPr="00810E62">
        <w:rPr>
          <w:rFonts w:eastAsia="Arial Unicode MS" w:cstheme="minorHAnsi"/>
          <w:noProof/>
          <w:sz w:val="21"/>
          <w:szCs w:val="21"/>
          <w:lang w:eastAsia="es-SV"/>
        </w:rPr>
        <w:t xml:space="preserve">documentos </w:t>
      </w:r>
      <w:r w:rsidR="00872D28" w:rsidRPr="00810E62">
        <w:rPr>
          <w:rFonts w:eastAsia="Arial Unicode MS" w:cstheme="minorHAnsi"/>
          <w:noProof/>
          <w:sz w:val="21"/>
          <w:szCs w:val="21"/>
          <w:lang w:eastAsia="es-SV"/>
        </w:rPr>
        <w:t>referidos</w:t>
      </w:r>
      <w:r w:rsidR="00FC0335" w:rsidRPr="00810E62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  <w:r w:rsidR="009D09E5" w:rsidRPr="00810E62">
        <w:rPr>
          <w:rFonts w:eastAsia="Arial Unicode MS" w:cstheme="minorHAnsi"/>
          <w:noProof/>
          <w:sz w:val="21"/>
          <w:szCs w:val="21"/>
          <w:lang w:eastAsia="es-SV"/>
        </w:rPr>
        <w:t xml:space="preserve">en </w:t>
      </w:r>
      <w:r w:rsidR="0047022F" w:rsidRPr="00810E62">
        <w:rPr>
          <w:rFonts w:eastAsia="Arial Unicode MS" w:cstheme="minorHAnsi"/>
          <w:noProof/>
          <w:sz w:val="21"/>
          <w:szCs w:val="21"/>
          <w:lang w:eastAsia="es-SV"/>
        </w:rPr>
        <w:t xml:space="preserve">el </w:t>
      </w:r>
      <w:r w:rsidR="00F97DB1" w:rsidRPr="00810E62">
        <w:rPr>
          <w:rFonts w:eastAsia="Arial Unicode MS" w:cstheme="minorHAnsi"/>
          <w:noProof/>
          <w:sz w:val="21"/>
          <w:szCs w:val="21"/>
          <w:lang w:eastAsia="es-SV"/>
        </w:rPr>
        <w:t xml:space="preserve">romano </w:t>
      </w:r>
      <w:r w:rsidR="00F97DB1" w:rsidRPr="00810E62">
        <w:rPr>
          <w:rFonts w:eastAsia="Arial Unicode MS" w:cstheme="minorHAnsi"/>
          <w:b/>
          <w:noProof/>
          <w:sz w:val="21"/>
          <w:szCs w:val="21"/>
          <w:lang w:eastAsia="es-SV"/>
        </w:rPr>
        <w:t>II</w:t>
      </w:r>
      <w:r w:rsidR="007B54A1" w:rsidRPr="00810E62">
        <w:rPr>
          <w:rFonts w:eastAsia="Arial Unicode MS" w:cstheme="minorHAnsi"/>
          <w:b/>
          <w:noProof/>
          <w:sz w:val="21"/>
          <w:szCs w:val="21"/>
          <w:lang w:eastAsia="es-SV"/>
        </w:rPr>
        <w:t>I</w:t>
      </w:r>
      <w:r w:rsidR="006D6FE8" w:rsidRPr="00810E62">
        <w:rPr>
          <w:rFonts w:eastAsia="Arial Unicode MS" w:cstheme="minorHAnsi"/>
          <w:b/>
          <w:noProof/>
          <w:sz w:val="21"/>
          <w:szCs w:val="21"/>
          <w:lang w:eastAsia="es-SV"/>
        </w:rPr>
        <w:t>)</w:t>
      </w:r>
      <w:r w:rsidR="001874E5" w:rsidRPr="00810E62">
        <w:rPr>
          <w:rFonts w:eastAsia="Arial Unicode MS" w:cstheme="minorHAnsi"/>
          <w:noProof/>
          <w:sz w:val="21"/>
          <w:szCs w:val="21"/>
          <w:lang w:eastAsia="es-SV"/>
        </w:rPr>
        <w:t>.</w:t>
      </w:r>
      <w:r w:rsidR="00C05655" w:rsidRPr="00810E62">
        <w:rPr>
          <w:rFonts w:eastAsia="Arial Unicode MS" w:cstheme="minorHAnsi"/>
          <w:noProof/>
          <w:sz w:val="21"/>
          <w:szCs w:val="21"/>
          <w:lang w:eastAsia="es-SV"/>
        </w:rPr>
        <w:t xml:space="preserve"> </w:t>
      </w:r>
    </w:p>
    <w:p w:rsidR="00640304" w:rsidRPr="00810E62" w:rsidRDefault="00C25E2A" w:rsidP="000D5064">
      <w:pPr>
        <w:pStyle w:val="Prrafodelista"/>
        <w:spacing w:line="360" w:lineRule="auto"/>
        <w:ind w:left="0"/>
        <w:jc w:val="both"/>
        <w:rPr>
          <w:rFonts w:eastAsia="Arial Unicode MS" w:cstheme="minorHAnsi"/>
          <w:b/>
          <w:sz w:val="21"/>
          <w:szCs w:val="21"/>
          <w:lang w:val="es-SV"/>
        </w:rPr>
      </w:pPr>
      <w:r w:rsidRPr="00810E62">
        <w:rPr>
          <w:rFonts w:eastAsia="Arial Unicode MS" w:cstheme="minorHAnsi"/>
          <w:b/>
          <w:sz w:val="21"/>
          <w:szCs w:val="21"/>
          <w:lang w:val="es-SV"/>
        </w:rPr>
        <w:t>NOTIFÍQUESE.-</w:t>
      </w:r>
    </w:p>
    <w:p w:rsidR="007555ED" w:rsidRPr="00872D28" w:rsidRDefault="00DB2033" w:rsidP="00DB2033">
      <w:pPr>
        <w:pStyle w:val="Prrafodelista"/>
        <w:ind w:left="0"/>
        <w:rPr>
          <w:rFonts w:eastAsia="Arial Unicode MS" w:cstheme="minorHAnsi"/>
          <w:sz w:val="21"/>
          <w:szCs w:val="21"/>
          <w:lang w:val="es-SV"/>
        </w:rPr>
      </w:pPr>
      <w:bookmarkStart w:id="0" w:name="_GoBack"/>
      <w:bookmarkEnd w:id="0"/>
      <w:r>
        <w:rPr>
          <w:rFonts w:ascii="Arial" w:hAnsi="Arial" w:cs="Arial"/>
          <w:b/>
          <w:sz w:val="20"/>
          <w:lang w:val="es-ES_tradnl"/>
        </w:rPr>
        <w:t xml:space="preserve">La presente </w:t>
      </w:r>
      <w:r w:rsidR="00810E62">
        <w:rPr>
          <w:rFonts w:ascii="Arial" w:hAnsi="Arial" w:cs="Arial"/>
          <w:b/>
          <w:sz w:val="20"/>
          <w:lang w:val="es-ES_tradnl"/>
        </w:rPr>
        <w:t xml:space="preserve">resolución </w:t>
      </w:r>
      <w:r>
        <w:rPr>
          <w:rFonts w:ascii="Arial" w:hAnsi="Arial" w:cs="Arial"/>
          <w:b/>
          <w:sz w:val="20"/>
          <w:lang w:val="es-ES_tradnl"/>
        </w:rPr>
        <w:t xml:space="preserve">es conforme con su original, la cual se encuentra firmada por la Licda. </w:t>
      </w:r>
      <w:r w:rsidR="00810E62">
        <w:rPr>
          <w:rFonts w:ascii="Arial" w:hAnsi="Arial" w:cs="Arial"/>
          <w:b/>
          <w:sz w:val="20"/>
          <w:lang w:val="es-ES_tradnl"/>
        </w:rPr>
        <w:t>Evelin Soler de Torres, Oficial de Información.</w:t>
      </w:r>
    </w:p>
    <w:sectPr w:rsidR="007555ED" w:rsidRPr="00872D28" w:rsidSect="007555ED">
      <w:headerReference w:type="default" r:id="rId9"/>
      <w:footerReference w:type="default" r:id="rId10"/>
      <w:pgSz w:w="12240" w:h="15840"/>
      <w:pgMar w:top="1560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1B0" w:rsidRDefault="00B711B0">
      <w:pPr>
        <w:spacing w:after="0" w:line="240" w:lineRule="auto"/>
      </w:pPr>
      <w:r>
        <w:separator/>
      </w:r>
    </w:p>
  </w:endnote>
  <w:endnote w:type="continuationSeparator" w:id="0">
    <w:p w:rsidR="00B711B0" w:rsidRDefault="00B7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3350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711B0" w:rsidRDefault="00B711B0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6D8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06D8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711B0" w:rsidRDefault="00B711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1B0" w:rsidRDefault="00B711B0">
      <w:pPr>
        <w:spacing w:after="0" w:line="240" w:lineRule="auto"/>
      </w:pPr>
      <w:r>
        <w:separator/>
      </w:r>
    </w:p>
  </w:footnote>
  <w:footnote w:type="continuationSeparator" w:id="0">
    <w:p w:rsidR="00B711B0" w:rsidRDefault="00B7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11B0" w:rsidRPr="00926481" w:rsidRDefault="00B711B0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0528EC2A" wp14:editId="0DF8C54D">
          <wp:simplePos x="0" y="0"/>
          <wp:positionH relativeFrom="column">
            <wp:posOffset>2448023</wp:posOffset>
          </wp:positionH>
          <wp:positionV relativeFrom="paragraph">
            <wp:posOffset>-223337</wp:posOffset>
          </wp:positionV>
          <wp:extent cx="584462" cy="438222"/>
          <wp:effectExtent l="0" t="0" r="635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462" cy="438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11B0" w:rsidRPr="00926481" w:rsidRDefault="00B711B0">
    <w:pPr>
      <w:pStyle w:val="Encabezado"/>
      <w:rPr>
        <w:lang w:val="es-SV"/>
      </w:rPr>
    </w:pPr>
  </w:p>
  <w:p w:rsidR="00B711B0" w:rsidRDefault="00B711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1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13"/>
  </w:num>
  <w:num w:numId="5">
    <w:abstractNumId w:val="22"/>
  </w:num>
  <w:num w:numId="6">
    <w:abstractNumId w:val="5"/>
  </w:num>
  <w:num w:numId="7">
    <w:abstractNumId w:val="16"/>
  </w:num>
  <w:num w:numId="8">
    <w:abstractNumId w:val="11"/>
  </w:num>
  <w:num w:numId="9">
    <w:abstractNumId w:val="19"/>
  </w:num>
  <w:num w:numId="10">
    <w:abstractNumId w:val="1"/>
  </w:num>
  <w:num w:numId="11">
    <w:abstractNumId w:val="12"/>
  </w:num>
  <w:num w:numId="12">
    <w:abstractNumId w:val="21"/>
  </w:num>
  <w:num w:numId="13">
    <w:abstractNumId w:val="10"/>
  </w:num>
  <w:num w:numId="14">
    <w:abstractNumId w:val="14"/>
  </w:num>
  <w:num w:numId="15">
    <w:abstractNumId w:val="15"/>
  </w:num>
  <w:num w:numId="16">
    <w:abstractNumId w:val="7"/>
  </w:num>
  <w:num w:numId="17">
    <w:abstractNumId w:val="9"/>
  </w:num>
  <w:num w:numId="18">
    <w:abstractNumId w:val="2"/>
  </w:num>
  <w:num w:numId="19">
    <w:abstractNumId w:val="23"/>
  </w:num>
  <w:num w:numId="20">
    <w:abstractNumId w:val="18"/>
  </w:num>
  <w:num w:numId="21">
    <w:abstractNumId w:val="20"/>
  </w:num>
  <w:num w:numId="22">
    <w:abstractNumId w:val="17"/>
  </w:num>
  <w:num w:numId="23">
    <w:abstractNumId w:val="6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2A3"/>
    <w:rsid w:val="0000426C"/>
    <w:rsid w:val="000127E3"/>
    <w:rsid w:val="00013358"/>
    <w:rsid w:val="0001383D"/>
    <w:rsid w:val="000312D6"/>
    <w:rsid w:val="000479E3"/>
    <w:rsid w:val="0005208A"/>
    <w:rsid w:val="0005265E"/>
    <w:rsid w:val="00054D58"/>
    <w:rsid w:val="00071C70"/>
    <w:rsid w:val="00072E34"/>
    <w:rsid w:val="000775A6"/>
    <w:rsid w:val="00083220"/>
    <w:rsid w:val="0008566D"/>
    <w:rsid w:val="000879CD"/>
    <w:rsid w:val="00087C8C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10657F"/>
    <w:rsid w:val="001101DA"/>
    <w:rsid w:val="00110661"/>
    <w:rsid w:val="00136BB5"/>
    <w:rsid w:val="00140174"/>
    <w:rsid w:val="00146706"/>
    <w:rsid w:val="00153BB5"/>
    <w:rsid w:val="00156FB8"/>
    <w:rsid w:val="00161401"/>
    <w:rsid w:val="00181DB1"/>
    <w:rsid w:val="001822CF"/>
    <w:rsid w:val="001874E5"/>
    <w:rsid w:val="00192984"/>
    <w:rsid w:val="001A0435"/>
    <w:rsid w:val="001B0462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3FEE"/>
    <w:rsid w:val="002164D2"/>
    <w:rsid w:val="0022289F"/>
    <w:rsid w:val="002242F4"/>
    <w:rsid w:val="00225FD9"/>
    <w:rsid w:val="002273BB"/>
    <w:rsid w:val="002313BA"/>
    <w:rsid w:val="00271EF8"/>
    <w:rsid w:val="002842A1"/>
    <w:rsid w:val="00291428"/>
    <w:rsid w:val="00292076"/>
    <w:rsid w:val="0029232D"/>
    <w:rsid w:val="002A207C"/>
    <w:rsid w:val="002B2D65"/>
    <w:rsid w:val="002B523C"/>
    <w:rsid w:val="002B602B"/>
    <w:rsid w:val="002C1B9E"/>
    <w:rsid w:val="002C207C"/>
    <w:rsid w:val="002C2E7B"/>
    <w:rsid w:val="002D1ED8"/>
    <w:rsid w:val="002E3051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759C5"/>
    <w:rsid w:val="003806FB"/>
    <w:rsid w:val="00383F3D"/>
    <w:rsid w:val="003926C1"/>
    <w:rsid w:val="00396A75"/>
    <w:rsid w:val="003A7E70"/>
    <w:rsid w:val="003C27C8"/>
    <w:rsid w:val="003C7688"/>
    <w:rsid w:val="003D3276"/>
    <w:rsid w:val="003E2DE2"/>
    <w:rsid w:val="003F217A"/>
    <w:rsid w:val="003F21F5"/>
    <w:rsid w:val="003F2F9A"/>
    <w:rsid w:val="003F3431"/>
    <w:rsid w:val="00410859"/>
    <w:rsid w:val="004123D5"/>
    <w:rsid w:val="004131DD"/>
    <w:rsid w:val="004136D9"/>
    <w:rsid w:val="00423779"/>
    <w:rsid w:val="0043046F"/>
    <w:rsid w:val="00435C82"/>
    <w:rsid w:val="00443285"/>
    <w:rsid w:val="0044735A"/>
    <w:rsid w:val="00461813"/>
    <w:rsid w:val="004644E1"/>
    <w:rsid w:val="0047022F"/>
    <w:rsid w:val="00472A42"/>
    <w:rsid w:val="00475100"/>
    <w:rsid w:val="0048371D"/>
    <w:rsid w:val="00486E34"/>
    <w:rsid w:val="0049111F"/>
    <w:rsid w:val="00492882"/>
    <w:rsid w:val="004935D5"/>
    <w:rsid w:val="004B597B"/>
    <w:rsid w:val="004D5D21"/>
    <w:rsid w:val="004E6A13"/>
    <w:rsid w:val="004E708D"/>
    <w:rsid w:val="004F34B8"/>
    <w:rsid w:val="00513EB7"/>
    <w:rsid w:val="00526C76"/>
    <w:rsid w:val="00527CF0"/>
    <w:rsid w:val="00531E76"/>
    <w:rsid w:val="005435BC"/>
    <w:rsid w:val="00545F70"/>
    <w:rsid w:val="00546F79"/>
    <w:rsid w:val="00552165"/>
    <w:rsid w:val="00552C87"/>
    <w:rsid w:val="005533E1"/>
    <w:rsid w:val="00570B94"/>
    <w:rsid w:val="005809CA"/>
    <w:rsid w:val="0058161E"/>
    <w:rsid w:val="005878EA"/>
    <w:rsid w:val="00595398"/>
    <w:rsid w:val="005956F9"/>
    <w:rsid w:val="005972C6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5F1BF8"/>
    <w:rsid w:val="0060062A"/>
    <w:rsid w:val="0060266D"/>
    <w:rsid w:val="00612F28"/>
    <w:rsid w:val="00623C95"/>
    <w:rsid w:val="006278A1"/>
    <w:rsid w:val="006323CB"/>
    <w:rsid w:val="0063304E"/>
    <w:rsid w:val="00640304"/>
    <w:rsid w:val="00640A1C"/>
    <w:rsid w:val="00641406"/>
    <w:rsid w:val="006446E7"/>
    <w:rsid w:val="00651310"/>
    <w:rsid w:val="00652BEB"/>
    <w:rsid w:val="00654B24"/>
    <w:rsid w:val="00657ABA"/>
    <w:rsid w:val="00680437"/>
    <w:rsid w:val="00692F7D"/>
    <w:rsid w:val="006A033A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9B7"/>
    <w:rsid w:val="006E4B98"/>
    <w:rsid w:val="006E6821"/>
    <w:rsid w:val="00703306"/>
    <w:rsid w:val="00706D8C"/>
    <w:rsid w:val="00712559"/>
    <w:rsid w:val="00723022"/>
    <w:rsid w:val="00744AC8"/>
    <w:rsid w:val="007555ED"/>
    <w:rsid w:val="00764631"/>
    <w:rsid w:val="00770FD7"/>
    <w:rsid w:val="007717EA"/>
    <w:rsid w:val="007810AD"/>
    <w:rsid w:val="00783224"/>
    <w:rsid w:val="00792094"/>
    <w:rsid w:val="0079379E"/>
    <w:rsid w:val="00795BDA"/>
    <w:rsid w:val="00797B02"/>
    <w:rsid w:val="007B54A1"/>
    <w:rsid w:val="007C3FCB"/>
    <w:rsid w:val="007C4A08"/>
    <w:rsid w:val="007D1EC3"/>
    <w:rsid w:val="007D5B77"/>
    <w:rsid w:val="007F1067"/>
    <w:rsid w:val="007F5F14"/>
    <w:rsid w:val="00801698"/>
    <w:rsid w:val="00806D7C"/>
    <w:rsid w:val="00810E62"/>
    <w:rsid w:val="00822D0C"/>
    <w:rsid w:val="008252C8"/>
    <w:rsid w:val="00831108"/>
    <w:rsid w:val="008467B4"/>
    <w:rsid w:val="00847965"/>
    <w:rsid w:val="008514D1"/>
    <w:rsid w:val="008538B7"/>
    <w:rsid w:val="00862F73"/>
    <w:rsid w:val="008639DB"/>
    <w:rsid w:val="0086636D"/>
    <w:rsid w:val="00872D28"/>
    <w:rsid w:val="00873F15"/>
    <w:rsid w:val="008802B7"/>
    <w:rsid w:val="008820B6"/>
    <w:rsid w:val="00893992"/>
    <w:rsid w:val="008A44F5"/>
    <w:rsid w:val="008B0E14"/>
    <w:rsid w:val="008C150F"/>
    <w:rsid w:val="008C3231"/>
    <w:rsid w:val="008C72B8"/>
    <w:rsid w:val="008D15A4"/>
    <w:rsid w:val="008D2C2B"/>
    <w:rsid w:val="008E5FED"/>
    <w:rsid w:val="00903310"/>
    <w:rsid w:val="00903CA5"/>
    <w:rsid w:val="00904F62"/>
    <w:rsid w:val="009116CC"/>
    <w:rsid w:val="009145C2"/>
    <w:rsid w:val="00924914"/>
    <w:rsid w:val="0092645B"/>
    <w:rsid w:val="00926481"/>
    <w:rsid w:val="0092791F"/>
    <w:rsid w:val="00941A36"/>
    <w:rsid w:val="00943461"/>
    <w:rsid w:val="00957D5B"/>
    <w:rsid w:val="00964AE9"/>
    <w:rsid w:val="00970E0B"/>
    <w:rsid w:val="009918A3"/>
    <w:rsid w:val="00995F62"/>
    <w:rsid w:val="009A0821"/>
    <w:rsid w:val="009B185D"/>
    <w:rsid w:val="009C580F"/>
    <w:rsid w:val="009C5E84"/>
    <w:rsid w:val="009D09E5"/>
    <w:rsid w:val="009D1DBE"/>
    <w:rsid w:val="009D254F"/>
    <w:rsid w:val="009D5D10"/>
    <w:rsid w:val="009F0940"/>
    <w:rsid w:val="00A04C7D"/>
    <w:rsid w:val="00A06E5F"/>
    <w:rsid w:val="00A13D79"/>
    <w:rsid w:val="00A15D00"/>
    <w:rsid w:val="00A245BA"/>
    <w:rsid w:val="00A31D97"/>
    <w:rsid w:val="00A41BAA"/>
    <w:rsid w:val="00A57052"/>
    <w:rsid w:val="00A60585"/>
    <w:rsid w:val="00A6200C"/>
    <w:rsid w:val="00A779CA"/>
    <w:rsid w:val="00A833EF"/>
    <w:rsid w:val="00A84B0C"/>
    <w:rsid w:val="00A930BE"/>
    <w:rsid w:val="00A9535D"/>
    <w:rsid w:val="00A96B45"/>
    <w:rsid w:val="00AA7651"/>
    <w:rsid w:val="00AB2B66"/>
    <w:rsid w:val="00AB5261"/>
    <w:rsid w:val="00AD0575"/>
    <w:rsid w:val="00AD651F"/>
    <w:rsid w:val="00AE210A"/>
    <w:rsid w:val="00AF3DD8"/>
    <w:rsid w:val="00AF6811"/>
    <w:rsid w:val="00AF7272"/>
    <w:rsid w:val="00B024A8"/>
    <w:rsid w:val="00B136CA"/>
    <w:rsid w:val="00B2411D"/>
    <w:rsid w:val="00B30488"/>
    <w:rsid w:val="00B342FA"/>
    <w:rsid w:val="00B6704F"/>
    <w:rsid w:val="00B711B0"/>
    <w:rsid w:val="00B72B84"/>
    <w:rsid w:val="00B8164A"/>
    <w:rsid w:val="00B87F3D"/>
    <w:rsid w:val="00BA14C5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35E2"/>
    <w:rsid w:val="00C03BEC"/>
    <w:rsid w:val="00C05655"/>
    <w:rsid w:val="00C14C89"/>
    <w:rsid w:val="00C169D4"/>
    <w:rsid w:val="00C25E2A"/>
    <w:rsid w:val="00C35465"/>
    <w:rsid w:val="00C440FA"/>
    <w:rsid w:val="00C46239"/>
    <w:rsid w:val="00C5485C"/>
    <w:rsid w:val="00C700A1"/>
    <w:rsid w:val="00C924C9"/>
    <w:rsid w:val="00CA4429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5F17"/>
    <w:rsid w:val="00D33C99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4CD"/>
    <w:rsid w:val="00DB2033"/>
    <w:rsid w:val="00DB207A"/>
    <w:rsid w:val="00DB654D"/>
    <w:rsid w:val="00DC0CC1"/>
    <w:rsid w:val="00DC154C"/>
    <w:rsid w:val="00DE327C"/>
    <w:rsid w:val="00DE4041"/>
    <w:rsid w:val="00DE5FC6"/>
    <w:rsid w:val="00E001B6"/>
    <w:rsid w:val="00E02950"/>
    <w:rsid w:val="00E03D78"/>
    <w:rsid w:val="00E32129"/>
    <w:rsid w:val="00E32855"/>
    <w:rsid w:val="00E349CE"/>
    <w:rsid w:val="00E35ED1"/>
    <w:rsid w:val="00E36BC9"/>
    <w:rsid w:val="00E43A38"/>
    <w:rsid w:val="00E72CDC"/>
    <w:rsid w:val="00E76C7D"/>
    <w:rsid w:val="00E81BDB"/>
    <w:rsid w:val="00E84D55"/>
    <w:rsid w:val="00E85629"/>
    <w:rsid w:val="00E87579"/>
    <w:rsid w:val="00E9002D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C0D65"/>
    <w:rsid w:val="00EC36EA"/>
    <w:rsid w:val="00EC5BF6"/>
    <w:rsid w:val="00EC6D92"/>
    <w:rsid w:val="00ED24CA"/>
    <w:rsid w:val="00ED519E"/>
    <w:rsid w:val="00EF6E89"/>
    <w:rsid w:val="00F00D22"/>
    <w:rsid w:val="00F5531C"/>
    <w:rsid w:val="00F57482"/>
    <w:rsid w:val="00F62413"/>
    <w:rsid w:val="00F63822"/>
    <w:rsid w:val="00F756D9"/>
    <w:rsid w:val="00F83D6A"/>
    <w:rsid w:val="00F937F3"/>
    <w:rsid w:val="00F97DB1"/>
    <w:rsid w:val="00FA70BC"/>
    <w:rsid w:val="00FB75FB"/>
    <w:rsid w:val="00FB7FB0"/>
    <w:rsid w:val="00FC0335"/>
    <w:rsid w:val="00FC3543"/>
    <w:rsid w:val="00FC77F4"/>
    <w:rsid w:val="00FD392A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A7507-4453-42CB-BA23-A6021E7FF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337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Sussethy Yasmin Gamez Leon</cp:lastModifiedBy>
  <cp:revision>4</cp:revision>
  <cp:lastPrinted>2018-01-29T21:44:00Z</cp:lastPrinted>
  <dcterms:created xsi:type="dcterms:W3CDTF">2018-07-02T18:37:00Z</dcterms:created>
  <dcterms:modified xsi:type="dcterms:W3CDTF">2018-07-02T19:52:00Z</dcterms:modified>
</cp:coreProperties>
</file>