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D9" w:rsidRDefault="00B51BD9" w:rsidP="00707192">
      <w:pPr>
        <w:pStyle w:val="Textoindependiente"/>
        <w:spacing w:line="240" w:lineRule="auto"/>
        <w:jc w:val="center"/>
        <w:outlineLvl w:val="0"/>
        <w:rPr>
          <w:rFonts w:ascii="Arial" w:hAnsi="Arial" w:cs="Arial"/>
          <w:b/>
          <w:snapToGrid w:val="0"/>
          <w:sz w:val="22"/>
          <w:szCs w:val="22"/>
          <w:u w:val="single"/>
        </w:rPr>
      </w:pPr>
      <w:bookmarkStart w:id="0" w:name="_GoBack"/>
      <w:bookmarkEnd w:id="0"/>
    </w:p>
    <w:p w:rsidR="00B51BD9" w:rsidRPr="00B51BD9" w:rsidRDefault="00B51BD9" w:rsidP="00B51BD9">
      <w:pPr>
        <w:outlineLvl w:val="0"/>
        <w:rPr>
          <w:rFonts w:ascii="Arial" w:hAnsi="Arial" w:cs="Arial"/>
          <w:b/>
          <w:snapToGrid w:val="0"/>
          <w:color w:val="FF0000"/>
          <w:sz w:val="22"/>
          <w:szCs w:val="22"/>
        </w:rPr>
      </w:pPr>
      <w:r w:rsidRPr="00B51BD9">
        <w:rPr>
          <w:rFonts w:ascii="Arial" w:hAnsi="Arial" w:cs="Arial"/>
          <w:b/>
          <w:snapToGrid w:val="0"/>
          <w:color w:val="FF0000"/>
          <w:sz w:val="22"/>
          <w:szCs w:val="22"/>
        </w:rPr>
        <w:t>DOCUMENTO ELABORADO EN VERSIÓN PÚBLICA  ART. 30 LAIP.</w:t>
      </w:r>
    </w:p>
    <w:p w:rsidR="00B51BD9" w:rsidRPr="00B51BD9" w:rsidRDefault="00B51BD9" w:rsidP="00B51BD9">
      <w:pPr>
        <w:outlineLvl w:val="0"/>
        <w:rPr>
          <w:rFonts w:ascii="Arial" w:hAnsi="Arial" w:cs="Arial"/>
          <w:b/>
          <w:snapToGrid w:val="0"/>
          <w:color w:val="FF0000"/>
          <w:sz w:val="22"/>
          <w:szCs w:val="22"/>
        </w:rPr>
      </w:pPr>
      <w:r w:rsidRPr="00B51BD9">
        <w:rPr>
          <w:rFonts w:ascii="Arial" w:hAnsi="Arial" w:cs="Arial"/>
          <w:b/>
          <w:snapToGrid w:val="0"/>
          <w:color w:val="FF0000"/>
          <w:sz w:val="22"/>
          <w:szCs w:val="22"/>
        </w:rPr>
        <w:t>SUPRESIÓN DE FIRMAS Y SELLOS.</w:t>
      </w:r>
    </w:p>
    <w:p w:rsidR="00B51BD9" w:rsidRDefault="00B51BD9" w:rsidP="00707192">
      <w:pPr>
        <w:pStyle w:val="Textoindependiente"/>
        <w:spacing w:line="240" w:lineRule="auto"/>
        <w:jc w:val="center"/>
        <w:outlineLvl w:val="0"/>
        <w:rPr>
          <w:rFonts w:ascii="Arial" w:hAnsi="Arial" w:cs="Arial"/>
          <w:b/>
          <w:snapToGrid w:val="0"/>
          <w:sz w:val="22"/>
          <w:szCs w:val="22"/>
          <w:u w:val="single"/>
        </w:rPr>
      </w:pPr>
    </w:p>
    <w:p w:rsidR="00B51BD9" w:rsidRDefault="00B51BD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1706C0">
        <w:rPr>
          <w:rFonts w:ascii="Arial" w:hAnsi="Arial" w:cs="Arial"/>
          <w:b/>
          <w:snapToGrid w:val="0"/>
          <w:sz w:val="22"/>
          <w:szCs w:val="22"/>
          <w:u w:val="single"/>
        </w:rPr>
        <w:t>5</w:t>
      </w:r>
      <w:r w:rsidR="004E660E">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706C0">
        <w:rPr>
          <w:rFonts w:ascii="Arial" w:hAnsi="Arial" w:cs="Arial"/>
          <w:b/>
          <w:snapToGrid w:val="0"/>
          <w:sz w:val="22"/>
          <w:szCs w:val="22"/>
          <w:u w:val="single"/>
        </w:rPr>
        <w:t>1</w:t>
      </w:r>
      <w:r w:rsidR="004E660E">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E660E">
        <w:rPr>
          <w:rFonts w:ascii="Arial" w:hAnsi="Arial" w:cs="Arial"/>
          <w:sz w:val="22"/>
          <w:szCs w:val="22"/>
        </w:rPr>
        <w:t>cator</w:t>
      </w:r>
      <w:r w:rsidR="006C7569">
        <w:rPr>
          <w:rFonts w:ascii="Arial" w:hAnsi="Arial" w:cs="Arial"/>
          <w:sz w:val="22"/>
          <w:szCs w:val="22"/>
        </w:rPr>
        <w:t>ce</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1706C0">
        <w:rPr>
          <w:rFonts w:ascii="Arial" w:hAnsi="Arial" w:cs="Arial"/>
          <w:sz w:val="22"/>
          <w:szCs w:val="22"/>
        </w:rPr>
        <w:t>5</w:t>
      </w:r>
      <w:r w:rsidR="004E660E">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4E660E" w:rsidRPr="004E660E">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4E660E" w:rsidRPr="004E660E">
        <w:rPr>
          <w:rFonts w:ascii="Arial" w:eastAsia="Arial" w:hAnsi="Arial" w:cs="Arial"/>
          <w:b/>
          <w:sz w:val="22"/>
          <w:szCs w:val="22"/>
          <w:lang w:val="es-SV"/>
        </w:rPr>
        <w:t>CARLOS GUSTAVO SALAZAR ALVARADO</w:t>
      </w:r>
      <w:r w:rsidR="004E660E" w:rsidRPr="004E660E">
        <w:rPr>
          <w:rFonts w:ascii="Arial" w:eastAsia="Arial" w:hAnsi="Arial" w:cs="Arial"/>
          <w:b/>
          <w:sz w:val="22"/>
          <w:szCs w:val="22"/>
          <w:lang w:val="es-ES_tradnl"/>
        </w:rPr>
        <w:t xml:space="preserve"> y GILBERTO LAZO ROMERO.  AUSENTES CON EXCUSA: ENRIQUE OÑATE MUYSHONDT y ELVIA VIOLETA MENJIVAR ESCALANTE,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4E660E">
        <w:rPr>
          <w:rFonts w:ascii="Arial" w:hAnsi="Arial" w:cs="Arial"/>
          <w:sz w:val="22"/>
          <w:szCs w:val="22"/>
        </w:rPr>
        <w:t>50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E660E">
        <w:rPr>
          <w:rFonts w:ascii="Arial" w:hAnsi="Arial" w:cs="Arial"/>
          <w:sz w:val="22"/>
          <w:szCs w:val="22"/>
        </w:rPr>
        <w:t>13</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B51BD9">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4E660E">
        <w:rPr>
          <w:rFonts w:ascii="Arial" w:eastAsia="Arial" w:hAnsi="Arial" w:cs="Arial"/>
          <w:sz w:val="22"/>
          <w:szCs w:val="22"/>
        </w:rPr>
        <w:t>13 solicitudes de crédito por un monto de $261,927.09</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1706C0">
        <w:rPr>
          <w:rFonts w:ascii="Arial" w:hAnsi="Arial" w:cs="Arial"/>
          <w:sz w:val="22"/>
          <w:szCs w:val="22"/>
        </w:rPr>
        <w:t>5</w:t>
      </w:r>
      <w:r w:rsidR="004E660E">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del correspondiente Libro de Resolución</w:t>
      </w:r>
      <w:r w:rsidR="00B51BD9">
        <w:rPr>
          <w:rFonts w:ascii="Arial" w:hAnsi="Arial" w:cs="Arial"/>
          <w:sz w:val="22"/>
          <w:szCs w:val="22"/>
        </w:rPr>
        <w:t xml:space="preserve"> de Créditos de Junta Directiva </w:t>
      </w:r>
      <w:r w:rsidR="00B51BD9" w:rsidRPr="00B51BD9">
        <w:rPr>
          <w:rFonts w:ascii="Arial" w:eastAsia="Calibri" w:hAnsi="Arial" w:cs="Arial"/>
          <w:sz w:val="22"/>
          <w:szCs w:val="22"/>
          <w:lang w:val="es-SV" w:eastAsia="en-US"/>
        </w:rPr>
        <w:t>y cuyo detalle se encuentra en documento anexo.</w:t>
      </w:r>
      <w:r w:rsidR="00B51BD9">
        <w:rPr>
          <w:rFonts w:ascii="Arial" w:eastAsia="Calibri" w:hAnsi="Arial" w:cs="Arial"/>
          <w:sz w:val="22"/>
          <w:szCs w:val="22"/>
          <w:lang w:val="es-SV" w:eastAsia="en-US"/>
        </w:rPr>
        <w:t xml:space="preserve"> </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51BD9" w:rsidRPr="00C549E7" w:rsidRDefault="00B51BD9" w:rsidP="00B51BD9">
      <w:pPr>
        <w:tabs>
          <w:tab w:val="left" w:pos="851"/>
        </w:tabs>
        <w:jc w:val="both"/>
        <w:textAlignment w:val="baseline"/>
        <w:rPr>
          <w:rFonts w:ascii="Arial" w:hAnsi="Arial" w:cs="Arial"/>
          <w:b/>
          <w:lang w:val="es-ES_tradnl"/>
        </w:rPr>
      </w:pPr>
      <w:r w:rsidRPr="00C549E7">
        <w:rPr>
          <w:rFonts w:ascii="Arial" w:hAnsi="Arial" w:cs="Arial"/>
          <w:b/>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3F6E2E"/>
    <w:rsid w:val="00435095"/>
    <w:rsid w:val="0047109E"/>
    <w:rsid w:val="004853E7"/>
    <w:rsid w:val="004902A6"/>
    <w:rsid w:val="00494600"/>
    <w:rsid w:val="00496CC6"/>
    <w:rsid w:val="004C3A68"/>
    <w:rsid w:val="004C7888"/>
    <w:rsid w:val="004E660E"/>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1BD9"/>
    <w:rsid w:val="00B55CF3"/>
    <w:rsid w:val="00B74E80"/>
    <w:rsid w:val="00B92F26"/>
    <w:rsid w:val="00BB6A4C"/>
    <w:rsid w:val="00BF266E"/>
    <w:rsid w:val="00BF6666"/>
    <w:rsid w:val="00C5094E"/>
    <w:rsid w:val="00C52400"/>
    <w:rsid w:val="00C549E7"/>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2018-04-10T18:32:00Z</cp:lastPrinted>
  <dcterms:created xsi:type="dcterms:W3CDTF">2018-04-12T18:03:00Z</dcterms:created>
  <dcterms:modified xsi:type="dcterms:W3CDTF">2018-05-02T15:06:00Z</dcterms:modified>
</cp:coreProperties>
</file>