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6B49" w:rsidRDefault="00966B49" w:rsidP="00707192">
      <w:pPr>
        <w:pStyle w:val="Textoindependiente"/>
        <w:spacing w:line="240" w:lineRule="auto"/>
        <w:jc w:val="center"/>
        <w:outlineLvl w:val="0"/>
        <w:rPr>
          <w:rFonts w:ascii="Arial" w:hAnsi="Arial" w:cs="Arial"/>
          <w:b/>
          <w:snapToGrid w:val="0"/>
          <w:sz w:val="22"/>
          <w:szCs w:val="22"/>
          <w:u w:val="single"/>
        </w:rPr>
      </w:pPr>
    </w:p>
    <w:p w:rsidR="00966B49" w:rsidRPr="00966B49" w:rsidRDefault="00966B49" w:rsidP="00966B49">
      <w:pPr>
        <w:outlineLvl w:val="0"/>
        <w:rPr>
          <w:rFonts w:ascii="Arial" w:hAnsi="Arial" w:cs="Arial"/>
          <w:b/>
          <w:snapToGrid w:val="0"/>
          <w:color w:val="FF0000"/>
          <w:sz w:val="22"/>
          <w:szCs w:val="22"/>
        </w:rPr>
      </w:pPr>
      <w:r w:rsidRPr="00966B49">
        <w:rPr>
          <w:rFonts w:ascii="Arial" w:hAnsi="Arial" w:cs="Arial"/>
          <w:b/>
          <w:snapToGrid w:val="0"/>
          <w:color w:val="FF0000"/>
          <w:sz w:val="22"/>
          <w:szCs w:val="22"/>
        </w:rPr>
        <w:t>DOCUMENTO ELABORADO EN VERSIÓN PÚBLICA  ART. 30 LAIP.</w:t>
      </w:r>
    </w:p>
    <w:p w:rsidR="00966B49" w:rsidRPr="00966B49" w:rsidRDefault="00966B49" w:rsidP="00966B49">
      <w:pPr>
        <w:outlineLvl w:val="0"/>
        <w:rPr>
          <w:rFonts w:ascii="Arial" w:hAnsi="Arial" w:cs="Arial"/>
          <w:b/>
          <w:snapToGrid w:val="0"/>
          <w:color w:val="FF0000"/>
          <w:sz w:val="22"/>
          <w:szCs w:val="22"/>
        </w:rPr>
      </w:pPr>
      <w:r w:rsidRPr="00966B49">
        <w:rPr>
          <w:rFonts w:ascii="Arial" w:hAnsi="Arial" w:cs="Arial"/>
          <w:b/>
          <w:snapToGrid w:val="0"/>
          <w:color w:val="FF0000"/>
          <w:sz w:val="22"/>
          <w:szCs w:val="22"/>
        </w:rPr>
        <w:t>SUPRESIÓN DE FIRMAS Y SELLOS.</w:t>
      </w:r>
    </w:p>
    <w:p w:rsidR="00966B49" w:rsidRDefault="00966B49" w:rsidP="00707192">
      <w:pPr>
        <w:pStyle w:val="Textoindependiente"/>
        <w:spacing w:line="240" w:lineRule="auto"/>
        <w:jc w:val="center"/>
        <w:outlineLvl w:val="0"/>
        <w:rPr>
          <w:rFonts w:ascii="Arial" w:hAnsi="Arial" w:cs="Arial"/>
          <w:b/>
          <w:snapToGrid w:val="0"/>
          <w:sz w:val="22"/>
          <w:szCs w:val="22"/>
          <w:u w:val="single"/>
        </w:rPr>
      </w:pPr>
    </w:p>
    <w:p w:rsidR="00707192" w:rsidRDefault="00707192" w:rsidP="00707192">
      <w:pPr>
        <w:pStyle w:val="Textoindependiente"/>
        <w:spacing w:line="240" w:lineRule="auto"/>
        <w:jc w:val="center"/>
        <w:outlineLvl w:val="0"/>
        <w:rPr>
          <w:rFonts w:ascii="Arial" w:hAnsi="Arial" w:cs="Arial"/>
          <w:b/>
          <w:snapToGrid w:val="0"/>
          <w:sz w:val="22"/>
          <w:szCs w:val="22"/>
          <w:u w:val="single"/>
        </w:rPr>
      </w:pPr>
      <w:r w:rsidRPr="00707192">
        <w:rPr>
          <w:rFonts w:ascii="Arial" w:hAnsi="Arial" w:cs="Arial"/>
          <w:b/>
          <w:snapToGrid w:val="0"/>
          <w:sz w:val="22"/>
          <w:szCs w:val="22"/>
          <w:u w:val="single"/>
        </w:rPr>
        <w:t>ACTA SESION DE JUNTA DIRECTIVA N° JD-0</w:t>
      </w:r>
      <w:r w:rsidR="001706C0">
        <w:rPr>
          <w:rFonts w:ascii="Arial" w:hAnsi="Arial" w:cs="Arial"/>
          <w:b/>
          <w:snapToGrid w:val="0"/>
          <w:sz w:val="22"/>
          <w:szCs w:val="22"/>
          <w:u w:val="single"/>
        </w:rPr>
        <w:t>50</w:t>
      </w:r>
      <w:r w:rsidRPr="00707192">
        <w:rPr>
          <w:rFonts w:ascii="Arial" w:hAnsi="Arial" w:cs="Arial"/>
          <w:b/>
          <w:snapToGrid w:val="0"/>
          <w:sz w:val="22"/>
          <w:szCs w:val="22"/>
          <w:u w:val="single"/>
        </w:rPr>
        <w:t>/2018 DEL</w:t>
      </w:r>
      <w:r w:rsidR="00861D6A">
        <w:rPr>
          <w:rFonts w:ascii="Arial" w:hAnsi="Arial" w:cs="Arial"/>
          <w:b/>
          <w:snapToGrid w:val="0"/>
          <w:sz w:val="22"/>
          <w:szCs w:val="22"/>
          <w:u w:val="single"/>
        </w:rPr>
        <w:t xml:space="preserve"> </w:t>
      </w:r>
      <w:r w:rsidR="001706C0">
        <w:rPr>
          <w:rFonts w:ascii="Arial" w:hAnsi="Arial" w:cs="Arial"/>
          <w:b/>
          <w:snapToGrid w:val="0"/>
          <w:sz w:val="22"/>
          <w:szCs w:val="22"/>
          <w:u w:val="single"/>
        </w:rPr>
        <w:t>13</w:t>
      </w:r>
      <w:r w:rsidRPr="00707192">
        <w:rPr>
          <w:rFonts w:ascii="Arial" w:hAnsi="Arial" w:cs="Arial"/>
          <w:b/>
          <w:snapToGrid w:val="0"/>
          <w:sz w:val="22"/>
          <w:szCs w:val="22"/>
          <w:u w:val="single"/>
        </w:rPr>
        <w:t xml:space="preserve"> DE </w:t>
      </w:r>
      <w:r w:rsidR="002C0728">
        <w:rPr>
          <w:rFonts w:ascii="Arial" w:hAnsi="Arial" w:cs="Arial"/>
          <w:b/>
          <w:snapToGrid w:val="0"/>
          <w:sz w:val="22"/>
          <w:szCs w:val="22"/>
          <w:u w:val="single"/>
        </w:rPr>
        <w:t>MARZ</w:t>
      </w:r>
      <w:r w:rsidRPr="00707192">
        <w:rPr>
          <w:rFonts w:ascii="Arial" w:hAnsi="Arial" w:cs="Arial"/>
          <w:b/>
          <w:snapToGrid w:val="0"/>
          <w:sz w:val="22"/>
          <w:szCs w:val="22"/>
          <w:u w:val="single"/>
        </w:rPr>
        <w:t>O  2018</w:t>
      </w:r>
    </w:p>
    <w:p w:rsidR="00707192" w:rsidRPr="00707192" w:rsidRDefault="00707192" w:rsidP="00707192">
      <w:pPr>
        <w:pStyle w:val="Textoindependiente"/>
        <w:spacing w:line="240" w:lineRule="auto"/>
        <w:outlineLvl w:val="0"/>
        <w:rPr>
          <w:rFonts w:ascii="Arial" w:hAnsi="Arial" w:cs="Arial"/>
          <w:sz w:val="22"/>
          <w:szCs w:val="22"/>
        </w:rPr>
      </w:pPr>
      <w:r w:rsidRPr="00707192">
        <w:rPr>
          <w:rFonts w:ascii="Arial" w:hAnsi="Arial" w:cs="Arial"/>
          <w:sz w:val="22"/>
          <w:szCs w:val="22"/>
        </w:rPr>
        <w:t xml:space="preserve">En la Sala de Sesiones de Junta Directiva, ubicada en Calle Rubén Darío N° 901, San Salvador, a las doce horas del día </w:t>
      </w:r>
      <w:r w:rsidR="001706C0">
        <w:rPr>
          <w:rFonts w:ascii="Arial" w:hAnsi="Arial" w:cs="Arial"/>
          <w:sz w:val="22"/>
          <w:szCs w:val="22"/>
        </w:rPr>
        <w:t>tre</w:t>
      </w:r>
      <w:r w:rsidR="006C7569">
        <w:rPr>
          <w:rFonts w:ascii="Arial" w:hAnsi="Arial" w:cs="Arial"/>
          <w:sz w:val="22"/>
          <w:szCs w:val="22"/>
        </w:rPr>
        <w:t>ce</w:t>
      </w:r>
      <w:r w:rsidR="002C0728">
        <w:rPr>
          <w:rFonts w:ascii="Arial" w:hAnsi="Arial" w:cs="Arial"/>
          <w:sz w:val="22"/>
          <w:szCs w:val="22"/>
        </w:rPr>
        <w:t xml:space="preserve"> de marzo</w:t>
      </w:r>
      <w:r w:rsidRPr="00707192">
        <w:rPr>
          <w:rFonts w:ascii="Arial" w:hAnsi="Arial" w:cs="Arial"/>
          <w:sz w:val="22"/>
          <w:szCs w:val="22"/>
        </w:rPr>
        <w:t xml:space="preserve"> de dos mil dieciocho, para tratar el punto III) de la Agenda de Sesión de Junta Directiva N° JD-0</w:t>
      </w:r>
      <w:r w:rsidR="001706C0">
        <w:rPr>
          <w:rFonts w:ascii="Arial" w:hAnsi="Arial" w:cs="Arial"/>
          <w:sz w:val="22"/>
          <w:szCs w:val="22"/>
        </w:rPr>
        <w:t>50</w:t>
      </w:r>
      <w:r w:rsidRPr="00707192">
        <w:rPr>
          <w:rFonts w:ascii="Arial" w:hAnsi="Arial" w:cs="Arial"/>
          <w:sz w:val="22"/>
          <w:szCs w:val="22"/>
        </w:rPr>
        <w:t>/2018 de esta fecha, se realizó la reunión de los señores miembros de Junta Directiva</w:t>
      </w:r>
      <w:r w:rsidRPr="00707192">
        <w:rPr>
          <w:rFonts w:ascii="Arial" w:hAnsi="Arial" w:cs="Arial"/>
          <w:b/>
          <w:sz w:val="22"/>
          <w:szCs w:val="22"/>
        </w:rPr>
        <w:t xml:space="preserve">: </w:t>
      </w:r>
      <w:r w:rsidR="00F32F12" w:rsidRPr="00707192">
        <w:rPr>
          <w:rFonts w:ascii="Arial" w:eastAsia="Arial" w:hAnsi="Arial" w:cs="Arial"/>
          <w:b/>
          <w:sz w:val="22"/>
          <w:szCs w:val="22"/>
          <w:lang w:val="es-ES_tradnl"/>
        </w:rPr>
        <w:t xml:space="preserve">Presidente y Director Ejecutivo: JOSE TOMAS CHEVEZ RUIZ. Directores Propietarios: JOSE ROBERTO GOCHEZ ESPINOZA, JOSE FEDERICO BERMUDEZ VEGA, ROBERTO DIAZ AGUILAR y JOSE MARIA ESPERANZA AMAYA. Directores Suplentes: </w:t>
      </w:r>
      <w:r w:rsidR="00F32F12" w:rsidRPr="00707192">
        <w:rPr>
          <w:rFonts w:ascii="Arial" w:eastAsia="Arial" w:hAnsi="Arial" w:cs="Arial"/>
          <w:b/>
          <w:sz w:val="22"/>
          <w:szCs w:val="22"/>
          <w:lang w:val="es-SV"/>
        </w:rPr>
        <w:t>CARLOS GUSTAVO SALAZAR ALVARADO</w:t>
      </w:r>
      <w:r w:rsidR="00F32F12">
        <w:rPr>
          <w:rFonts w:ascii="Arial" w:eastAsia="Arial" w:hAnsi="Arial" w:cs="Arial"/>
          <w:b/>
          <w:sz w:val="22"/>
          <w:szCs w:val="22"/>
          <w:lang w:val="es-SV"/>
        </w:rPr>
        <w:t xml:space="preserve">, </w:t>
      </w:r>
      <w:r w:rsidR="00F32F12" w:rsidRPr="00707192">
        <w:rPr>
          <w:rFonts w:ascii="Arial" w:eastAsia="Arial" w:hAnsi="Arial" w:cs="Arial"/>
          <w:b/>
          <w:sz w:val="22"/>
          <w:szCs w:val="22"/>
          <w:lang w:val="es-ES_tradnl"/>
        </w:rPr>
        <w:t>ENRIQUE OÑATE MUYSHONDT</w:t>
      </w:r>
      <w:r w:rsidR="00F32F12">
        <w:rPr>
          <w:rFonts w:ascii="Arial" w:eastAsia="Arial" w:hAnsi="Arial" w:cs="Arial"/>
          <w:b/>
          <w:sz w:val="22"/>
          <w:szCs w:val="22"/>
          <w:lang w:val="es-ES_tradnl"/>
        </w:rPr>
        <w:t xml:space="preserve"> </w:t>
      </w:r>
      <w:r w:rsidR="00F32F12" w:rsidRPr="00707192">
        <w:rPr>
          <w:rFonts w:ascii="Arial" w:eastAsia="Arial" w:hAnsi="Arial" w:cs="Arial"/>
          <w:b/>
          <w:sz w:val="22"/>
          <w:szCs w:val="22"/>
          <w:lang w:val="es-ES_tradnl"/>
        </w:rPr>
        <w:t>y GILBERTO LAZO ROMERO. AUSENTE CON EXCUSA: ELVIA VIOLETA MENJIVAR ESCALANTE, Director</w:t>
      </w:r>
      <w:r w:rsidR="00F32F12">
        <w:rPr>
          <w:rFonts w:ascii="Arial" w:eastAsia="Arial" w:hAnsi="Arial" w:cs="Arial"/>
          <w:b/>
          <w:sz w:val="22"/>
          <w:szCs w:val="22"/>
          <w:lang w:val="es-ES_tradnl"/>
        </w:rPr>
        <w:t>a</w:t>
      </w:r>
      <w:r w:rsidR="00F32F12" w:rsidRPr="00707192">
        <w:rPr>
          <w:rFonts w:ascii="Arial" w:eastAsia="Arial" w:hAnsi="Arial" w:cs="Arial"/>
          <w:b/>
          <w:sz w:val="22"/>
          <w:szCs w:val="22"/>
          <w:lang w:val="es-ES_tradnl"/>
        </w:rPr>
        <w:t xml:space="preserve"> Suplente. </w:t>
      </w:r>
      <w:r w:rsidRPr="00707192">
        <w:rPr>
          <w:rFonts w:ascii="Arial" w:hAnsi="Arial" w:cs="Arial"/>
          <w:b/>
          <w:sz w:val="22"/>
          <w:szCs w:val="22"/>
        </w:rPr>
        <w:t xml:space="preserve">Estuvo presente también el LICENCIADO MARIANO ARISTIDES BONILLA </w:t>
      </w:r>
      <w:proofErr w:type="spellStart"/>
      <w:r w:rsidRPr="00707192">
        <w:rPr>
          <w:rFonts w:ascii="Arial" w:hAnsi="Arial" w:cs="Arial"/>
          <w:b/>
          <w:sz w:val="22"/>
          <w:szCs w:val="22"/>
        </w:rPr>
        <w:t>BONILLA</w:t>
      </w:r>
      <w:proofErr w:type="spellEnd"/>
      <w:r w:rsidRPr="00707192">
        <w:rPr>
          <w:rFonts w:ascii="Arial" w:hAnsi="Arial" w:cs="Arial"/>
          <w:b/>
          <w:sz w:val="22"/>
          <w:szCs w:val="22"/>
        </w:rPr>
        <w:t xml:space="preserve">, Gerente General. </w:t>
      </w:r>
      <w:r w:rsidRPr="00707192">
        <w:rPr>
          <w:rFonts w:ascii="Arial" w:hAnsi="Arial" w:cs="Arial"/>
          <w:sz w:val="22"/>
          <w:szCs w:val="22"/>
        </w:rPr>
        <w:t xml:space="preserve">Una vez comprobado el quórum el Señor Presidente y Director Ejecutivo somete a consideración </w:t>
      </w:r>
      <w:smartTag w:uri="urn:schemas-microsoft-com:office:smarttags" w:element="PersonName">
        <w:smartTagPr>
          <w:attr w:name="ProductID" w:val="la Agenda"/>
        </w:smartTagPr>
        <w:r w:rsidRPr="00707192">
          <w:rPr>
            <w:rFonts w:ascii="Arial" w:hAnsi="Arial" w:cs="Arial"/>
            <w:sz w:val="22"/>
            <w:szCs w:val="22"/>
          </w:rPr>
          <w:t>la Agenda</w:t>
        </w:r>
      </w:smartTag>
      <w:r w:rsidRPr="00707192">
        <w:rPr>
          <w:rFonts w:ascii="Arial" w:hAnsi="Arial" w:cs="Arial"/>
          <w:sz w:val="22"/>
          <w:szCs w:val="22"/>
        </w:rPr>
        <w:t xml:space="preserve"> siguiente:</w:t>
      </w:r>
    </w:p>
    <w:p w:rsidR="00707192" w:rsidRPr="00707192" w:rsidRDefault="00707192" w:rsidP="00707192">
      <w:pPr>
        <w:pStyle w:val="Textoindependiente"/>
        <w:spacing w:line="240" w:lineRule="auto"/>
        <w:outlineLvl w:val="0"/>
        <w:rPr>
          <w:rFonts w:ascii="Arial" w:hAnsi="Arial" w:cs="Arial"/>
          <w:sz w:val="22"/>
          <w:szCs w:val="22"/>
        </w:rPr>
      </w:pPr>
    </w:p>
    <w:p w:rsidR="00707192" w:rsidRPr="00707192" w:rsidRDefault="00707192" w:rsidP="00707192">
      <w:pPr>
        <w:pStyle w:val="Textoindependiente"/>
        <w:numPr>
          <w:ilvl w:val="0"/>
          <w:numId w:val="2"/>
        </w:numPr>
        <w:spacing w:line="240" w:lineRule="auto"/>
        <w:rPr>
          <w:rFonts w:ascii="Arial" w:hAnsi="Arial" w:cs="Arial"/>
          <w:b/>
          <w:snapToGrid w:val="0"/>
          <w:sz w:val="22"/>
          <w:szCs w:val="22"/>
        </w:rPr>
      </w:pPr>
      <w:r w:rsidRPr="00707192">
        <w:rPr>
          <w:rFonts w:ascii="Arial" w:hAnsi="Arial" w:cs="Arial"/>
          <w:b/>
          <w:snapToGrid w:val="0"/>
          <w:sz w:val="22"/>
          <w:szCs w:val="22"/>
        </w:rPr>
        <w:t>APROBACION DE AGENDA</w:t>
      </w:r>
    </w:p>
    <w:p w:rsidR="00707192" w:rsidRPr="00707192" w:rsidRDefault="00707192" w:rsidP="00707192">
      <w:pPr>
        <w:pStyle w:val="Textoindependiente"/>
        <w:spacing w:line="240" w:lineRule="auto"/>
        <w:ind w:left="360"/>
        <w:rPr>
          <w:rFonts w:ascii="Arial" w:hAnsi="Arial" w:cs="Arial"/>
          <w:b/>
          <w:snapToGrid w:val="0"/>
          <w:sz w:val="22"/>
          <w:szCs w:val="22"/>
        </w:rPr>
      </w:pPr>
    </w:p>
    <w:p w:rsidR="00707192" w:rsidRPr="00707192" w:rsidRDefault="00707192" w:rsidP="00707192">
      <w:pPr>
        <w:pStyle w:val="Textoindependiente"/>
        <w:numPr>
          <w:ilvl w:val="0"/>
          <w:numId w:val="2"/>
        </w:numPr>
        <w:spacing w:line="240" w:lineRule="auto"/>
        <w:rPr>
          <w:rFonts w:ascii="Arial" w:hAnsi="Arial" w:cs="Arial"/>
          <w:b/>
          <w:snapToGrid w:val="0"/>
          <w:sz w:val="22"/>
          <w:szCs w:val="22"/>
        </w:rPr>
      </w:pPr>
      <w:r w:rsidRPr="00707192">
        <w:rPr>
          <w:rFonts w:ascii="Arial" w:hAnsi="Arial" w:cs="Arial"/>
          <w:b/>
          <w:snapToGrid w:val="0"/>
          <w:sz w:val="22"/>
          <w:szCs w:val="22"/>
        </w:rPr>
        <w:t>APROBACION Y RATIFICACION DE ACTA ANTERIOR</w:t>
      </w:r>
    </w:p>
    <w:p w:rsidR="00707192" w:rsidRPr="00707192" w:rsidRDefault="00707192" w:rsidP="00707192">
      <w:pPr>
        <w:pStyle w:val="Textoindependiente"/>
        <w:spacing w:line="240" w:lineRule="auto"/>
        <w:rPr>
          <w:rFonts w:ascii="Arial" w:hAnsi="Arial" w:cs="Arial"/>
          <w:b/>
          <w:snapToGrid w:val="0"/>
          <w:sz w:val="22"/>
          <w:szCs w:val="22"/>
        </w:rPr>
      </w:pPr>
    </w:p>
    <w:p w:rsidR="00707192" w:rsidRDefault="00707192" w:rsidP="00707192">
      <w:pPr>
        <w:pStyle w:val="Textoindependiente"/>
        <w:numPr>
          <w:ilvl w:val="0"/>
          <w:numId w:val="2"/>
        </w:numPr>
        <w:spacing w:line="240" w:lineRule="auto"/>
        <w:rPr>
          <w:rFonts w:ascii="Arial" w:hAnsi="Arial" w:cs="Arial"/>
          <w:b/>
          <w:sz w:val="22"/>
          <w:szCs w:val="22"/>
        </w:rPr>
      </w:pPr>
      <w:r w:rsidRPr="00707192">
        <w:rPr>
          <w:rFonts w:ascii="Arial" w:hAnsi="Arial" w:cs="Arial"/>
          <w:b/>
          <w:sz w:val="22"/>
          <w:szCs w:val="22"/>
        </w:rPr>
        <w:t>RESOLUCION DE CREDITOS DE VIVIENDA</w:t>
      </w:r>
    </w:p>
    <w:p w:rsidR="00F32F12" w:rsidRDefault="00F32F12" w:rsidP="00F32F12">
      <w:pPr>
        <w:pStyle w:val="Prrafodelista"/>
        <w:rPr>
          <w:rFonts w:ascii="Arial" w:hAnsi="Arial" w:cs="Arial"/>
          <w:b/>
          <w:sz w:val="22"/>
          <w:szCs w:val="22"/>
        </w:rPr>
      </w:pPr>
    </w:p>
    <w:p w:rsidR="00707192" w:rsidRDefault="00707192" w:rsidP="00707192">
      <w:pPr>
        <w:pStyle w:val="Textoindependiente"/>
        <w:spacing w:line="240" w:lineRule="auto"/>
        <w:jc w:val="center"/>
        <w:rPr>
          <w:rFonts w:ascii="Arial" w:hAnsi="Arial" w:cs="Arial"/>
          <w:b/>
          <w:snapToGrid w:val="0"/>
          <w:sz w:val="22"/>
          <w:szCs w:val="22"/>
          <w:u w:val="single"/>
        </w:rPr>
      </w:pPr>
      <w:r w:rsidRPr="00707192">
        <w:rPr>
          <w:rFonts w:ascii="Arial" w:hAnsi="Arial" w:cs="Arial"/>
          <w:b/>
          <w:snapToGrid w:val="0"/>
          <w:sz w:val="22"/>
          <w:szCs w:val="22"/>
          <w:u w:val="single"/>
        </w:rPr>
        <w:t>DESARROLLO</w:t>
      </w:r>
    </w:p>
    <w:p w:rsidR="00F32F12" w:rsidRDefault="00F32F12" w:rsidP="00F32F12">
      <w:pPr>
        <w:pStyle w:val="Textoindependiente"/>
        <w:spacing w:line="240" w:lineRule="auto"/>
        <w:rPr>
          <w:rFonts w:ascii="Arial" w:hAnsi="Arial" w:cs="Arial"/>
          <w:b/>
          <w:snapToGrid w:val="0"/>
          <w:sz w:val="22"/>
          <w:szCs w:val="22"/>
          <w:u w:val="single"/>
        </w:rPr>
      </w:pPr>
    </w:p>
    <w:p w:rsidR="00707192" w:rsidRPr="00707192" w:rsidRDefault="00707192" w:rsidP="00707192">
      <w:pPr>
        <w:pStyle w:val="Textoindependiente"/>
        <w:numPr>
          <w:ilvl w:val="0"/>
          <w:numId w:val="1"/>
        </w:numPr>
        <w:spacing w:line="240" w:lineRule="auto"/>
        <w:rPr>
          <w:rFonts w:ascii="Arial" w:hAnsi="Arial" w:cs="Arial"/>
          <w:b/>
          <w:snapToGrid w:val="0"/>
          <w:sz w:val="22"/>
          <w:szCs w:val="22"/>
        </w:rPr>
      </w:pPr>
      <w:r w:rsidRPr="00707192">
        <w:rPr>
          <w:rFonts w:ascii="Arial" w:hAnsi="Arial" w:cs="Arial"/>
          <w:b/>
          <w:snapToGrid w:val="0"/>
          <w:sz w:val="22"/>
          <w:szCs w:val="22"/>
        </w:rPr>
        <w:t xml:space="preserve">APROBACION DE AGENDA. </w:t>
      </w:r>
      <w:r w:rsidRPr="00707192">
        <w:rPr>
          <w:rFonts w:ascii="Arial" w:hAnsi="Arial" w:cs="Arial"/>
          <w:snapToGrid w:val="0"/>
          <w:sz w:val="22"/>
          <w:szCs w:val="22"/>
        </w:rPr>
        <w:t>Fue aprobada</w:t>
      </w:r>
      <w:smartTag w:uri="urn:schemas-microsoft-com:office:smarttags" w:element="PersonName">
        <w:r w:rsidRPr="00707192">
          <w:rPr>
            <w:rFonts w:ascii="Arial" w:hAnsi="Arial" w:cs="Arial"/>
            <w:snapToGrid w:val="0"/>
            <w:sz w:val="22"/>
            <w:szCs w:val="22"/>
          </w:rPr>
          <w:t>.</w:t>
        </w:r>
      </w:smartTag>
    </w:p>
    <w:p w:rsidR="00707192" w:rsidRPr="00707192" w:rsidRDefault="00707192" w:rsidP="00707192">
      <w:pPr>
        <w:pStyle w:val="Textoindependiente"/>
        <w:spacing w:line="240" w:lineRule="auto"/>
        <w:rPr>
          <w:rFonts w:ascii="Arial" w:hAnsi="Arial" w:cs="Arial"/>
          <w:b/>
          <w:snapToGrid w:val="0"/>
          <w:sz w:val="22"/>
          <w:szCs w:val="22"/>
        </w:rPr>
      </w:pPr>
    </w:p>
    <w:p w:rsidR="00707192" w:rsidRPr="00707192" w:rsidRDefault="00707192" w:rsidP="00707192">
      <w:pPr>
        <w:numPr>
          <w:ilvl w:val="0"/>
          <w:numId w:val="1"/>
        </w:numPr>
        <w:jc w:val="both"/>
        <w:rPr>
          <w:rFonts w:ascii="Arial" w:hAnsi="Arial" w:cs="Arial"/>
          <w:sz w:val="22"/>
          <w:szCs w:val="22"/>
        </w:rPr>
      </w:pPr>
      <w:r w:rsidRPr="00707192">
        <w:rPr>
          <w:rFonts w:ascii="Arial" w:hAnsi="Arial" w:cs="Arial"/>
          <w:b/>
          <w:snapToGrid w:val="0"/>
          <w:sz w:val="22"/>
          <w:szCs w:val="22"/>
        </w:rPr>
        <w:t>APROBACION Y RATIFICACION DE ACTA ANTERIOR</w:t>
      </w:r>
      <w:smartTag w:uri="urn:schemas-microsoft-com:office:smarttags" w:element="PersonName">
        <w:r w:rsidRPr="00707192">
          <w:rPr>
            <w:rFonts w:ascii="Arial" w:hAnsi="Arial" w:cs="Arial"/>
            <w:b/>
            <w:snapToGrid w:val="0"/>
            <w:sz w:val="22"/>
            <w:szCs w:val="22"/>
          </w:rPr>
          <w:t>.</w:t>
        </w:r>
      </w:smartTag>
      <w:r w:rsidRPr="00707192">
        <w:rPr>
          <w:rFonts w:ascii="Arial" w:hAnsi="Arial" w:cs="Arial"/>
          <w:b/>
          <w:snapToGrid w:val="0"/>
          <w:sz w:val="22"/>
          <w:szCs w:val="22"/>
        </w:rPr>
        <w:t xml:space="preserve"> </w:t>
      </w:r>
      <w:r w:rsidRPr="00707192">
        <w:rPr>
          <w:rFonts w:ascii="Arial" w:hAnsi="Arial" w:cs="Arial"/>
          <w:sz w:val="22"/>
          <w:szCs w:val="22"/>
        </w:rPr>
        <w:t>Se aprobó el Acta N° JD-</w:t>
      </w:r>
      <w:r w:rsidR="007E4065">
        <w:rPr>
          <w:rFonts w:ascii="Arial" w:hAnsi="Arial" w:cs="Arial"/>
          <w:sz w:val="22"/>
          <w:szCs w:val="22"/>
        </w:rPr>
        <w:t>0</w:t>
      </w:r>
      <w:r w:rsidR="005C21FE">
        <w:rPr>
          <w:rFonts w:ascii="Arial" w:hAnsi="Arial" w:cs="Arial"/>
          <w:sz w:val="22"/>
          <w:szCs w:val="22"/>
        </w:rPr>
        <w:t>4</w:t>
      </w:r>
      <w:r w:rsidR="006C7569">
        <w:rPr>
          <w:rFonts w:ascii="Arial" w:hAnsi="Arial" w:cs="Arial"/>
          <w:sz w:val="22"/>
          <w:szCs w:val="22"/>
        </w:rPr>
        <w:t>8</w:t>
      </w:r>
      <w:r w:rsidRPr="00707192">
        <w:rPr>
          <w:rFonts w:ascii="Arial" w:hAnsi="Arial" w:cs="Arial"/>
          <w:sz w:val="22"/>
          <w:szCs w:val="22"/>
        </w:rPr>
        <w:t>/201</w:t>
      </w:r>
      <w:r w:rsidR="007E4065">
        <w:rPr>
          <w:rFonts w:ascii="Arial" w:hAnsi="Arial" w:cs="Arial"/>
          <w:sz w:val="22"/>
          <w:szCs w:val="22"/>
        </w:rPr>
        <w:t>8</w:t>
      </w:r>
      <w:r w:rsidRPr="00707192">
        <w:rPr>
          <w:rFonts w:ascii="Arial" w:hAnsi="Arial" w:cs="Arial"/>
          <w:sz w:val="22"/>
          <w:szCs w:val="22"/>
        </w:rPr>
        <w:t xml:space="preserve"> del </w:t>
      </w:r>
      <w:r w:rsidR="006C7569">
        <w:rPr>
          <w:rFonts w:ascii="Arial" w:hAnsi="Arial" w:cs="Arial"/>
          <w:sz w:val="22"/>
          <w:szCs w:val="22"/>
        </w:rPr>
        <w:t>9</w:t>
      </w:r>
      <w:r w:rsidRPr="00707192">
        <w:rPr>
          <w:rFonts w:ascii="Arial" w:hAnsi="Arial" w:cs="Arial"/>
          <w:sz w:val="22"/>
          <w:szCs w:val="22"/>
        </w:rPr>
        <w:t xml:space="preserve"> de </w:t>
      </w:r>
      <w:r w:rsidR="002C0728">
        <w:rPr>
          <w:rFonts w:ascii="Arial" w:hAnsi="Arial" w:cs="Arial"/>
          <w:sz w:val="22"/>
          <w:szCs w:val="22"/>
        </w:rPr>
        <w:t>marz</w:t>
      </w:r>
      <w:r w:rsidR="007E4065">
        <w:rPr>
          <w:rFonts w:ascii="Arial" w:hAnsi="Arial" w:cs="Arial"/>
          <w:sz w:val="22"/>
          <w:szCs w:val="22"/>
        </w:rPr>
        <w:t>o</w:t>
      </w:r>
      <w:r w:rsidRPr="00707192">
        <w:rPr>
          <w:rFonts w:ascii="Arial" w:hAnsi="Arial" w:cs="Arial"/>
          <w:sz w:val="22"/>
          <w:szCs w:val="22"/>
        </w:rPr>
        <w:t xml:space="preserve"> de 201</w:t>
      </w:r>
      <w:r w:rsidR="007E4065">
        <w:rPr>
          <w:rFonts w:ascii="Arial" w:hAnsi="Arial" w:cs="Arial"/>
          <w:sz w:val="22"/>
          <w:szCs w:val="22"/>
        </w:rPr>
        <w:t>8</w:t>
      </w:r>
      <w:r w:rsidRPr="00707192">
        <w:rPr>
          <w:rFonts w:ascii="Arial" w:hAnsi="Arial" w:cs="Arial"/>
          <w:sz w:val="22"/>
          <w:szCs w:val="22"/>
        </w:rPr>
        <w:t xml:space="preserve">, la cual fue ratificada. </w:t>
      </w:r>
    </w:p>
    <w:p w:rsidR="00707192" w:rsidRPr="00707192" w:rsidRDefault="00707192" w:rsidP="00707192">
      <w:pPr>
        <w:autoSpaceDE w:val="0"/>
        <w:autoSpaceDN w:val="0"/>
        <w:adjustRightInd w:val="0"/>
        <w:jc w:val="both"/>
        <w:rPr>
          <w:rFonts w:ascii="Arial" w:hAnsi="Arial" w:cs="Arial"/>
          <w:b/>
          <w:bCs/>
          <w:sz w:val="22"/>
          <w:szCs w:val="22"/>
          <w:lang w:val="es-MX"/>
        </w:rPr>
      </w:pPr>
    </w:p>
    <w:p w:rsidR="00707192" w:rsidRPr="00707192" w:rsidRDefault="00707192" w:rsidP="00966B49">
      <w:pPr>
        <w:jc w:val="both"/>
        <w:rPr>
          <w:rFonts w:ascii="Arial" w:hAnsi="Arial" w:cs="Arial"/>
          <w:sz w:val="22"/>
          <w:szCs w:val="22"/>
        </w:rPr>
      </w:pPr>
      <w:r w:rsidRPr="00707192">
        <w:rPr>
          <w:rFonts w:ascii="Arial" w:hAnsi="Arial" w:cs="Arial"/>
          <w:b/>
          <w:bCs/>
          <w:sz w:val="22"/>
          <w:szCs w:val="22"/>
          <w:lang w:val="es-MX"/>
        </w:rPr>
        <w:t>III) RESOLUCION DE CREDITOS PARA VIVIENDA</w:t>
      </w:r>
      <w:smartTag w:uri="urn:schemas-microsoft-com:office:smarttags" w:element="PersonName">
        <w:r w:rsidRPr="00707192">
          <w:rPr>
            <w:rFonts w:ascii="Arial" w:hAnsi="Arial" w:cs="Arial"/>
            <w:b/>
            <w:bCs/>
            <w:sz w:val="22"/>
            <w:szCs w:val="22"/>
            <w:lang w:val="es-MX"/>
          </w:rPr>
          <w:t>.</w:t>
        </w:r>
      </w:smartTag>
      <w:r w:rsidRPr="00707192">
        <w:rPr>
          <w:rFonts w:ascii="Arial" w:hAnsi="Arial" w:cs="Arial"/>
          <w:b/>
          <w:bCs/>
          <w:sz w:val="22"/>
          <w:szCs w:val="22"/>
          <w:lang w:val="es-MX"/>
        </w:rPr>
        <w:t xml:space="preserve"> </w:t>
      </w:r>
      <w:r w:rsidRPr="00707192">
        <w:rPr>
          <w:rFonts w:ascii="Arial" w:hAnsi="Arial" w:cs="Arial"/>
          <w:sz w:val="22"/>
          <w:szCs w:val="22"/>
        </w:rPr>
        <w:t xml:space="preserve">El Presidente y Director Ejecutivo sometió a consideración de Junta Directiva, </w:t>
      </w:r>
      <w:r w:rsidR="001706C0">
        <w:rPr>
          <w:rFonts w:ascii="Arial" w:eastAsia="Arial" w:hAnsi="Arial" w:cs="Arial"/>
          <w:sz w:val="22"/>
          <w:szCs w:val="22"/>
        </w:rPr>
        <w:t>24 solicitudes de crédito por un monto de $295,596.28</w:t>
      </w:r>
      <w:r w:rsidR="00114D0F">
        <w:rPr>
          <w:rFonts w:ascii="Arial" w:eastAsia="Arial" w:hAnsi="Arial" w:cs="Arial"/>
          <w:sz w:val="22"/>
          <w:szCs w:val="22"/>
        </w:rPr>
        <w:t>,</w:t>
      </w:r>
      <w:r w:rsidR="005034FA">
        <w:rPr>
          <w:rFonts w:ascii="Arial" w:eastAsia="Arial" w:hAnsi="Arial" w:cs="Arial"/>
          <w:sz w:val="22"/>
          <w:szCs w:val="22"/>
        </w:rPr>
        <w:t xml:space="preserve"> </w:t>
      </w:r>
      <w:r w:rsidRPr="00707192">
        <w:rPr>
          <w:rFonts w:ascii="Arial" w:hAnsi="Arial" w:cs="Arial"/>
          <w:sz w:val="22"/>
          <w:szCs w:val="22"/>
        </w:rPr>
        <w:t xml:space="preserve">según consta en el Acta N° </w:t>
      </w:r>
      <w:r w:rsidR="007E4065">
        <w:rPr>
          <w:rFonts w:ascii="Arial" w:hAnsi="Arial" w:cs="Arial"/>
          <w:sz w:val="22"/>
          <w:szCs w:val="22"/>
        </w:rPr>
        <w:t>0</w:t>
      </w:r>
      <w:r w:rsidR="001706C0">
        <w:rPr>
          <w:rFonts w:ascii="Arial" w:hAnsi="Arial" w:cs="Arial"/>
          <w:sz w:val="22"/>
          <w:szCs w:val="22"/>
        </w:rPr>
        <w:t>50</w:t>
      </w:r>
      <w:r w:rsidR="00EF5E10">
        <w:rPr>
          <w:rFonts w:ascii="Arial" w:hAnsi="Arial" w:cs="Arial"/>
          <w:sz w:val="22"/>
          <w:szCs w:val="22"/>
        </w:rPr>
        <w:t xml:space="preserve"> </w:t>
      </w:r>
      <w:r w:rsidRPr="00707192">
        <w:rPr>
          <w:rFonts w:ascii="Arial" w:hAnsi="Arial" w:cs="Arial"/>
          <w:sz w:val="22"/>
          <w:szCs w:val="22"/>
        </w:rPr>
        <w:t>del correspondiente Libro de Resolución de Créditos de Junta Directiva</w:t>
      </w:r>
      <w:r w:rsidR="00966B49">
        <w:rPr>
          <w:rFonts w:ascii="Arial" w:hAnsi="Arial" w:cs="Arial"/>
          <w:sz w:val="22"/>
          <w:szCs w:val="22"/>
        </w:rPr>
        <w:t xml:space="preserve"> </w:t>
      </w:r>
      <w:r w:rsidR="00966B49" w:rsidRPr="00966B49">
        <w:rPr>
          <w:rFonts w:ascii="Arial" w:eastAsia="Calibri" w:hAnsi="Arial" w:cs="Arial"/>
          <w:sz w:val="22"/>
          <w:szCs w:val="22"/>
          <w:lang w:val="es-SV" w:eastAsia="en-US"/>
        </w:rPr>
        <w:t>y cuyo detalle se encuentra en documento anexo.</w:t>
      </w:r>
      <w:r w:rsidR="00966B49">
        <w:rPr>
          <w:rFonts w:ascii="Arial" w:eastAsia="Calibri" w:hAnsi="Arial" w:cs="Arial"/>
          <w:sz w:val="22"/>
          <w:szCs w:val="22"/>
          <w:lang w:val="es-SV" w:eastAsia="en-US"/>
        </w:rPr>
        <w:t xml:space="preserve"> </w:t>
      </w:r>
      <w:r w:rsidRPr="00707192">
        <w:rPr>
          <w:rFonts w:ascii="Arial" w:hAnsi="Arial" w:cs="Arial"/>
          <w:sz w:val="22"/>
          <w:szCs w:val="22"/>
        </w:rPr>
        <w:t xml:space="preserve">Se hizo la presentación por parte del Ingeniero Luis Gilberto Barahona, Gerente de Créditos, de los proyectos habitacionales en los que están ubicadas las viviendas nuevas que se están  aprobando en esta ocasión. </w:t>
      </w:r>
    </w:p>
    <w:p w:rsidR="00707192" w:rsidRPr="00707192" w:rsidRDefault="00707192" w:rsidP="00707192">
      <w:pPr>
        <w:autoSpaceDE w:val="0"/>
        <w:autoSpaceDN w:val="0"/>
        <w:adjustRightInd w:val="0"/>
        <w:jc w:val="both"/>
        <w:rPr>
          <w:rFonts w:ascii="Arial" w:hAnsi="Arial" w:cs="Arial"/>
          <w:sz w:val="22"/>
          <w:szCs w:val="22"/>
        </w:rPr>
      </w:pPr>
    </w:p>
    <w:p w:rsidR="00707192" w:rsidRPr="00707192" w:rsidRDefault="00707192" w:rsidP="00707192">
      <w:pPr>
        <w:spacing w:after="120"/>
        <w:jc w:val="both"/>
        <w:rPr>
          <w:rFonts w:ascii="Arial" w:hAnsi="Arial" w:cs="Arial"/>
          <w:sz w:val="22"/>
          <w:szCs w:val="22"/>
        </w:rPr>
      </w:pPr>
      <w:r w:rsidRPr="00707192">
        <w:rPr>
          <w:rFonts w:ascii="Arial" w:hAnsi="Arial" w:cs="Arial"/>
          <w:sz w:val="22"/>
          <w:szCs w:val="22"/>
        </w:rPr>
        <w:t>Y no habiendo más que hacer constar se levanta la sesión a las trece horas del día mencionado al inicio de la presente acta, que firmamos.</w:t>
      </w:r>
    </w:p>
    <w:p w:rsidR="00707192" w:rsidRDefault="00707192" w:rsidP="00707192">
      <w:pPr>
        <w:pStyle w:val="Textoindependiente"/>
        <w:spacing w:before="120" w:line="240" w:lineRule="auto"/>
        <w:ind w:left="4950" w:hanging="4950"/>
        <w:rPr>
          <w:rFonts w:ascii="Arial" w:hAnsi="Arial" w:cs="Arial"/>
          <w:b/>
          <w:sz w:val="24"/>
          <w:szCs w:val="24"/>
        </w:rPr>
      </w:pPr>
    </w:p>
    <w:p w:rsidR="00966B49" w:rsidRPr="00917AFF" w:rsidRDefault="00966B49" w:rsidP="00966B49">
      <w:pPr>
        <w:tabs>
          <w:tab w:val="left" w:pos="851"/>
        </w:tabs>
        <w:jc w:val="both"/>
        <w:textAlignment w:val="baseline"/>
        <w:rPr>
          <w:rFonts w:ascii="Arial" w:hAnsi="Arial" w:cs="Arial"/>
          <w:b/>
          <w:lang w:val="es-ES_tradnl"/>
        </w:rPr>
      </w:pPr>
      <w:r w:rsidRPr="00917AFF">
        <w:rPr>
          <w:rFonts w:ascii="Arial" w:hAnsi="Arial" w:cs="Arial"/>
          <w:b/>
          <w:lang w:val="es-ES_tradnl"/>
        </w:rPr>
        <w:t>La presente acta es conforme con su original, la cual se encuentra firmada por los Directores: Arq. José Roberto Gochez Espinoza, Lic. José Federico Bermúdez Vega, Lic. Roberto Díaz Aguilar, Lic. José María Esperanza Amaya, Lic. Carlos Gustavo Salazar Alvarado, Ing. Enrique Oñate Muyshondt y Sr. Gilberto Lazo Romero, así como el Presidente y Director Ejecutivo, Lic. José Tomás Chévez Ruíz.</w:t>
      </w:r>
    </w:p>
    <w:p w:rsidR="00707192" w:rsidRPr="00917AFF" w:rsidRDefault="00707192" w:rsidP="00707192">
      <w:pPr>
        <w:pStyle w:val="Textoindependiente"/>
        <w:spacing w:before="120" w:line="240" w:lineRule="auto"/>
        <w:ind w:left="4950" w:hanging="4950"/>
        <w:rPr>
          <w:rFonts w:ascii="Arial" w:hAnsi="Arial" w:cs="Arial"/>
          <w:b/>
          <w:sz w:val="24"/>
          <w:szCs w:val="24"/>
        </w:rPr>
      </w:pPr>
      <w:bookmarkStart w:id="0" w:name="_GoBack"/>
      <w:bookmarkEnd w:id="0"/>
    </w:p>
    <w:sectPr w:rsidR="00707192" w:rsidRPr="00917AFF" w:rsidSect="00707192">
      <w:pgSz w:w="12240" w:h="15840"/>
      <w:pgMar w:top="1417" w:right="758"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0B584E"/>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nsid w:val="53A10C54"/>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7192"/>
    <w:rsid w:val="00000736"/>
    <w:rsid w:val="000019CD"/>
    <w:rsid w:val="000058BC"/>
    <w:rsid w:val="0004529D"/>
    <w:rsid w:val="000456B3"/>
    <w:rsid w:val="00050B0E"/>
    <w:rsid w:val="00054643"/>
    <w:rsid w:val="000551A8"/>
    <w:rsid w:val="00066E13"/>
    <w:rsid w:val="000A2C42"/>
    <w:rsid w:val="000A358D"/>
    <w:rsid w:val="000E2BB5"/>
    <w:rsid w:val="000F3885"/>
    <w:rsid w:val="00103178"/>
    <w:rsid w:val="00114D0F"/>
    <w:rsid w:val="001412C2"/>
    <w:rsid w:val="001413E3"/>
    <w:rsid w:val="001706C0"/>
    <w:rsid w:val="00175666"/>
    <w:rsid w:val="00194594"/>
    <w:rsid w:val="001B296F"/>
    <w:rsid w:val="001B64EE"/>
    <w:rsid w:val="001C56B0"/>
    <w:rsid w:val="001F3FE1"/>
    <w:rsid w:val="001F53C6"/>
    <w:rsid w:val="0021031D"/>
    <w:rsid w:val="00212424"/>
    <w:rsid w:val="0024408E"/>
    <w:rsid w:val="0025708C"/>
    <w:rsid w:val="00275CB0"/>
    <w:rsid w:val="00282192"/>
    <w:rsid w:val="00284F85"/>
    <w:rsid w:val="00285004"/>
    <w:rsid w:val="002C0728"/>
    <w:rsid w:val="00316F49"/>
    <w:rsid w:val="00325BF6"/>
    <w:rsid w:val="003341FF"/>
    <w:rsid w:val="00374598"/>
    <w:rsid w:val="003A0818"/>
    <w:rsid w:val="003F1DC1"/>
    <w:rsid w:val="00435095"/>
    <w:rsid w:val="0047109E"/>
    <w:rsid w:val="004853E7"/>
    <w:rsid w:val="004902A6"/>
    <w:rsid w:val="00494600"/>
    <w:rsid w:val="00496CC6"/>
    <w:rsid w:val="004C3A68"/>
    <w:rsid w:val="004C7888"/>
    <w:rsid w:val="005034FA"/>
    <w:rsid w:val="005041C5"/>
    <w:rsid w:val="00513F36"/>
    <w:rsid w:val="00532410"/>
    <w:rsid w:val="00555E48"/>
    <w:rsid w:val="005611B7"/>
    <w:rsid w:val="00567391"/>
    <w:rsid w:val="005A6181"/>
    <w:rsid w:val="005C21FE"/>
    <w:rsid w:val="005D3D56"/>
    <w:rsid w:val="005E053F"/>
    <w:rsid w:val="005E2B1A"/>
    <w:rsid w:val="005E6084"/>
    <w:rsid w:val="005F1675"/>
    <w:rsid w:val="00601622"/>
    <w:rsid w:val="00602B87"/>
    <w:rsid w:val="00612029"/>
    <w:rsid w:val="006407C1"/>
    <w:rsid w:val="00641EA3"/>
    <w:rsid w:val="006560E5"/>
    <w:rsid w:val="006712F4"/>
    <w:rsid w:val="006A17C8"/>
    <w:rsid w:val="006B1022"/>
    <w:rsid w:val="006C0A7F"/>
    <w:rsid w:val="006C7569"/>
    <w:rsid w:val="006D6728"/>
    <w:rsid w:val="00706D0E"/>
    <w:rsid w:val="00707192"/>
    <w:rsid w:val="00707252"/>
    <w:rsid w:val="00723A8D"/>
    <w:rsid w:val="00752879"/>
    <w:rsid w:val="00764770"/>
    <w:rsid w:val="00767032"/>
    <w:rsid w:val="007729DE"/>
    <w:rsid w:val="00780BBC"/>
    <w:rsid w:val="00793208"/>
    <w:rsid w:val="007967B1"/>
    <w:rsid w:val="007C66B5"/>
    <w:rsid w:val="007E4065"/>
    <w:rsid w:val="007E5D37"/>
    <w:rsid w:val="00861D6A"/>
    <w:rsid w:val="008665F7"/>
    <w:rsid w:val="00873CB7"/>
    <w:rsid w:val="00880158"/>
    <w:rsid w:val="00895BFF"/>
    <w:rsid w:val="008F7FF2"/>
    <w:rsid w:val="00916ED1"/>
    <w:rsid w:val="0091749D"/>
    <w:rsid w:val="00917AFF"/>
    <w:rsid w:val="00952691"/>
    <w:rsid w:val="00956571"/>
    <w:rsid w:val="0095679F"/>
    <w:rsid w:val="00966B49"/>
    <w:rsid w:val="00991958"/>
    <w:rsid w:val="009C0551"/>
    <w:rsid w:val="009E639C"/>
    <w:rsid w:val="00A1633D"/>
    <w:rsid w:val="00A212E6"/>
    <w:rsid w:val="00A279DC"/>
    <w:rsid w:val="00A37C33"/>
    <w:rsid w:val="00A572EA"/>
    <w:rsid w:val="00A63A42"/>
    <w:rsid w:val="00A80048"/>
    <w:rsid w:val="00A879D6"/>
    <w:rsid w:val="00A90C7B"/>
    <w:rsid w:val="00AB1A0D"/>
    <w:rsid w:val="00AD5695"/>
    <w:rsid w:val="00B04FE0"/>
    <w:rsid w:val="00B13566"/>
    <w:rsid w:val="00B13B6E"/>
    <w:rsid w:val="00B508C2"/>
    <w:rsid w:val="00B5154E"/>
    <w:rsid w:val="00B55CF3"/>
    <w:rsid w:val="00B74E80"/>
    <w:rsid w:val="00B92F26"/>
    <w:rsid w:val="00BB6A4C"/>
    <w:rsid w:val="00BF266E"/>
    <w:rsid w:val="00BF6666"/>
    <w:rsid w:val="00C5094E"/>
    <w:rsid w:val="00C52400"/>
    <w:rsid w:val="00C766A3"/>
    <w:rsid w:val="00C85100"/>
    <w:rsid w:val="00C9408F"/>
    <w:rsid w:val="00CB30C4"/>
    <w:rsid w:val="00CD5977"/>
    <w:rsid w:val="00D45D0F"/>
    <w:rsid w:val="00D51581"/>
    <w:rsid w:val="00D55DB2"/>
    <w:rsid w:val="00D75828"/>
    <w:rsid w:val="00D94939"/>
    <w:rsid w:val="00DA3CB1"/>
    <w:rsid w:val="00DA5A69"/>
    <w:rsid w:val="00DC5C9E"/>
    <w:rsid w:val="00DE263E"/>
    <w:rsid w:val="00DF6221"/>
    <w:rsid w:val="00E00F90"/>
    <w:rsid w:val="00E12970"/>
    <w:rsid w:val="00E14702"/>
    <w:rsid w:val="00E34B19"/>
    <w:rsid w:val="00E37E0E"/>
    <w:rsid w:val="00E52072"/>
    <w:rsid w:val="00E643E2"/>
    <w:rsid w:val="00E64AEB"/>
    <w:rsid w:val="00EA3B8D"/>
    <w:rsid w:val="00EA504A"/>
    <w:rsid w:val="00EC3692"/>
    <w:rsid w:val="00EC3AAF"/>
    <w:rsid w:val="00EC7388"/>
    <w:rsid w:val="00ED1CBE"/>
    <w:rsid w:val="00EE1F18"/>
    <w:rsid w:val="00EF5E10"/>
    <w:rsid w:val="00EF7271"/>
    <w:rsid w:val="00F10523"/>
    <w:rsid w:val="00F176D9"/>
    <w:rsid w:val="00F26CCB"/>
    <w:rsid w:val="00F32F12"/>
    <w:rsid w:val="00F35D7D"/>
    <w:rsid w:val="00F44A85"/>
    <w:rsid w:val="00F459B1"/>
    <w:rsid w:val="00F63EE7"/>
    <w:rsid w:val="00F73102"/>
    <w:rsid w:val="00F7586F"/>
    <w:rsid w:val="00F93EC3"/>
    <w:rsid w:val="00FB5B79"/>
    <w:rsid w:val="00FD20D1"/>
    <w:rsid w:val="00FD766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7192"/>
    <w:pPr>
      <w:spacing w:after="0" w:line="240" w:lineRule="auto"/>
    </w:pPr>
    <w:rPr>
      <w:rFonts w:ascii="Times New Roman" w:eastAsia="Times New Roman" w:hAnsi="Times New Roman" w:cs="Times New Roman"/>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707192"/>
    <w:pPr>
      <w:spacing w:line="360" w:lineRule="auto"/>
      <w:jc w:val="both"/>
    </w:pPr>
    <w:rPr>
      <w:sz w:val="28"/>
    </w:rPr>
  </w:style>
  <w:style w:type="character" w:customStyle="1" w:styleId="TextoindependienteCar">
    <w:name w:val="Texto independiente Car"/>
    <w:basedOn w:val="Fuentedeprrafopredeter"/>
    <w:link w:val="Textoindependiente"/>
    <w:rsid w:val="00707192"/>
    <w:rPr>
      <w:rFonts w:ascii="Times New Roman" w:eastAsia="Times New Roman" w:hAnsi="Times New Roman" w:cs="Times New Roman"/>
      <w:sz w:val="28"/>
      <w:szCs w:val="20"/>
      <w:lang w:val="es-ES" w:eastAsia="es-ES"/>
    </w:rPr>
  </w:style>
  <w:style w:type="paragraph" w:styleId="Textodeglobo">
    <w:name w:val="Balloon Text"/>
    <w:basedOn w:val="Normal"/>
    <w:link w:val="TextodegloboCar"/>
    <w:uiPriority w:val="99"/>
    <w:semiHidden/>
    <w:unhideWhenUsed/>
    <w:rsid w:val="00F26CCB"/>
    <w:rPr>
      <w:rFonts w:ascii="Tahoma" w:hAnsi="Tahoma" w:cs="Tahoma"/>
      <w:sz w:val="16"/>
      <w:szCs w:val="16"/>
    </w:rPr>
  </w:style>
  <w:style w:type="character" w:customStyle="1" w:styleId="TextodegloboCar">
    <w:name w:val="Texto de globo Car"/>
    <w:basedOn w:val="Fuentedeprrafopredeter"/>
    <w:link w:val="Textodeglobo"/>
    <w:uiPriority w:val="99"/>
    <w:semiHidden/>
    <w:rsid w:val="00F26CCB"/>
    <w:rPr>
      <w:rFonts w:ascii="Tahoma" w:eastAsia="Times New Roman" w:hAnsi="Tahoma" w:cs="Tahoma"/>
      <w:sz w:val="16"/>
      <w:szCs w:val="16"/>
      <w:lang w:val="es-ES" w:eastAsia="es-ES"/>
    </w:rPr>
  </w:style>
  <w:style w:type="paragraph" w:styleId="Prrafodelista">
    <w:name w:val="List Paragraph"/>
    <w:basedOn w:val="Normal"/>
    <w:uiPriority w:val="34"/>
    <w:qFormat/>
    <w:rsid w:val="00F32F1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7192"/>
    <w:pPr>
      <w:spacing w:after="0" w:line="240" w:lineRule="auto"/>
    </w:pPr>
    <w:rPr>
      <w:rFonts w:ascii="Times New Roman" w:eastAsia="Times New Roman" w:hAnsi="Times New Roman" w:cs="Times New Roman"/>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707192"/>
    <w:pPr>
      <w:spacing w:line="360" w:lineRule="auto"/>
      <w:jc w:val="both"/>
    </w:pPr>
    <w:rPr>
      <w:sz w:val="28"/>
    </w:rPr>
  </w:style>
  <w:style w:type="character" w:customStyle="1" w:styleId="TextoindependienteCar">
    <w:name w:val="Texto independiente Car"/>
    <w:basedOn w:val="Fuentedeprrafopredeter"/>
    <w:link w:val="Textoindependiente"/>
    <w:rsid w:val="00707192"/>
    <w:rPr>
      <w:rFonts w:ascii="Times New Roman" w:eastAsia="Times New Roman" w:hAnsi="Times New Roman" w:cs="Times New Roman"/>
      <w:sz w:val="28"/>
      <w:szCs w:val="20"/>
      <w:lang w:val="es-ES" w:eastAsia="es-ES"/>
    </w:rPr>
  </w:style>
  <w:style w:type="paragraph" w:styleId="Textodeglobo">
    <w:name w:val="Balloon Text"/>
    <w:basedOn w:val="Normal"/>
    <w:link w:val="TextodegloboCar"/>
    <w:uiPriority w:val="99"/>
    <w:semiHidden/>
    <w:unhideWhenUsed/>
    <w:rsid w:val="00F26CCB"/>
    <w:rPr>
      <w:rFonts w:ascii="Tahoma" w:hAnsi="Tahoma" w:cs="Tahoma"/>
      <w:sz w:val="16"/>
      <w:szCs w:val="16"/>
    </w:rPr>
  </w:style>
  <w:style w:type="character" w:customStyle="1" w:styleId="TextodegloboCar">
    <w:name w:val="Texto de globo Car"/>
    <w:basedOn w:val="Fuentedeprrafopredeter"/>
    <w:link w:val="Textodeglobo"/>
    <w:uiPriority w:val="99"/>
    <w:semiHidden/>
    <w:rsid w:val="00F26CCB"/>
    <w:rPr>
      <w:rFonts w:ascii="Tahoma" w:eastAsia="Times New Roman" w:hAnsi="Tahoma" w:cs="Tahoma"/>
      <w:sz w:val="16"/>
      <w:szCs w:val="16"/>
      <w:lang w:val="es-ES" w:eastAsia="es-ES"/>
    </w:rPr>
  </w:style>
  <w:style w:type="paragraph" w:styleId="Prrafodelista">
    <w:name w:val="List Paragraph"/>
    <w:basedOn w:val="Normal"/>
    <w:uiPriority w:val="34"/>
    <w:qFormat/>
    <w:rsid w:val="00F32F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369</Words>
  <Characters>2033</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Angelica  Santamaria de Montes</dc:creator>
  <cp:lastModifiedBy>Sussethy Yasmin Gamez Leon</cp:lastModifiedBy>
  <cp:revision>3</cp:revision>
  <cp:lastPrinted>2018-04-10T18:30:00Z</cp:lastPrinted>
  <dcterms:created xsi:type="dcterms:W3CDTF">2018-04-12T18:01:00Z</dcterms:created>
  <dcterms:modified xsi:type="dcterms:W3CDTF">2018-05-02T15:06:00Z</dcterms:modified>
</cp:coreProperties>
</file>