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43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3213"/>
        <w:gridCol w:w="2977"/>
        <w:gridCol w:w="1134"/>
        <w:gridCol w:w="1275"/>
        <w:gridCol w:w="1276"/>
      </w:tblGrid>
      <w:tr w:rsidR="004D07D7" w:rsidRPr="004D07D7" w14:paraId="71501178" w14:textId="77777777" w:rsidTr="00E33551">
        <w:tc>
          <w:tcPr>
            <w:tcW w:w="1560" w:type="dxa"/>
          </w:tcPr>
          <w:p w14:paraId="7C6902A2" w14:textId="77777777" w:rsidR="00BC17F1" w:rsidRPr="00E33551" w:rsidRDefault="00BC17F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E33551">
              <w:rPr>
                <w:rFonts w:ascii="Museo 300" w:hAnsi="Museo 300"/>
                <w:b/>
                <w:iCs/>
                <w:sz w:val="16"/>
                <w:szCs w:val="16"/>
              </w:rPr>
              <w:t>UNIDAD</w:t>
            </w:r>
          </w:p>
        </w:tc>
        <w:tc>
          <w:tcPr>
            <w:tcW w:w="3213" w:type="dxa"/>
          </w:tcPr>
          <w:p w14:paraId="6396F7D6" w14:textId="77777777" w:rsidR="00BC17F1" w:rsidRPr="00E33551" w:rsidRDefault="00BC17F1" w:rsidP="00FE5E5C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E33551">
              <w:rPr>
                <w:rFonts w:ascii="Museo 300" w:hAnsi="Museo 300"/>
                <w:b/>
                <w:iCs/>
                <w:sz w:val="16"/>
                <w:szCs w:val="16"/>
              </w:rPr>
              <w:t>RESPONSABLE</w:t>
            </w:r>
          </w:p>
        </w:tc>
        <w:tc>
          <w:tcPr>
            <w:tcW w:w="2977" w:type="dxa"/>
          </w:tcPr>
          <w:p w14:paraId="31AEB7AB" w14:textId="77777777" w:rsidR="00BC17F1" w:rsidRPr="00E33551" w:rsidRDefault="00BC17F1" w:rsidP="00FE5E5C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E33551">
              <w:rPr>
                <w:rFonts w:ascii="Museo 300" w:hAnsi="Museo 300"/>
                <w:b/>
                <w:iCs/>
                <w:sz w:val="16"/>
                <w:szCs w:val="16"/>
              </w:rPr>
              <w:t>DESCRIPCIÓN</w:t>
            </w:r>
          </w:p>
        </w:tc>
        <w:tc>
          <w:tcPr>
            <w:tcW w:w="1134" w:type="dxa"/>
          </w:tcPr>
          <w:p w14:paraId="16C8D651" w14:textId="77777777" w:rsidR="00BC17F1" w:rsidRPr="00E33551" w:rsidRDefault="00BC17F1" w:rsidP="00FE5E5C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E33551">
              <w:rPr>
                <w:rFonts w:ascii="Museo 300" w:hAnsi="Museo 300"/>
                <w:b/>
                <w:iCs/>
                <w:sz w:val="16"/>
                <w:szCs w:val="16"/>
              </w:rPr>
              <w:t>MUJERES</w:t>
            </w:r>
          </w:p>
        </w:tc>
        <w:tc>
          <w:tcPr>
            <w:tcW w:w="1275" w:type="dxa"/>
          </w:tcPr>
          <w:p w14:paraId="31D2A7EF" w14:textId="77777777" w:rsidR="00BC17F1" w:rsidRPr="00E33551" w:rsidRDefault="00BC17F1" w:rsidP="00FE5E5C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E33551">
              <w:rPr>
                <w:rFonts w:ascii="Museo 300" w:hAnsi="Museo 300"/>
                <w:b/>
                <w:iCs/>
                <w:sz w:val="16"/>
                <w:szCs w:val="16"/>
              </w:rPr>
              <w:t>HOMBRES</w:t>
            </w:r>
          </w:p>
        </w:tc>
        <w:tc>
          <w:tcPr>
            <w:tcW w:w="1276" w:type="dxa"/>
          </w:tcPr>
          <w:p w14:paraId="798152BD" w14:textId="77777777" w:rsidR="00BC17F1" w:rsidRPr="00E33551" w:rsidRDefault="00FE5E5C" w:rsidP="00FE5E5C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E33551">
              <w:rPr>
                <w:rFonts w:ascii="Museo 300" w:hAnsi="Museo 300"/>
                <w:b/>
                <w:iCs/>
                <w:sz w:val="16"/>
                <w:szCs w:val="16"/>
              </w:rPr>
              <w:t>TOTAL DE EMPLEADOS</w:t>
            </w:r>
          </w:p>
        </w:tc>
      </w:tr>
      <w:tr w:rsidR="004D07D7" w:rsidRPr="004D07D7" w14:paraId="543A91D0" w14:textId="77777777" w:rsidTr="00E33551">
        <w:tc>
          <w:tcPr>
            <w:tcW w:w="1560" w:type="dxa"/>
          </w:tcPr>
          <w:p w14:paraId="27BB2FB1" w14:textId="77777777" w:rsidR="00BC17F1" w:rsidRPr="004D07D7" w:rsidRDefault="00BC17F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3215FF5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26B1EDC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28BA422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2246765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99F6CA1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4171548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4985F38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489CF0B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5D8C1D1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790738D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BADAF2F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1265212" w14:textId="77777777" w:rsidR="00FE5E5C" w:rsidRDefault="00FE5E5C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6277EFD" w14:textId="77777777" w:rsidR="00BC17F1" w:rsidRPr="004D07D7" w:rsidRDefault="00956EB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Consejo Directivo</w:t>
            </w:r>
          </w:p>
        </w:tc>
        <w:tc>
          <w:tcPr>
            <w:tcW w:w="3213" w:type="dxa"/>
          </w:tcPr>
          <w:tbl>
            <w:tblPr>
              <w:tblW w:w="29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0"/>
            </w:tblGrid>
            <w:tr w:rsidR="00BC17F1" w:rsidRPr="00FE5E5C" w14:paraId="7E99EEC8" w14:textId="77777777" w:rsidTr="00BC17F1">
              <w:trPr>
                <w:trHeight w:val="1829"/>
              </w:trPr>
              <w:tc>
                <w:tcPr>
                  <w:tcW w:w="2960" w:type="dxa"/>
                </w:tcPr>
                <w:p w14:paraId="143F92E5" w14:textId="77777777" w:rsidR="00BC17F1" w:rsidRPr="00FE5E5C" w:rsidRDefault="00BC17F1" w:rsidP="00FE5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useo 300" w:hAnsi="Museo 300"/>
                      <w:iCs/>
                      <w:sz w:val="16"/>
                      <w:szCs w:val="16"/>
                    </w:rPr>
                  </w:pPr>
                  <w:r w:rsidRPr="00FE5E5C">
                    <w:rPr>
                      <w:rFonts w:ascii="Museo 300" w:hAnsi="Museo 300"/>
                      <w:b/>
                      <w:iCs/>
                      <w:sz w:val="16"/>
                      <w:szCs w:val="16"/>
                    </w:rPr>
                    <w:t>Licda. Patricia Carolina Guevara Rodríguez</w:t>
                  </w: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>, Directora Propietaria del Consejo Directivo y Presidenta del FOSOFAMILIA. Nombramiento efectuado a través de Acuerdo Ejecutivo Numero SETENTA Y UNO, efectivo a partir del 14 de enero del año 2022.</w:t>
                  </w:r>
                </w:p>
                <w:p w14:paraId="65F30CA4" w14:textId="77777777" w:rsidR="00BC17F1" w:rsidRPr="00FE5E5C" w:rsidRDefault="00BC17F1" w:rsidP="00FE5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useo 300" w:hAnsi="Museo 300"/>
                      <w:iCs/>
                      <w:sz w:val="16"/>
                      <w:szCs w:val="16"/>
                    </w:rPr>
                  </w:pPr>
                  <w:r w:rsidRPr="00FE5E5C">
                    <w:rPr>
                      <w:rFonts w:ascii="Museo 300" w:hAnsi="Museo 300"/>
                      <w:b/>
                      <w:iCs/>
                      <w:sz w:val="16"/>
                      <w:szCs w:val="16"/>
                    </w:rPr>
                    <w:t>Licda. Jessica Gertrudis Martínez Osorio</w:t>
                  </w: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>, Directora Propietaria en representación de Entidades No Gubernamentales (IMU).</w:t>
                  </w:r>
                </w:p>
                <w:p w14:paraId="3838EB49" w14:textId="77777777" w:rsidR="00BC17F1" w:rsidRPr="00FE5E5C" w:rsidRDefault="00BC17F1" w:rsidP="00FE5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useo 300" w:hAnsi="Museo 300"/>
                      <w:iCs/>
                      <w:sz w:val="16"/>
                      <w:szCs w:val="16"/>
                    </w:rPr>
                  </w:pPr>
                  <w:r w:rsidRPr="00FE5E5C">
                    <w:rPr>
                      <w:rFonts w:ascii="Museo 300" w:hAnsi="Museo 300"/>
                      <w:b/>
                      <w:iCs/>
                      <w:sz w:val="16"/>
                      <w:szCs w:val="16"/>
                    </w:rPr>
                    <w:t>Lic. Oscar Edenilson Morales Preza</w:t>
                  </w: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>, Director Propietario en representación de Entidades No Gubernamentales (FUNCAREDHES).</w:t>
                  </w:r>
                </w:p>
                <w:p w14:paraId="7AA72516" w14:textId="77777777" w:rsidR="00BC17F1" w:rsidRPr="00FE5E5C" w:rsidRDefault="00BC17F1" w:rsidP="00FE5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useo 300" w:hAnsi="Museo 300"/>
                      <w:iCs/>
                      <w:sz w:val="16"/>
                      <w:szCs w:val="16"/>
                    </w:rPr>
                  </w:pP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>Licda. María Lilian López Aguilar, Directora Propietaria en representación de ISDEMU</w:t>
                  </w:r>
                </w:p>
                <w:p w14:paraId="7946A776" w14:textId="77777777" w:rsidR="00BC17F1" w:rsidRPr="00FE5E5C" w:rsidRDefault="00BC17F1" w:rsidP="00FE5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useo 300" w:hAnsi="Museo 300"/>
                      <w:iCs/>
                      <w:sz w:val="16"/>
                      <w:szCs w:val="16"/>
                    </w:rPr>
                  </w:pP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>**</w:t>
                  </w:r>
                  <w:r w:rsidRPr="00FE5E5C">
                    <w:rPr>
                      <w:rFonts w:ascii="Museo 300" w:hAnsi="Museo 300"/>
                      <w:b/>
                      <w:iCs/>
                      <w:sz w:val="16"/>
                      <w:szCs w:val="16"/>
                    </w:rPr>
                    <w:t>Licda. Yanira Lizeth Cruz Chevez,</w:t>
                  </w: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 xml:space="preserve"> Directora Propietaria en representación del Banco de Desarrollo de la República de El Salvador-BANDESAL. Nombramiento efectivo a partir del 25 de enero del año 2022 hasta el 31 de marzo del año 2022</w:t>
                  </w:r>
                </w:p>
                <w:p w14:paraId="26935E6B" w14:textId="77777777" w:rsidR="00410867" w:rsidRPr="00FE5E5C" w:rsidRDefault="00BC17F1" w:rsidP="00FE5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useo 300" w:hAnsi="Museo 300"/>
                      <w:iCs/>
                      <w:sz w:val="16"/>
                      <w:szCs w:val="16"/>
                    </w:rPr>
                  </w:pPr>
                  <w:r w:rsidRPr="00FE5E5C">
                    <w:rPr>
                      <w:rFonts w:ascii="Museo 300" w:hAnsi="Museo 300"/>
                      <w:b/>
                      <w:iCs/>
                      <w:sz w:val="16"/>
                      <w:szCs w:val="16"/>
                    </w:rPr>
                    <w:t>Licda. Johanna Carolina Amaya de Carranza</w:t>
                  </w:r>
                  <w:r w:rsidRPr="00FE5E5C">
                    <w:rPr>
                      <w:rFonts w:ascii="Museo 300" w:hAnsi="Museo 300"/>
                      <w:iCs/>
                      <w:sz w:val="16"/>
                      <w:szCs w:val="16"/>
                    </w:rPr>
                    <w:t>, Directora Suplente en representación del Banco de Desarrollo de la República de El Salvador-BANDESAL. Nombramiento efectivo a partir del 25 de enero del año 2022.</w:t>
                  </w:r>
                </w:p>
              </w:tc>
            </w:tr>
          </w:tbl>
          <w:p w14:paraId="726A6C88" w14:textId="77777777" w:rsidR="00BC17F1" w:rsidRPr="00FE5E5C" w:rsidRDefault="00BC17F1" w:rsidP="00FE5E5C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7D2A39A" w14:textId="0F778455" w:rsidR="00956EBA" w:rsidRPr="00FE5E5C" w:rsidRDefault="00956EBA" w:rsidP="00FE5E5C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La Dirección y Administración del FOSOFAMILI, estará a cargo de un Consejo Directivo, el cual ejercerá las atribuciones que la </w:t>
            </w:r>
            <w:r w:rsidR="00163ACC">
              <w:rPr>
                <w:rFonts w:ascii="Museo 300" w:hAnsi="Museo 300"/>
                <w:iCs/>
                <w:sz w:val="16"/>
                <w:szCs w:val="16"/>
              </w:rPr>
              <w:t>actual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 Ley le</w:t>
            </w:r>
            <w:r w:rsidR="00163ACC">
              <w:rPr>
                <w:rFonts w:ascii="Museo 300" w:hAnsi="Museo 300"/>
                <w:iCs/>
                <w:sz w:val="16"/>
                <w:szCs w:val="16"/>
              </w:rPr>
              <w:t>s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 otorga. Los miembros del Consejo Directivo durarán tres años en sus cargos y podrán ser reelectos para un periodo igual.</w:t>
            </w:r>
          </w:p>
          <w:p w14:paraId="66DB3112" w14:textId="77777777" w:rsidR="00BC17F1" w:rsidRPr="00FE5E5C" w:rsidRDefault="00956EBA" w:rsidP="00FE5E5C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Los miembros del Consejo Directivo serán designados de la siguiente forma: a) Un Director o Directora Propietaria nombrado por el Presidente de la República, quien será el Presidente de FOSOFAMILIA; b) Un Director o Directora nombrado por el Banco </w:t>
            </w:r>
            <w:r w:rsidR="00FE5E5C">
              <w:rPr>
                <w:rFonts w:ascii="Museo 300" w:hAnsi="Museo 300"/>
                <w:iCs/>
                <w:sz w:val="16"/>
                <w:szCs w:val="16"/>
              </w:rPr>
              <w:t>de Desarrollo de la Republica de El Salvador - BANDESAL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>; c) Un Director o Directora nombrado por la Junta Directiva del Instituto Salvadoreño para el Desarrollo de la Mujer-ISDEMU; d) Dos Directores o Directoras nombrados por las Entidades No Gubernamentales que ejecuten programas de desarrollo económico en beneficio de la mujer y que gocen de personalidad jurídica.</w:t>
            </w:r>
          </w:p>
        </w:tc>
        <w:tc>
          <w:tcPr>
            <w:tcW w:w="1134" w:type="dxa"/>
          </w:tcPr>
          <w:p w14:paraId="01F66F90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  <w:p w14:paraId="662289A1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606C6AC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D009584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A74CB68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DAC488B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567EEC4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F3F88D3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  <w:p w14:paraId="43710CA0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2FE2745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B357767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D32957D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89DCBE6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8A4418C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0736F9A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78D3552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F43647A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772866B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F9B9881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F365A57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3348E66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247D43E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8A62BA8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9E5C3C3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E941A14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2B9766B" w14:textId="77777777" w:rsidR="00BC17F1" w:rsidRPr="004D07D7" w:rsidRDefault="00956EBA" w:rsidP="00E33551">
            <w:pPr>
              <w:tabs>
                <w:tab w:val="left" w:pos="326"/>
                <w:tab w:val="center" w:pos="459"/>
              </w:tabs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00091CD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0E668BF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24D4A39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A251039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AEC384C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3388111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9BC51A0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89448E7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BBDC7B1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AA2C237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101ADFF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87CC656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5D19BA6" w14:textId="77777777" w:rsidR="00BC17F1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54CFC67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57BF81A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FE9BA84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4A50EDA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B37A42D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0A22A2B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838629A" w14:textId="77777777" w:rsidR="00956EBA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62B8383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E612310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F8AFAEC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1C90EF7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95014C3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0396092" w14:textId="0DE810EC" w:rsidR="00BC17F1" w:rsidRPr="004D07D7" w:rsidRDefault="007C6372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4</w:t>
            </w:r>
          </w:p>
        </w:tc>
      </w:tr>
      <w:tr w:rsidR="004D07D7" w:rsidRPr="004D07D7" w14:paraId="1C0D3596" w14:textId="77777777" w:rsidTr="00E33551">
        <w:tc>
          <w:tcPr>
            <w:tcW w:w="1560" w:type="dxa"/>
          </w:tcPr>
          <w:p w14:paraId="65F8AB0E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FC737C4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8B32175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B177BBE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EF2F3A1" w14:textId="77777777" w:rsidR="00956EBA" w:rsidRPr="00956EBA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956EBA">
              <w:rPr>
                <w:rFonts w:ascii="Museo 300" w:hAnsi="Museo 300"/>
                <w:b/>
                <w:iCs/>
                <w:sz w:val="16"/>
                <w:szCs w:val="16"/>
              </w:rPr>
              <w:t>Auditoria Interna.</w:t>
            </w:r>
          </w:p>
          <w:p w14:paraId="19792588" w14:textId="5E205102" w:rsidR="00BC17F1" w:rsidRPr="004D07D7" w:rsidRDefault="00956EBA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 xml:space="preserve">Es atribución del consejo nombrar al </w:t>
            </w:r>
            <w:r w:rsidR="00163ACC">
              <w:rPr>
                <w:rFonts w:ascii="Museo 300" w:hAnsi="Museo 300"/>
                <w:b/>
                <w:iCs/>
                <w:sz w:val="16"/>
                <w:szCs w:val="16"/>
              </w:rPr>
              <w:t>A</w:t>
            </w: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 xml:space="preserve">uditor </w:t>
            </w:r>
            <w:r w:rsidR="00163ACC">
              <w:rPr>
                <w:rFonts w:ascii="Museo 300" w:hAnsi="Museo 300"/>
                <w:b/>
                <w:iCs/>
                <w:sz w:val="16"/>
                <w:szCs w:val="16"/>
              </w:rPr>
              <w:t>I</w:t>
            </w: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nterno</w:t>
            </w:r>
          </w:p>
        </w:tc>
        <w:tc>
          <w:tcPr>
            <w:tcW w:w="3213" w:type="dxa"/>
          </w:tcPr>
          <w:p w14:paraId="57A1952B" w14:textId="77777777" w:rsidR="00956EBA" w:rsidRPr="00FE5E5C" w:rsidRDefault="00956EB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6CE46663" w14:textId="77777777" w:rsidR="00956EBA" w:rsidRPr="00FE5E5C" w:rsidRDefault="00956EB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1138E705" w14:textId="77777777" w:rsidR="00956EBA" w:rsidRPr="00FE5E5C" w:rsidRDefault="00956EB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4F035274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D7F095A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D969A0A" w14:textId="77777777" w:rsidR="00BC17F1" w:rsidRPr="00FC7B80" w:rsidRDefault="00956EBA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FC7B80">
              <w:rPr>
                <w:rFonts w:ascii="Museo 300" w:hAnsi="Museo 300"/>
                <w:b/>
                <w:iCs/>
                <w:sz w:val="16"/>
                <w:szCs w:val="16"/>
              </w:rPr>
              <w:t>Licda. María Magdalena Nóchez</w:t>
            </w:r>
          </w:p>
        </w:tc>
        <w:tc>
          <w:tcPr>
            <w:tcW w:w="2977" w:type="dxa"/>
          </w:tcPr>
          <w:p w14:paraId="35A02B07" w14:textId="77777777" w:rsidR="00410867" w:rsidRDefault="00B74A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Fiscalizar en forma objetiva, sistemática y de gestión todas las operaciones contables, administrativas y de créditos de la institución, de acuerdo con los Reglamentos y Procedimientos establecidos, con el fin de minimizar los riesgos; asimismo velar por el cumplimiento de las normativas contables Institucionales y las externas como la Corte de Cuentas o la Superintendencia del Sistema Financiero.</w:t>
            </w:r>
          </w:p>
          <w:p w14:paraId="5C9F8AA0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60938" w14:textId="77777777" w:rsidR="00B74A5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9EC952A" w14:textId="77777777" w:rsidR="00B74A5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42354C9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A786568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D71E14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2A989D4" w14:textId="77777777" w:rsidR="00BC17F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1D197C6F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5C76FCF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F194EF5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8F70977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832C278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E5B3DD4" w14:textId="77777777" w:rsidR="00BC17F1" w:rsidRPr="004D07D7" w:rsidRDefault="00011D87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2D5FA564" w14:textId="77777777" w:rsidR="00B74A5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958A9B8" w14:textId="77777777" w:rsidR="00B74A5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973E11E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D901D9B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CCC97C1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FE695CB" w14:textId="77777777" w:rsidR="00BC17F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4D07D7" w:rsidRPr="004D07D7" w14:paraId="412FF86A" w14:textId="77777777" w:rsidTr="00E33551">
        <w:tc>
          <w:tcPr>
            <w:tcW w:w="1560" w:type="dxa"/>
          </w:tcPr>
          <w:p w14:paraId="41CD6EBE" w14:textId="77777777" w:rsidR="00FC7B80" w:rsidRDefault="00FC7B80" w:rsidP="00FC7B80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11E5228" w14:textId="77777777" w:rsidR="00FC7B80" w:rsidRDefault="00FC7B80" w:rsidP="00FC7B80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34287ED" w14:textId="77777777" w:rsidR="00FC7B80" w:rsidRDefault="00FC7B80" w:rsidP="00FC7B80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A6535D7" w14:textId="77777777" w:rsidR="00FC7B80" w:rsidRDefault="00FC7B80" w:rsidP="00FC7B80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CF3490" w14:textId="77777777" w:rsidR="00E33551" w:rsidRDefault="00E335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3202D07" w14:textId="77777777" w:rsidR="00BC17F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DD7CA4">
              <w:rPr>
                <w:rFonts w:ascii="Museo 300" w:hAnsi="Museo 300"/>
                <w:b/>
                <w:iCs/>
                <w:sz w:val="16"/>
                <w:szCs w:val="16"/>
              </w:rPr>
              <w:t>Oficialía de Cumplimiento</w:t>
            </w:r>
          </w:p>
        </w:tc>
        <w:tc>
          <w:tcPr>
            <w:tcW w:w="3213" w:type="dxa"/>
          </w:tcPr>
          <w:p w14:paraId="746C23EB" w14:textId="77777777" w:rsidR="00B74A51" w:rsidRPr="00FE5E5C" w:rsidRDefault="00B74A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73AAE3AB" w14:textId="77777777" w:rsidR="00B74A51" w:rsidRPr="00FE5E5C" w:rsidRDefault="00B74A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7DED11ED" w14:textId="77777777" w:rsidR="00FC7B80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FC7B80">
              <w:rPr>
                <w:rFonts w:ascii="Museo 300" w:hAnsi="Museo 300"/>
                <w:b/>
                <w:iCs/>
                <w:sz w:val="16"/>
                <w:szCs w:val="16"/>
              </w:rPr>
              <w:t xml:space="preserve"> </w:t>
            </w:r>
            <w:r w:rsidR="00B74A51" w:rsidRPr="00FC7B80">
              <w:rPr>
                <w:rFonts w:ascii="Museo 300" w:hAnsi="Museo 300"/>
                <w:b/>
                <w:iCs/>
                <w:sz w:val="16"/>
                <w:szCs w:val="16"/>
              </w:rPr>
              <w:t xml:space="preserve"> </w:t>
            </w:r>
          </w:p>
          <w:p w14:paraId="0AD5A637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1563BDC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4434363" w14:textId="77777777" w:rsidR="00BC17F1" w:rsidRPr="00FC7B80" w:rsidRDefault="00D93FC7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FC7B80">
              <w:rPr>
                <w:rFonts w:ascii="Museo 300" w:hAnsi="Museo 300"/>
                <w:b/>
                <w:iCs/>
                <w:sz w:val="16"/>
                <w:szCs w:val="16"/>
              </w:rPr>
              <w:t xml:space="preserve">Licda. </w:t>
            </w:r>
            <w:r w:rsidR="00B74A51" w:rsidRPr="00FC7B80">
              <w:rPr>
                <w:rFonts w:ascii="Museo 300" w:hAnsi="Museo 300"/>
                <w:b/>
                <w:iCs/>
                <w:sz w:val="16"/>
                <w:szCs w:val="16"/>
              </w:rPr>
              <w:t>Rosa María Miranda</w:t>
            </w:r>
          </w:p>
        </w:tc>
        <w:tc>
          <w:tcPr>
            <w:tcW w:w="2977" w:type="dxa"/>
          </w:tcPr>
          <w:p w14:paraId="437CE5FC" w14:textId="77777777" w:rsidR="00410867" w:rsidRDefault="00B74A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Conocer las Leyes y Políticas acerca del Lavado de Dinero y transacciones ilegales; implementar procedimientos y controles para prevenir el riesgo del lavado de dinero y de activos, vigilar la adecuada implementación y funcionamiento del Sistema de prevención de lavado de activos e informar a jefaturas pertinentes sí sospecha o constata alguna transacción ilícita.</w:t>
            </w:r>
          </w:p>
          <w:p w14:paraId="298FD727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DCE82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42814CF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0B34342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82810C5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4182E94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EBFDBE0" w14:textId="77777777" w:rsidR="00BC17F1" w:rsidRPr="004D07D7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016300D0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E22D645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9830370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227B3FC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8308B48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95C46F6" w14:textId="77777777" w:rsidR="00BC17F1" w:rsidRPr="004D07D7" w:rsidRDefault="00011D87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41B243B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049D59C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B9483E9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B954B00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96B122C" w14:textId="77777777" w:rsidR="00FC7B80" w:rsidRDefault="00FC7B80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BA4ED4A" w14:textId="77777777" w:rsidR="00BC17F1" w:rsidRPr="004D07D7" w:rsidRDefault="00B74A51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D93FC7" w:rsidRPr="004D07D7" w14:paraId="4A77E145" w14:textId="77777777" w:rsidTr="00E33551">
        <w:tc>
          <w:tcPr>
            <w:tcW w:w="1560" w:type="dxa"/>
          </w:tcPr>
          <w:p w14:paraId="6859CDC0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8373762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9549560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CF3577F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E7071E3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ACDE7A1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83C0758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1F29E8C" w14:textId="77777777" w:rsidR="00D93FC7" w:rsidRPr="00DD7CA4" w:rsidRDefault="00D93FC7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DD7CA4">
              <w:rPr>
                <w:rFonts w:ascii="Museo 300" w:hAnsi="Museo 300"/>
                <w:b/>
                <w:iCs/>
                <w:sz w:val="16"/>
                <w:szCs w:val="16"/>
              </w:rPr>
              <w:t>Presidencia</w:t>
            </w:r>
          </w:p>
          <w:p w14:paraId="13B94A10" w14:textId="77777777" w:rsidR="00D93FC7" w:rsidRPr="004D07D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</w:tc>
        <w:tc>
          <w:tcPr>
            <w:tcW w:w="3213" w:type="dxa"/>
          </w:tcPr>
          <w:p w14:paraId="465AFC30" w14:textId="77777777" w:rsidR="00FC7B80" w:rsidRDefault="00FC7B80" w:rsidP="00B74A51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B899601" w14:textId="77777777" w:rsidR="00FC7B80" w:rsidRDefault="00FC7B80" w:rsidP="00B74A51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84C72AA" w14:textId="77777777" w:rsidR="00FC7B80" w:rsidRDefault="00FC7B80" w:rsidP="00B74A51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D7B67B" w14:textId="77777777" w:rsidR="00FC7B80" w:rsidRDefault="00FC7B80" w:rsidP="00B74A51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9805489" w14:textId="77777777" w:rsidR="00FC7B80" w:rsidRDefault="00FC7B80" w:rsidP="00B74A51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B381364" w14:textId="4DC59F50" w:rsidR="00D93FC7" w:rsidRPr="00FE5E5C" w:rsidRDefault="00D93FC7" w:rsidP="00B74A51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C7B80">
              <w:rPr>
                <w:rFonts w:ascii="Museo 300" w:hAnsi="Museo 300"/>
                <w:b/>
                <w:iCs/>
                <w:sz w:val="16"/>
                <w:szCs w:val="16"/>
              </w:rPr>
              <w:t xml:space="preserve">Licda. Patricia Carolina Guevara </w:t>
            </w:r>
            <w:r w:rsidR="000224E5" w:rsidRPr="00FC7B80">
              <w:rPr>
                <w:rFonts w:ascii="Museo 300" w:hAnsi="Museo 300"/>
                <w:b/>
                <w:iCs/>
                <w:sz w:val="16"/>
                <w:szCs w:val="16"/>
              </w:rPr>
              <w:t>Rodríguez</w:t>
            </w:r>
            <w:r w:rsidR="000224E5" w:rsidRPr="00FE5E5C">
              <w:rPr>
                <w:rFonts w:ascii="Museo 300" w:hAnsi="Museo 300"/>
                <w:iCs/>
                <w:sz w:val="16"/>
                <w:szCs w:val="16"/>
              </w:rPr>
              <w:t>, Nombramiento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 efectuado a través de Acuerdo Ejecutivo Numero SETENTA Y UNO, efectivo a partir del 14 de enero del año 2022</w:t>
            </w:r>
            <w:r w:rsidR="000E4008">
              <w:rPr>
                <w:rFonts w:ascii="Museo 300" w:hAnsi="Museo 300"/>
                <w:iCs/>
                <w:sz w:val="16"/>
                <w:szCs w:val="16"/>
              </w:rPr>
              <w:t xml:space="preserve"> al 23 de junio 2023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. </w:t>
            </w:r>
          </w:p>
          <w:p w14:paraId="414CB47A" w14:textId="77777777" w:rsidR="00D93FC7" w:rsidRPr="00FE5E5C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6B47B4C" w14:textId="77777777" w:rsidR="00D93FC7" w:rsidRPr="00FE5E5C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El Presidente tendrá la Representación Legal.</w:t>
            </w:r>
          </w:p>
          <w:p w14:paraId="44EAD752" w14:textId="77777777" w:rsidR="00D93FC7" w:rsidRPr="00FE5E5C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Preside las sesiones del Consejo Directivo y orienta sus deliberaciones. </w:t>
            </w:r>
          </w:p>
          <w:p w14:paraId="00532DEC" w14:textId="77777777" w:rsidR="00D93FC7" w:rsidRPr="00FE5E5C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Vigila las actividades de la institución y la ejecución de las instrucciones emanadas del Consejo Directivo. </w:t>
            </w:r>
          </w:p>
          <w:p w14:paraId="12157501" w14:textId="77777777" w:rsidR="00D93FC7" w:rsidRPr="00FE5E5C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Atender las relaciones con los representantes de las Instituciones del Gobierno y procurar la coordinación de las actividades de la Institución con otras entidades afines. </w:t>
            </w:r>
          </w:p>
          <w:p w14:paraId="5C3658AB" w14:textId="77777777" w:rsidR="0041086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Ejercer las demás funciones que le correspondan de conformidad con esta Ley y sus Reglamentos.</w:t>
            </w:r>
          </w:p>
          <w:p w14:paraId="2BF46DE6" w14:textId="77777777" w:rsidR="00BE522B" w:rsidRPr="00FE5E5C" w:rsidRDefault="00BE522B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3685" w:type="dxa"/>
            <w:gridSpan w:val="3"/>
          </w:tcPr>
          <w:p w14:paraId="5B28CB13" w14:textId="77777777" w:rsidR="00D93FC7" w:rsidRPr="004D07D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7036C6C" w14:textId="77777777" w:rsidR="00D93FC7" w:rsidRPr="004D07D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96340E0" w14:textId="77777777" w:rsidR="00D93FC7" w:rsidRPr="004D07D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FBCC2D2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78AA5EB" w14:textId="77777777" w:rsidR="00FC7B80" w:rsidRDefault="00FC7B80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D0BE19F" w14:textId="77777777" w:rsidR="00E33551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BDB3B8C" w14:textId="77777777" w:rsidR="00E33551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48838D5" w14:textId="77777777" w:rsidR="00D93FC7" w:rsidRPr="004D07D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Directora Propietaria de Consejo Directivo y Presidenta del FOSOFAMILIA.</w:t>
            </w:r>
          </w:p>
          <w:p w14:paraId="38F92E74" w14:textId="77777777" w:rsidR="00D93FC7" w:rsidRPr="004D07D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</w:tc>
      </w:tr>
      <w:tr w:rsidR="004D07D7" w:rsidRPr="004D07D7" w14:paraId="227476B1" w14:textId="77777777" w:rsidTr="00E33551">
        <w:tc>
          <w:tcPr>
            <w:tcW w:w="1560" w:type="dxa"/>
          </w:tcPr>
          <w:p w14:paraId="7409F8B1" w14:textId="77777777" w:rsidR="00410867" w:rsidRDefault="00410867" w:rsidP="00E33551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D969C55" w14:textId="77777777" w:rsidR="00D93FC7" w:rsidRDefault="00D93FC7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 xml:space="preserve">Unidad de Adquisiciones y contrataciones  </w:t>
            </w:r>
            <w:r w:rsidRPr="004448D7">
              <w:rPr>
                <w:rFonts w:ascii="Museo 300" w:hAnsi="Museo 300"/>
                <w:b/>
                <w:iCs/>
                <w:sz w:val="16"/>
                <w:szCs w:val="16"/>
              </w:rPr>
              <w:t>(UACI)</w:t>
            </w:r>
          </w:p>
        </w:tc>
        <w:tc>
          <w:tcPr>
            <w:tcW w:w="3213" w:type="dxa"/>
          </w:tcPr>
          <w:p w14:paraId="55F8306F" w14:textId="77777777" w:rsidR="00410867" w:rsidRDefault="00410867" w:rsidP="00FC7B80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D66FE13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32DDA05" w14:textId="77777777" w:rsidR="00D93FC7" w:rsidRPr="00FC7B80" w:rsidRDefault="00D93FC7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FC7B80">
              <w:rPr>
                <w:rFonts w:ascii="Museo 300" w:hAnsi="Museo 300"/>
                <w:b/>
                <w:iCs/>
                <w:sz w:val="16"/>
                <w:szCs w:val="16"/>
              </w:rPr>
              <w:t>Delmy Elizabeth Martínez</w:t>
            </w:r>
          </w:p>
        </w:tc>
        <w:tc>
          <w:tcPr>
            <w:tcW w:w="2977" w:type="dxa"/>
          </w:tcPr>
          <w:p w14:paraId="7111D7B7" w14:textId="77777777" w:rsidR="00410867" w:rsidRDefault="00D93FC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Planificar, coordinar dirigir, efectuar y controlar el proceso de adquisición, contratación y suministro de obra, bienes y servicio que requieren las áreas del FOSOFAMILIA para el desarrollo de sus funciones de acuerdo con lo establecido en la normativa correspondiente</w:t>
            </w:r>
            <w:r w:rsidR="00410867">
              <w:rPr>
                <w:rFonts w:ascii="Museo 300" w:hAnsi="Museo 300"/>
                <w:iCs/>
                <w:sz w:val="16"/>
                <w:szCs w:val="16"/>
              </w:rPr>
              <w:t>.</w:t>
            </w:r>
          </w:p>
          <w:p w14:paraId="548D88E1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91440" w14:textId="77777777" w:rsidR="00410867" w:rsidRDefault="0041086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11AC666" w14:textId="77777777" w:rsidR="00410867" w:rsidRDefault="0041086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B3A0727" w14:textId="77777777" w:rsidR="00D93FC7" w:rsidRPr="004D07D7" w:rsidRDefault="00D93FC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C3143AD" w14:textId="77777777" w:rsidR="00410867" w:rsidRDefault="0041086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8FE1BE3" w14:textId="77777777" w:rsidR="00410867" w:rsidRDefault="0041086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780BDB6" w14:textId="77777777" w:rsidR="00D93FC7" w:rsidRPr="004D07D7" w:rsidRDefault="00011D8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00FADEB1" w14:textId="77777777" w:rsidR="00410867" w:rsidRDefault="0041086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33DCB2C" w14:textId="77777777" w:rsidR="00410867" w:rsidRDefault="0041086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4A82A87" w14:textId="77777777" w:rsidR="00D93FC7" w:rsidRPr="004D07D7" w:rsidRDefault="00D93FC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4D07D7" w:rsidRPr="004D07D7" w14:paraId="7E85F0C4" w14:textId="77777777" w:rsidTr="00E33551">
        <w:tc>
          <w:tcPr>
            <w:tcW w:w="1560" w:type="dxa"/>
          </w:tcPr>
          <w:p w14:paraId="68FA26D6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FB0C4F8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B814725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993233E" w14:textId="77777777" w:rsidR="00D93FC7" w:rsidRPr="004D07D7" w:rsidRDefault="00D93FC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Tecnología de Información</w:t>
            </w:r>
          </w:p>
        </w:tc>
        <w:tc>
          <w:tcPr>
            <w:tcW w:w="3213" w:type="dxa"/>
          </w:tcPr>
          <w:p w14:paraId="2CBBE255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EE6A46E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13EE9BA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5994F46" w14:textId="77777777" w:rsidR="00D93FC7" w:rsidRPr="004448D7" w:rsidRDefault="00D93FC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448D7">
              <w:rPr>
                <w:rFonts w:ascii="Museo 300" w:hAnsi="Museo 300"/>
                <w:b/>
                <w:iCs/>
                <w:sz w:val="16"/>
                <w:szCs w:val="16"/>
              </w:rPr>
              <w:t>Ing. Nelson Joel Abrego Castillo</w:t>
            </w:r>
          </w:p>
          <w:p w14:paraId="75830DF0" w14:textId="5E79B1A4" w:rsidR="005D05C5" w:rsidRPr="00FE5E5C" w:rsidRDefault="005D05C5" w:rsidP="00871418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Un soporte técnico</w:t>
            </w:r>
          </w:p>
        </w:tc>
        <w:tc>
          <w:tcPr>
            <w:tcW w:w="2977" w:type="dxa"/>
          </w:tcPr>
          <w:p w14:paraId="3FBAA467" w14:textId="77777777" w:rsidR="00410867" w:rsidRDefault="005D05C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Administrar la red institucional a través de la configuración e instalación de equipos, ejecutar plan de mantenimiento preventivo y correctivo; asimismo brindar servicio de soporte técnico al usuario/a para el funcionamiento eficiente del sistema de información y equipo informático</w:t>
            </w:r>
            <w:r w:rsidR="00E33551">
              <w:rPr>
                <w:rFonts w:ascii="Museo 300" w:hAnsi="Museo 300"/>
                <w:iCs/>
                <w:sz w:val="16"/>
                <w:szCs w:val="16"/>
              </w:rPr>
              <w:t>.</w:t>
            </w:r>
          </w:p>
          <w:p w14:paraId="7641D2C4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F90C1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FA11726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202013E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1F68BB3" w14:textId="77777777" w:rsidR="00D93FC7" w:rsidRPr="004D07D7" w:rsidRDefault="00011D8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4A5A4C9C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539DCCF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7D8A667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D746F8B" w14:textId="77777777" w:rsidR="00D93FC7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6E81531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081CFA5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F07B46B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5A17803" w14:textId="77777777" w:rsidR="00D93FC7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</w:tr>
      <w:tr w:rsidR="004D07D7" w:rsidRPr="004D07D7" w14:paraId="0F04D501" w14:textId="77777777" w:rsidTr="00E33551">
        <w:tc>
          <w:tcPr>
            <w:tcW w:w="1560" w:type="dxa"/>
          </w:tcPr>
          <w:p w14:paraId="73727BB2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A005C78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AE8245C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6C7C32D" w14:textId="77777777" w:rsidR="00D93FC7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Unidad de Género</w:t>
            </w:r>
          </w:p>
        </w:tc>
        <w:tc>
          <w:tcPr>
            <w:tcW w:w="3213" w:type="dxa"/>
          </w:tcPr>
          <w:p w14:paraId="78976272" w14:textId="77777777" w:rsidR="004448D7" w:rsidRDefault="004448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2A8AC18" w14:textId="77777777" w:rsidR="004448D7" w:rsidRDefault="004448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BDEF825" w14:textId="77777777" w:rsidR="004448D7" w:rsidRDefault="004448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3E2A512" w14:textId="77777777" w:rsidR="00D93FC7" w:rsidRPr="004448D7" w:rsidRDefault="005D05C5" w:rsidP="00871418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448D7">
              <w:rPr>
                <w:rFonts w:ascii="Museo 300" w:hAnsi="Museo 300"/>
                <w:b/>
                <w:iCs/>
                <w:sz w:val="16"/>
                <w:szCs w:val="16"/>
              </w:rPr>
              <w:t>Jéssica Zuleima Karina Cerna de Salazar</w:t>
            </w:r>
          </w:p>
        </w:tc>
        <w:tc>
          <w:tcPr>
            <w:tcW w:w="2977" w:type="dxa"/>
          </w:tcPr>
          <w:p w14:paraId="18E3604F" w14:textId="77777777" w:rsidR="00410867" w:rsidRDefault="005D05C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Facilitar la incorporación de los principios de género, igualdad no discriminación y derechos humanos, así como dar seguimiento a la inclusión de la perspectiva de Género Institucional en políticas, planes, proyectos, reglamentos, normativa, programas, procesos técnicos y estratégicos  del FOSOFAMILIA.</w:t>
            </w:r>
          </w:p>
          <w:p w14:paraId="65F27616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91D75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FDBE7D2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25946B8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5FADC2F" w14:textId="77777777" w:rsidR="00D93FC7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53DDBAA9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C4EB916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31F7D12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A0E13F4" w14:textId="77777777" w:rsidR="00D93FC7" w:rsidRPr="004D07D7" w:rsidRDefault="00011D8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29202739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18D764B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B000B1D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BB738A5" w14:textId="77777777" w:rsidR="00D93FC7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5D05C5" w:rsidRPr="004D07D7" w14:paraId="494DCA89" w14:textId="77777777" w:rsidTr="00E33551">
        <w:tc>
          <w:tcPr>
            <w:tcW w:w="1560" w:type="dxa"/>
          </w:tcPr>
          <w:p w14:paraId="476C50A5" w14:textId="77777777" w:rsidR="005D05C5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DD7CA4">
              <w:rPr>
                <w:rFonts w:ascii="Museo 300" w:hAnsi="Museo 300"/>
                <w:b/>
                <w:iCs/>
                <w:sz w:val="16"/>
                <w:szCs w:val="16"/>
              </w:rPr>
              <w:t>Gestión de Fondos</w:t>
            </w:r>
          </w:p>
        </w:tc>
        <w:tc>
          <w:tcPr>
            <w:tcW w:w="3213" w:type="dxa"/>
          </w:tcPr>
          <w:p w14:paraId="215E9625" w14:textId="0BB557C8" w:rsidR="005D05C5" w:rsidRPr="004448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448D7">
              <w:rPr>
                <w:rFonts w:ascii="Museo 300" w:hAnsi="Museo 300"/>
                <w:b/>
                <w:iCs/>
                <w:sz w:val="16"/>
                <w:szCs w:val="16"/>
              </w:rPr>
              <w:t xml:space="preserve"> (vacante)</w:t>
            </w:r>
          </w:p>
        </w:tc>
        <w:tc>
          <w:tcPr>
            <w:tcW w:w="2977" w:type="dxa"/>
          </w:tcPr>
          <w:p w14:paraId="44B2D8DE" w14:textId="77777777" w:rsidR="00410867" w:rsidRDefault="005D05C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Gestionar recursos financieros y asistencia técnica de Cooperantes para coadyuvar al logro del cumplimiento de los objetivos.</w:t>
            </w:r>
          </w:p>
          <w:p w14:paraId="1C3684CF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1A99A" w14:textId="77777777" w:rsidR="005D05C5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59245FD2" w14:textId="77777777" w:rsidR="005D05C5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637CE443" w14:textId="77777777" w:rsidR="005D05C5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</w:tr>
      <w:tr w:rsidR="005D05C5" w:rsidRPr="004D07D7" w14:paraId="3EF47843" w14:textId="77777777" w:rsidTr="00E33551">
        <w:tc>
          <w:tcPr>
            <w:tcW w:w="1560" w:type="dxa"/>
          </w:tcPr>
          <w:p w14:paraId="485FCEB3" w14:textId="77777777" w:rsidR="00E33551" w:rsidRDefault="00E33551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E897635" w14:textId="77777777" w:rsidR="005D05C5" w:rsidRPr="004D07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34247C">
              <w:rPr>
                <w:rFonts w:ascii="Museo 300" w:hAnsi="Museo 300"/>
                <w:b/>
                <w:iCs/>
                <w:sz w:val="16"/>
                <w:szCs w:val="16"/>
              </w:rPr>
              <w:t>Unidad de Acceso a la</w:t>
            </w:r>
            <w:r>
              <w:rPr>
                <w:rFonts w:ascii="Museo 300" w:hAnsi="Museo 300"/>
                <w:b/>
                <w:iCs/>
                <w:sz w:val="16"/>
                <w:szCs w:val="16"/>
              </w:rPr>
              <w:t xml:space="preserve"> Información Pública (UAIP)</w:t>
            </w:r>
          </w:p>
        </w:tc>
        <w:tc>
          <w:tcPr>
            <w:tcW w:w="3213" w:type="dxa"/>
          </w:tcPr>
          <w:p w14:paraId="1A88862E" w14:textId="77777777" w:rsidR="004448D7" w:rsidRDefault="004448D7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2904BA9" w14:textId="77777777" w:rsidR="005D05C5" w:rsidRPr="004448D7" w:rsidRDefault="005D05C5" w:rsidP="004448D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448D7">
              <w:rPr>
                <w:rFonts w:ascii="Museo 300" w:hAnsi="Museo 300"/>
                <w:b/>
                <w:iCs/>
                <w:sz w:val="16"/>
                <w:szCs w:val="16"/>
              </w:rPr>
              <w:t>Gabriela Carolina Rodríguez Muñoz</w:t>
            </w:r>
          </w:p>
        </w:tc>
        <w:tc>
          <w:tcPr>
            <w:tcW w:w="2977" w:type="dxa"/>
          </w:tcPr>
          <w:p w14:paraId="74B347AA" w14:textId="77777777" w:rsidR="00410867" w:rsidRDefault="005D05C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Garantizar el derecho de la ciudadanía a información pública del FOSOFAMILIA a fin de dar cumplimiento a la Ley de Acceso a la Información Pública (LAIP). </w:t>
            </w:r>
          </w:p>
          <w:p w14:paraId="1CD14A96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7106B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9ADADFE" w14:textId="77777777" w:rsidR="005D05C5" w:rsidRPr="004D07D7" w:rsidRDefault="005D05C5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66F8A9EF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C9C2CA8" w14:textId="77777777" w:rsidR="005D05C5" w:rsidRPr="004D07D7" w:rsidRDefault="00011D87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3E6A2C62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A356F1E" w14:textId="77777777" w:rsidR="005D05C5" w:rsidRPr="004D07D7" w:rsidRDefault="005D05C5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5D05C5" w:rsidRPr="004D07D7" w14:paraId="516203E6" w14:textId="77777777" w:rsidTr="00E33551">
        <w:tc>
          <w:tcPr>
            <w:tcW w:w="1560" w:type="dxa"/>
          </w:tcPr>
          <w:p w14:paraId="43B67C2E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AC6C262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61C02FE" w14:textId="77777777" w:rsidR="005D05C5" w:rsidRPr="004D07D7" w:rsidRDefault="00011D87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34247C">
              <w:rPr>
                <w:rFonts w:ascii="Museo 300" w:hAnsi="Museo 300"/>
                <w:b/>
                <w:iCs/>
                <w:sz w:val="16"/>
                <w:szCs w:val="16"/>
              </w:rPr>
              <w:t>Unidad de Comunicaciones</w:t>
            </w:r>
          </w:p>
        </w:tc>
        <w:tc>
          <w:tcPr>
            <w:tcW w:w="3213" w:type="dxa"/>
          </w:tcPr>
          <w:p w14:paraId="3BAB9880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1063241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5C2B398" w14:textId="77777777" w:rsidR="005D05C5" w:rsidRP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FD0369">
              <w:rPr>
                <w:rFonts w:ascii="Museo 300" w:hAnsi="Museo 300"/>
                <w:b/>
                <w:iCs/>
                <w:sz w:val="16"/>
                <w:szCs w:val="16"/>
              </w:rPr>
              <w:t xml:space="preserve">Licda. </w:t>
            </w:r>
            <w:r w:rsidR="00011D87" w:rsidRPr="00FD0369">
              <w:rPr>
                <w:rFonts w:ascii="Museo 300" w:hAnsi="Museo 300"/>
                <w:b/>
                <w:iCs/>
                <w:sz w:val="16"/>
                <w:szCs w:val="16"/>
              </w:rPr>
              <w:t>Claudia Nathalie Ventura Hernández</w:t>
            </w:r>
          </w:p>
        </w:tc>
        <w:tc>
          <w:tcPr>
            <w:tcW w:w="2977" w:type="dxa"/>
          </w:tcPr>
          <w:p w14:paraId="397088BD" w14:textId="77777777" w:rsidR="00410867" w:rsidRDefault="00011D8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Gestionar y publicar la comunicación del que hacer institucional, publicidad y relaciones </w:t>
            </w:r>
            <w:r w:rsidR="00FD0369">
              <w:rPr>
                <w:rFonts w:ascii="Museo 300" w:hAnsi="Museo 300"/>
                <w:iCs/>
                <w:sz w:val="16"/>
                <w:szCs w:val="16"/>
              </w:rPr>
              <w:t>p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>úblicas de la institución, que permitan mantener un ambiente de imagen positiva del FOSOFAMILIA hacia la comunidad.</w:t>
            </w:r>
          </w:p>
          <w:p w14:paraId="2D3A8F2E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3AD5B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E6E4723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7ABE3B3" w14:textId="77777777" w:rsidR="005D05C5" w:rsidRPr="004D07D7" w:rsidRDefault="00011D87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184B5000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C48E126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2F23DC8" w14:textId="77777777" w:rsidR="005D05C5" w:rsidRPr="004D07D7" w:rsidRDefault="00011D87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1238E65E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BEA6D48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B6F216C" w14:textId="77777777" w:rsidR="005D05C5" w:rsidRPr="004D07D7" w:rsidRDefault="00011D87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5D05C5" w:rsidRPr="004D07D7" w14:paraId="07543B17" w14:textId="77777777" w:rsidTr="00E33551">
        <w:tc>
          <w:tcPr>
            <w:tcW w:w="1560" w:type="dxa"/>
          </w:tcPr>
          <w:p w14:paraId="383C7C53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37A59F7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DA1C18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5748382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1E5F44E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DDA4BA0" w14:textId="77777777" w:rsidR="005D05C5" w:rsidRPr="004D07D7" w:rsidRDefault="00195136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 xml:space="preserve">Unidad de </w:t>
            </w:r>
            <w:r w:rsidR="00011D87" w:rsidRPr="004D07D7">
              <w:rPr>
                <w:rFonts w:ascii="Museo 300" w:hAnsi="Museo 300"/>
                <w:b/>
                <w:iCs/>
                <w:sz w:val="16"/>
                <w:szCs w:val="16"/>
              </w:rPr>
              <w:t>Desarrollo Empresarial y Ambiental</w:t>
            </w:r>
          </w:p>
        </w:tc>
        <w:tc>
          <w:tcPr>
            <w:tcW w:w="3213" w:type="dxa"/>
          </w:tcPr>
          <w:p w14:paraId="5A93F331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78E5963C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1AC16A2B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0912BC88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2ED756C5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1628813C" w14:textId="77777777" w:rsidR="00FD0369" w:rsidRDefault="00FD0369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2AF2A115" w14:textId="77777777" w:rsidR="005D05C5" w:rsidRPr="00FD0369" w:rsidRDefault="00011D87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FD0369">
              <w:rPr>
                <w:rFonts w:ascii="Museo 300" w:hAnsi="Museo 300"/>
                <w:b/>
                <w:iCs/>
                <w:sz w:val="16"/>
                <w:szCs w:val="16"/>
              </w:rPr>
              <w:t>José Enrique Cardona</w:t>
            </w:r>
          </w:p>
        </w:tc>
        <w:tc>
          <w:tcPr>
            <w:tcW w:w="2977" w:type="dxa"/>
          </w:tcPr>
          <w:p w14:paraId="391A64A4" w14:textId="77777777" w:rsidR="00011D87" w:rsidRPr="00FE5E5C" w:rsidRDefault="00011D8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Planificar, ejecutar y supervisar </w:t>
            </w:r>
            <w:r w:rsidR="00195136" w:rsidRPr="00FE5E5C">
              <w:rPr>
                <w:rFonts w:ascii="Museo 300" w:hAnsi="Museo 300"/>
                <w:iCs/>
                <w:sz w:val="16"/>
                <w:szCs w:val="16"/>
              </w:rPr>
              <w:t>actividades orientadas a la promoción y posicionamiento de los productos crediticios que ofrecer el FOSOFAMILIA, así como coordinar y ejecutar los convenios suscritos con diferentes instituciones.</w:t>
            </w:r>
          </w:p>
          <w:p w14:paraId="4493C264" w14:textId="77777777" w:rsidR="00410867" w:rsidRDefault="00011D8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Identificar y administrar debidamente los riesgos ambientales, a fin de prevenir costos originados por éstos y fomentar la sensibilización del cuido, conservación del medio ambiente y de una Política de Gestión Ambiental Institucional. 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ab/>
            </w:r>
          </w:p>
          <w:p w14:paraId="739555DC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BC977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63CAD7A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0D7F397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A8D2A2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2A53E1B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84C86EC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AE0E1FA" w14:textId="77777777" w:rsidR="005D05C5" w:rsidRPr="004D07D7" w:rsidRDefault="00195136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604A1048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45F798B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DC685BD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4057F00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1E5E696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BCBDC2F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6CAF328" w14:textId="77777777" w:rsidR="005D05C5" w:rsidRPr="004D07D7" w:rsidRDefault="00195136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2DF1794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3985EA3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734CD7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D577B5E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024A5E1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8FC95C3" w14:textId="77777777" w:rsidR="00FD0369" w:rsidRDefault="00FD0369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D0A1854" w14:textId="77777777" w:rsidR="005D05C5" w:rsidRPr="004D07D7" w:rsidRDefault="00195136" w:rsidP="00FD0369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195136" w:rsidRPr="004D07D7" w14:paraId="179AC5BE" w14:textId="77777777" w:rsidTr="00E33551">
        <w:tc>
          <w:tcPr>
            <w:tcW w:w="1560" w:type="dxa"/>
          </w:tcPr>
          <w:p w14:paraId="456B9C79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C5EB3DC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826D9F5" w14:textId="77777777" w:rsidR="00195136" w:rsidRPr="004D07D7" w:rsidRDefault="00195136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Unidad de Riesgos</w:t>
            </w:r>
          </w:p>
        </w:tc>
        <w:tc>
          <w:tcPr>
            <w:tcW w:w="3213" w:type="dxa"/>
          </w:tcPr>
          <w:p w14:paraId="35848072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740533B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9C5D2A7" w14:textId="77777777" w:rsidR="00195136" w:rsidRPr="00A51884" w:rsidRDefault="00195136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b/>
                <w:iCs/>
                <w:sz w:val="16"/>
                <w:szCs w:val="16"/>
              </w:rPr>
              <w:t>Lic. Luis Eduardo Urquilla Ventura</w:t>
            </w:r>
          </w:p>
        </w:tc>
        <w:tc>
          <w:tcPr>
            <w:tcW w:w="2977" w:type="dxa"/>
          </w:tcPr>
          <w:p w14:paraId="752F30CC" w14:textId="77777777" w:rsidR="00BC71F1" w:rsidRDefault="00195136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Establecer un sistema de gestión de riesgos </w:t>
            </w:r>
            <w:r w:rsidR="00BC71F1" w:rsidRPr="00FE5E5C">
              <w:rPr>
                <w:rFonts w:ascii="Museo 300" w:hAnsi="Museo 300"/>
                <w:iCs/>
                <w:sz w:val="16"/>
                <w:szCs w:val="16"/>
              </w:rPr>
              <w:t>mediante el cual se puedan prevenir, identificar, medir, controlar y monitorear  los distintos tipos de riesgos a los que se encuentra expuesto el FOSOFAMILIA.</w:t>
            </w:r>
          </w:p>
          <w:p w14:paraId="2E700409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57A5EA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F84B0EA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083CF9C" w14:textId="77777777" w:rsidR="00195136" w:rsidRPr="004D07D7" w:rsidRDefault="00BC71F1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2BC05BE8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D928AA8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9DE0B6C" w14:textId="77777777" w:rsidR="00195136" w:rsidRPr="004D07D7" w:rsidRDefault="00BC71F1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66691782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8B7B7EE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B182044" w14:textId="77777777" w:rsidR="00195136" w:rsidRPr="004D07D7" w:rsidRDefault="00BC71F1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  <w:tr w:rsidR="00195136" w:rsidRPr="004D07D7" w14:paraId="389CB883" w14:textId="77777777" w:rsidTr="00E33551">
        <w:trPr>
          <w:trHeight w:val="1641"/>
        </w:trPr>
        <w:tc>
          <w:tcPr>
            <w:tcW w:w="1560" w:type="dxa"/>
          </w:tcPr>
          <w:p w14:paraId="27A0D96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0BFF91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FC2B5B3" w14:textId="77777777" w:rsidR="00195136" w:rsidRPr="00A51884" w:rsidRDefault="00BE522B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Unidad de Servicios Generales</w:t>
            </w:r>
          </w:p>
        </w:tc>
        <w:tc>
          <w:tcPr>
            <w:tcW w:w="3213" w:type="dxa"/>
          </w:tcPr>
          <w:p w14:paraId="2BC17A88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8867977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9EE9DB4" w14:textId="77777777" w:rsidR="00491305" w:rsidRPr="00A51884" w:rsidRDefault="00491305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b/>
                <w:iCs/>
                <w:sz w:val="16"/>
                <w:szCs w:val="16"/>
              </w:rPr>
              <w:t>Sin nombramiento (vacante)</w:t>
            </w:r>
          </w:p>
          <w:p w14:paraId="7224C333" w14:textId="77777777" w:rsidR="00790B98" w:rsidRPr="00A51884" w:rsidRDefault="00A51884" w:rsidP="00A51884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*</w:t>
            </w:r>
            <w:r w:rsidR="00790B98" w:rsidRPr="00A51884">
              <w:rPr>
                <w:rFonts w:ascii="Museo 300" w:hAnsi="Museo 300"/>
                <w:b/>
                <w:iCs/>
                <w:sz w:val="16"/>
                <w:szCs w:val="16"/>
              </w:rPr>
              <w:t>Sra. Elda Rocío Martínez hasta el 25 de Marzo 2022</w:t>
            </w:r>
          </w:p>
          <w:p w14:paraId="0761804E" w14:textId="77777777" w:rsidR="00790B98" w:rsidRPr="00A51884" w:rsidRDefault="00790B98" w:rsidP="00A51884">
            <w:pPr>
              <w:autoSpaceDE w:val="0"/>
              <w:autoSpaceDN w:val="0"/>
              <w:adjustRightInd w:val="0"/>
              <w:rPr>
                <w:rFonts w:ascii="Museo 300" w:hAnsi="Museo 300"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iCs/>
                <w:sz w:val="16"/>
                <w:szCs w:val="16"/>
              </w:rPr>
              <w:t>Mensajero</w:t>
            </w:r>
          </w:p>
          <w:p w14:paraId="4283DEB7" w14:textId="77777777" w:rsidR="00790B98" w:rsidRPr="00A51884" w:rsidRDefault="00790B98" w:rsidP="00A51884">
            <w:pPr>
              <w:autoSpaceDE w:val="0"/>
              <w:autoSpaceDN w:val="0"/>
              <w:adjustRightInd w:val="0"/>
              <w:rPr>
                <w:rFonts w:ascii="Museo 300" w:hAnsi="Museo 300"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iCs/>
                <w:sz w:val="16"/>
                <w:szCs w:val="16"/>
              </w:rPr>
              <w:t>Servicios Varios</w:t>
            </w:r>
          </w:p>
          <w:p w14:paraId="5803FD07" w14:textId="77777777" w:rsidR="00790B98" w:rsidRPr="00A51884" w:rsidRDefault="00790B98" w:rsidP="00A51884">
            <w:pPr>
              <w:autoSpaceDE w:val="0"/>
              <w:autoSpaceDN w:val="0"/>
              <w:adjustRightInd w:val="0"/>
              <w:rPr>
                <w:rFonts w:ascii="Museo 300" w:hAnsi="Museo 300"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iCs/>
                <w:sz w:val="16"/>
                <w:szCs w:val="16"/>
              </w:rPr>
              <w:t>Ordenanza</w:t>
            </w:r>
          </w:p>
          <w:p w14:paraId="2C0EDA9F" w14:textId="77777777" w:rsidR="00BC71F1" w:rsidRPr="00FE5E5C" w:rsidRDefault="00BC71F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50E5E0E0" w14:textId="77777777" w:rsidR="00410867" w:rsidRPr="00FE5E5C" w:rsidRDefault="00BC71F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Coordinar, supervisar, organizar, controlar, las actividades relacionadas con el mantenimiento preventivo y correctivo de bienes e inmuebles de la institución, agencia y/o centros de servicios, así como controlar el uso de vehículos, combustibles y coordinar las actividades de reparación de vehículos. </w:t>
            </w:r>
          </w:p>
        </w:tc>
        <w:tc>
          <w:tcPr>
            <w:tcW w:w="1134" w:type="dxa"/>
          </w:tcPr>
          <w:p w14:paraId="1DF0C66C" w14:textId="77777777" w:rsidR="00790B98" w:rsidRPr="004D07D7" w:rsidRDefault="00790B98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8F8D6EE" w14:textId="77777777" w:rsidR="00790B98" w:rsidRPr="004D07D7" w:rsidRDefault="00790B98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D5A3D0E" w14:textId="77777777" w:rsidR="00195136" w:rsidRPr="004D07D7" w:rsidRDefault="00790B98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49E51EB2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5D77FFB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755C0E9" w14:textId="77777777" w:rsidR="00195136" w:rsidRPr="004D07D7" w:rsidRDefault="00790B98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FD686E1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4015695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2635ABD" w14:textId="77777777" w:rsidR="00195136" w:rsidRPr="004D07D7" w:rsidRDefault="00790B98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3</w:t>
            </w:r>
          </w:p>
        </w:tc>
      </w:tr>
      <w:tr w:rsidR="00033B5A" w:rsidRPr="004D07D7" w14:paraId="18829AF4" w14:textId="77777777" w:rsidTr="00E33551">
        <w:tc>
          <w:tcPr>
            <w:tcW w:w="1560" w:type="dxa"/>
          </w:tcPr>
          <w:p w14:paraId="6F5F47BD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5501FD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DE135AB" w14:textId="77777777" w:rsidR="00033B5A" w:rsidRDefault="00033B5A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Dirección Ejecutiva</w:t>
            </w:r>
          </w:p>
          <w:p w14:paraId="23D4C96C" w14:textId="77777777" w:rsidR="00033B5A" w:rsidRPr="004D07D7" w:rsidRDefault="00033B5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</w:tc>
        <w:tc>
          <w:tcPr>
            <w:tcW w:w="3213" w:type="dxa"/>
          </w:tcPr>
          <w:p w14:paraId="35400815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  <w:lang w:val="en-US"/>
              </w:rPr>
            </w:pPr>
          </w:p>
          <w:p w14:paraId="7482CAEB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  <w:lang w:val="en-US"/>
              </w:rPr>
            </w:pPr>
          </w:p>
          <w:p w14:paraId="58AF898A" w14:textId="77777777" w:rsidR="00033B5A" w:rsidRPr="00A51884" w:rsidRDefault="00033B5A" w:rsidP="00BE522B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  <w:lang w:val="en-US"/>
              </w:rPr>
            </w:pPr>
            <w:r w:rsidRPr="00A51884">
              <w:rPr>
                <w:rFonts w:ascii="Museo 300" w:hAnsi="Museo 300"/>
                <w:b/>
                <w:iCs/>
                <w:sz w:val="16"/>
                <w:szCs w:val="16"/>
                <w:lang w:val="en-US"/>
              </w:rPr>
              <w:t>Licda. Wendy Jackelyne Sosa Alas</w:t>
            </w:r>
          </w:p>
          <w:p w14:paraId="613C49D3" w14:textId="77777777" w:rsidR="00033B5A" w:rsidRPr="00A51884" w:rsidRDefault="00033B5A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  <w:lang w:val="en-US"/>
              </w:rPr>
            </w:pPr>
          </w:p>
          <w:p w14:paraId="60E9038F" w14:textId="77777777" w:rsidR="00033B5A" w:rsidRPr="00A51884" w:rsidRDefault="00033B5A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iCs/>
                <w:sz w:val="16"/>
                <w:szCs w:val="16"/>
              </w:rPr>
              <w:t>Técnica Administrativa Dirección Ejecutiva</w:t>
            </w:r>
          </w:p>
        </w:tc>
        <w:tc>
          <w:tcPr>
            <w:tcW w:w="2977" w:type="dxa"/>
          </w:tcPr>
          <w:p w14:paraId="663A71F8" w14:textId="77777777" w:rsidR="00410867" w:rsidRDefault="00033B5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Dirigir el funcionamiento general del FOSOFAMILIA, estableciendo los medios para agilizar las operaciones internas y externas y alcanzar la máxima eficiencia, en cumplimiento de los objetivos y metas  propuestas por la institución.</w:t>
            </w:r>
          </w:p>
          <w:p w14:paraId="6B331BF2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3FF7D" w14:textId="77777777" w:rsidR="00033B5A" w:rsidRPr="004D07D7" w:rsidRDefault="00033B5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2D1987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13935F2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AD75FF3" w14:textId="77777777" w:rsidR="00033B5A" w:rsidRPr="004D07D7" w:rsidRDefault="00033B5A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388E1B7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5480DD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846A05C" w14:textId="77777777" w:rsidR="00033B5A" w:rsidRPr="004D07D7" w:rsidRDefault="00033B5A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</w:tr>
      <w:tr w:rsidR="00033B5A" w:rsidRPr="004D07D7" w14:paraId="251BBA3E" w14:textId="77777777" w:rsidTr="00E33551">
        <w:tc>
          <w:tcPr>
            <w:tcW w:w="1560" w:type="dxa"/>
          </w:tcPr>
          <w:p w14:paraId="657F3896" w14:textId="77777777" w:rsidR="00033B5A" w:rsidRPr="004D07D7" w:rsidRDefault="007840FE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Unidad de Créditos y Recuperación</w:t>
            </w:r>
          </w:p>
        </w:tc>
        <w:tc>
          <w:tcPr>
            <w:tcW w:w="3213" w:type="dxa"/>
          </w:tcPr>
          <w:p w14:paraId="5CAACA4D" w14:textId="77777777" w:rsidR="00E33551" w:rsidRDefault="00E33551" w:rsidP="00E33551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F1FD6D3" w14:textId="77777777" w:rsidR="00A51884" w:rsidRPr="00E33551" w:rsidRDefault="007840FE" w:rsidP="00E33551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b/>
                <w:iCs/>
                <w:sz w:val="16"/>
                <w:szCs w:val="16"/>
              </w:rPr>
              <w:t>Lic. Rodrigo Enrique Quintanilla Sánchez</w:t>
            </w:r>
          </w:p>
          <w:p w14:paraId="238110E1" w14:textId="50C1A7CE" w:rsidR="00491305" w:rsidRDefault="007C6372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>
              <w:rPr>
                <w:rFonts w:ascii="Museo 300" w:hAnsi="Museo 300"/>
                <w:iCs/>
                <w:sz w:val="16"/>
                <w:szCs w:val="16"/>
              </w:rPr>
              <w:t xml:space="preserve">1 </w:t>
            </w:r>
            <w:r w:rsidR="000224E5" w:rsidRPr="00FE5E5C">
              <w:rPr>
                <w:rFonts w:ascii="Museo 300" w:hAnsi="Museo 300"/>
                <w:iCs/>
                <w:sz w:val="16"/>
                <w:szCs w:val="16"/>
              </w:rPr>
              <w:t>analista</w:t>
            </w:r>
          </w:p>
          <w:p w14:paraId="2971525E" w14:textId="27A64F91" w:rsidR="00491305" w:rsidRPr="00FE5E5C" w:rsidRDefault="007C6372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>
              <w:rPr>
                <w:rFonts w:ascii="Museo 300" w:hAnsi="Museo 300"/>
                <w:iCs/>
                <w:sz w:val="16"/>
                <w:szCs w:val="16"/>
              </w:rPr>
              <w:t xml:space="preserve">5 </w:t>
            </w:r>
            <w:r w:rsidR="000224E5" w:rsidRPr="00FE5E5C">
              <w:rPr>
                <w:rFonts w:ascii="Museo 300" w:hAnsi="Museo 300"/>
                <w:iCs/>
                <w:sz w:val="16"/>
                <w:szCs w:val="16"/>
              </w:rPr>
              <w:t>asesores</w:t>
            </w:r>
          </w:p>
          <w:p w14:paraId="7B71B6B0" w14:textId="7222550C" w:rsidR="00491305" w:rsidRPr="00FE5E5C" w:rsidRDefault="007C6372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>
              <w:rPr>
                <w:rFonts w:ascii="Museo 300" w:hAnsi="Museo 300"/>
                <w:iCs/>
                <w:sz w:val="16"/>
                <w:szCs w:val="16"/>
              </w:rPr>
              <w:t xml:space="preserve">3 </w:t>
            </w:r>
            <w:r w:rsidR="000224E5" w:rsidRPr="00FE5E5C">
              <w:rPr>
                <w:rFonts w:ascii="Museo 300" w:hAnsi="Museo 300"/>
                <w:iCs/>
                <w:sz w:val="16"/>
                <w:szCs w:val="16"/>
              </w:rPr>
              <w:t>recuperadores</w:t>
            </w:r>
          </w:p>
          <w:p w14:paraId="547A7645" w14:textId="0060F795" w:rsidR="00491305" w:rsidRDefault="007C6372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>
              <w:rPr>
                <w:rFonts w:ascii="Museo 300" w:hAnsi="Museo 300"/>
                <w:iCs/>
                <w:sz w:val="16"/>
                <w:szCs w:val="16"/>
              </w:rPr>
              <w:t xml:space="preserve">1 </w:t>
            </w:r>
            <w:r w:rsidR="000224E5" w:rsidRPr="00FE5E5C">
              <w:rPr>
                <w:rFonts w:ascii="Museo 300" w:hAnsi="Museo 300"/>
                <w:iCs/>
                <w:sz w:val="16"/>
                <w:szCs w:val="16"/>
              </w:rPr>
              <w:t>control</w:t>
            </w:r>
            <w:r w:rsidR="00491305" w:rsidRPr="00FE5E5C">
              <w:rPr>
                <w:rFonts w:ascii="Museo 300" w:hAnsi="Museo 300"/>
                <w:iCs/>
                <w:sz w:val="16"/>
                <w:szCs w:val="16"/>
              </w:rPr>
              <w:t xml:space="preserve"> de Operaciones</w:t>
            </w:r>
          </w:p>
          <w:p w14:paraId="79182A7A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227C5D" w14:textId="77777777" w:rsidR="00410867" w:rsidRPr="00FE5E5C" w:rsidRDefault="007840FE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Organizar, ejecutar, apoyar y supervisar el trabajo del personal a cargo, a fin de cumplir con los objetivos de Recuperación, empleando estrategias de recuperación y administración y seguimiento a la cartera</w:t>
            </w:r>
            <w:r w:rsidR="00E33551">
              <w:rPr>
                <w:rFonts w:ascii="Museo 300" w:hAnsi="Museo 300"/>
                <w:iCs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909C0F1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63BD07D" w14:textId="77777777" w:rsidR="00033B5A" w:rsidRPr="004D07D7" w:rsidRDefault="00491305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1FBA3DAE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6DCEFC3" w14:textId="77777777" w:rsidR="00033B5A" w:rsidRPr="004D07D7" w:rsidRDefault="007840FE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24E6E47B" w14:textId="77777777" w:rsidR="007840FE" w:rsidRPr="004D07D7" w:rsidRDefault="007840FE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8D817F4" w14:textId="77777777" w:rsidR="00033B5A" w:rsidRPr="004D07D7" w:rsidRDefault="00491305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11</w:t>
            </w:r>
          </w:p>
        </w:tc>
      </w:tr>
      <w:tr w:rsidR="00033B5A" w:rsidRPr="004D07D7" w14:paraId="276FC450" w14:textId="77777777" w:rsidTr="00E33551">
        <w:tc>
          <w:tcPr>
            <w:tcW w:w="1560" w:type="dxa"/>
          </w:tcPr>
          <w:p w14:paraId="33C4A4C1" w14:textId="77777777" w:rsidR="00033B5A" w:rsidRPr="004D07D7" w:rsidRDefault="002C5D02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Unidad Jurídica</w:t>
            </w:r>
          </w:p>
        </w:tc>
        <w:tc>
          <w:tcPr>
            <w:tcW w:w="3213" w:type="dxa"/>
          </w:tcPr>
          <w:p w14:paraId="19F15DDA" w14:textId="77777777" w:rsidR="00033B5A" w:rsidRPr="00A51884" w:rsidRDefault="002C5D02" w:rsidP="00A51884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b/>
                <w:iCs/>
                <w:sz w:val="16"/>
                <w:szCs w:val="16"/>
              </w:rPr>
              <w:t>Lic. Irvin Bryan Rivas Montes</w:t>
            </w:r>
          </w:p>
          <w:p w14:paraId="5BAA3096" w14:textId="77777777" w:rsidR="002C5D02" w:rsidRPr="00FE5E5C" w:rsidRDefault="002C5D02" w:rsidP="00A51884">
            <w:pPr>
              <w:autoSpaceDE w:val="0"/>
              <w:autoSpaceDN w:val="0"/>
              <w:adjustRightInd w:val="0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Un colaborador  Judicial</w:t>
            </w:r>
          </w:p>
          <w:p w14:paraId="2B16D3C5" w14:textId="77777777" w:rsidR="002C5D02" w:rsidRPr="00FE5E5C" w:rsidRDefault="002C5D02" w:rsidP="00A51884">
            <w:pPr>
              <w:autoSpaceDE w:val="0"/>
              <w:autoSpaceDN w:val="0"/>
              <w:adjustRightInd w:val="0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Un colaborador de Formalización</w:t>
            </w:r>
          </w:p>
        </w:tc>
        <w:tc>
          <w:tcPr>
            <w:tcW w:w="2977" w:type="dxa"/>
          </w:tcPr>
          <w:p w14:paraId="25C6E7E9" w14:textId="77777777" w:rsidR="00410867" w:rsidRDefault="002C5D02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Administrar la recuperación Judicial y velar o cuidar por la legalidad de los actos o trámites institucionales.</w:t>
            </w:r>
          </w:p>
          <w:p w14:paraId="5ABBAA16" w14:textId="77777777" w:rsidR="00E33551" w:rsidRPr="00FE5E5C" w:rsidRDefault="00E33551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90307" w14:textId="77777777" w:rsidR="00033B5A" w:rsidRPr="004D07D7" w:rsidRDefault="002C5D02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976191A" w14:textId="77777777" w:rsidR="00033B5A" w:rsidRPr="004D07D7" w:rsidRDefault="002C5D02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2ADFA7F" w14:textId="77777777" w:rsidR="00033B5A" w:rsidRPr="004D07D7" w:rsidRDefault="002C5D02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3</w:t>
            </w:r>
          </w:p>
        </w:tc>
      </w:tr>
      <w:tr w:rsidR="00033B5A" w:rsidRPr="004D07D7" w14:paraId="44C61F1E" w14:textId="77777777" w:rsidTr="00E33551">
        <w:tc>
          <w:tcPr>
            <w:tcW w:w="1560" w:type="dxa"/>
          </w:tcPr>
          <w:p w14:paraId="05CAF34E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5E49A54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E015BB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5273A3D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CF2250D" w14:textId="77777777" w:rsidR="00A51884" w:rsidRDefault="00A51884" w:rsidP="00BE522B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0845D55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0FD5828" w14:textId="77777777" w:rsidR="00BE522B" w:rsidRDefault="00BE522B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22B9495" w14:textId="77777777" w:rsidR="00BE522B" w:rsidRDefault="00BE522B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CEFC563" w14:textId="77777777" w:rsidR="00033B5A" w:rsidRPr="004D07D7" w:rsidRDefault="007B4278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Unidad de Finanzas</w:t>
            </w:r>
          </w:p>
        </w:tc>
        <w:tc>
          <w:tcPr>
            <w:tcW w:w="3213" w:type="dxa"/>
          </w:tcPr>
          <w:p w14:paraId="05744138" w14:textId="77777777" w:rsidR="00A51884" w:rsidRDefault="00A51884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57F6BFCC" w14:textId="77777777" w:rsidR="00A51884" w:rsidRDefault="00A51884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3028CB04" w14:textId="77777777" w:rsidR="00A51884" w:rsidRDefault="00A51884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280128C7" w14:textId="77777777" w:rsidR="00A51884" w:rsidRDefault="00A51884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4F862957" w14:textId="77777777" w:rsidR="00A51884" w:rsidRDefault="00A51884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68ECE0A5" w14:textId="77777777" w:rsidR="00BE522B" w:rsidRDefault="00BE522B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62730550" w14:textId="77777777" w:rsidR="00BE522B" w:rsidRDefault="00BE522B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719FB310" w14:textId="77777777" w:rsidR="00A51884" w:rsidRDefault="00A51884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16A56753" w14:textId="46F551B2" w:rsidR="00033B5A" w:rsidRDefault="007B427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A51884">
              <w:rPr>
                <w:rFonts w:ascii="Museo 300" w:hAnsi="Museo 300"/>
                <w:b/>
                <w:iCs/>
                <w:sz w:val="16"/>
                <w:szCs w:val="16"/>
              </w:rPr>
              <w:t>Licda. Ana Adilián Castro de Ferrer</w:t>
            </w:r>
          </w:p>
          <w:p w14:paraId="4C4C02CA" w14:textId="1B13D328" w:rsidR="00871418" w:rsidRDefault="0087141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2985BDA" w14:textId="17A123F2" w:rsidR="00871418" w:rsidRDefault="0087141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Cs/>
                <w:iCs/>
                <w:sz w:val="16"/>
                <w:szCs w:val="16"/>
              </w:rPr>
            </w:pPr>
            <w:r w:rsidRPr="00871418">
              <w:rPr>
                <w:rFonts w:ascii="Museo 300" w:hAnsi="Museo 300"/>
                <w:bCs/>
                <w:iCs/>
                <w:sz w:val="16"/>
                <w:szCs w:val="16"/>
              </w:rPr>
              <w:t>Tesorera Institucional</w:t>
            </w:r>
          </w:p>
          <w:p w14:paraId="1BECC3D2" w14:textId="43C9033E" w:rsidR="00871418" w:rsidRPr="00871418" w:rsidRDefault="0087141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Cs/>
                <w:iCs/>
                <w:sz w:val="16"/>
                <w:szCs w:val="16"/>
              </w:rPr>
            </w:pPr>
            <w:r>
              <w:rPr>
                <w:rFonts w:ascii="Museo 300" w:hAnsi="Museo 300"/>
                <w:bCs/>
                <w:iCs/>
                <w:sz w:val="16"/>
                <w:szCs w:val="16"/>
              </w:rPr>
              <w:t>Contador Instit</w:t>
            </w:r>
            <w:r w:rsidR="00887865">
              <w:rPr>
                <w:rFonts w:ascii="Museo 300" w:hAnsi="Museo 300"/>
                <w:bCs/>
                <w:iCs/>
                <w:sz w:val="16"/>
                <w:szCs w:val="16"/>
              </w:rPr>
              <w:t>ucional</w:t>
            </w:r>
          </w:p>
          <w:p w14:paraId="6C4A8931" w14:textId="77777777" w:rsidR="007B4278" w:rsidRPr="00FE5E5C" w:rsidRDefault="007B427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Técnica Presupuestaria</w:t>
            </w:r>
          </w:p>
          <w:p w14:paraId="027E172A" w14:textId="77777777" w:rsidR="004D07D7" w:rsidRPr="00FE5E5C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Técnica Presupuestaria Interina ( Desde el 16 de marzo al 15 de agosto del 2022)</w:t>
            </w:r>
          </w:p>
          <w:p w14:paraId="7590AC0F" w14:textId="77777777" w:rsidR="007B4278" w:rsidRPr="00FE5E5C" w:rsidRDefault="007B427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Cajera</w:t>
            </w:r>
          </w:p>
          <w:p w14:paraId="4A25A5B2" w14:textId="118E3FB6" w:rsidR="007B4278" w:rsidRPr="00FE5E5C" w:rsidRDefault="007B4278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1528D62" w14:textId="77777777" w:rsidR="00491305" w:rsidRPr="00FE5E5C" w:rsidRDefault="0049130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Dirigir, coordinar, gestionar y supervisar las actividades del proceso financiero, asegurando se cumpla la normativa establecida. </w:t>
            </w:r>
          </w:p>
          <w:p w14:paraId="585E663B" w14:textId="210E5E5A" w:rsidR="00491305" w:rsidRDefault="0049130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887865">
              <w:rPr>
                <w:rFonts w:ascii="Museo 300" w:hAnsi="Museo 300"/>
                <w:b/>
                <w:bCs/>
                <w:iCs/>
                <w:sz w:val="16"/>
                <w:szCs w:val="16"/>
              </w:rPr>
              <w:t>Tesorería: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 Administrar las actividades o procesos que garanticen la recepción y control de los ingresos de la institución y su adecuada distribución para realizar el pago de los compromisos institucionales; así como mantener actualizados los auxiliares respectivos que se requieran durante el proceso financiero. </w:t>
            </w:r>
          </w:p>
          <w:p w14:paraId="3F466D06" w14:textId="77777777" w:rsidR="00887865" w:rsidRPr="00FE5E5C" w:rsidRDefault="0088786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057AB17B" w14:textId="0BD16037" w:rsidR="00887865" w:rsidRDefault="0049130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887865">
              <w:rPr>
                <w:rFonts w:ascii="Museo 300" w:hAnsi="Museo 300"/>
                <w:b/>
                <w:bCs/>
                <w:iCs/>
                <w:sz w:val="16"/>
                <w:szCs w:val="16"/>
              </w:rPr>
              <w:t>Contabilidad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>: Registrar, clasificar, consolidar y mantener los registros contables de las operaciones realizadas por la institución, a fin de satisfacer las necesidades de información financiera de forma oportuna para la toma de decisiones dentro de las disposiciones legales aplicables.</w:t>
            </w:r>
            <w:r w:rsidR="00887865" w:rsidRPr="00FE5E5C">
              <w:rPr>
                <w:rFonts w:ascii="Museo 300" w:hAnsi="Museo 300"/>
                <w:iCs/>
                <w:sz w:val="16"/>
                <w:szCs w:val="16"/>
              </w:rPr>
              <w:t xml:space="preserve"> </w:t>
            </w:r>
          </w:p>
          <w:p w14:paraId="7A64DA12" w14:textId="77777777" w:rsidR="00887865" w:rsidRDefault="0088786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3884D467" w14:textId="22B14397" w:rsidR="00491305" w:rsidRDefault="0088786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887865">
              <w:rPr>
                <w:rFonts w:ascii="Museo 300" w:hAnsi="Museo 300"/>
                <w:b/>
                <w:bCs/>
                <w:iCs/>
                <w:sz w:val="16"/>
                <w:szCs w:val="16"/>
              </w:rPr>
              <w:t>Presupuesto:</w:t>
            </w: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 Coordinar las actividades relacionadas con la elaboración del proyecto del presupuesto institucional, ejecución, seguimiento y evaluación presupuestaria</w:t>
            </w:r>
          </w:p>
          <w:p w14:paraId="5AD54DA1" w14:textId="77777777" w:rsidR="00410867" w:rsidRPr="00FE5E5C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100E0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6F60126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696DEE8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4F2246D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86C41A3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C1EF476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A95426F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B2287FF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6C81C26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5ECC7D4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7BAEAAD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8C9E6CF" w14:textId="77777777" w:rsidR="00033B5A" w:rsidRPr="004D07D7" w:rsidRDefault="004D07D7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54A865B2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B5236FA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C14027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6AE78ED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E61E7DA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D08622C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5AB12DE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EFFA32B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0237E44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CAFC1C9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DA9EFA5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B5B6C8E" w14:textId="77777777" w:rsidR="00033B5A" w:rsidRPr="004D07D7" w:rsidRDefault="004D07D7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D602E5F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DDFC17C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C0E9D1F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7AE7778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B29FBD3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4AEC79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02AA72C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F5BFDE0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2771BE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F432F2A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F750705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79B1D76" w14:textId="77777777" w:rsidR="00033B5A" w:rsidRPr="004D07D7" w:rsidRDefault="004D07D7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6</w:t>
            </w:r>
          </w:p>
        </w:tc>
      </w:tr>
      <w:tr w:rsidR="00033B5A" w:rsidRPr="004D07D7" w14:paraId="1DCA0E78" w14:textId="77777777" w:rsidTr="00E33551">
        <w:tc>
          <w:tcPr>
            <w:tcW w:w="1560" w:type="dxa"/>
          </w:tcPr>
          <w:p w14:paraId="7FA4A746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AB21F6A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E6C106E" w14:textId="77777777" w:rsidR="00A51884" w:rsidRDefault="00A51884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2BF2D85" w14:textId="77777777" w:rsidR="00410867" w:rsidRDefault="00410867" w:rsidP="00410867">
            <w:pPr>
              <w:autoSpaceDE w:val="0"/>
              <w:autoSpaceDN w:val="0"/>
              <w:adjustRightInd w:val="0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B420DD4" w14:textId="77777777" w:rsidR="00033B5A" w:rsidRPr="004D07D7" w:rsidRDefault="004D07D7" w:rsidP="00A51884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Unidad de Talento Humano</w:t>
            </w:r>
          </w:p>
        </w:tc>
        <w:tc>
          <w:tcPr>
            <w:tcW w:w="3213" w:type="dxa"/>
          </w:tcPr>
          <w:p w14:paraId="50192E92" w14:textId="77777777" w:rsidR="00410867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711C657C" w14:textId="77777777" w:rsidR="00410867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696E4D11" w14:textId="77777777" w:rsidR="00410867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478F6B4E" w14:textId="77777777" w:rsidR="00410867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641458EA" w14:textId="77777777" w:rsidR="00033B5A" w:rsidRPr="00410867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10867">
              <w:rPr>
                <w:rFonts w:ascii="Museo 300" w:hAnsi="Museo 300"/>
                <w:b/>
                <w:iCs/>
                <w:sz w:val="16"/>
                <w:szCs w:val="16"/>
              </w:rPr>
              <w:t xml:space="preserve">Licda. Mirbet Yanira Coto de Reyes </w:t>
            </w:r>
          </w:p>
          <w:p w14:paraId="7BA3F114" w14:textId="08EDACE4" w:rsidR="004D07D7" w:rsidRPr="00FE5E5C" w:rsidRDefault="0088786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>
              <w:rPr>
                <w:rFonts w:ascii="Museo 300" w:hAnsi="Museo 300"/>
                <w:iCs/>
                <w:sz w:val="16"/>
                <w:szCs w:val="16"/>
              </w:rPr>
              <w:t xml:space="preserve">Un </w:t>
            </w:r>
            <w:r w:rsidR="004D07D7" w:rsidRPr="00FE5E5C">
              <w:rPr>
                <w:rFonts w:ascii="Museo 300" w:hAnsi="Museo 300"/>
                <w:iCs/>
                <w:sz w:val="16"/>
                <w:szCs w:val="16"/>
              </w:rPr>
              <w:t>Auxiliar de Talento Humano</w:t>
            </w:r>
          </w:p>
        </w:tc>
        <w:tc>
          <w:tcPr>
            <w:tcW w:w="2977" w:type="dxa"/>
          </w:tcPr>
          <w:p w14:paraId="768CF43C" w14:textId="77777777" w:rsidR="00887865" w:rsidRDefault="0088786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5B6497EE" w14:textId="1882A214" w:rsidR="004D07D7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Coordinar y ejecutar los procesos relacionados a la administración del Talento Humano en lo referente a la selección, contratación, inducción, capacitación, evaluación de desempeño, administración de las compensaciones y beneficios, clima organizacional y demás actividades o procedimientos relacionados a la gestión de Recursos Humanos</w:t>
            </w:r>
            <w:r w:rsidR="00410867">
              <w:rPr>
                <w:rFonts w:ascii="Museo 300" w:hAnsi="Museo 300"/>
                <w:iCs/>
                <w:sz w:val="16"/>
                <w:szCs w:val="16"/>
              </w:rPr>
              <w:t>.</w:t>
            </w:r>
          </w:p>
          <w:p w14:paraId="66908B8A" w14:textId="77777777" w:rsidR="00887865" w:rsidRDefault="00887865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3D25757B" w14:textId="77777777" w:rsidR="00BE522B" w:rsidRPr="00FE5E5C" w:rsidRDefault="00BE522B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8B85D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C65A8F8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30FFC20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481CCA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4851798" w14:textId="77777777" w:rsidR="00033B5A" w:rsidRPr="004D07D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30E7147C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C09B30A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B263FE2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56D6BE2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1D0B270" w14:textId="77777777" w:rsidR="00033B5A" w:rsidRPr="004D07D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1E5A5DC3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BCBCAF9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43670B9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78F40DF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DB898C8" w14:textId="77777777" w:rsidR="00033B5A" w:rsidRPr="004D07D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2</w:t>
            </w:r>
          </w:p>
        </w:tc>
      </w:tr>
      <w:tr w:rsidR="00033B5A" w:rsidRPr="004D07D7" w14:paraId="6B17E803" w14:textId="77777777" w:rsidTr="00E33551">
        <w:tc>
          <w:tcPr>
            <w:tcW w:w="1560" w:type="dxa"/>
          </w:tcPr>
          <w:p w14:paraId="6B99D4F4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78B79CC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CCC42FB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3324FAF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C279E68" w14:textId="77777777" w:rsidR="00033B5A" w:rsidRPr="004D07D7" w:rsidRDefault="00FE5E5C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>
              <w:rPr>
                <w:rFonts w:ascii="Museo 300" w:hAnsi="Museo 300"/>
                <w:b/>
                <w:iCs/>
                <w:sz w:val="16"/>
                <w:szCs w:val="16"/>
              </w:rPr>
              <w:t>Unidad de Gestión Documental y Archivo (UGDA)</w:t>
            </w:r>
          </w:p>
        </w:tc>
        <w:tc>
          <w:tcPr>
            <w:tcW w:w="3213" w:type="dxa"/>
          </w:tcPr>
          <w:p w14:paraId="66F4A73D" w14:textId="77777777" w:rsidR="004D07D7" w:rsidRPr="00FE5E5C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  <w:p w14:paraId="52C0B67C" w14:textId="77777777" w:rsidR="00410867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10867">
              <w:rPr>
                <w:rFonts w:ascii="Museo 300" w:hAnsi="Museo 300"/>
                <w:b/>
                <w:iCs/>
                <w:sz w:val="16"/>
                <w:szCs w:val="16"/>
              </w:rPr>
              <w:t xml:space="preserve"> </w:t>
            </w:r>
          </w:p>
          <w:p w14:paraId="46259F65" w14:textId="77777777" w:rsidR="00410867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C60B232" w14:textId="77777777" w:rsidR="00410867" w:rsidRDefault="0041086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4A0ED1A" w14:textId="77777777" w:rsidR="004D07D7" w:rsidRPr="0041086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10867">
              <w:rPr>
                <w:rFonts w:ascii="Museo 300" w:hAnsi="Museo 300"/>
                <w:b/>
                <w:iCs/>
                <w:sz w:val="16"/>
                <w:szCs w:val="16"/>
              </w:rPr>
              <w:t>Guillermo Isael Hernández Carranza</w:t>
            </w:r>
          </w:p>
          <w:p w14:paraId="7CB4B61D" w14:textId="77777777" w:rsidR="00033B5A" w:rsidRPr="00FE5E5C" w:rsidRDefault="00033B5A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BBB752A" w14:textId="77777777" w:rsidR="004D07D7" w:rsidRPr="00FE5E5C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 xml:space="preserve">Creación, elaboración y actualización de las Políticas, Manuales y prácticas de los instrumentos de control y consulta, así como el cumplimiento y el desarrollo continuo, garantizando la Organización, conservación y acceso a los documentos y archivos con el fin de brindar información cuando sea requerida por el personal del FOSOFMILIA; en cumplimiento a la Ley de Acceso a la </w:t>
            </w:r>
          </w:p>
          <w:p w14:paraId="218AA533" w14:textId="77777777" w:rsidR="00033B5A" w:rsidRPr="00FE5E5C" w:rsidRDefault="004D07D7" w:rsidP="004D07D7">
            <w:pPr>
              <w:autoSpaceDE w:val="0"/>
              <w:autoSpaceDN w:val="0"/>
              <w:adjustRightInd w:val="0"/>
              <w:jc w:val="both"/>
              <w:rPr>
                <w:rFonts w:ascii="Museo 300" w:hAnsi="Museo 300"/>
                <w:iCs/>
                <w:sz w:val="16"/>
                <w:szCs w:val="16"/>
              </w:rPr>
            </w:pPr>
            <w:r w:rsidRPr="00FE5E5C">
              <w:rPr>
                <w:rFonts w:ascii="Museo 300" w:hAnsi="Museo 300"/>
                <w:iCs/>
                <w:sz w:val="16"/>
                <w:szCs w:val="16"/>
              </w:rPr>
              <w:t>Información pública (LAIP).</w:t>
            </w:r>
          </w:p>
        </w:tc>
        <w:tc>
          <w:tcPr>
            <w:tcW w:w="1134" w:type="dxa"/>
          </w:tcPr>
          <w:p w14:paraId="5EF0604E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46AB74D1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3AAD3FA8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36FDFAF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15E4F346" w14:textId="77777777" w:rsidR="00033B5A" w:rsidRPr="004D07D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0B558ED6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C556961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23B88C93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9F5B140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19DD9E3" w14:textId="77777777" w:rsidR="00033B5A" w:rsidRPr="004D07D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FBCBA32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063FFD1D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5FDDF935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61AE3E85" w14:textId="77777777" w:rsidR="00410867" w:rsidRDefault="0041086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</w:p>
          <w:p w14:paraId="74A14D1B" w14:textId="77777777" w:rsidR="00033B5A" w:rsidRPr="004D07D7" w:rsidRDefault="004D07D7" w:rsidP="00410867">
            <w:pPr>
              <w:autoSpaceDE w:val="0"/>
              <w:autoSpaceDN w:val="0"/>
              <w:adjustRightInd w:val="0"/>
              <w:jc w:val="center"/>
              <w:rPr>
                <w:rFonts w:ascii="Museo 300" w:hAnsi="Museo 300"/>
                <w:b/>
                <w:iCs/>
                <w:sz w:val="16"/>
                <w:szCs w:val="16"/>
              </w:rPr>
            </w:pPr>
            <w:r w:rsidRPr="004D07D7">
              <w:rPr>
                <w:rFonts w:ascii="Museo 300" w:hAnsi="Museo 300"/>
                <w:b/>
                <w:iCs/>
                <w:sz w:val="16"/>
                <w:szCs w:val="16"/>
              </w:rPr>
              <w:t>1</w:t>
            </w:r>
          </w:p>
        </w:tc>
      </w:tr>
    </w:tbl>
    <w:p w14:paraId="0F2CA7D0" w14:textId="77777777" w:rsidR="00437AE1" w:rsidRPr="004D07D7" w:rsidRDefault="00437AE1" w:rsidP="004D07D7">
      <w:pPr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iCs/>
          <w:sz w:val="16"/>
          <w:szCs w:val="16"/>
        </w:rPr>
      </w:pPr>
    </w:p>
    <w:sectPr w:rsidR="00437AE1" w:rsidRPr="004D07D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DF18" w14:textId="77777777" w:rsidR="00E60DB6" w:rsidRDefault="00E60DB6" w:rsidP="00410867">
      <w:pPr>
        <w:spacing w:after="0" w:line="240" w:lineRule="auto"/>
      </w:pPr>
      <w:r>
        <w:separator/>
      </w:r>
    </w:p>
  </w:endnote>
  <w:endnote w:type="continuationSeparator" w:id="0">
    <w:p w14:paraId="229A4A65" w14:textId="77777777" w:rsidR="00E60DB6" w:rsidRDefault="00E60DB6" w:rsidP="0041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Cyrl-300">
    <w:altName w:val="Times New Roman"/>
    <w:charset w:val="00"/>
    <w:family w:val="auto"/>
    <w:pitch w:val="variable"/>
    <w:sig w:usb0="00000001" w:usb1="00000001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Nyala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35A1" w14:textId="77777777" w:rsidR="00410867" w:rsidRDefault="00410867">
    <w:pPr>
      <w:pStyle w:val="Piedepgina"/>
    </w:pPr>
  </w:p>
  <w:p w14:paraId="356745F8" w14:textId="77777777" w:rsidR="00410867" w:rsidRPr="00C3466E" w:rsidRDefault="00410867" w:rsidP="00410867">
    <w:pPr>
      <w:pStyle w:val="Piedepgina"/>
      <w:jc w:val="center"/>
      <w:rPr>
        <w:rFonts w:ascii="Bembo Std" w:hAnsi="Bembo Std" w:cs="Helvetica"/>
        <w:b/>
        <w:color w:val="1C1E21"/>
        <w:sz w:val="18"/>
        <w:szCs w:val="18"/>
        <w:shd w:val="clear" w:color="auto" w:fill="FFFFFF"/>
      </w:rPr>
    </w:pPr>
    <w:r w:rsidRPr="00C3466E">
      <w:rPr>
        <w:rFonts w:ascii="Bembo Std" w:hAnsi="Bembo Std" w:cs="Helvetica"/>
        <w:b/>
        <w:color w:val="1C1E21"/>
        <w:sz w:val="18"/>
        <w:szCs w:val="18"/>
        <w:shd w:val="clear" w:color="auto" w:fill="FFFFFF"/>
      </w:rPr>
      <w:t>Fondo Solidario para la Familia Microempresaria-</w:t>
    </w:r>
    <w:r w:rsidRPr="00C3466E">
      <w:rPr>
        <w:rFonts w:ascii="Bembo Std" w:hAnsi="Bembo Std" w:cs="Helvetica"/>
        <w:color w:val="1C1E21"/>
        <w:sz w:val="18"/>
        <w:szCs w:val="18"/>
        <w:shd w:val="clear" w:color="auto" w:fill="FFFFFF"/>
      </w:rPr>
      <w:t xml:space="preserve"> </w:t>
    </w:r>
    <w:proofErr w:type="spellStart"/>
    <w:r w:rsidRPr="00C3466E">
      <w:rPr>
        <w:rFonts w:ascii="Bembo Std" w:hAnsi="Bembo Std" w:cs="Helvetica"/>
        <w:color w:val="1C1E21"/>
        <w:sz w:val="18"/>
        <w:szCs w:val="18"/>
        <w:shd w:val="clear" w:color="auto" w:fill="FFFFFF"/>
      </w:rPr>
      <w:t>FosoFamilia</w:t>
    </w:r>
    <w:proofErr w:type="spellEnd"/>
  </w:p>
  <w:p w14:paraId="55F404E6" w14:textId="77777777" w:rsidR="00410867" w:rsidRPr="00C3466E" w:rsidRDefault="00410867" w:rsidP="00410867">
    <w:pPr>
      <w:pStyle w:val="Piedepgina"/>
      <w:jc w:val="center"/>
      <w:rPr>
        <w:rFonts w:ascii="Bembo Std" w:hAnsi="Bembo Std" w:cs="Helvetica"/>
        <w:color w:val="1C1E21"/>
        <w:sz w:val="18"/>
        <w:szCs w:val="18"/>
        <w:shd w:val="clear" w:color="auto" w:fill="FFFFFF"/>
      </w:rPr>
    </w:pPr>
    <w:r w:rsidRPr="00C3466E">
      <w:rPr>
        <w:rFonts w:ascii="Bembo Std" w:hAnsi="Bembo Std" w:cs="Helvetica"/>
        <w:color w:val="1C1E21"/>
        <w:sz w:val="18"/>
        <w:szCs w:val="18"/>
        <w:shd w:val="clear" w:color="auto" w:fill="FFFFFF"/>
      </w:rPr>
      <w:t xml:space="preserve">Prolongación Calle Arce entre 39 y 41 avenida Norte, No. 2119, San Salvador - </w:t>
    </w:r>
  </w:p>
  <w:p w14:paraId="0D6CC22D" w14:textId="77777777" w:rsidR="00410867" w:rsidRPr="00C3466E" w:rsidRDefault="00410867" w:rsidP="00410867">
    <w:pPr>
      <w:pStyle w:val="Piedepgina"/>
      <w:jc w:val="center"/>
      <w:rPr>
        <w:rFonts w:ascii="Bembo Std" w:hAnsi="Bembo Std" w:cs="Helvetica"/>
        <w:color w:val="1C1E21"/>
        <w:sz w:val="18"/>
        <w:szCs w:val="18"/>
        <w:shd w:val="clear" w:color="auto" w:fill="FFFFFF"/>
      </w:rPr>
    </w:pPr>
    <w:r w:rsidRPr="00C3466E">
      <w:rPr>
        <w:rFonts w:ascii="Bembo Std" w:hAnsi="Bembo Std" w:cs="Helvetica"/>
        <w:color w:val="1C1E21"/>
        <w:sz w:val="18"/>
        <w:szCs w:val="18"/>
        <w:shd w:val="clear" w:color="auto" w:fill="FFFFFF"/>
      </w:rPr>
      <w:t>Conmutador PBX 2591-1000; Fax: 2591-1007</w:t>
    </w:r>
  </w:p>
  <w:p w14:paraId="2061EAED" w14:textId="77777777" w:rsidR="00410867" w:rsidRPr="00C3466E" w:rsidRDefault="00410867" w:rsidP="00410867">
    <w:pPr>
      <w:pStyle w:val="Piedepgina"/>
      <w:jc w:val="center"/>
      <w:rPr>
        <w:rFonts w:ascii="Bembo Std" w:hAnsi="Bembo Std"/>
        <w:sz w:val="18"/>
        <w:szCs w:val="18"/>
      </w:rPr>
    </w:pPr>
    <w:r w:rsidRPr="00C3466E">
      <w:rPr>
        <w:rFonts w:ascii="Bembo Std" w:hAnsi="Bembo Std" w:cs="Helvetica"/>
        <w:sz w:val="18"/>
        <w:szCs w:val="18"/>
        <w:shd w:val="clear" w:color="auto" w:fill="FFFFFF"/>
      </w:rPr>
      <w:t>www.fosofamilia.gob.sv</w:t>
    </w:r>
  </w:p>
  <w:p w14:paraId="677E50E0" w14:textId="77777777" w:rsidR="00410867" w:rsidRDefault="004108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B373" w14:textId="77777777" w:rsidR="00E60DB6" w:rsidRDefault="00E60DB6" w:rsidP="00410867">
      <w:pPr>
        <w:spacing w:after="0" w:line="240" w:lineRule="auto"/>
      </w:pPr>
      <w:r>
        <w:separator/>
      </w:r>
    </w:p>
  </w:footnote>
  <w:footnote w:type="continuationSeparator" w:id="0">
    <w:p w14:paraId="652AA6E0" w14:textId="77777777" w:rsidR="00E60DB6" w:rsidRDefault="00E60DB6" w:rsidP="0041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CD65" w14:textId="1CDE0011" w:rsidR="00BE522B" w:rsidRPr="00E33551" w:rsidRDefault="00871418" w:rsidP="00887865">
    <w:pPr>
      <w:pStyle w:val="Encabezado"/>
      <w:jc w:val="center"/>
      <w:rPr>
        <w:lang w:val="es-ES"/>
      </w:rPr>
    </w:pPr>
    <w:r>
      <w:rPr>
        <w:lang w:val="es-ES"/>
      </w:rPr>
      <w:t xml:space="preserve">ESTRUCTURA ORGANIZATIVA  - </w:t>
    </w:r>
    <w:r w:rsidR="00E33551">
      <w:rPr>
        <w:lang w:val="es-ES"/>
      </w:rPr>
      <w:t xml:space="preserve">Actualizado </w:t>
    </w:r>
    <w:r>
      <w:rPr>
        <w:lang w:val="es-ES"/>
      </w:rPr>
      <w:t xml:space="preserve">al mes de </w:t>
    </w:r>
    <w:r w:rsidR="00E33551">
      <w:rPr>
        <w:lang w:val="es-ES"/>
      </w:rPr>
      <w:t>Abril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1"/>
    <w:rsid w:val="00011D87"/>
    <w:rsid w:val="000224E5"/>
    <w:rsid w:val="00033B5A"/>
    <w:rsid w:val="000E4008"/>
    <w:rsid w:val="00163ACC"/>
    <w:rsid w:val="00195136"/>
    <w:rsid w:val="002C5D02"/>
    <w:rsid w:val="003C12F5"/>
    <w:rsid w:val="00410867"/>
    <w:rsid w:val="00437AE1"/>
    <w:rsid w:val="004448D7"/>
    <w:rsid w:val="00491305"/>
    <w:rsid w:val="004D07D7"/>
    <w:rsid w:val="005D05C5"/>
    <w:rsid w:val="006318D3"/>
    <w:rsid w:val="00733363"/>
    <w:rsid w:val="007840FE"/>
    <w:rsid w:val="00790B98"/>
    <w:rsid w:val="007B4278"/>
    <w:rsid w:val="007C6372"/>
    <w:rsid w:val="00871418"/>
    <w:rsid w:val="00887865"/>
    <w:rsid w:val="00956EBA"/>
    <w:rsid w:val="00A51884"/>
    <w:rsid w:val="00B74A51"/>
    <w:rsid w:val="00BC17F1"/>
    <w:rsid w:val="00BC71F1"/>
    <w:rsid w:val="00BE522B"/>
    <w:rsid w:val="00D93FC7"/>
    <w:rsid w:val="00E33551"/>
    <w:rsid w:val="00E60DB6"/>
    <w:rsid w:val="00FC7B80"/>
    <w:rsid w:val="00FD0369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11878"/>
  <w15:docId w15:val="{B5245390-98F6-43B3-94C9-EBD09CFB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4A51"/>
    <w:pPr>
      <w:autoSpaceDE w:val="0"/>
      <w:autoSpaceDN w:val="0"/>
      <w:adjustRightInd w:val="0"/>
      <w:spacing w:after="0" w:line="240" w:lineRule="auto"/>
    </w:pPr>
    <w:rPr>
      <w:rFonts w:ascii="MuseoSansCyrl-300" w:hAnsi="MuseoSansCyrl-300" w:cs="MuseoSansCyrl-300"/>
      <w:color w:val="000000"/>
      <w:sz w:val="24"/>
      <w:szCs w:val="24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011D87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11D8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10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867"/>
  </w:style>
  <w:style w:type="paragraph" w:styleId="Textodeglobo">
    <w:name w:val="Balloon Text"/>
    <w:basedOn w:val="Normal"/>
    <w:link w:val="TextodegloboCar"/>
    <w:uiPriority w:val="99"/>
    <w:semiHidden/>
    <w:unhideWhenUsed/>
    <w:rsid w:val="0041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1548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AUX. RECURSOS HUMANOS</dc:creator>
  <cp:lastModifiedBy>Delmy</cp:lastModifiedBy>
  <cp:revision>4</cp:revision>
  <dcterms:created xsi:type="dcterms:W3CDTF">2022-05-03T20:47:00Z</dcterms:created>
  <dcterms:modified xsi:type="dcterms:W3CDTF">2022-05-05T16:08:00Z</dcterms:modified>
</cp:coreProperties>
</file>