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9C9" w:rsidRDefault="00D469C9" w:rsidP="00D469C9">
      <w:r>
        <w:rPr>
          <w:noProof/>
          <w:lang w:eastAsia="es-SV"/>
        </w:rPr>
        <w:drawing>
          <wp:inline distT="0" distB="0" distL="0" distR="0">
            <wp:extent cx="1247140" cy="997585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69C9" w:rsidRDefault="00D469C9" w:rsidP="00D469C9"/>
    <w:p w:rsidR="00D469C9" w:rsidRDefault="00D469C9" w:rsidP="00D469C9">
      <w:pPr>
        <w:pStyle w:val="Default"/>
      </w:pPr>
    </w:p>
    <w:p w:rsidR="00D469C9" w:rsidRPr="003109DB" w:rsidRDefault="00D469C9" w:rsidP="00D469C9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3109DB">
        <w:rPr>
          <w:rFonts w:ascii="Arial" w:hAnsi="Arial" w:cs="Arial"/>
          <w:b/>
          <w:bCs/>
          <w:sz w:val="32"/>
          <w:szCs w:val="32"/>
        </w:rPr>
        <w:t>FONDO SALVADOREÑO PARA ESTUDIOS DE PREINVERSION</w:t>
      </w:r>
    </w:p>
    <w:p w:rsidR="00D469C9" w:rsidRPr="003109DB" w:rsidRDefault="00D469C9" w:rsidP="00D469C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109DB">
        <w:rPr>
          <w:rFonts w:ascii="Arial" w:hAnsi="Arial" w:cs="Arial"/>
          <w:b/>
          <w:bCs/>
          <w:sz w:val="32"/>
          <w:szCs w:val="32"/>
        </w:rPr>
        <w:t xml:space="preserve">PRESUPUESTO APROBADO </w:t>
      </w:r>
      <w:r w:rsidR="003109DB" w:rsidRPr="003109DB">
        <w:rPr>
          <w:rFonts w:ascii="Arial" w:hAnsi="Arial" w:cs="Arial"/>
          <w:b/>
          <w:bCs/>
          <w:sz w:val="32"/>
          <w:szCs w:val="32"/>
        </w:rPr>
        <w:t>AÑO</w:t>
      </w:r>
      <w:r w:rsidR="001F0986">
        <w:rPr>
          <w:rFonts w:ascii="Arial" w:hAnsi="Arial" w:cs="Arial"/>
          <w:b/>
          <w:bCs/>
          <w:sz w:val="32"/>
          <w:szCs w:val="32"/>
        </w:rPr>
        <w:t xml:space="preserve"> </w:t>
      </w:r>
      <w:r w:rsidR="004244D5">
        <w:rPr>
          <w:rFonts w:ascii="Arial" w:hAnsi="Arial" w:cs="Arial"/>
          <w:b/>
          <w:bCs/>
          <w:sz w:val="32"/>
          <w:szCs w:val="32"/>
        </w:rPr>
        <w:t>2015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36"/>
        <w:gridCol w:w="2799"/>
        <w:gridCol w:w="2698"/>
      </w:tblGrid>
      <w:tr w:rsidR="00D469C9" w:rsidRPr="009031DF" w:rsidTr="00795EDF">
        <w:tc>
          <w:tcPr>
            <w:tcW w:w="3236" w:type="dxa"/>
          </w:tcPr>
          <w:p w:rsidR="00D469C9" w:rsidRPr="00D469C9" w:rsidRDefault="00D469C9" w:rsidP="00795EDF">
            <w:pPr>
              <w:pStyle w:val="Ttulo1"/>
              <w:jc w:val="center"/>
              <w:rPr>
                <w:sz w:val="28"/>
                <w:szCs w:val="28"/>
              </w:rPr>
            </w:pPr>
          </w:p>
          <w:p w:rsidR="00D469C9" w:rsidRPr="00D469C9" w:rsidRDefault="00D469C9" w:rsidP="00795EDF">
            <w:pPr>
              <w:pStyle w:val="Ttulo1"/>
              <w:jc w:val="center"/>
              <w:rPr>
                <w:sz w:val="28"/>
                <w:szCs w:val="28"/>
              </w:rPr>
            </w:pPr>
          </w:p>
          <w:p w:rsidR="00D469C9" w:rsidRPr="00D469C9" w:rsidRDefault="00D469C9" w:rsidP="00795EDF">
            <w:pPr>
              <w:pStyle w:val="Ttulo1"/>
              <w:jc w:val="center"/>
              <w:rPr>
                <w:sz w:val="28"/>
                <w:szCs w:val="28"/>
              </w:rPr>
            </w:pPr>
            <w:r w:rsidRPr="00D469C9">
              <w:rPr>
                <w:sz w:val="28"/>
                <w:szCs w:val="28"/>
              </w:rPr>
              <w:t>CODIGO</w:t>
            </w:r>
          </w:p>
          <w:p w:rsidR="00D469C9" w:rsidRPr="00D469C9" w:rsidRDefault="00D469C9" w:rsidP="00795E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:rsidR="00D469C9" w:rsidRPr="00D469C9" w:rsidRDefault="00D469C9" w:rsidP="00795E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</w:p>
          <w:p w:rsidR="00D469C9" w:rsidRPr="00D469C9" w:rsidRDefault="00D469C9" w:rsidP="00795E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D469C9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UNIDAD PRESUPUESTARIA</w:t>
            </w:r>
          </w:p>
        </w:tc>
        <w:tc>
          <w:tcPr>
            <w:tcW w:w="2698" w:type="dxa"/>
          </w:tcPr>
          <w:p w:rsidR="00D469C9" w:rsidRPr="00D469C9" w:rsidRDefault="00D469C9" w:rsidP="00795EDF">
            <w:pPr>
              <w:pStyle w:val="Ttulo1"/>
              <w:jc w:val="center"/>
              <w:rPr>
                <w:sz w:val="28"/>
                <w:szCs w:val="28"/>
              </w:rPr>
            </w:pPr>
          </w:p>
          <w:p w:rsidR="00D469C9" w:rsidRPr="00D469C9" w:rsidRDefault="00D469C9" w:rsidP="00795EDF">
            <w:pPr>
              <w:pStyle w:val="Ttulo1"/>
              <w:jc w:val="center"/>
              <w:rPr>
                <w:sz w:val="28"/>
                <w:szCs w:val="28"/>
              </w:rPr>
            </w:pPr>
          </w:p>
          <w:p w:rsidR="00D469C9" w:rsidRPr="00D469C9" w:rsidRDefault="00D469C9" w:rsidP="00795EDF">
            <w:pPr>
              <w:pStyle w:val="Ttulo1"/>
              <w:jc w:val="center"/>
              <w:rPr>
                <w:sz w:val="28"/>
                <w:szCs w:val="28"/>
              </w:rPr>
            </w:pPr>
            <w:r w:rsidRPr="00D469C9">
              <w:rPr>
                <w:sz w:val="28"/>
                <w:szCs w:val="28"/>
              </w:rPr>
              <w:t>TOTAL</w:t>
            </w:r>
          </w:p>
          <w:p w:rsidR="00D469C9" w:rsidRPr="00D469C9" w:rsidRDefault="00D469C9" w:rsidP="00795E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D469C9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$</w:t>
            </w:r>
          </w:p>
        </w:tc>
      </w:tr>
      <w:tr w:rsidR="00D469C9" w:rsidRPr="009031DF" w:rsidTr="00795EDF">
        <w:tc>
          <w:tcPr>
            <w:tcW w:w="3236" w:type="dxa"/>
          </w:tcPr>
          <w:p w:rsidR="00D469C9" w:rsidRPr="00D469C9" w:rsidRDefault="00D469C9" w:rsidP="00795EDF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  <w:p w:rsidR="00D469C9" w:rsidRPr="00D469C9" w:rsidRDefault="00D469C9" w:rsidP="00795EDF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D469C9">
              <w:rPr>
                <w:rFonts w:ascii="Arial" w:hAnsi="Arial" w:cs="Arial"/>
                <w:sz w:val="28"/>
                <w:szCs w:val="28"/>
                <w:lang w:val="es-ES_tradnl"/>
              </w:rPr>
              <w:t>01</w:t>
            </w:r>
          </w:p>
        </w:tc>
        <w:tc>
          <w:tcPr>
            <w:tcW w:w="2430" w:type="dxa"/>
          </w:tcPr>
          <w:p w:rsidR="00D469C9" w:rsidRPr="00D469C9" w:rsidRDefault="00D469C9" w:rsidP="00795EDF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  <w:p w:rsidR="00D469C9" w:rsidRPr="00D469C9" w:rsidRDefault="00D469C9" w:rsidP="00795EDF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D469C9">
              <w:rPr>
                <w:rFonts w:ascii="Arial" w:hAnsi="Arial" w:cs="Arial"/>
                <w:sz w:val="28"/>
                <w:szCs w:val="28"/>
                <w:lang w:val="es-ES_tradnl"/>
              </w:rPr>
              <w:t>Dirección y Administración Institucional</w:t>
            </w:r>
          </w:p>
        </w:tc>
        <w:tc>
          <w:tcPr>
            <w:tcW w:w="2698" w:type="dxa"/>
          </w:tcPr>
          <w:p w:rsidR="00D469C9" w:rsidRPr="00D469C9" w:rsidRDefault="00D469C9" w:rsidP="00795EDF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  <w:p w:rsidR="00D469C9" w:rsidRPr="00D469C9" w:rsidRDefault="004244D5" w:rsidP="00795EDF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hAnsi="Arial" w:cs="Arial"/>
                <w:sz w:val="28"/>
                <w:szCs w:val="28"/>
                <w:lang w:val="es-ES_tradnl"/>
              </w:rPr>
              <w:t>491,320.00</w:t>
            </w:r>
          </w:p>
          <w:p w:rsidR="00D469C9" w:rsidRPr="00D469C9" w:rsidRDefault="00D469C9" w:rsidP="00795EDF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</w:tr>
      <w:tr w:rsidR="00D469C9" w:rsidRPr="009031DF" w:rsidTr="00795EDF">
        <w:trPr>
          <w:trHeight w:val="1112"/>
        </w:trPr>
        <w:tc>
          <w:tcPr>
            <w:tcW w:w="3236" w:type="dxa"/>
          </w:tcPr>
          <w:p w:rsidR="00D469C9" w:rsidRPr="00D469C9" w:rsidRDefault="00D469C9" w:rsidP="00795EDF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  <w:p w:rsidR="00D469C9" w:rsidRPr="00D469C9" w:rsidRDefault="00D469C9" w:rsidP="00795EDF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D469C9">
              <w:rPr>
                <w:rFonts w:ascii="Arial" w:hAnsi="Arial" w:cs="Arial"/>
                <w:sz w:val="28"/>
                <w:szCs w:val="28"/>
                <w:lang w:val="es-ES_tradnl"/>
              </w:rPr>
              <w:t>02</w:t>
            </w:r>
          </w:p>
        </w:tc>
        <w:tc>
          <w:tcPr>
            <w:tcW w:w="2430" w:type="dxa"/>
          </w:tcPr>
          <w:p w:rsidR="00D469C9" w:rsidRPr="00D469C9" w:rsidRDefault="00D469C9" w:rsidP="00795EDF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  <w:p w:rsidR="00D469C9" w:rsidRPr="00D469C9" w:rsidRDefault="00D469C9" w:rsidP="00795EDF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s-ES_tradnl"/>
              </w:rPr>
            </w:pPr>
            <w:r w:rsidRPr="00D469C9">
              <w:rPr>
                <w:rFonts w:ascii="Arial" w:hAnsi="Arial" w:cs="Arial"/>
                <w:sz w:val="28"/>
                <w:szCs w:val="28"/>
                <w:lang w:val="es-ES_tradnl"/>
              </w:rPr>
              <w:t xml:space="preserve">Financiamiento para Estudios de </w:t>
            </w:r>
            <w:proofErr w:type="spellStart"/>
            <w:r w:rsidRPr="00D469C9">
              <w:rPr>
                <w:rFonts w:ascii="Arial" w:hAnsi="Arial" w:cs="Arial"/>
                <w:sz w:val="28"/>
                <w:szCs w:val="28"/>
                <w:lang w:val="es-ES_tradnl"/>
              </w:rPr>
              <w:t>Preinversión</w:t>
            </w:r>
            <w:proofErr w:type="spellEnd"/>
          </w:p>
        </w:tc>
        <w:tc>
          <w:tcPr>
            <w:tcW w:w="2698" w:type="dxa"/>
          </w:tcPr>
          <w:p w:rsidR="00D469C9" w:rsidRPr="00D469C9" w:rsidRDefault="00D469C9" w:rsidP="00795EDF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  <w:p w:rsidR="00D469C9" w:rsidRPr="00D469C9" w:rsidRDefault="004244D5" w:rsidP="00795EDF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  <w:lang w:val="es-ES_tradnl"/>
              </w:rPr>
            </w:pPr>
            <w:r>
              <w:rPr>
                <w:rFonts w:ascii="Arial" w:hAnsi="Arial" w:cs="Arial"/>
                <w:sz w:val="28"/>
                <w:szCs w:val="28"/>
                <w:lang w:val="es-ES_tradnl"/>
              </w:rPr>
              <w:t>10,588,270.00</w:t>
            </w:r>
          </w:p>
          <w:p w:rsidR="00D469C9" w:rsidRPr="00D469C9" w:rsidRDefault="00D469C9" w:rsidP="00795EDF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  <w:lang w:val="es-ES_tradnl"/>
              </w:rPr>
            </w:pPr>
          </w:p>
        </w:tc>
      </w:tr>
      <w:tr w:rsidR="00D469C9" w:rsidRPr="009031DF" w:rsidTr="00795EDF">
        <w:tc>
          <w:tcPr>
            <w:tcW w:w="3236" w:type="dxa"/>
          </w:tcPr>
          <w:p w:rsidR="00D469C9" w:rsidRPr="00D469C9" w:rsidRDefault="00D469C9" w:rsidP="00795ED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</w:p>
        </w:tc>
        <w:tc>
          <w:tcPr>
            <w:tcW w:w="2430" w:type="dxa"/>
          </w:tcPr>
          <w:p w:rsidR="00D469C9" w:rsidRPr="00D469C9" w:rsidRDefault="00D469C9" w:rsidP="00795ED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</w:p>
          <w:p w:rsidR="00D469C9" w:rsidRPr="00D469C9" w:rsidRDefault="00D469C9" w:rsidP="00795EDF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D469C9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TOTAL</w:t>
            </w:r>
          </w:p>
        </w:tc>
        <w:tc>
          <w:tcPr>
            <w:tcW w:w="2698" w:type="dxa"/>
          </w:tcPr>
          <w:p w:rsidR="00D469C9" w:rsidRPr="00D469C9" w:rsidRDefault="00D469C9" w:rsidP="00795EDF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</w:p>
          <w:p w:rsidR="00D469C9" w:rsidRPr="00D469C9" w:rsidRDefault="00D469C9" w:rsidP="002A113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</w:pPr>
            <w:r w:rsidRPr="00D469C9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11,</w:t>
            </w:r>
            <w:r w:rsidR="004244D5">
              <w:rPr>
                <w:rFonts w:ascii="Arial" w:hAnsi="Arial" w:cs="Arial"/>
                <w:b/>
                <w:bCs/>
                <w:sz w:val="28"/>
                <w:szCs w:val="28"/>
                <w:lang w:val="es-ES_tradnl"/>
              </w:rPr>
              <w:t>079,590.00</w:t>
            </w:r>
          </w:p>
        </w:tc>
      </w:tr>
    </w:tbl>
    <w:p w:rsidR="00D469C9" w:rsidRDefault="00D469C9" w:rsidP="00D469C9">
      <w:pPr>
        <w:jc w:val="center"/>
        <w:rPr>
          <w:rFonts w:ascii="Arial" w:hAnsi="Arial" w:cs="Arial"/>
          <w:b/>
          <w:sz w:val="28"/>
          <w:szCs w:val="28"/>
        </w:rPr>
      </w:pPr>
    </w:p>
    <w:p w:rsidR="002A1139" w:rsidRPr="00D94CE9" w:rsidRDefault="002A1139" w:rsidP="00881E0E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sectPr w:rsidR="002A1139" w:rsidRPr="00D94CE9" w:rsidSect="002055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9C9"/>
    <w:rsid w:val="000909EC"/>
    <w:rsid w:val="001F0986"/>
    <w:rsid w:val="002479BC"/>
    <w:rsid w:val="002A1139"/>
    <w:rsid w:val="003109DB"/>
    <w:rsid w:val="0040573F"/>
    <w:rsid w:val="004244D5"/>
    <w:rsid w:val="00800205"/>
    <w:rsid w:val="00881E0E"/>
    <w:rsid w:val="00B929C8"/>
    <w:rsid w:val="00D469C9"/>
    <w:rsid w:val="00F13914"/>
    <w:rsid w:val="00F451B5"/>
    <w:rsid w:val="00F6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1F3F5E-621A-41AB-875F-CCCAB164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9C9"/>
  </w:style>
  <w:style w:type="paragraph" w:styleId="Ttulo1">
    <w:name w:val="heading 1"/>
    <w:basedOn w:val="Normal"/>
    <w:next w:val="Normal"/>
    <w:link w:val="Ttulo1Car"/>
    <w:qFormat/>
    <w:rsid w:val="00D469C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69C9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Default">
    <w:name w:val="Default"/>
    <w:rsid w:val="00D469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6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69C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A1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y.mendez</dc:creator>
  <cp:lastModifiedBy>Yesenia Mendez</cp:lastModifiedBy>
  <cp:revision>3</cp:revision>
  <dcterms:created xsi:type="dcterms:W3CDTF">2015-04-23T20:22:00Z</dcterms:created>
  <dcterms:modified xsi:type="dcterms:W3CDTF">2015-04-23T20:22:00Z</dcterms:modified>
</cp:coreProperties>
</file>